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5CC3B768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0B690A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0BC18ED1" w:rsidR="00DD50E1" w:rsidRDefault="00DD50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Agregar Categoría</w:t>
      </w:r>
    </w:p>
    <w:p w14:paraId="20FB0734" w14:textId="0DE8D733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0B690A">
        <w:rPr>
          <w:rFonts w:ascii="Cambria" w:eastAsia="Cambria" w:hAnsi="Cambria" w:cs="Cambria"/>
          <w:color w:val="17365D"/>
          <w:sz w:val="28"/>
          <w:szCs w:val="28"/>
        </w:rPr>
        <w:t>2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08BABD53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EFDC4D5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68751B9C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6FB10FC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-190235514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1B079E0C" w14:textId="311A3943" w:rsidR="000B690A" w:rsidRDefault="000B690A">
          <w:pPr>
            <w:pStyle w:val="TtuloTDC"/>
          </w:pPr>
          <w:r>
            <w:rPr>
              <w:lang w:val="es-ES"/>
            </w:rPr>
            <w:t>Contenido</w:t>
          </w:r>
        </w:p>
        <w:p w14:paraId="7C63B511" w14:textId="1373F32E" w:rsidR="000B690A" w:rsidRDefault="000B690A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3587" w:history="1">
            <w:r w:rsidRPr="00233B07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52B3" w14:textId="20505FFC" w:rsidR="000B690A" w:rsidRDefault="000B690A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588" w:history="1">
            <w:r w:rsidRPr="00233B07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F6AE2" w14:textId="06E3B4A6" w:rsidR="000B690A" w:rsidRDefault="000B690A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589" w:history="1">
            <w:r w:rsidRPr="00233B07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40903" w14:textId="6B6A832D" w:rsidR="000B690A" w:rsidRDefault="000B690A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3590" w:history="1">
            <w:r w:rsidRPr="00233B07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A98AC" w14:textId="62CACFCD" w:rsidR="000B690A" w:rsidRDefault="000B690A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3591" w:history="1">
            <w:r w:rsidRPr="00233B07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FDD7F" w14:textId="4AA04AE8" w:rsidR="000B690A" w:rsidRDefault="000B690A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592" w:history="1">
            <w:r w:rsidRPr="00233B07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7048F" w14:textId="02667EC7" w:rsidR="000B690A" w:rsidRDefault="000B690A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3FF2D95A" w14:textId="77777777" w:rsidR="000B690A" w:rsidRDefault="000B690A">
      <w:pPr>
        <w:spacing w:after="200"/>
      </w:pPr>
    </w:p>
    <w:p w14:paraId="41163270" w14:textId="77777777" w:rsidR="000B690A" w:rsidRDefault="000B690A">
      <w:pPr>
        <w:spacing w:after="200"/>
      </w:pPr>
    </w:p>
    <w:p w14:paraId="23DE2486" w14:textId="77777777" w:rsidR="000B690A" w:rsidRDefault="000B690A">
      <w:pPr>
        <w:spacing w:after="200"/>
      </w:pPr>
    </w:p>
    <w:p w14:paraId="5A2556A4" w14:textId="77777777" w:rsidR="000B690A" w:rsidRDefault="000B690A">
      <w:pPr>
        <w:spacing w:after="200"/>
      </w:pPr>
    </w:p>
    <w:p w14:paraId="09D1411B" w14:textId="77777777" w:rsidR="000B690A" w:rsidRDefault="000B690A">
      <w:pPr>
        <w:spacing w:after="200"/>
      </w:pPr>
    </w:p>
    <w:p w14:paraId="1C016304" w14:textId="77777777" w:rsidR="000B690A" w:rsidRDefault="000B690A">
      <w:pPr>
        <w:spacing w:after="200"/>
      </w:pPr>
    </w:p>
    <w:p w14:paraId="4A1BA061" w14:textId="77777777" w:rsidR="000B690A" w:rsidRDefault="000B690A">
      <w:pPr>
        <w:spacing w:after="200"/>
      </w:pPr>
    </w:p>
    <w:p w14:paraId="7BE6CC84" w14:textId="77777777" w:rsidR="000B690A" w:rsidRDefault="000B690A">
      <w:pPr>
        <w:spacing w:after="200"/>
      </w:pPr>
    </w:p>
    <w:p w14:paraId="35B9D60E" w14:textId="77777777" w:rsidR="000B690A" w:rsidRDefault="000B690A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AA6FBF4" w:rsidR="00D73DBE" w:rsidRPr="000B690A" w:rsidRDefault="00000000" w:rsidP="000B690A">
      <w:pPr>
        <w:spacing w:before="120" w:line="360" w:lineRule="auto"/>
        <w:jc w:val="center"/>
        <w:rPr>
          <w:b/>
          <w:sz w:val="24"/>
          <w:szCs w:val="24"/>
          <w:u w:val="dash"/>
        </w:rPr>
      </w:pPr>
      <w:r w:rsidRPr="000B690A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DD50E1" w:rsidRPr="000B690A">
        <w:rPr>
          <w:b/>
          <w:sz w:val="28"/>
          <w:szCs w:val="28"/>
          <w:u w:val="dash"/>
        </w:rPr>
        <w:t>AGREGAR CATEGORIA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Start w:id="4" w:name="_Toc179843587"/>
      <w:bookmarkEnd w:id="3"/>
      <w:r>
        <w:rPr>
          <w:b/>
          <w:sz w:val="24"/>
          <w:szCs w:val="24"/>
        </w:rPr>
        <w:t>Breve Descripción</w:t>
      </w:r>
      <w:bookmarkEnd w:id="4"/>
    </w:p>
    <w:p w14:paraId="18B4333D" w14:textId="77777777" w:rsidR="007C35DE" w:rsidRDefault="007C35DE" w:rsidP="007C35DE"/>
    <w:p w14:paraId="2B862BDF" w14:textId="4AD03B5F" w:rsidR="007C35DE" w:rsidRPr="00370749" w:rsidRDefault="00DD50E1" w:rsidP="00370749">
      <w:r>
        <w:t xml:space="preserve">Este caso de uso permite al administrador agregar una nueva categoría de productos a la tienda “ELECTROSHOP”. Una vez creada, la nueva categoría estará disponible para ofrecer los productos a los </w:t>
      </w:r>
      <w:r w:rsidR="000C0543">
        <w:t>clientes.</w:t>
      </w:r>
    </w:p>
    <w:p w14:paraId="70FFBC5F" w14:textId="0EB57681" w:rsidR="00370749" w:rsidRPr="000B690A" w:rsidRDefault="00000000" w:rsidP="000B690A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3588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 w:rsidP="000B690A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7" w:name="_1fob9te" w:colFirst="0" w:colLast="0"/>
      <w:bookmarkStart w:id="8" w:name="_Toc179843589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3590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634D8269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0B690A">
        <w:rPr>
          <w:b/>
          <w:bCs/>
          <w:sz w:val="24"/>
          <w:szCs w:val="24"/>
        </w:rPr>
        <w:t>“</w:t>
      </w:r>
      <w:r w:rsidR="00076A5A" w:rsidRPr="000B690A">
        <w:rPr>
          <w:b/>
          <w:bCs/>
          <w:sz w:val="24"/>
          <w:szCs w:val="24"/>
        </w:rPr>
        <w:t>Panel</w:t>
      </w:r>
      <w:r w:rsidRPr="000B690A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0B690A">
        <w:rPr>
          <w:b/>
          <w:bCs/>
          <w:sz w:val="24"/>
          <w:szCs w:val="24"/>
        </w:rPr>
        <w:t>“</w:t>
      </w:r>
      <w:r w:rsidR="00DD50E1" w:rsidRPr="000B690A">
        <w:rPr>
          <w:b/>
          <w:bCs/>
          <w:sz w:val="24"/>
          <w:szCs w:val="24"/>
        </w:rPr>
        <w:t>Categorías</w:t>
      </w:r>
      <w:r w:rsidRPr="000B690A">
        <w:rPr>
          <w:b/>
          <w:bCs/>
          <w:sz w:val="24"/>
          <w:szCs w:val="24"/>
        </w:rPr>
        <w:t>”</w:t>
      </w:r>
    </w:p>
    <w:p w14:paraId="637EC864" w14:textId="293D794A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 el Botón </w:t>
      </w:r>
      <w:r w:rsidRPr="000B690A">
        <w:rPr>
          <w:b/>
          <w:bCs/>
          <w:sz w:val="24"/>
          <w:szCs w:val="24"/>
        </w:rPr>
        <w:t>“Nueva Categoría”</w:t>
      </w:r>
    </w:p>
    <w:p w14:paraId="731FE0AD" w14:textId="30CDD55B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</w:t>
      </w:r>
      <w:r w:rsidR="00DD50E1">
        <w:rPr>
          <w:sz w:val="24"/>
          <w:szCs w:val="24"/>
        </w:rPr>
        <w:t>siguientes campos editables para agregar la nueva categoría:</w:t>
      </w:r>
      <w:r>
        <w:rPr>
          <w:sz w:val="24"/>
          <w:szCs w:val="24"/>
        </w:rPr>
        <w:t xml:space="preserve"> </w:t>
      </w:r>
    </w:p>
    <w:p w14:paraId="52AC232A" w14:textId="77777777" w:rsidR="00DD50E1" w:rsidRDefault="00DD50E1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Nombre de la Categoría</w:t>
      </w:r>
    </w:p>
    <w:p w14:paraId="665A2339" w14:textId="66140828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DD50E1">
        <w:rPr>
          <w:sz w:val="24"/>
          <w:szCs w:val="24"/>
        </w:rPr>
        <w:t>Entregar</w:t>
      </w:r>
      <w:r w:rsidR="00510D09">
        <w:rPr>
          <w:sz w:val="24"/>
          <w:szCs w:val="24"/>
        </w:rPr>
        <w:t>)</w:t>
      </w:r>
    </w:p>
    <w:p w14:paraId="0B615864" w14:textId="55EA44B9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introduce el nombre de la Nueva Categoría</w:t>
      </w:r>
    </w:p>
    <w:p w14:paraId="2411FC6A" w14:textId="550F43F0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</w:t>
      </w:r>
      <w:r w:rsidRPr="000B690A">
        <w:rPr>
          <w:b/>
          <w:bCs/>
          <w:sz w:val="24"/>
          <w:szCs w:val="24"/>
        </w:rPr>
        <w:t>“</w:t>
      </w:r>
      <w:r w:rsidR="000B690A" w:rsidRPr="000B690A">
        <w:rPr>
          <w:b/>
          <w:bCs/>
          <w:sz w:val="24"/>
          <w:szCs w:val="24"/>
        </w:rPr>
        <w:t xml:space="preserve">Entregar </w:t>
      </w:r>
      <w:r w:rsidR="000B690A">
        <w:rPr>
          <w:b/>
          <w:bCs/>
          <w:sz w:val="24"/>
          <w:szCs w:val="24"/>
        </w:rPr>
        <w:t>“para</w:t>
      </w:r>
      <w:r>
        <w:rPr>
          <w:sz w:val="24"/>
          <w:szCs w:val="24"/>
        </w:rPr>
        <w:t xml:space="preserve"> confirmar la creación de la categoría</w:t>
      </w:r>
    </w:p>
    <w:p w14:paraId="41946D15" w14:textId="7FC1625F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>sistema valida que el campo del nombre esté completo</w:t>
      </w:r>
    </w:p>
    <w:p w14:paraId="39ECADB9" w14:textId="15ACD373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la nueva categoría en la base de datos</w:t>
      </w:r>
    </w:p>
    <w:p w14:paraId="6FE34D8B" w14:textId="7DA6889C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envía un MSG de confirmación </w:t>
      </w:r>
      <w:r w:rsidRPr="000B690A">
        <w:rPr>
          <w:b/>
          <w:bCs/>
          <w:sz w:val="24"/>
          <w:szCs w:val="24"/>
        </w:rPr>
        <w:t>“Nueva Categoría creada”</w:t>
      </w:r>
    </w:p>
    <w:p w14:paraId="6C332EA4" w14:textId="4EDE4187" w:rsidR="003F3B31" w:rsidRPr="000B690A" w:rsidRDefault="000C0543" w:rsidP="000B690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3591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449250FF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0C0543">
        <w:rPr>
          <w:b/>
          <w:sz w:val="24"/>
          <w:szCs w:val="24"/>
        </w:rPr>
        <w:t>Creación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23F1F68B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botón de “Atrás” en cualquier momento durante el proceso de </w:t>
      </w:r>
      <w:r w:rsidR="000C0543">
        <w:rPr>
          <w:bCs/>
          <w:sz w:val="24"/>
          <w:szCs w:val="24"/>
        </w:rPr>
        <w:t>creación de la categoría,</w:t>
      </w:r>
      <w:r>
        <w:rPr>
          <w:bCs/>
          <w:sz w:val="24"/>
          <w:szCs w:val="24"/>
        </w:rPr>
        <w:t xml:space="preserve"> el sistema </w:t>
      </w:r>
      <w:r w:rsidR="00510D09">
        <w:rPr>
          <w:bCs/>
          <w:sz w:val="24"/>
          <w:szCs w:val="24"/>
        </w:rPr>
        <w:t xml:space="preserve">no guardara </w:t>
      </w:r>
      <w:r w:rsidR="000C0543">
        <w:rPr>
          <w:bCs/>
          <w:sz w:val="24"/>
          <w:szCs w:val="24"/>
        </w:rPr>
        <w:t>ningún cambio.</w:t>
      </w:r>
    </w:p>
    <w:p w14:paraId="5B3DD6DD" w14:textId="77777777" w:rsidR="000C0543" w:rsidRDefault="000C0543" w:rsidP="004B2556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207850EF" w14:textId="2AA22837" w:rsidR="000C0543" w:rsidRDefault="000B690A" w:rsidP="000B690A">
      <w:pPr>
        <w:spacing w:line="240" w:lineRule="auto"/>
        <w:jc w:val="both"/>
        <w:rPr>
          <w:b/>
          <w:sz w:val="24"/>
          <w:szCs w:val="24"/>
        </w:rPr>
      </w:pPr>
      <w:r w:rsidRPr="000B690A">
        <w:rPr>
          <w:b/>
          <w:sz w:val="28"/>
          <w:szCs w:val="28"/>
        </w:rPr>
        <w:t xml:space="preserve">              </w:t>
      </w:r>
      <w:r w:rsidRPr="000B690A">
        <w:rPr>
          <w:b/>
          <w:sz w:val="24"/>
          <w:szCs w:val="24"/>
        </w:rPr>
        <w:t>1.2 Campo Vacío</w:t>
      </w:r>
    </w:p>
    <w:p w14:paraId="5FF3E4EB" w14:textId="77777777" w:rsidR="000B690A" w:rsidRDefault="000B690A" w:rsidP="000B690A">
      <w:pPr>
        <w:spacing w:line="240" w:lineRule="auto"/>
        <w:jc w:val="both"/>
        <w:rPr>
          <w:b/>
          <w:sz w:val="24"/>
          <w:szCs w:val="24"/>
        </w:rPr>
      </w:pPr>
    </w:p>
    <w:p w14:paraId="4DC3C774" w14:textId="77777777" w:rsidR="000B690A" w:rsidRDefault="000B690A" w:rsidP="000B690A">
      <w:pPr>
        <w:spacing w:line="24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</w:t>
      </w:r>
      <w:r w:rsidRPr="000B690A">
        <w:rPr>
          <w:bCs/>
          <w:sz w:val="24"/>
          <w:szCs w:val="24"/>
        </w:rPr>
        <w:t xml:space="preserve">Si el Administrador intenta guardar la nueva categoría sin </w:t>
      </w:r>
    </w:p>
    <w:p w14:paraId="2B5A8852" w14:textId="77777777" w:rsidR="000B690A" w:rsidRDefault="000B690A" w:rsidP="000B690A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0B690A">
        <w:rPr>
          <w:bCs/>
          <w:sz w:val="24"/>
          <w:szCs w:val="24"/>
        </w:rPr>
        <w:t>hab</w:t>
      </w:r>
      <w:r>
        <w:rPr>
          <w:bCs/>
          <w:sz w:val="24"/>
          <w:szCs w:val="24"/>
        </w:rPr>
        <w:t xml:space="preserve">er </w:t>
      </w:r>
      <w:r w:rsidRPr="000B690A">
        <w:rPr>
          <w:bCs/>
          <w:sz w:val="24"/>
          <w:szCs w:val="24"/>
        </w:rPr>
        <w:t xml:space="preserve">ingresado el nombre, el sistema mostrará </w:t>
      </w:r>
      <w:r>
        <w:rPr>
          <w:bCs/>
          <w:sz w:val="24"/>
          <w:szCs w:val="24"/>
        </w:rPr>
        <w:t>aquel campo en rojo</w:t>
      </w:r>
      <w:r w:rsidRPr="000B690A">
        <w:rPr>
          <w:bCs/>
          <w:sz w:val="24"/>
          <w:szCs w:val="24"/>
        </w:rPr>
        <w:t xml:space="preserve">. </w:t>
      </w:r>
    </w:p>
    <w:p w14:paraId="143E7CAC" w14:textId="465659CD" w:rsidR="00510D09" w:rsidRPr="000B690A" w:rsidRDefault="000B690A" w:rsidP="00CB6D7E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0B690A">
        <w:rPr>
          <w:bCs/>
          <w:sz w:val="24"/>
          <w:szCs w:val="24"/>
        </w:rPr>
        <w:t>El Administrador deberá corregir el error y volver a intentar.</w:t>
      </w: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43592"/>
      <w:bookmarkEnd w:id="13"/>
      <w:r>
        <w:rPr>
          <w:b/>
          <w:sz w:val="24"/>
          <w:szCs w:val="24"/>
        </w:rPr>
        <w:lastRenderedPageBreak/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41E97CE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categoría</w:t>
      </w:r>
      <w:r>
        <w:t xml:space="preserve"> 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2FD46AF4" w14:textId="1352AF39" w:rsidR="00D73DBE" w:rsidRDefault="00000000" w:rsidP="00510D09">
      <w:r>
        <w:tab/>
        <w:t>5.1.</w:t>
      </w:r>
      <w:r>
        <w:tab/>
      </w:r>
      <w:r w:rsidR="000C0543">
        <w:t>La nueva categoría se debe reflejar en la base de datos.</w:t>
      </w:r>
      <w:r w:rsidR="004B2556">
        <w:t xml:space="preserve"> </w:t>
      </w:r>
    </w:p>
    <w:p w14:paraId="0C9006A3" w14:textId="2028A5FE" w:rsidR="00CB6D7E" w:rsidRDefault="00CB6D7E">
      <w:r>
        <w:t xml:space="preserve">            5.2      Si el Administrador cancela la operación de</w:t>
      </w:r>
      <w:r w:rsidR="000C0543">
        <w:t xml:space="preserve"> creación</w:t>
      </w:r>
      <w:r>
        <w:t xml:space="preserve">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14EE0BC1" w14:textId="468221B9" w:rsidR="00CB6D7E" w:rsidRDefault="00000000">
      <w:r>
        <w:tab/>
        <w:t>No tiene.</w:t>
      </w:r>
    </w:p>
    <w:p w14:paraId="57E656EC" w14:textId="69630FD4" w:rsidR="00D73DBE" w:rsidRDefault="00370D5C">
      <w:pPr>
        <w:rPr>
          <w:b/>
          <w:sz w:val="24"/>
          <w:szCs w:val="24"/>
        </w:rPr>
      </w:pPr>
      <w:r>
        <w:rPr>
          <w:noProof/>
          <w:lang w:val="es-PE"/>
        </w:rPr>
        <w:drawing>
          <wp:anchor distT="0" distB="0" distL="114300" distR="114300" simplePos="0" relativeHeight="251660288" behindDoc="0" locked="0" layoutInCell="1" allowOverlap="1" wp14:anchorId="46D3AC91" wp14:editId="610F0AE2">
            <wp:simplePos x="0" y="0"/>
            <wp:positionH relativeFrom="margin">
              <wp:posOffset>297180</wp:posOffset>
            </wp:positionH>
            <wp:positionV relativeFrom="page">
              <wp:posOffset>7696200</wp:posOffset>
            </wp:positionV>
            <wp:extent cx="5349240" cy="1356360"/>
            <wp:effectExtent l="190500" t="190500" r="194310" b="186690"/>
            <wp:wrapSquare wrapText="bothSides"/>
            <wp:docPr id="4829817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35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39611E1" wp14:editId="4F1B300C">
            <wp:simplePos x="0" y="0"/>
            <wp:positionH relativeFrom="column">
              <wp:posOffset>281940</wp:posOffset>
            </wp:positionH>
            <wp:positionV relativeFrom="page">
              <wp:posOffset>6096000</wp:posOffset>
            </wp:positionV>
            <wp:extent cx="5372100" cy="1386840"/>
            <wp:effectExtent l="190500" t="190500" r="190500" b="194310"/>
            <wp:wrapSquare wrapText="bothSides"/>
            <wp:docPr id="338759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386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70D5C">
        <w:rPr>
          <w:lang w:val="es-PE"/>
        </w:rPr>
        <w:drawing>
          <wp:anchor distT="0" distB="0" distL="114300" distR="114300" simplePos="0" relativeHeight="251658240" behindDoc="0" locked="0" layoutInCell="1" allowOverlap="1" wp14:anchorId="29F1BD0E" wp14:editId="60D7BA83">
            <wp:simplePos x="0" y="0"/>
            <wp:positionH relativeFrom="margin">
              <wp:posOffset>260350</wp:posOffset>
            </wp:positionH>
            <wp:positionV relativeFrom="page">
              <wp:posOffset>4632960</wp:posOffset>
            </wp:positionV>
            <wp:extent cx="5410200" cy="1285240"/>
            <wp:effectExtent l="190500" t="190500" r="190500" b="181610"/>
            <wp:wrapSquare wrapText="bothSides"/>
            <wp:docPr id="30747122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71222" name="Imagen 1" descr="Interfaz de usuario gráfica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85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7E">
        <w:rPr>
          <w:b/>
          <w:sz w:val="24"/>
          <w:szCs w:val="24"/>
        </w:rPr>
        <w:t>8. Prototipos:</w:t>
      </w:r>
    </w:p>
    <w:p w14:paraId="5E8A4130" w14:textId="6986CE5C" w:rsidR="00D73DBE" w:rsidRDefault="00D73DBE">
      <w:pPr>
        <w:spacing w:after="200"/>
      </w:pPr>
    </w:p>
    <w:sectPr w:rsidR="00D73DBE" w:rsidSect="000B690A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83654F" w14:textId="77777777" w:rsidR="00772AC9" w:rsidRDefault="00772AC9">
      <w:pPr>
        <w:spacing w:line="240" w:lineRule="auto"/>
      </w:pPr>
      <w:r>
        <w:separator/>
      </w:r>
    </w:p>
  </w:endnote>
  <w:endnote w:type="continuationSeparator" w:id="0">
    <w:p w14:paraId="58BA915A" w14:textId="77777777" w:rsidR="00772AC9" w:rsidRDefault="00772A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F918526-0029-42A8-BC52-368CD9A113B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CA34538-5AA6-4969-B358-66F35BC9EA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DF885C6-4C63-4777-8429-575690F9B2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868FFB" w14:textId="77777777" w:rsidR="00772AC9" w:rsidRDefault="00772AC9">
      <w:pPr>
        <w:spacing w:line="240" w:lineRule="auto"/>
      </w:pPr>
      <w:r>
        <w:separator/>
      </w:r>
    </w:p>
  </w:footnote>
  <w:footnote w:type="continuationSeparator" w:id="0">
    <w:p w14:paraId="1B60F23D" w14:textId="77777777" w:rsidR="00772AC9" w:rsidRDefault="00772A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27B51184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0B690A">
            <w:t>Agregar Categoría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2A634DB3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B690A"/>
    <w:rsid w:val="000C0543"/>
    <w:rsid w:val="001B69E7"/>
    <w:rsid w:val="00240DE7"/>
    <w:rsid w:val="00370749"/>
    <w:rsid w:val="00370D5C"/>
    <w:rsid w:val="003F3B31"/>
    <w:rsid w:val="00402EEF"/>
    <w:rsid w:val="004B2556"/>
    <w:rsid w:val="004E53F2"/>
    <w:rsid w:val="00510D09"/>
    <w:rsid w:val="00535237"/>
    <w:rsid w:val="0074011A"/>
    <w:rsid w:val="00761D26"/>
    <w:rsid w:val="00772AC9"/>
    <w:rsid w:val="00786F16"/>
    <w:rsid w:val="007C35DE"/>
    <w:rsid w:val="00821C13"/>
    <w:rsid w:val="009D4367"/>
    <w:rsid w:val="009F1D94"/>
    <w:rsid w:val="00AB7A70"/>
    <w:rsid w:val="00C560A9"/>
    <w:rsid w:val="00CB6D7E"/>
    <w:rsid w:val="00D67B8B"/>
    <w:rsid w:val="00D73DBE"/>
    <w:rsid w:val="00DD50E1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0B69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B690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B690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B690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435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3</cp:revision>
  <dcterms:created xsi:type="dcterms:W3CDTF">2024-10-14T19:50:00Z</dcterms:created>
  <dcterms:modified xsi:type="dcterms:W3CDTF">2024-10-15T05:21:00Z</dcterms:modified>
</cp:coreProperties>
</file>