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F4E79"/>
          <w:sz w:val="40"/>
          <w:szCs w:val="40"/>
        </w:rPr>
        <w:t xml:space="preserve">ESPECIFICACIÓN TÉCNICA DE REQUERIMIENTOS</w:t>
      </w:r>
    </w:p>
    <w:p>
      <w:pPr>
        <w:spacing w:after="120" w:before="0"/>
        <w:jc w:val="center"/>
      </w:pPr>
      <w:r>
        <w:rPr>
          <w:b/>
          <w:bCs/>
          <w:color w:val="2E75B6"/>
          <w:sz w:val="36"/>
          <w:szCs w:val="36"/>
        </w:rPr>
        <w:t xml:space="preserve">Sistema de Gestión Administrativa</w:t>
      </w:r>
    </w:p>
    <w:p>
      <w:pPr>
        <w:spacing w:after="80" w:before="0"/>
        <w:jc w:val="center"/>
      </w:pPr>
      <w:r>
        <w:rPr>
          <w:color w:val="404040"/>
          <w:sz w:val="28"/>
          <w:szCs w:val="28"/>
        </w:rPr>
        <w:t xml:space="preserve">CEIJA N° 12 — Remedios Escalada de San Martín</w:t>
      </w:r>
    </w:p>
    <w:p>
      <w:pPr>
        <w:spacing w:after="80" w:before="0"/>
        <w:jc w:val="center"/>
      </w:pPr>
      <w:r>
        <w:rPr>
          <w:color w:val="404040"/>
          <w:sz w:val="28"/>
          <w:szCs w:val="28"/>
        </w:rPr>
        <w:t xml:space="preserve">Anexo Alberdi</w:t>
      </w:r>
    </w:p>
    <w:p>
      <w:pPr>
        <w:spacing w:after="80" w:before="0"/>
        <w:jc w:val="center"/>
      </w:pPr>
      <w:r>
        <w:rPr>
          <w:i/>
          <w:iCs/>
          <w:color w:val="666666"/>
          <w:sz w:val="24"/>
          <w:szCs w:val="24"/>
        </w:rPr>
        <w:t xml:space="preserve">Modalidad: Educación de Jóvenes y Adultos (EJA)</w:t>
      </w:r>
    </w:p>
    <w:p>
      <w:pPr>
        <w:spacing w:after="200" w:before="400"/>
        <w:jc w:val="center"/>
      </w:pPr>
      <w:r>
        <w:rPr>
          <w:color w:val="888888"/>
          <w:sz w:val="22"/>
          <w:szCs w:val="22"/>
        </w:rPr>
        <w:t xml:space="preserve">Versión 1.0 — Junio 2025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VISIÓN GENERAL DEL PROYECTO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1.1. Descripción del cliente</w:t>
      </w:r>
    </w:p>
    <w:p>
      <w:pPr>
        <w:spacing w:after="80" w:before="80"/>
      </w:pPr>
      <w:r>
        <w:rPr>
          <w:sz w:val="22"/>
          <w:szCs w:val="22"/>
        </w:rPr>
        <w:t xml:space="preserve">El cliente es el CEIJA N° 12 «Remedios Escalada de San Martín» Anexo Alberdi, una institución educativa de la modalidad Educación de Jóvenes y Adultos (EJA). La escuela atiende exclusivamente a personas mayores de 18 años y organiza su cursado en tres años académicos.</w:t>
      </w:r>
    </w:p>
    <w:p>
      <w:pPr>
        <w:spacing w:after="80" w:before="80"/>
      </w:pPr>
      <w:r>
        <w:rPr>
          <w:sz w:val="22"/>
          <w:szCs w:val="22"/>
        </w:rPr>
        <w:t xml:space="preserve">Actualmente, toda la gestión administrativa se realiza mediante planillas en Google Drive. El objetivo de este proyecto es centralizar todos los procesos en una única aplicación web profesional, moderna y segura.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1.2. Objetivo del sistema</w:t>
      </w:r>
    </w:p>
    <w:p>
      <w:pPr>
        <w:spacing w:after="80" w:before="80"/>
      </w:pPr>
      <w:r>
        <w:rPr>
          <w:sz w:val="22"/>
          <w:szCs w:val="22"/>
        </w:rPr>
        <w:t xml:space="preserve">Desarrollar una aplicación web de gestión administrativa integral que permita: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Registrar y gestionar los legajos completos de estudiantes.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Registrar y gestionar los legajos de profesores.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Controlar el estado de la documentación requerida de cada actor.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Administrar horarios escolares por año y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Llevar un registro de materias previas y equivalencias por estudiante.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Publicar novedades o noticias institucionales.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Filtrar y consultar datos con herramientas avanzadas de búsqueda.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Gestionar el acceso mediante un sistema de roles y permisos.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1.3. Stack tecnológico requerido</w:t>
      </w:r>
    </w:p>
    <w:p>
      <w:pPr>
        <w:spacing w:after="80" w:before="80"/>
      </w:pPr>
      <w:r>
        <w:rPr>
          <w:sz w:val="22"/>
          <w:szCs w:val="22"/>
        </w:rPr>
        <w:t xml:space="preserve">El equipo de desarrollo deberá utilizar obligatoriamente las siguientes tecnologías: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React.js (o Next.js)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Aplicación web responsive, mobile-first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 en la nube de Google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Email/contraseña +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documentos escaneados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Hosting (o Vercel/Netlify)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Despliegue en la nube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consultas 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Exportar desde planillas Excel provistas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sección 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ARQUITECTURA Y ESTRUCTURA GENERAL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2.1. Tipo de aplicación</w:t>
      </w:r>
    </w:p>
    <w:p>
      <w:pPr>
        <w:spacing w:after="80" w:before="80"/>
      </w:pPr>
      <w:r>
        <w:rPr>
          <w:sz w:val="22"/>
          <w:szCs w:val="22"/>
        </w:rPr>
        <w:t xml:space="preserve">La aplicación será una Single Page Application (SPA) web, accesible desde navegadores de escritorio y dispositivos móviles. Deberá ser completamente responsive.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2.2. Sistema de roles y autenticación</w:t>
      </w:r>
    </w:p>
    <w:p>
      <w:pPr>
        <w:spacing w:after="80" w:before="80"/>
      </w:pPr>
      <w:r>
        <w:rPr>
          <w:sz w:val="22"/>
          <w:szCs w:val="22"/>
        </w:rPr>
        <w:t xml:space="preserve">El sistema contará con exactamente dos roles de usuario: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Director/autoridad escolar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completo sobre todos los módulos. Edición de todos los registros. Acceso a configuración del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común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Docentes u otros actores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lectura. Puede consultar horarios, listado de estudiantes (sin datos sensibles) y novedades institucionales.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IMPORTANTE: El rol Administrador corresponde exclusivamente a la persona que encarga este desarrollo. Ningún campo o registro del sistema podrá ser modificado desde la interfaz web por un usuario sin rol de administrador.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2.3. Módulos del sistema</w:t>
      </w:r>
    </w:p>
    <w:p>
      <w:pPr>
        <w:spacing w:after="80" w:before="80"/>
      </w:pPr>
      <w:r>
        <w:rPr>
          <w:sz w:val="22"/>
          <w:szCs w:val="22"/>
        </w:rPr>
        <w:t xml:space="preserve">El sistema se compone de los siguientes módulos principales, accesibles desde un menú de navegación lateral o superior: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Módulo 1: Gestión de Estudiantes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Módulo 2: Gestión de Profesores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Módulo 3: Horarios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Módulo 4: Novedades / Noticias institucionales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Módulo 5: Configuración y administración del sistema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MÓDULO 1 — GESTIÓN DE ESTUDIANTES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3.1. Descripción general</w:t>
      </w:r>
    </w:p>
    <w:p>
      <w:pPr>
        <w:spacing w:after="80" w:before="80"/>
      </w:pPr>
      <w:r>
        <w:rPr>
          <w:sz w:val="22"/>
          <w:szCs w:val="22"/>
        </w:rPr>
        <w:t xml:space="preserve">Este es el módulo central del sistema. Permite registrar, consultar, editar y dar de baja estudiantes. Cada estudiante contará con un legajo digital completo que incluye datos personales, datos académicos, estado de documentación y materias previas/equivalencias.</w:t>
      </w:r>
    </w:p>
    <w:p>
      <w:pPr>
        <w:spacing w:after="80" w:before="80"/>
      </w:pPr>
      <w:r>
        <w:rPr>
          <w:b w:val="false"/>
          <w:bCs w:val="false"/>
          <w:i/>
          <w:iCs/>
          <w:sz w:val="22"/>
          <w:szCs w:val="22"/>
        </w:rPr>
        <w:t xml:space="preserve">NOTA PARA EL EQUIPO: Los campos exactos del formulario de estudiantes serán provistos en planillas Excel separadas. Los ingenieros deberán generar automáticamente las consultas/colecciones correspondientes en Firebase Firestore a partir de dichas planillas.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3.2. Datos personales del estudiante</w:t>
      </w:r>
    </w:p>
    <w:p>
      <w:pPr>
        <w:spacing w:after="80" w:before="80"/>
      </w:pPr>
      <w:r>
        <w:rPr>
          <w:sz w:val="22"/>
          <w:szCs w:val="22"/>
        </w:rPr>
        <w:t xml:space="preserve">Como mínimo, el sistema deberá almacenar los siguientes campos. El listado completo y definitivo se entregará en las planillas Excel.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Apellido/s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 (8 dígitos)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 del legajo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Calcular edad automáticamente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Edad (calculada)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Derivada de fecha de nacimiento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Género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Incluir opción no binario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Domicilio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Teléfono de 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 de emergencia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y teléfono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ingreso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de ingreso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 (1°, 2°, 3°)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Determina qué documentos se requieren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 (1°, 2°, 3°)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Puede diferir del año de ingreso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División/Curso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Ej: A, B, Única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 / Tarde / Noche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 / Egresado / Abandonó / Trasladado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Observaciones generales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largo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libre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3.3. Gestión de documentación del legajo</w:t>
      </w:r>
    </w:p>
    <w:p>
      <w:pPr>
        <w:spacing w:after="80" w:before="80"/>
      </w:pPr>
      <w:r>
        <w:rPr>
          <w:sz w:val="22"/>
          <w:szCs w:val="22"/>
        </w:rPr>
        <w:t xml:space="preserve">Cada estudiante debe tener un control de estado de los documentos requeridos para su legajo. El sistema debe mostrar visualmente qué documentos están presentes, cuáles están pendientes y cuáles no aplican.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3.3.1. Documentos requeridos según año de ingreso</w:t>
      </w:r>
    </w:p>
    <w:p>
      <w:pPr>
        <w:spacing w:after="80" w:before="80"/>
      </w:pPr>
      <w:r>
        <w:rPr>
          <w:sz w:val="22"/>
          <w:szCs w:val="22"/>
        </w:rPr>
        <w:t xml:space="preserve">La lógica de documentación obligatoria varía según el año en que el estudiante ingresó a la institución: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Ingreso en 1° año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Ingreso en 2° o 3° año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DNI (fotocopia)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Nacional de Identidad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 (Certificado Único de Salud)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 único de salud escolar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 de Primaria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 la finalización de la educación primaria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Pase Provisorio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 al ingreso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Pase de la institución anterior. Contiene listado de materias adeudadas hasta conseguir el pase definitivo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Pase Definitivo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Obligatorio para titular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Reemplaza al pase provisorio. Necesario para que el estudiante pueda titularse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3.3.2. Estados posibles de cada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Presentado: el documento fue recibido y está en el legajo físico.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Pendiente: el documento es requerido pero aún no fue entregado.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aplica: el documento no corresponde según el año de ingreso.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3.3.3. Lógica de pase provisorio y definitivo</w:t>
      </w:r>
    </w:p>
    <w:p>
      <w:pPr>
        <w:spacing w:after="80" w:before="80"/>
      </w:pPr>
      <w:r>
        <w:rPr>
          <w:sz w:val="22"/>
          <w:szCs w:val="22"/>
        </w:rPr>
        <w:t xml:space="preserve">El sistema debe gestionar la transición entre ambos tipos de pase: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 ingresar un estudiante en 2° o 3° año, se carga el Pase Provisorio y se registran las materias adeudadas que figuran en dicho pase.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Pase Definitivo puede llegar en cualquier momento. Cuando se carga, el estado del Pase Provisorio queda como 'Reemplazado' y se activa el Pase Definitivo.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campo 'Apto para titular' (visible en el legajo) solo se habilita en verde cuando el estudiante tiene el Pase Definitivo presentado (o Certificado de Primaria, según corresponda).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3.4. Módulo de materias previas y equivalencias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3.4.1. Descripción</w:t>
      </w:r>
    </w:p>
    <w:p>
      <w:pPr>
        <w:spacing w:after="80" w:before="80"/>
      </w:pPr>
      <w:r>
        <w:rPr>
          <w:sz w:val="22"/>
          <w:szCs w:val="22"/>
        </w:rPr>
        <w:t xml:space="preserve">El administrador debe poder cargar, editar y eliminar materias previas o equivalencias para cada estudiante. Este registro debe ser completamente manual y editable desde la interfaz.</w:t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3.4.2. Campos de cada materia previa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la materia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/ Selección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Ej: Matemática, Historia, Lengua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de la materia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 (1°, 2°, 3°)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qué año pertenece la materia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Previa / Equivalencia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 / Aprobada / En proceso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de carga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en que se registró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libre para aclaraciones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04040"/>
          <w:sz w:val="24"/>
          <w:szCs w:val="24"/>
        </w:rPr>
        <w:t xml:space="preserve">3.4.3. Visualización</w:t>
      </w:r>
    </w:p>
    <w:p>
      <w:pPr>
        <w:spacing w:after="80" w:before="80"/>
      </w:pPr>
      <w:r>
        <w:rPr>
          <w:sz w:val="22"/>
          <w:szCs w:val="22"/>
        </w:rPr>
        <w:t xml:space="preserve">En la ficha del estudiante, las materias previas deben mostrarse en una tabla diferenciada con indicadores de color: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Rojo: materia previa pendiente de aprobación.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Amarillo: materia en proceso de regularización.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Verde: materia aprobada/equivalencia reconocida.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3.5. Sistema de filtros avanzados</w:t>
      </w:r>
    </w:p>
    <w:p>
      <w:pPr>
        <w:spacing w:after="80" w:before="80"/>
      </w:pPr>
      <w:r>
        <w:rPr>
          <w:sz w:val="22"/>
          <w:szCs w:val="22"/>
        </w:rPr>
        <w:t xml:space="preserve">La vista principal del listado de estudiantes debe contar con un sistema de filtros combinables. Como mínimo, se deben implementar los siguientes: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Valores posibles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actual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1°, 2°, 3°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División/Curso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A, B, Única (según corresponda)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del estudiante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Activo, Egresado, Abandonó, Trasladado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Mañana, Tarde, Noche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Tiene materias previas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Documentación completa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/ No / Parcial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Falta pase definitivo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de ingreso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 específico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Búsqueda por nombre o DNI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de texto libre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Los filtros deben poder combinarse entre sí. Por ejemplo: «Estudiantes de 3° año con materias previas pendientes» debe funcionar seleccionando ambos filtros simultáneamente.</w:t>
      </w:r>
    </w:p>
    <w:p>
      <w:pPr>
        <w:spacing w:after="80" w:before="80"/>
      </w:pPr>
      <w:r>
        <w:rPr>
          <w:sz w:val="22"/>
          <w:szCs w:val="22"/>
        </w:rPr>
        <w:t xml:space="preserve">Adicionalmente, se debe poder exportar el listado filtrado a un archivo Excel (.xlsx) o PDF.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MÓDULO 2 — GESTIÓN DE PROFESORES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4.1. Descripción general</w:t>
      </w:r>
    </w:p>
    <w:p>
      <w:pPr>
        <w:spacing w:after="80" w:before="80"/>
      </w:pPr>
      <w:r>
        <w:rPr>
          <w:sz w:val="22"/>
          <w:szCs w:val="22"/>
        </w:rPr>
        <w:t xml:space="preserve">El sistema debe incluir un registro completo de los profesores activos de la institución. Al igual que con los estudiantes, el equipo recibirá planillas Excel con el listado completo de campos.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4.2. Datos del profesor</w:t>
      </w:r>
    </w:p>
    <w:p>
      <w:pPr>
        <w:spacing w:after="80" w:before="80"/>
      </w:pPr>
      <w:r>
        <w:rPr>
          <w:sz w:val="22"/>
          <w:szCs w:val="22"/>
        </w:rPr>
        <w:t xml:space="preserve">Como mínimo, el sistema registrará: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Apellido/s y Nombre/s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Teléfono de 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Materias a cargo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múltiple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Puede tener más de una materia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Año/s en que dicta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 múltiple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1°, 2°, 3°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Horarios de clase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Estructura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sección 4.3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designación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Titular / Interino / Suplente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Selección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 / Licencia / Baja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largo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4.3. Horarios del profesor</w:t>
      </w:r>
    </w:p>
    <w:p>
      <w:pPr>
        <w:spacing w:after="80" w:before="80"/>
      </w:pPr>
      <w:r>
        <w:rPr>
          <w:sz w:val="22"/>
          <w:szCs w:val="22"/>
        </w:rPr>
        <w:t xml:space="preserve">Cada profesor tiene asociados sus horarios de clase. El sistema debe permitir registrar: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Día de la semana (Lunes a Viernes).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Hora de inicio y hora de fin.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Materia que dicta en ese horario.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Año y división al que le da clase en ese horario.</w:t>
      </w:r>
    </w:p>
    <w:p>
      <w:pPr>
        <w:spacing w:after="80" w:before="80"/>
      </w:pPr>
      <w:r>
        <w:rPr>
          <w:sz w:val="22"/>
          <w:szCs w:val="22"/>
        </w:rPr>
        <w:t xml:space="preserve">Esta información debe sincronizarse con el módulo de Horarios (Módulo 3) para que los horarios de la institución se generen automáticamente.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4.4. Documentación anual del legajo del profesor</w:t>
      </w:r>
    </w:p>
    <w:p>
      <w:pPr>
        <w:spacing w:after="80" w:before="80"/>
      </w:pPr>
      <w:r>
        <w:rPr>
          <w:sz w:val="22"/>
          <w:szCs w:val="22"/>
        </w:rPr>
        <w:t xml:space="preserve">El sistema debe registrar el estado anual de la documentación del legajo de cada profesor. Los documentos requeridos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¿Requerido anualmente?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Fotocopia de Título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Fotocopia del título habilitante para el cargo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Régimen de Incompatibilidad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Declaración jurada sobre incompatibilidades de cargos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Constancia de Servicios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 de servicios prestados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Constancia de No Adhesión a Delitos Sexuales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Declaración jurada con fines de protección de la niñez y la adolescencia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El sistema debe poder mostrar qué profesores tienen documentación incompleta para el ciclo lectivo en curso. Los estados de cada documento serán: Presentado / Pendiente.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4.5. Filtros del módulo de profesores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Por materia a cargo.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Por año en que dicta.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Por tipo de designación.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Por estado (activo / licencia / baja).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Por documentación incompleta.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Búsqueda por nombre o DNI.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MÓDULO 3 — HORARIOS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5.1. Descripción general</w:t>
      </w:r>
    </w:p>
    <w:p>
      <w:pPr>
        <w:spacing w:after="80" w:before="80"/>
      </w:pPr>
      <w:r>
        <w:rPr>
          <w:sz w:val="22"/>
          <w:szCs w:val="22"/>
        </w:rPr>
        <w:t xml:space="preserve">Este módulo es visible para todos los usuarios del sistema (administrador y usuario común) y también puede ser de acceso público sin inicio de sesión (a definir por el cliente).</w:t>
      </w:r>
    </w:p>
    <w:p>
      <w:pPr>
        <w:spacing w:after="80" w:before="80"/>
      </w:pPr>
      <w:r>
        <w:rPr>
          <w:sz w:val="22"/>
          <w:szCs w:val="22"/>
        </w:rPr>
        <w:t xml:space="preserve">La interfaz debe ser intuitiva, visual y de fácil lectura. El objetivo es que cualquier persona pueda consultar rápidamente los horarios de la institución sin necesidad de capacitación.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5.2. Organización de los horarios</w:t>
      </w:r>
    </w:p>
    <w:p>
      <w:pPr>
        <w:spacing w:after="80" w:before="80"/>
      </w:pPr>
      <w:r>
        <w:rPr>
          <w:sz w:val="22"/>
          <w:szCs w:val="22"/>
        </w:rPr>
        <w:t xml:space="preserve">Los horarios se organizan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Año (1°, 2° y 3° año).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División (si aplica).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Turno (mañana, tarde, noche).</w:t>
      </w:r>
    </w:p>
    <w:p>
      <w:pPr>
        <w:spacing w:after="80" w:before="80"/>
      </w:pPr>
      <w:r>
        <w:rPr>
          <w:sz w:val="22"/>
          <w:szCs w:val="22"/>
        </w:rPr>
        <w:t xml:space="preserve">La vista principal de horarios debe mostrar una grilla semanal (lunes a viernes) con las materias, el nombre del profesor y el aula, organizada por franjas horarias.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5.3. Gestión de horarios (administrador)</w:t>
      </w:r>
    </w:p>
    <w:p>
      <w:pPr>
        <w:spacing w:after="80" w:before="80"/>
      </w:pPr>
      <w:r>
        <w:rPr>
          <w:sz w:val="22"/>
          <w:szCs w:val="22"/>
        </w:rPr>
        <w:t xml:space="preserve">El administrador debe poder: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Cargar y editar los horarios directamente desde la interfaz web.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Asignar materia, profesor, aula, día y hora a cada bloque horario.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Copiar la grilla horaria de un ciclo lectivo anterior como punto de partida.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Los horarios cargados en los legajos de los profesores (Módulo 2) deben poder importarse automáticamente para pre-completar la grilla.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5.4. Requisitos de UX para el módulo de horarios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Vista tipo grilla/tabla con filas = horas del día, columnas = días de la semana.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Selector por pestañas o dropdown para cambiar entre 1°, 2° y 3° año.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Los bloques de cada materia deben mostrarse con color diferenciado por materia.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nombre del profesor debe aparecer dentro de cada bloque.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Opción para imprimir o exportar los horarios en PDF.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MÓDULO 4 — NOVEDADES E INFORMACIÓN INSTITUCIONAL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6.1. Descripción</w:t>
      </w:r>
    </w:p>
    <w:p>
      <w:pPr>
        <w:spacing w:after="80" w:before="80"/>
      </w:pPr>
      <w:r>
        <w:rPr>
          <w:sz w:val="22"/>
          <w:szCs w:val="22"/>
        </w:rPr>
        <w:t xml:space="preserve">El sistema contará con un módulo de publicación de novedades o noticias institucionales. Este módulo tiene dos funciones: informar a los usuarios del sistema y servir como cartelera institucional digital.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6.2. Funcionalidades requeridas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administrador puede crear, editar y eliminar publicaciones.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Cada publicación tiene: título, cuerpo de texto, fecha de publicación e imagen opcional.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Las publicaciones se muestran ordenadas por fecha (más recientes primero).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Los usuarios comunes solo pueden leer las publicaciones.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Posibilidad de destacar una publicación (fijarla al tope de la lista).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ENTREGA DE PLANILLAS EXCEL Y GENERACIÓN DE ESQUEMA DE DATOS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El cliente entregará planillas Excel con el relevamiento completo de campos para los módulos de estudiantes y profesores. Las planillas incluirán: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Nombre del campo.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Tipo de dato (texto, número, fecha, selección,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Si es obligatorio u opcional.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Valores posibles (para campos de selección).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Observaciones específicas.</w:t>
      </w:r>
    </w:p>
    <w:p>
      <w:pPr>
        <w:spacing w:after="80" w:before="80"/>
      </w:pPr>
      <w:r>
        <w:rPr>
          <w:sz w:val="22"/>
          <w:szCs w:val="22"/>
        </w:rPr>
        <w:t xml:space="preserve">El equipo de desarrollo deberá: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Leer las planillas provistas y generar el esquema de colecciones de Firebase Firestore correspondiente.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Si el cliente decide migrar a una base de datos relacional en el futuro, generar también los scripts SQL (CREATE TABLE) a partir de las planillas.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Validar con el cliente los esquemas generados antes de comenzar el desarrollo del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Mantener la nomenclatura y estructura de campos lo más cercana posible a la terminología usada en las planillas originales para facilitar la comprensión del cliente.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REQUERIMIENTOS NO FUNCIONALES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 la información sensible debe estar protegida. El acceso al sistema requiere autenticación. Las rutas de administración deben estar protegidas por rol a nivel de backend (Firebase Security Rules).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interfaz debe ser simple e intuitiva. El cliente es personal docente/administrativo, no técnico. Deben minimizarse los pasos para realizar operaciones frecuentes (agregar estudiante, ver horarios, cargar documentación).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consultas al listado de estudiantes y profesores deben responder en menos de 2 segundos bajo carga normal.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aplicación debe funcionar correctamente en dispositivos móviles (smartphones), tablets y computadoras de escritorio.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espera una disponibilidad mayor al 99% aprovechando la infraestructura de Firebase/Google Cloud.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Firestore incluye respaldo automático. El equipo debe documentar el procedimiento de exportación manual de datos.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sistema debe soportar el crecimiento del padrón sin degradación. Firebase Firestore escala automáticamente.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Seguir las pautas básicas de WCAG 2.1 nivel AA para accesibilidad web.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ENTREGABLES ESPERADOS DEL EQUIPO DE DESARROLLO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Documento de Arquitectura del Sistema (DAS): diagrama de componentes, flujo de datos y estructura de la base de datos.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Prototipo navegable (wireframes/mockups) de las pantallas principales para aprobación del cliente antes del desarrollo.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Esquema de colecciones Firebase generado a partir de las planillas Excel provistas.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Código fuente versionado en repositorio Git (GitHub/GitLab), con acceso al cliente.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Aplicación desplegada en entorno de staging para revisión del cliente antes del lanzamiento en producción.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Manual de uso para el administrador (PDF o sección de ayuda dentro de la app).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Capacitación básica al cliente sobre el uso del sistema.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Documentación técnica del proyecto (README, variables de entorno, proceso de despliegue).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ACLARACIONES Y PRIORIDADES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10.1. Prioridad de desarrollo (MVP)</w:t>
      </w:r>
    </w:p>
    <w:p>
      <w:pPr>
        <w:spacing w:after="80" w:before="80"/>
      </w:pPr>
      <w:r>
        <w:rPr>
          <w:sz w:val="22"/>
          <w:szCs w:val="22"/>
        </w:rPr>
        <w:t xml:space="preserve">En caso de que sea necesario definir un producto mínimo viable (MVP), los módulos se priorizan en el siguiente orden: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Autenticación y sistema de roles.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Módulo de Estudiantes (datos personales, documentación y materias previas).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Módulo de Horarios.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Módulo de Profesores.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Módulo de Novedades.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10.2. Consideraciones especiales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DNI es el identificador único tanto para estudiantes como para profesores. No se deben permitir duplicados.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El sistema debe distinguir claramente entre Pase Provisorio y Pase Definitivo. El administrador debe poder actualizar el estado de cada uno de forma independiente.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 lógica de qué documentos se requieren (según el año de ingreso) debe ser automática: el sistema debe pre-seleccionar los documentos requeridos al cargar el año de ingreso del estudiante.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Las materias previas son un campo sensible. Su visualización debe ser clara y diferenciada del resto del legajo.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Todos los cambios realizados por el administrador deben quedar registrados con timestamp en un log de auditoría (puede ser una colección aparte en Firestore).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10.3. Contacto del cliente</w:t>
      </w:r>
    </w:p>
    <w:p>
      <w:pPr>
        <w:spacing w:after="80" w:before="80"/>
      </w:pPr>
      <w:r>
        <w:rPr>
          <w:sz w:val="22"/>
          <w:szCs w:val="22"/>
        </w:rPr>
        <w:t xml:space="preserve">El cliente es la autoridad del CEIJA N° 12 Anexo Alberdi. Cualquier duda sobre los requerimientos debe consultarse antes de implementar una solución alternativa. El cliente entregará las planillas Excel de campos durante la reunión de inicio del proyecto.</w:t>
      </w:r>
    </w:p>
    <w:p>
      <w:pPr>
        <w:spacing w:after="0" w:before="4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del documento de requerimientos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8"/>
        <w:szCs w:val="18"/>
      </w:rPr>
      <w:t xml:space="preserve">Documento confidencial — Uso exclusivo del equipo de desarrollo |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666666"/>
        <w:sz w:val="18"/>
        <w:szCs w:val="18"/>
      </w:rPr>
      <w:t xml:space="preserve">Sistema de Gestión Administrativa — CEIJA N°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2026-06-16T15:57:57.908Z</dcterms:created>
  <dcterms:modified xsi:type="dcterms:W3CDTF">2026-06-16T15:57:57.909Z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