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4296D" w14:textId="250B9AE7" w:rsidR="001E0034" w:rsidRPr="00DF3BC3" w:rsidRDefault="00E509F4" w:rsidP="00DF3BC3">
      <w:pPr>
        <w:spacing w:after="200" w:line="276" w:lineRule="auto"/>
        <w:rPr>
          <w:rFonts w:ascii="Segoe UI Light" w:eastAsia="Segoe UI Light" w:hAnsi="Segoe UI Light" w:cs="Segoe UI Light"/>
          <w:color w:val="134983"/>
          <w:sz w:val="44"/>
        </w:rPr>
      </w:pPr>
      <w:r>
        <w:rPr>
          <w:rFonts w:ascii="Open Sans" w:eastAsia="Open Sans" w:hAnsi="Open Sans" w:cs="Open Sans"/>
          <w:color w:val="797979"/>
        </w:rPr>
        <w:t xml:space="preserve"> </w:t>
      </w:r>
      <w:r w:rsidRPr="00DF3BC3">
        <w:rPr>
          <w:rFonts w:ascii="Segoe UI Light" w:eastAsia="Segoe UI Light" w:hAnsi="Segoe UI Light" w:cs="Segoe UI Light"/>
          <w:color w:val="134983"/>
          <w:sz w:val="44"/>
        </w:rPr>
        <w:t>Introduction</w:t>
      </w:r>
    </w:p>
    <w:p w14:paraId="21760441"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purpose of this document is to outline the individual project specification that you will be working on during the training. This project will involve concepts from all core training modules; more specifically, this will involve:</w:t>
      </w:r>
    </w:p>
    <w:p w14:paraId="478DFA4B"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Agile </w:t>
      </w:r>
    </w:p>
    <w:p w14:paraId="2CC7F06E"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Databases</w:t>
      </w:r>
    </w:p>
    <w:p w14:paraId="0D5F75FE" w14:textId="022D314F" w:rsidR="001E0034" w:rsidRPr="00DF3BC3" w:rsidRDefault="00E86ADB">
      <w:pPr>
        <w:numPr>
          <w:ilvl w:val="0"/>
          <w:numId w:val="1"/>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Python</w:t>
      </w:r>
    </w:p>
    <w:p w14:paraId="223E566F" w14:textId="3AA63990" w:rsidR="001E0034" w:rsidRPr="00DF3BC3" w:rsidRDefault="00E86ADB">
      <w:pPr>
        <w:numPr>
          <w:ilvl w:val="0"/>
          <w:numId w:val="1"/>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R</w:t>
      </w:r>
    </w:p>
    <w:p w14:paraId="4C86ACE7" w14:textId="5CBD2DD9" w:rsidR="001E0034" w:rsidRPr="00DF3BC3" w:rsidRDefault="00E86ADB">
      <w:pPr>
        <w:numPr>
          <w:ilvl w:val="0"/>
          <w:numId w:val="1"/>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Hadoop</w:t>
      </w:r>
    </w:p>
    <w:p w14:paraId="65A3E5D1" w14:textId="5E94ACB6" w:rsidR="001E0034" w:rsidRPr="00DF3BC3" w:rsidRDefault="00E86ADB">
      <w:pPr>
        <w:numPr>
          <w:ilvl w:val="0"/>
          <w:numId w:val="1"/>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Linux</w:t>
      </w:r>
    </w:p>
    <w:p w14:paraId="4C9C8877" w14:textId="58479858" w:rsidR="00FA6846" w:rsidRPr="00DF3BC3" w:rsidRDefault="00FA6846">
      <w:pPr>
        <w:spacing w:after="200" w:line="240" w:lineRule="auto"/>
        <w:rPr>
          <w:rFonts w:ascii="Open Sans" w:eastAsia="Open Sans" w:hAnsi="Open Sans" w:cs="Open Sans"/>
          <w:color w:val="797979"/>
        </w:rPr>
      </w:pPr>
      <w:r w:rsidRPr="00DF3BC3">
        <w:rPr>
          <w:rFonts w:ascii="Open Sans" w:eastAsia="Open Sans" w:hAnsi="Open Sans" w:cs="Open Sans"/>
          <w:color w:val="797979"/>
        </w:rPr>
        <w:t xml:space="preserve">The individual project </w:t>
      </w:r>
      <w:r>
        <w:rPr>
          <w:rFonts w:ascii="Open Sans" w:eastAsia="Open Sans" w:hAnsi="Open Sans" w:cs="Open Sans"/>
          <w:color w:val="797979"/>
        </w:rPr>
        <w:t xml:space="preserve">will use </w:t>
      </w:r>
      <w:r w:rsidR="002B169F">
        <w:rPr>
          <w:rFonts w:ascii="Open Sans" w:eastAsia="Open Sans" w:hAnsi="Open Sans" w:cs="Open Sans"/>
          <w:color w:val="797979"/>
        </w:rPr>
        <w:t>the</w:t>
      </w:r>
      <w:r>
        <w:rPr>
          <w:rFonts w:ascii="Open Sans" w:eastAsia="Open Sans" w:hAnsi="Open Sans" w:cs="Open Sans"/>
          <w:color w:val="797979"/>
        </w:rPr>
        <w:t xml:space="preserve"> </w:t>
      </w:r>
      <w:bookmarkStart w:id="0" w:name="_Hlk12972242"/>
      <w:r w:rsidRPr="002B169F">
        <w:rPr>
          <w:rFonts w:ascii="Open Sans" w:eastAsia="Open Sans" w:hAnsi="Open Sans" w:cs="Open Sans"/>
          <w:color w:val="797979"/>
        </w:rPr>
        <w:t>Iowa home</w:t>
      </w:r>
      <w:r w:rsidR="00C2054A" w:rsidRPr="002B169F">
        <w:rPr>
          <w:rFonts w:ascii="Open Sans" w:eastAsia="Open Sans" w:hAnsi="Open Sans" w:cs="Open Sans"/>
          <w:color w:val="797979"/>
        </w:rPr>
        <w:t xml:space="preserve">s </w:t>
      </w:r>
      <w:r w:rsidR="00C2054A" w:rsidRPr="002B169F">
        <w:rPr>
          <w:rFonts w:ascii="Open Sans" w:eastAsia="Open Sans" w:hAnsi="Open Sans" w:cs="Open Sans"/>
          <w:color w:val="797979"/>
        </w:rPr>
        <w:t>d</w:t>
      </w:r>
      <w:r w:rsidR="00C2054A" w:rsidRPr="002B169F">
        <w:rPr>
          <w:rFonts w:ascii="Open Sans" w:eastAsia="Open Sans" w:hAnsi="Open Sans" w:cs="Open Sans"/>
          <w:color w:val="797979"/>
        </w:rPr>
        <w:t>ataset</w:t>
      </w:r>
      <w:bookmarkEnd w:id="0"/>
      <w:r w:rsidRPr="00DF3BC3">
        <w:rPr>
          <w:rFonts w:ascii="Open Sans" w:eastAsia="Open Sans" w:hAnsi="Open Sans" w:cs="Open Sans"/>
          <w:color w:val="797979"/>
        </w:rPr>
        <w:t xml:space="preserve">. </w:t>
      </w:r>
      <w:r w:rsidR="00B52C7F">
        <w:rPr>
          <w:rFonts w:ascii="Open Sans" w:eastAsia="Open Sans" w:hAnsi="Open Sans" w:cs="Open Sans"/>
          <w:color w:val="797979"/>
        </w:rPr>
        <w:t>The project</w:t>
      </w:r>
      <w:r>
        <w:rPr>
          <w:rFonts w:ascii="Open Sans" w:eastAsia="Open Sans" w:hAnsi="Open Sans" w:cs="Open Sans"/>
          <w:color w:val="797979"/>
        </w:rPr>
        <w:t xml:space="preserve"> will require you to build an interactive UI which allows data to be entered about </w:t>
      </w:r>
      <w:r w:rsidR="00B52C7F">
        <w:rPr>
          <w:rFonts w:ascii="Open Sans" w:eastAsia="Open Sans" w:hAnsi="Open Sans" w:cs="Open Sans"/>
          <w:color w:val="797979"/>
        </w:rPr>
        <w:t>a</w:t>
      </w:r>
      <w:r>
        <w:rPr>
          <w:rFonts w:ascii="Open Sans" w:eastAsia="Open Sans" w:hAnsi="Open Sans" w:cs="Open Sans"/>
          <w:color w:val="797979"/>
        </w:rPr>
        <w:t xml:space="preserve"> user’s ho</w:t>
      </w:r>
      <w:r w:rsidR="00C2054A">
        <w:rPr>
          <w:rFonts w:ascii="Open Sans" w:eastAsia="Open Sans" w:hAnsi="Open Sans" w:cs="Open Sans"/>
          <w:color w:val="797979"/>
        </w:rPr>
        <w:t>me</w:t>
      </w:r>
      <w:r w:rsidR="00B52C7F">
        <w:rPr>
          <w:rFonts w:ascii="Open Sans" w:eastAsia="Open Sans" w:hAnsi="Open Sans" w:cs="Open Sans"/>
          <w:color w:val="797979"/>
        </w:rPr>
        <w:t xml:space="preserve"> </w:t>
      </w:r>
      <w:r w:rsidR="00763923">
        <w:rPr>
          <w:rFonts w:ascii="Open Sans" w:eastAsia="Open Sans" w:hAnsi="Open Sans" w:cs="Open Sans"/>
          <w:color w:val="797979"/>
        </w:rPr>
        <w:t xml:space="preserve">from which </w:t>
      </w:r>
      <w:r>
        <w:rPr>
          <w:rFonts w:ascii="Open Sans" w:eastAsia="Open Sans" w:hAnsi="Open Sans" w:cs="Open Sans"/>
          <w:color w:val="797979"/>
        </w:rPr>
        <w:t>a prediction should be made on how much the house is worth.</w:t>
      </w:r>
    </w:p>
    <w:p w14:paraId="371A3A88" w14:textId="1F2E63AC"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 xml:space="preserve">This is purposefully open as we want to endorse creativity </w:t>
      </w:r>
      <w:r w:rsidR="00FA6846">
        <w:rPr>
          <w:rFonts w:ascii="Open Sans" w:eastAsia="Open Sans" w:hAnsi="Open Sans" w:cs="Open Sans"/>
          <w:color w:val="797979"/>
        </w:rPr>
        <w:t>and logical thinking</w:t>
      </w:r>
      <w:r w:rsidR="00B52C7F">
        <w:rPr>
          <w:rFonts w:ascii="Open Sans" w:eastAsia="Open Sans" w:hAnsi="Open Sans" w:cs="Open Sans"/>
          <w:color w:val="797979"/>
        </w:rPr>
        <w:t xml:space="preserve"> in terms of how to present the data</w:t>
      </w:r>
      <w:r w:rsidR="00FA6846">
        <w:rPr>
          <w:rFonts w:ascii="Open Sans" w:eastAsia="Open Sans" w:hAnsi="Open Sans" w:cs="Open Sans"/>
          <w:color w:val="797979"/>
        </w:rPr>
        <w:t>.</w:t>
      </w:r>
    </w:p>
    <w:p w14:paraId="044448AE" w14:textId="4DAC56DD" w:rsidR="001E0034" w:rsidRPr="00DF3BC3" w:rsidRDefault="00E509F4" w:rsidP="002B169F">
      <w:pPr>
        <w:keepNext/>
        <w:keepLines/>
        <w:tabs>
          <w:tab w:val="left" w:pos="5664"/>
        </w:tab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Objective</w:t>
      </w:r>
      <w:r w:rsidR="002B169F">
        <w:rPr>
          <w:rFonts w:ascii="Segoe UI Light" w:eastAsia="Segoe UI Light" w:hAnsi="Segoe UI Light" w:cs="Segoe UI Light"/>
          <w:color w:val="134983"/>
          <w:sz w:val="44"/>
        </w:rPr>
        <w:tab/>
      </w:r>
      <w:bookmarkStart w:id="1" w:name="_GoBack"/>
      <w:bookmarkEnd w:id="1"/>
    </w:p>
    <w:p w14:paraId="4AA4E372"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overall objective of the project is the following:</w:t>
      </w:r>
    </w:p>
    <w:p w14:paraId="323866A0" w14:textId="55714825" w:rsidR="001E0034" w:rsidRPr="00FA6846" w:rsidRDefault="00FA6846" w:rsidP="00FA6846">
      <w:pPr>
        <w:numPr>
          <w:ilvl w:val="0"/>
          <w:numId w:val="2"/>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To create an application which utilises tools, methodologies and technologies that encapsulate all core modules covered during training.</w:t>
      </w:r>
    </w:p>
    <w:p w14:paraId="38C5CB09"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Scope</w:t>
      </w:r>
    </w:p>
    <w:p w14:paraId="170AF9FB"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requirements set for the project are below. Note that these are a minimum set of requirements and can be added onto during the duration of the project.</w:t>
      </w:r>
    </w:p>
    <w:p w14:paraId="1B24C044"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requirements of the project are as follows:</w:t>
      </w:r>
    </w:p>
    <w:p w14:paraId="6BF0BF60" w14:textId="51B27322" w:rsidR="001E0034" w:rsidRPr="00DF3BC3" w:rsidRDefault="00E509F4">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A Trello board (or equivalent Kanban board tech) with full expansion on user stories, use cases and tasks needed to complete the project.  </w:t>
      </w:r>
      <w:r w:rsidR="00E11CA2" w:rsidRPr="00E11CA2">
        <w:rPr>
          <w:rFonts w:ascii="Open Sans" w:eastAsia="Open Sans" w:hAnsi="Open Sans" w:cs="Open Sans"/>
          <w:color w:val="3C3C3C"/>
        </w:rPr>
        <w:t>It should also provide a record of any issues or risks that you faced creating you</w:t>
      </w:r>
      <w:r w:rsidR="00B52C7F">
        <w:rPr>
          <w:rFonts w:ascii="Open Sans" w:eastAsia="Open Sans" w:hAnsi="Open Sans" w:cs="Open Sans"/>
          <w:color w:val="3C3C3C"/>
        </w:rPr>
        <w:t>r</w:t>
      </w:r>
      <w:r w:rsidR="00E11CA2" w:rsidRPr="00E11CA2">
        <w:rPr>
          <w:rFonts w:ascii="Open Sans" w:eastAsia="Open Sans" w:hAnsi="Open Sans" w:cs="Open Sans"/>
          <w:color w:val="3C3C3C"/>
        </w:rPr>
        <w:t xml:space="preserve"> project.</w:t>
      </w:r>
    </w:p>
    <w:p w14:paraId="565D61CB" w14:textId="4F675DEE" w:rsidR="00C46E8E" w:rsidRDefault="00E509F4" w:rsidP="00FA6846">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A </w:t>
      </w:r>
      <w:r w:rsidR="00E11CA2" w:rsidRPr="00E11CA2">
        <w:rPr>
          <w:rFonts w:ascii="Open Sans" w:eastAsia="Open Sans" w:hAnsi="Open Sans" w:cs="Open Sans"/>
          <w:color w:val="3C3C3C"/>
        </w:rPr>
        <w:t xml:space="preserve">relational </w:t>
      </w:r>
      <w:r w:rsidRPr="00DF3BC3">
        <w:rPr>
          <w:rFonts w:ascii="Open Sans" w:eastAsia="Open Sans" w:hAnsi="Open Sans" w:cs="Open Sans"/>
          <w:color w:val="3C3C3C"/>
        </w:rPr>
        <w:t xml:space="preserve">database used to store </w:t>
      </w:r>
      <w:r w:rsidR="00C2054A">
        <w:rPr>
          <w:rFonts w:ascii="Open Sans" w:eastAsia="Open Sans" w:hAnsi="Open Sans" w:cs="Open Sans"/>
          <w:color w:val="3C3C3C"/>
        </w:rPr>
        <w:t xml:space="preserve">the house pricing </w:t>
      </w:r>
      <w:r w:rsidRPr="00DF3BC3">
        <w:rPr>
          <w:rFonts w:ascii="Open Sans" w:eastAsia="Open Sans" w:hAnsi="Open Sans" w:cs="Open Sans"/>
          <w:color w:val="3C3C3C"/>
        </w:rPr>
        <w:t>data for the project</w:t>
      </w:r>
      <w:r w:rsidR="00C46E8E">
        <w:rPr>
          <w:rFonts w:ascii="Open Sans" w:eastAsia="Open Sans" w:hAnsi="Open Sans" w:cs="Open Sans"/>
          <w:color w:val="3C3C3C"/>
        </w:rPr>
        <w:t>.</w:t>
      </w:r>
    </w:p>
    <w:p w14:paraId="314AF5C8" w14:textId="25F0F096" w:rsidR="00C46E8E" w:rsidRDefault="00C46E8E" w:rsidP="00FA6846">
      <w:pPr>
        <w:numPr>
          <w:ilvl w:val="0"/>
          <w:numId w:val="3"/>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An interactive user interface in which data about a house can be entered.</w:t>
      </w:r>
    </w:p>
    <w:p w14:paraId="7546F654" w14:textId="33B0A4CC" w:rsidR="001E0034" w:rsidRDefault="00C46E8E" w:rsidP="00FA6846">
      <w:pPr>
        <w:numPr>
          <w:ilvl w:val="0"/>
          <w:numId w:val="3"/>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lastRenderedPageBreak/>
        <w:t>A</w:t>
      </w:r>
      <w:r w:rsidR="00C2054A">
        <w:rPr>
          <w:rFonts w:ascii="Open Sans" w:eastAsia="Open Sans" w:hAnsi="Open Sans" w:cs="Open Sans"/>
          <w:color w:val="3C3C3C"/>
        </w:rPr>
        <w:t xml:space="preserve"> predict</w:t>
      </w:r>
      <w:r w:rsidR="00B52C7F">
        <w:rPr>
          <w:rFonts w:ascii="Open Sans" w:eastAsia="Open Sans" w:hAnsi="Open Sans" w:cs="Open Sans"/>
          <w:color w:val="3C3C3C"/>
        </w:rPr>
        <w:t>ed</w:t>
      </w:r>
      <w:r w:rsidR="00C2054A">
        <w:rPr>
          <w:rFonts w:ascii="Open Sans" w:eastAsia="Open Sans" w:hAnsi="Open Sans" w:cs="Open Sans"/>
          <w:color w:val="3C3C3C"/>
        </w:rPr>
        <w:t xml:space="preserve"> sales price of the house from the entered house attributes</w:t>
      </w:r>
      <w:r w:rsidR="00B52C7F">
        <w:rPr>
          <w:rFonts w:ascii="Open Sans" w:eastAsia="Open Sans" w:hAnsi="Open Sans" w:cs="Open Sans"/>
          <w:color w:val="3C3C3C"/>
        </w:rPr>
        <w:t xml:space="preserve"> should appear on screen</w:t>
      </w:r>
      <w:r>
        <w:rPr>
          <w:rFonts w:ascii="Open Sans" w:eastAsia="Open Sans" w:hAnsi="Open Sans" w:cs="Open Sans"/>
          <w:color w:val="3C3C3C"/>
        </w:rPr>
        <w:t>.</w:t>
      </w:r>
    </w:p>
    <w:p w14:paraId="1AAEFD2E" w14:textId="50FCA6CB" w:rsidR="004C6096" w:rsidRDefault="004C6096" w:rsidP="00FA6846">
      <w:pPr>
        <w:numPr>
          <w:ilvl w:val="0"/>
          <w:numId w:val="3"/>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 xml:space="preserve">Full documentation </w:t>
      </w:r>
      <w:r w:rsidR="00763923">
        <w:rPr>
          <w:rFonts w:ascii="Open Sans" w:eastAsia="Open Sans" w:hAnsi="Open Sans" w:cs="Open Sans"/>
          <w:color w:val="3C3C3C"/>
        </w:rPr>
        <w:t>written for all functions</w:t>
      </w:r>
      <w:r w:rsidR="002B169F">
        <w:rPr>
          <w:rFonts w:ascii="Open Sans" w:eastAsia="Open Sans" w:hAnsi="Open Sans" w:cs="Open Sans"/>
          <w:color w:val="3C3C3C"/>
        </w:rPr>
        <w:t xml:space="preserve"> made</w:t>
      </w:r>
      <w:r w:rsidR="00763923">
        <w:rPr>
          <w:rFonts w:ascii="Open Sans" w:eastAsia="Open Sans" w:hAnsi="Open Sans" w:cs="Open Sans"/>
          <w:color w:val="3C3C3C"/>
        </w:rPr>
        <w:t xml:space="preserve">. Uploaded to GitHub with appropriate README.md. </w:t>
      </w:r>
    </w:p>
    <w:p w14:paraId="37B61357" w14:textId="77777777" w:rsidR="00A17B66" w:rsidRPr="00FA6846" w:rsidRDefault="00A17B66" w:rsidP="00A17B66">
      <w:pPr>
        <w:spacing w:after="200" w:line="240" w:lineRule="auto"/>
        <w:ind w:left="1077"/>
        <w:rPr>
          <w:rFonts w:ascii="Open Sans" w:eastAsia="Open Sans" w:hAnsi="Open Sans" w:cs="Open Sans"/>
          <w:color w:val="3C3C3C"/>
        </w:rPr>
      </w:pPr>
    </w:p>
    <w:p w14:paraId="235B8083" w14:textId="41F4829F" w:rsidR="00C46E8E" w:rsidRDefault="00C46E8E" w:rsidP="00E11CA2">
      <w:pPr>
        <w:spacing w:after="200" w:line="240" w:lineRule="auto"/>
        <w:rPr>
          <w:rFonts w:ascii="Open Sans" w:eastAsia="Open Sans" w:hAnsi="Open Sans" w:cs="Open Sans"/>
          <w:color w:val="3C3C3C"/>
        </w:rPr>
      </w:pPr>
      <w:r>
        <w:rPr>
          <w:rFonts w:ascii="Open Sans" w:eastAsia="Open Sans" w:hAnsi="Open Sans" w:cs="Open Sans"/>
          <w:b/>
          <w:bCs/>
          <w:color w:val="3C3C3C"/>
        </w:rPr>
        <w:t>Extension 1:</w:t>
      </w:r>
    </w:p>
    <w:p w14:paraId="06DF6471" w14:textId="5E0B0BC5" w:rsidR="00763923" w:rsidRDefault="00763923" w:rsidP="00C46E8E">
      <w:pPr>
        <w:numPr>
          <w:ilvl w:val="0"/>
          <w:numId w:val="3"/>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 xml:space="preserve">A prediction to be made when only some of the house attributes are available. </w:t>
      </w:r>
    </w:p>
    <w:p w14:paraId="68CF6AFE" w14:textId="733C7B0B" w:rsidR="00114A99" w:rsidRDefault="00114A99" w:rsidP="00C46E8E">
      <w:pPr>
        <w:numPr>
          <w:ilvl w:val="0"/>
          <w:numId w:val="3"/>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80% of functions are tested.</w:t>
      </w:r>
    </w:p>
    <w:p w14:paraId="599195D2" w14:textId="412D8F14" w:rsidR="00C46E8E" w:rsidRDefault="00C46E8E" w:rsidP="00C46E8E">
      <w:pPr>
        <w:spacing w:after="200" w:line="240" w:lineRule="auto"/>
        <w:rPr>
          <w:rFonts w:ascii="Open Sans" w:eastAsia="Open Sans" w:hAnsi="Open Sans" w:cs="Open Sans"/>
          <w:color w:val="3C3C3C"/>
        </w:rPr>
      </w:pPr>
    </w:p>
    <w:p w14:paraId="0BD6BA6D" w14:textId="3189335A" w:rsidR="00C46E8E" w:rsidRDefault="00C46E8E" w:rsidP="00C46E8E">
      <w:pPr>
        <w:spacing w:after="200" w:line="240" w:lineRule="auto"/>
        <w:rPr>
          <w:rFonts w:ascii="Open Sans" w:eastAsia="Open Sans" w:hAnsi="Open Sans" w:cs="Open Sans"/>
          <w:color w:val="3C3C3C"/>
        </w:rPr>
      </w:pPr>
      <w:r>
        <w:rPr>
          <w:rFonts w:ascii="Open Sans" w:eastAsia="Open Sans" w:hAnsi="Open Sans" w:cs="Open Sans"/>
          <w:b/>
          <w:bCs/>
          <w:color w:val="3C3C3C"/>
        </w:rPr>
        <w:t>Extension 2:</w:t>
      </w:r>
    </w:p>
    <w:p w14:paraId="12C69EB9" w14:textId="36DE6CA4" w:rsidR="00C46E8E" w:rsidRDefault="00A17B66" w:rsidP="00E11CA2">
      <w:pPr>
        <w:numPr>
          <w:ilvl w:val="0"/>
          <w:numId w:val="3"/>
        </w:numPr>
        <w:spacing w:after="200" w:line="240" w:lineRule="auto"/>
        <w:ind w:left="1077" w:hanging="357"/>
        <w:rPr>
          <w:rFonts w:ascii="Open Sans" w:eastAsia="Open Sans" w:hAnsi="Open Sans" w:cs="Open Sans"/>
          <w:color w:val="3C3C3C"/>
        </w:rPr>
      </w:pPr>
      <w:r>
        <w:rPr>
          <w:rFonts w:ascii="Open Sans" w:eastAsia="Open Sans" w:hAnsi="Open Sans" w:cs="Open Sans"/>
          <w:color w:val="3C3C3C"/>
        </w:rPr>
        <w:t>From an entered house value, predict the attributes of the house</w:t>
      </w:r>
      <w:r w:rsidR="00C2054A">
        <w:rPr>
          <w:rFonts w:ascii="Open Sans" w:eastAsia="Open Sans" w:hAnsi="Open Sans" w:cs="Open Sans"/>
          <w:color w:val="3C3C3C"/>
        </w:rPr>
        <w:t>.</w:t>
      </w:r>
    </w:p>
    <w:p w14:paraId="1A907295" w14:textId="77777777" w:rsidR="00C2054A" w:rsidRPr="00C2054A" w:rsidRDefault="00C2054A" w:rsidP="00C2054A">
      <w:pPr>
        <w:spacing w:after="200" w:line="240" w:lineRule="auto"/>
        <w:rPr>
          <w:rFonts w:ascii="Open Sans" w:eastAsia="Open Sans" w:hAnsi="Open Sans" w:cs="Open Sans"/>
          <w:color w:val="3C3C3C"/>
        </w:rPr>
      </w:pPr>
    </w:p>
    <w:p w14:paraId="59AD441F" w14:textId="3A40034A" w:rsidR="00E11CA2" w:rsidRPr="00DF3BC3" w:rsidRDefault="00E11CA2" w:rsidP="00E11CA2">
      <w:pPr>
        <w:spacing w:after="200" w:line="240" w:lineRule="auto"/>
        <w:rPr>
          <w:rFonts w:ascii="Open Sans" w:eastAsia="Open Sans" w:hAnsi="Open Sans" w:cs="Open Sans"/>
          <w:color w:val="3C3C3C"/>
        </w:rPr>
      </w:pPr>
      <w:r w:rsidRPr="00E11CA2">
        <w:rPr>
          <w:rFonts w:ascii="Open Sans" w:eastAsia="Open Sans" w:hAnsi="Open Sans" w:cs="Open Sans"/>
          <w:color w:val="3C3C3C"/>
        </w:rPr>
        <w:t>You should consider the concept of MVP (Minimum Viable Product) as you plan your project, complete requirements before you add extra functionality</w:t>
      </w:r>
      <w:r w:rsidR="00114A99">
        <w:rPr>
          <w:rFonts w:ascii="Open Sans" w:eastAsia="Open Sans" w:hAnsi="Open Sans" w:cs="Open Sans"/>
          <w:color w:val="3C3C3C"/>
        </w:rPr>
        <w:t>.</w:t>
      </w:r>
    </w:p>
    <w:p w14:paraId="432F5B74"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Constraints</w:t>
      </w:r>
    </w:p>
    <w:p w14:paraId="0AD4504E"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 xml:space="preserve">The time constraint of this application will be discussed when the specification is given out, as this can fluctuate based on several factors. </w:t>
      </w:r>
    </w:p>
    <w:p w14:paraId="0E1967AD"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other constraint for this is certain technology that needs to be used. The application needs to utilise the technology discussed during the training modules. The tech stack required would be the following:</w:t>
      </w:r>
    </w:p>
    <w:p w14:paraId="7FAB192E" w14:textId="77777777"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Kanban Board: Trello or an equivalent Kanban Board</w:t>
      </w:r>
    </w:p>
    <w:p w14:paraId="61F208E6" w14:textId="672B4209"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Database:</w:t>
      </w:r>
      <w:r w:rsidR="00E11CA2" w:rsidRPr="00E11CA2">
        <w:t xml:space="preserve"> </w:t>
      </w:r>
      <w:r w:rsidR="00C2054A">
        <w:rPr>
          <w:rFonts w:ascii="Open Sans" w:eastAsia="Open Sans" w:hAnsi="Open Sans" w:cs="Open Sans"/>
          <w:color w:val="3C3C3C"/>
        </w:rPr>
        <w:t xml:space="preserve"> MySQL</w:t>
      </w:r>
    </w:p>
    <w:p w14:paraId="1D3CBC61" w14:textId="58AEB4B6" w:rsidR="001E0034" w:rsidRPr="00C2054A" w:rsidRDefault="00E509F4" w:rsidP="00C2054A">
      <w:pPr>
        <w:numPr>
          <w:ilvl w:val="0"/>
          <w:numId w:val="4"/>
        </w:numPr>
        <w:spacing w:after="200" w:line="240" w:lineRule="auto"/>
        <w:ind w:left="1077" w:hanging="357"/>
        <w:rPr>
          <w:rFonts w:ascii="Open Sans" w:eastAsia="Open Sans" w:hAnsi="Open Sans" w:cs="Open Sans"/>
          <w:color w:val="3C3C3C"/>
        </w:rPr>
      </w:pPr>
      <w:r w:rsidRPr="00C2054A">
        <w:rPr>
          <w:rFonts w:ascii="Open Sans" w:eastAsia="Open Sans" w:hAnsi="Open Sans" w:cs="Open Sans"/>
          <w:color w:val="3C3C3C"/>
        </w:rPr>
        <w:t>Programming language:</w:t>
      </w:r>
      <w:r w:rsidR="00C2054A" w:rsidRPr="00C2054A">
        <w:rPr>
          <w:rFonts w:ascii="Open Sans" w:eastAsia="Open Sans" w:hAnsi="Open Sans" w:cs="Open Sans"/>
          <w:color w:val="3C3C3C"/>
        </w:rPr>
        <w:t xml:space="preserve"> Python or R</w:t>
      </w:r>
      <w:r w:rsidRPr="00C2054A">
        <w:rPr>
          <w:rFonts w:ascii="Open Sans" w:eastAsia="Open Sans" w:hAnsi="Open Sans" w:cs="Open Sans"/>
          <w:color w:val="3C3C3C"/>
        </w:rPr>
        <w:t xml:space="preserve"> </w:t>
      </w:r>
    </w:p>
    <w:p w14:paraId="3E139514"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Deliverable</w:t>
      </w:r>
    </w:p>
    <w:p w14:paraId="104AF0D1"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final deliverable for this project is the completed application with full documentation around utilisation of supporting tools. This will require a fully functional application based on the domain that you have chosen.</w:t>
      </w:r>
    </w:p>
    <w:p w14:paraId="0A535CFD" w14:textId="532C5A16" w:rsidR="001E0034" w:rsidRPr="00DF3BC3" w:rsidRDefault="00E509F4" w:rsidP="00DF3BC3">
      <w:pPr>
        <w:spacing w:after="200" w:line="240" w:lineRule="auto"/>
        <w:rPr>
          <w:rFonts w:ascii="Open Sans" w:eastAsia="Open Sans" w:hAnsi="Open Sans" w:cs="Open Sans"/>
          <w:color w:val="797979"/>
        </w:rPr>
      </w:pPr>
      <w:r w:rsidRPr="00DF3BC3">
        <w:rPr>
          <w:rFonts w:ascii="Open Sans" w:eastAsia="Open Sans" w:hAnsi="Open Sans" w:cs="Open Sans"/>
          <w:color w:val="797979"/>
        </w:rPr>
        <w:t>A presentation of work may also be required towards the end of the deadline. However, you will be required to produce weekly reports of any designs and work created throughout the duration of the project.</w:t>
      </w:r>
    </w:p>
    <w:p w14:paraId="3B2309FC"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lastRenderedPageBreak/>
        <w:t>Marking Scheme</w:t>
      </w:r>
    </w:p>
    <w:p w14:paraId="4A42EB9A"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Below are the skills that we will be evaluating for this Databases assessment. These skills are as described in the SFIA 7 framework; please see below if you wish to have more information:</w:t>
      </w:r>
    </w:p>
    <w:p w14:paraId="045551BC" w14:textId="77777777" w:rsidR="001E0034" w:rsidRPr="00DF3BC3" w:rsidRDefault="002B169F">
      <w:pPr>
        <w:spacing w:after="200" w:line="240" w:lineRule="auto"/>
        <w:rPr>
          <w:rFonts w:ascii="Open Sans" w:eastAsia="Open Sans" w:hAnsi="Open Sans" w:cs="Open Sans"/>
          <w:color w:val="797979"/>
        </w:rPr>
      </w:pPr>
      <w:hyperlink r:id="rId5">
        <w:r w:rsidR="00E509F4" w:rsidRPr="00DF3BC3">
          <w:rPr>
            <w:rFonts w:ascii="Open Sans" w:eastAsia="Open Sans" w:hAnsi="Open Sans" w:cs="Open Sans"/>
            <w:color w:val="0000FF"/>
            <w:u w:val="single"/>
          </w:rPr>
          <w:t>https://www.sfia-online</w:t>
        </w:r>
        <w:r w:rsidR="00E509F4" w:rsidRPr="00DF3BC3">
          <w:rPr>
            <w:rFonts w:ascii="Open Sans" w:eastAsia="Open Sans" w:hAnsi="Open Sans" w:cs="Open Sans"/>
            <w:color w:val="0000FF"/>
            <w:u w:val="single"/>
          </w:rPr>
          <w:t>.</w:t>
        </w:r>
        <w:r w:rsidR="00E509F4" w:rsidRPr="00DF3BC3">
          <w:rPr>
            <w:rFonts w:ascii="Open Sans" w:eastAsia="Open Sans" w:hAnsi="Open Sans" w:cs="Open Sans"/>
            <w:color w:val="0000FF"/>
            <w:u w:val="single"/>
          </w:rPr>
          <w:t>org/en/framework</w:t>
        </w:r>
      </w:hyperlink>
      <w:r w:rsidR="00E509F4" w:rsidRPr="00DF3BC3">
        <w:rPr>
          <w:rFonts w:ascii="Open Sans" w:eastAsia="Open Sans" w:hAnsi="Open Sans" w:cs="Open Sans"/>
          <w:color w:val="797979"/>
        </w:rPr>
        <w:t xml:space="preserve"> </w:t>
      </w:r>
    </w:p>
    <w:p w14:paraId="582D4428"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skills this assessment will discussed are the following:</w:t>
      </w:r>
    </w:p>
    <w:p w14:paraId="5B9C8879" w14:textId="77777777" w:rsidR="001E0034" w:rsidRPr="00DF3BC3" w:rsidRDefault="00E509F4">
      <w:pPr>
        <w:numPr>
          <w:ilvl w:val="0"/>
          <w:numId w:val="5"/>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Programming/software development</w:t>
      </w:r>
    </w:p>
    <w:p w14:paraId="1F2C70E9" w14:textId="6B8902CC" w:rsidR="001E0034" w:rsidRDefault="00E509F4">
      <w:pPr>
        <w:numPr>
          <w:ilvl w:val="0"/>
          <w:numId w:val="5"/>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Systems integration and build</w:t>
      </w:r>
    </w:p>
    <w:p w14:paraId="023D3DEE" w14:textId="6F949565" w:rsidR="00D66FA2" w:rsidRDefault="00D66FA2">
      <w:pPr>
        <w:numPr>
          <w:ilvl w:val="0"/>
          <w:numId w:val="5"/>
        </w:numPr>
        <w:spacing w:after="200" w:line="240" w:lineRule="auto"/>
        <w:ind w:left="1077" w:hanging="357"/>
        <w:rPr>
          <w:rFonts w:ascii="Open Sans" w:eastAsia="Open Sans" w:hAnsi="Open Sans" w:cs="Open Sans"/>
          <w:color w:val="3C3C3C"/>
        </w:rPr>
      </w:pPr>
      <w:r w:rsidRPr="00D66FA2">
        <w:rPr>
          <w:rFonts w:ascii="Open Sans" w:eastAsia="Open Sans" w:hAnsi="Open Sans" w:cs="Open Sans"/>
          <w:color w:val="3C3C3C"/>
        </w:rPr>
        <w:t>Data analysis</w:t>
      </w:r>
    </w:p>
    <w:p w14:paraId="32342E51" w14:textId="77CA92FB" w:rsidR="00D66FA2" w:rsidRPr="00DF3BC3" w:rsidRDefault="00D66FA2">
      <w:pPr>
        <w:numPr>
          <w:ilvl w:val="0"/>
          <w:numId w:val="5"/>
        </w:numPr>
        <w:spacing w:after="200" w:line="240" w:lineRule="auto"/>
        <w:ind w:left="1077" w:hanging="357"/>
        <w:rPr>
          <w:rFonts w:ascii="Open Sans" w:eastAsia="Open Sans" w:hAnsi="Open Sans" w:cs="Open Sans"/>
          <w:color w:val="3C3C3C"/>
        </w:rPr>
      </w:pPr>
      <w:r w:rsidRPr="00D66FA2">
        <w:rPr>
          <w:rFonts w:ascii="Open Sans" w:eastAsia="Open Sans" w:hAnsi="Open Sans" w:cs="Open Sans"/>
          <w:color w:val="3C3C3C"/>
        </w:rPr>
        <w:t>Database design</w:t>
      </w:r>
    </w:p>
    <w:p w14:paraId="06F46427" w14:textId="77777777" w:rsidR="001E0034" w:rsidRPr="00DF3BC3" w:rsidRDefault="00E509F4">
      <w:pPr>
        <w:spacing w:after="0" w:line="276" w:lineRule="auto"/>
        <w:rPr>
          <w:rFonts w:ascii="Open Sans" w:eastAsia="Open Sans" w:hAnsi="Open Sans" w:cs="Open Sans"/>
          <w:b/>
          <w:caps/>
          <w:color w:val="797979"/>
        </w:rPr>
      </w:pPr>
      <w:r w:rsidRPr="00DF3BC3">
        <w:rPr>
          <w:rFonts w:ascii="Open Sans" w:eastAsia="Open Sans" w:hAnsi="Open Sans" w:cs="Open Sans"/>
          <w:b/>
          <w:caps/>
          <w:color w:val="797979"/>
        </w:rPr>
        <w:t>Programming/software development</w:t>
      </w:r>
    </w:p>
    <w:p w14:paraId="68B2E6E9"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Designs, codes, verifies, tests, documents, amends and refactors simple programs/scripts. Applies agreed standards and tools, to achieve a well-engineered result. Reviews own work.</w:t>
      </w:r>
    </w:p>
    <w:p w14:paraId="32516212" w14:textId="77777777" w:rsidR="001E0034" w:rsidRPr="00DF3BC3" w:rsidRDefault="00E509F4">
      <w:pPr>
        <w:spacing w:after="0" w:line="276" w:lineRule="auto"/>
        <w:rPr>
          <w:rFonts w:ascii="Open Sans" w:eastAsia="Open Sans" w:hAnsi="Open Sans" w:cs="Open Sans"/>
          <w:b/>
          <w:caps/>
          <w:color w:val="797979"/>
        </w:rPr>
      </w:pPr>
      <w:r w:rsidRPr="00DF3BC3">
        <w:rPr>
          <w:rFonts w:ascii="Open Sans" w:eastAsia="Open Sans" w:hAnsi="Open Sans" w:cs="Open Sans"/>
          <w:b/>
          <w:caps/>
          <w:color w:val="797979"/>
        </w:rPr>
        <w:t>Systems integration and build</w:t>
      </w:r>
    </w:p>
    <w:p w14:paraId="772C15D1" w14:textId="657D7AE1" w:rsidR="001E0034"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Produces software builds from software source code. Conducts tests as defined in an integration test specification, records the details of any failures. Analyses and reports on integration test activities and results. Identifies and reports issues and risks.</w:t>
      </w:r>
    </w:p>
    <w:p w14:paraId="3CBBABFF" w14:textId="6BFC659F" w:rsidR="00886844" w:rsidRPr="00DF3BC3" w:rsidRDefault="00886844" w:rsidP="00886844">
      <w:pPr>
        <w:spacing w:after="0" w:line="276" w:lineRule="auto"/>
        <w:rPr>
          <w:rFonts w:ascii="Open Sans" w:eastAsia="Open Sans" w:hAnsi="Open Sans" w:cs="Open Sans"/>
          <w:b/>
          <w:caps/>
          <w:color w:val="797979"/>
        </w:rPr>
      </w:pPr>
      <w:r>
        <w:rPr>
          <w:rFonts w:ascii="Open Sans" w:eastAsia="Open Sans" w:hAnsi="Open Sans" w:cs="Open Sans"/>
          <w:b/>
          <w:caps/>
          <w:color w:val="797979"/>
        </w:rPr>
        <w:t>Data Analysis</w:t>
      </w:r>
    </w:p>
    <w:p w14:paraId="487F4D0B" w14:textId="0CFD0E24" w:rsidR="00886844" w:rsidRDefault="00886844" w:rsidP="00886844">
      <w:pPr>
        <w:spacing w:after="0" w:line="276" w:lineRule="auto"/>
        <w:rPr>
          <w:rFonts w:ascii="Open Sans" w:eastAsia="Open Sans" w:hAnsi="Open Sans" w:cs="Open Sans"/>
          <w:color w:val="797979"/>
        </w:rPr>
      </w:pPr>
      <w:r w:rsidRPr="00886844">
        <w:rPr>
          <w:rFonts w:ascii="Open Sans" w:eastAsia="Open Sans" w:hAnsi="Open Sans" w:cs="Open Sans"/>
          <w:color w:val="797979"/>
        </w:rPr>
        <w:t>Applies data analysis and data modelling techniques to establish, modify or maintain a data structure and its associated components (entity descriptions, relationship descriptions, attribute definitions).</w:t>
      </w:r>
    </w:p>
    <w:p w14:paraId="735F3C51" w14:textId="77777777" w:rsidR="002B169F" w:rsidRDefault="002B169F" w:rsidP="00886844">
      <w:pPr>
        <w:spacing w:after="0" w:line="276" w:lineRule="auto"/>
        <w:rPr>
          <w:rFonts w:ascii="Open Sans" w:eastAsia="Open Sans" w:hAnsi="Open Sans" w:cs="Open Sans"/>
          <w:b/>
          <w:caps/>
          <w:color w:val="797979"/>
        </w:rPr>
      </w:pPr>
    </w:p>
    <w:p w14:paraId="4CD376CD" w14:textId="180ADA23" w:rsidR="00886844" w:rsidRPr="00DF3BC3" w:rsidRDefault="00886844" w:rsidP="00886844">
      <w:pPr>
        <w:spacing w:after="0" w:line="276" w:lineRule="auto"/>
        <w:rPr>
          <w:rFonts w:ascii="Open Sans" w:eastAsia="Open Sans" w:hAnsi="Open Sans" w:cs="Open Sans"/>
          <w:b/>
          <w:caps/>
          <w:color w:val="797979"/>
        </w:rPr>
      </w:pPr>
      <w:r>
        <w:rPr>
          <w:rFonts w:ascii="Open Sans" w:eastAsia="Open Sans" w:hAnsi="Open Sans" w:cs="Open Sans"/>
          <w:b/>
          <w:caps/>
          <w:color w:val="797979"/>
        </w:rPr>
        <w:t>Database Design</w:t>
      </w:r>
    </w:p>
    <w:p w14:paraId="19DFFE7B" w14:textId="46D92BEF" w:rsidR="00886844" w:rsidRPr="00DF3BC3" w:rsidRDefault="00886844">
      <w:pPr>
        <w:spacing w:after="200" w:line="240" w:lineRule="auto"/>
        <w:rPr>
          <w:rFonts w:ascii="Open Sans" w:eastAsia="Open Sans" w:hAnsi="Open Sans" w:cs="Open Sans"/>
          <w:color w:val="797979"/>
        </w:rPr>
      </w:pPr>
      <w:r w:rsidRPr="00886844">
        <w:rPr>
          <w:rFonts w:ascii="Open Sans" w:eastAsia="Open Sans" w:hAnsi="Open Sans" w:cs="Open Sans"/>
          <w:color w:val="797979"/>
        </w:rPr>
        <w:t>Translates and implements simple development project requirements into physical database structures. Assesses proposed changes to object and data structures and implements these changes in physical databases. Assists in database management system support activities for operational database systems.</w:t>
      </w:r>
    </w:p>
    <w:p w14:paraId="53605524" w14:textId="77777777" w:rsidR="002B169F" w:rsidRDefault="002B169F">
      <w:pPr>
        <w:rPr>
          <w:rFonts w:ascii="Segoe UI Light" w:eastAsia="Segoe UI Light" w:hAnsi="Segoe UI Light" w:cs="Segoe UI Light"/>
          <w:color w:val="134983"/>
          <w:sz w:val="36"/>
        </w:rPr>
      </w:pPr>
      <w:r>
        <w:rPr>
          <w:rFonts w:ascii="Segoe UI Light" w:eastAsia="Segoe UI Light" w:hAnsi="Segoe UI Light" w:cs="Segoe UI Light"/>
          <w:color w:val="134983"/>
          <w:sz w:val="36"/>
        </w:rPr>
        <w:br w:type="page"/>
      </w:r>
    </w:p>
    <w:p w14:paraId="714DE57D" w14:textId="2799D3D5" w:rsidR="001E0034" w:rsidRPr="00DF3BC3" w:rsidRDefault="00E509F4">
      <w:pPr>
        <w:keepNext/>
        <w:keepLines/>
        <w:spacing w:before="400" w:after="120" w:line="276" w:lineRule="auto"/>
        <w:rPr>
          <w:rFonts w:ascii="Segoe UI Light" w:eastAsia="Segoe UI Light" w:hAnsi="Segoe UI Light" w:cs="Segoe UI Light"/>
          <w:color w:val="134983"/>
          <w:sz w:val="36"/>
        </w:rPr>
      </w:pPr>
      <w:r w:rsidRPr="00DF3BC3">
        <w:rPr>
          <w:rFonts w:ascii="Segoe UI Light" w:eastAsia="Segoe UI Light" w:hAnsi="Segoe UI Light" w:cs="Segoe UI Light"/>
          <w:color w:val="134983"/>
          <w:sz w:val="36"/>
        </w:rPr>
        <w:lastRenderedPageBreak/>
        <w:t>Programming/Software Development – marking scheme</w:t>
      </w:r>
    </w:p>
    <w:p w14:paraId="5469E245"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334"/>
        <w:gridCol w:w="1052"/>
        <w:gridCol w:w="5748"/>
      </w:tblGrid>
      <w:tr w:rsidR="001E0034" w:rsidRPr="00DF3BC3" w14:paraId="33B9DD3B" w14:textId="77777777" w:rsidTr="00D66FA2">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A66A0" w14:textId="77777777" w:rsidR="001E0034" w:rsidRPr="00DF3BC3" w:rsidRDefault="00E509F4">
            <w:pPr>
              <w:spacing w:after="0" w:line="240" w:lineRule="auto"/>
            </w:pPr>
            <w:r w:rsidRPr="00DF3BC3">
              <w:rPr>
                <w:rFonts w:ascii="Open Sans" w:eastAsia="Open Sans" w:hAnsi="Open Sans" w:cs="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00819" w14:textId="77777777" w:rsidR="001E0034" w:rsidRPr="00DF3BC3" w:rsidRDefault="00E509F4">
            <w:pPr>
              <w:spacing w:after="0" w:line="240" w:lineRule="auto"/>
            </w:pPr>
            <w:r w:rsidRPr="00DF3BC3">
              <w:rPr>
                <w:rFonts w:ascii="Open Sans" w:eastAsia="Open Sans" w:hAnsi="Open Sans" w:cs="Open Sans"/>
                <w:b/>
                <w:caps/>
                <w:color w:val="797979"/>
              </w:rPr>
              <w:t>Rating</w:t>
            </w:r>
          </w:p>
        </w:tc>
        <w:tc>
          <w:tcPr>
            <w:tcW w:w="5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3B093" w14:textId="77777777" w:rsidR="001E0034" w:rsidRPr="00DF3BC3" w:rsidRDefault="00E509F4">
            <w:pPr>
              <w:spacing w:after="0" w:line="240" w:lineRule="auto"/>
            </w:pPr>
            <w:r w:rsidRPr="00DF3BC3">
              <w:rPr>
                <w:rFonts w:ascii="Open Sans" w:eastAsia="Open Sans" w:hAnsi="Open Sans" w:cs="Open Sans"/>
                <w:b/>
                <w:caps/>
                <w:color w:val="797979"/>
              </w:rPr>
              <w:t>Details</w:t>
            </w:r>
          </w:p>
        </w:tc>
      </w:tr>
      <w:tr w:rsidR="001E0034" w:rsidRPr="00DF3BC3" w14:paraId="59818F39" w14:textId="77777777" w:rsidTr="00D66FA2">
        <w:trPr>
          <w:trHeight w:val="1"/>
        </w:trPr>
        <w:tc>
          <w:tcPr>
            <w:tcW w:w="233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8F480" w14:textId="7CA78068" w:rsidR="001E0034" w:rsidRPr="00DF3BC3" w:rsidRDefault="00E509F4">
            <w:pPr>
              <w:spacing w:after="0" w:line="240" w:lineRule="auto"/>
            </w:pPr>
            <w:r w:rsidRPr="00DF3BC3">
              <w:rPr>
                <w:rFonts w:ascii="Open Sans" w:eastAsia="Open Sans" w:hAnsi="Open Sans" w:cs="Open Sans"/>
                <w:color w:val="797979"/>
              </w:rPr>
              <w:t xml:space="preserve">Designs, codes, </w:t>
            </w:r>
            <w:r w:rsidR="00D66FA2">
              <w:rPr>
                <w:rFonts w:ascii="Open Sans" w:eastAsia="Open Sans" w:hAnsi="Open Sans" w:cs="Open Sans"/>
                <w:color w:val="797979"/>
              </w:rPr>
              <w:t xml:space="preserve">tests, </w:t>
            </w:r>
            <w:r w:rsidRPr="00DF3BC3">
              <w:rPr>
                <w:rFonts w:ascii="Open Sans" w:eastAsia="Open Sans" w:hAnsi="Open Sans" w:cs="Open Sans"/>
                <w:color w:val="797979"/>
              </w:rPr>
              <w:t>verifies,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8CB0F" w14:textId="77777777" w:rsidR="001E0034" w:rsidRPr="00DF3BC3" w:rsidRDefault="00E509F4">
            <w:pPr>
              <w:spacing w:after="0" w:line="240" w:lineRule="auto"/>
            </w:pPr>
            <w:r w:rsidRPr="00DF3BC3">
              <w:rPr>
                <w:rFonts w:ascii="Open Sans" w:eastAsia="Open Sans" w:hAnsi="Open Sans" w:cs="Open Sans"/>
                <w:color w:val="797979"/>
              </w:rPr>
              <w:t>1</w:t>
            </w:r>
          </w:p>
        </w:tc>
        <w:tc>
          <w:tcPr>
            <w:tcW w:w="5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2E253" w14:textId="77777777" w:rsidR="001E0034" w:rsidRPr="00DF3BC3" w:rsidRDefault="00E509F4">
            <w:pPr>
              <w:spacing w:after="0" w:line="240" w:lineRule="auto"/>
            </w:pPr>
            <w:r w:rsidRPr="00DF3BC3">
              <w:rPr>
                <w:rFonts w:ascii="Open Sans" w:eastAsia="Open Sans" w:hAnsi="Open Sans" w:cs="Open Sans"/>
                <w:color w:val="797979"/>
              </w:rPr>
              <w:t>Software is missing functionality in major areas for creating, reading, updating and deleting. No tests implemented and designs documented were not implemented. Best practices not adhered to in the project.</w:t>
            </w:r>
          </w:p>
        </w:tc>
      </w:tr>
      <w:tr w:rsidR="001E0034" w:rsidRPr="00DF3BC3" w14:paraId="01778EFB" w14:textId="77777777" w:rsidTr="00D66FA2">
        <w:trPr>
          <w:trHeight w:val="1"/>
        </w:trPr>
        <w:tc>
          <w:tcPr>
            <w:tcW w:w="23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06E53"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54037" w14:textId="77777777" w:rsidR="001E0034" w:rsidRPr="00DF3BC3" w:rsidRDefault="00E509F4">
            <w:pPr>
              <w:spacing w:after="0" w:line="240" w:lineRule="auto"/>
            </w:pPr>
            <w:r w:rsidRPr="00DF3BC3">
              <w:rPr>
                <w:rFonts w:ascii="Open Sans" w:eastAsia="Open Sans" w:hAnsi="Open Sans" w:cs="Open Sans"/>
                <w:color w:val="797979"/>
              </w:rPr>
              <w:t>2</w:t>
            </w:r>
          </w:p>
        </w:tc>
        <w:tc>
          <w:tcPr>
            <w:tcW w:w="5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D648E" w14:textId="77777777" w:rsidR="001E0034" w:rsidRPr="00DF3BC3" w:rsidRDefault="00E509F4">
            <w:pPr>
              <w:spacing w:after="0" w:line="240" w:lineRule="auto"/>
            </w:pPr>
            <w:r w:rsidRPr="00DF3BC3">
              <w:rPr>
                <w:rFonts w:ascii="Open Sans" w:eastAsia="Open Sans" w:hAnsi="Open Sans" w:cs="Open Sans"/>
                <w:color w:val="797979"/>
              </w:rPr>
              <w:t>Software functionality is working in areas but is not a fully working product. Tests were not implemented; code was commented in small areas. Parts of the project adhered to best practices but not consistently throughout the software.</w:t>
            </w:r>
          </w:p>
        </w:tc>
      </w:tr>
      <w:tr w:rsidR="001E0034" w:rsidRPr="00DF3BC3" w14:paraId="5530B4BA" w14:textId="77777777" w:rsidTr="00D66FA2">
        <w:trPr>
          <w:trHeight w:val="1"/>
        </w:trPr>
        <w:tc>
          <w:tcPr>
            <w:tcW w:w="23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4DC2B"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F452C" w14:textId="77777777" w:rsidR="001E0034" w:rsidRPr="00DF3BC3" w:rsidRDefault="00E509F4">
            <w:pPr>
              <w:spacing w:after="0" w:line="240" w:lineRule="auto"/>
            </w:pPr>
            <w:r w:rsidRPr="00DF3BC3">
              <w:rPr>
                <w:rFonts w:ascii="Open Sans" w:eastAsia="Open Sans" w:hAnsi="Open Sans" w:cs="Open Sans"/>
                <w:color w:val="797979"/>
              </w:rPr>
              <w:t>3</w:t>
            </w:r>
          </w:p>
        </w:tc>
        <w:tc>
          <w:tcPr>
            <w:tcW w:w="5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D8F55" w14:textId="77777777" w:rsidR="001E0034" w:rsidRPr="00DF3BC3" w:rsidRDefault="00E509F4">
            <w:pPr>
              <w:spacing w:after="0" w:line="240" w:lineRule="auto"/>
            </w:pPr>
            <w:r w:rsidRPr="00DF3BC3">
              <w:rPr>
                <w:rFonts w:ascii="Open Sans" w:eastAsia="Open Sans" w:hAnsi="Open Sans" w:cs="Open Sans"/>
                <w:color w:val="797979"/>
              </w:rPr>
              <w:t>Software is functional in all major areas but still has small bugs and/or errors. Tests were beginning to be implemented, with basic functions being tested. Best practices were adhered to for most areas of the project.</w:t>
            </w:r>
          </w:p>
        </w:tc>
      </w:tr>
      <w:tr w:rsidR="001E0034" w:rsidRPr="00DF3BC3" w14:paraId="674CFBEC" w14:textId="77777777" w:rsidTr="00D66FA2">
        <w:trPr>
          <w:trHeight w:val="1"/>
        </w:trPr>
        <w:tc>
          <w:tcPr>
            <w:tcW w:w="23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21F5B"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9D375" w14:textId="77777777" w:rsidR="001E0034" w:rsidRPr="00DF3BC3" w:rsidRDefault="00E509F4">
            <w:pPr>
              <w:spacing w:after="0" w:line="240" w:lineRule="auto"/>
            </w:pPr>
            <w:r w:rsidRPr="00DF3BC3">
              <w:rPr>
                <w:rFonts w:ascii="Open Sans" w:eastAsia="Open Sans" w:hAnsi="Open Sans" w:cs="Open Sans"/>
                <w:color w:val="797979"/>
              </w:rPr>
              <w:t>4</w:t>
            </w:r>
          </w:p>
        </w:tc>
        <w:tc>
          <w:tcPr>
            <w:tcW w:w="5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EA79" w14:textId="77777777" w:rsidR="001E0034" w:rsidRPr="00DF3BC3" w:rsidRDefault="00E509F4">
            <w:pPr>
              <w:spacing w:after="0" w:line="240" w:lineRule="auto"/>
            </w:pPr>
            <w:r w:rsidRPr="00DF3BC3">
              <w:rPr>
                <w:rFonts w:ascii="Open Sans" w:eastAsia="Open Sans" w:hAnsi="Open Sans" w:cs="Open Sans"/>
                <w:color w:val="797979"/>
              </w:rPr>
              <w:t>Software is fully functional and has been tested in all relevant areas. Best practices were consistently adhered to throughout the project.</w:t>
            </w:r>
          </w:p>
        </w:tc>
      </w:tr>
      <w:tr w:rsidR="001E0034" w:rsidRPr="00DF3BC3" w14:paraId="0A178E06" w14:textId="77777777" w:rsidTr="00D66FA2">
        <w:trPr>
          <w:trHeight w:val="1"/>
        </w:trPr>
        <w:tc>
          <w:tcPr>
            <w:tcW w:w="23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97005"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B16C7" w14:textId="77777777" w:rsidR="001E0034" w:rsidRPr="00DF3BC3" w:rsidRDefault="00E509F4">
            <w:pPr>
              <w:spacing w:after="0" w:line="240" w:lineRule="auto"/>
            </w:pPr>
            <w:r w:rsidRPr="00DF3BC3">
              <w:rPr>
                <w:rFonts w:ascii="Open Sans" w:eastAsia="Open Sans" w:hAnsi="Open Sans" w:cs="Open Sans"/>
                <w:color w:val="797979"/>
              </w:rPr>
              <w:t>5</w:t>
            </w:r>
          </w:p>
        </w:tc>
        <w:tc>
          <w:tcPr>
            <w:tcW w:w="5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5BB83" w14:textId="77777777" w:rsidR="001E0034" w:rsidRPr="00DF3BC3" w:rsidRDefault="00E509F4">
            <w:pPr>
              <w:spacing w:after="0" w:line="240" w:lineRule="auto"/>
            </w:pPr>
            <w:r w:rsidRPr="00DF3BC3">
              <w:rPr>
                <w:rFonts w:ascii="Open Sans" w:eastAsia="Open Sans" w:hAnsi="Open Sans" w:cs="Open Sans"/>
                <w:color w:val="797979"/>
              </w:rPr>
              <w:t>Software is fully functional and has been tested in all areas, with best practices and refactoring adhered to and implemented throughout the project. Software implements concepts outside of the brief specified at a good level.</w:t>
            </w:r>
          </w:p>
        </w:tc>
      </w:tr>
    </w:tbl>
    <w:p w14:paraId="257F7685" w14:textId="77777777" w:rsidR="002B169F" w:rsidRDefault="002B169F">
      <w:pPr>
        <w:keepNext/>
        <w:keepLines/>
        <w:spacing w:before="400" w:after="120" w:line="276" w:lineRule="auto"/>
        <w:rPr>
          <w:rFonts w:ascii="Segoe UI Light" w:eastAsia="Segoe UI Light" w:hAnsi="Segoe UI Light" w:cs="Segoe UI Light"/>
          <w:color w:val="134983"/>
          <w:sz w:val="36"/>
        </w:rPr>
      </w:pPr>
    </w:p>
    <w:p w14:paraId="671412C4" w14:textId="77777777" w:rsidR="002B169F" w:rsidRDefault="002B169F">
      <w:pPr>
        <w:rPr>
          <w:rFonts w:ascii="Segoe UI Light" w:eastAsia="Segoe UI Light" w:hAnsi="Segoe UI Light" w:cs="Segoe UI Light"/>
          <w:color w:val="134983"/>
          <w:sz w:val="36"/>
        </w:rPr>
      </w:pPr>
      <w:r>
        <w:rPr>
          <w:rFonts w:ascii="Segoe UI Light" w:eastAsia="Segoe UI Light" w:hAnsi="Segoe UI Light" w:cs="Segoe UI Light"/>
          <w:color w:val="134983"/>
          <w:sz w:val="36"/>
        </w:rPr>
        <w:br w:type="page"/>
      </w:r>
    </w:p>
    <w:p w14:paraId="22F2BF9C" w14:textId="25F29A3E" w:rsidR="001E0034" w:rsidRPr="00DF3BC3" w:rsidRDefault="00E509F4">
      <w:pPr>
        <w:keepNext/>
        <w:keepLines/>
        <w:spacing w:before="400" w:after="120" w:line="276" w:lineRule="auto"/>
        <w:rPr>
          <w:rFonts w:ascii="Segoe UI Light" w:eastAsia="Segoe UI Light" w:hAnsi="Segoe UI Light" w:cs="Segoe UI Light"/>
          <w:color w:val="134983"/>
          <w:sz w:val="36"/>
        </w:rPr>
      </w:pPr>
      <w:r w:rsidRPr="00DF3BC3">
        <w:rPr>
          <w:rFonts w:ascii="Segoe UI Light" w:eastAsia="Segoe UI Light" w:hAnsi="Segoe UI Light" w:cs="Segoe UI Light"/>
          <w:color w:val="134983"/>
          <w:sz w:val="36"/>
        </w:rPr>
        <w:lastRenderedPageBreak/>
        <w:t>Systems integration and build – marking scheme</w:t>
      </w:r>
    </w:p>
    <w:p w14:paraId="55AD8FB9"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333"/>
        <w:gridCol w:w="1052"/>
        <w:gridCol w:w="5749"/>
      </w:tblGrid>
      <w:tr w:rsidR="001E0034" w:rsidRPr="00DF3BC3" w14:paraId="63B9AF9F" w14:textId="77777777" w:rsidTr="00114A99">
        <w:trPr>
          <w:trHeight w:val="1"/>
        </w:trPr>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F940E" w14:textId="77777777" w:rsidR="001E0034" w:rsidRPr="00DF3BC3" w:rsidRDefault="00E509F4">
            <w:pPr>
              <w:spacing w:after="0" w:line="240" w:lineRule="auto"/>
            </w:pPr>
            <w:r w:rsidRPr="00DF3BC3">
              <w:rPr>
                <w:rFonts w:ascii="Open Sans" w:eastAsia="Open Sans" w:hAnsi="Open Sans" w:cs="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FD3DA" w14:textId="77777777" w:rsidR="001E0034" w:rsidRPr="00DF3BC3" w:rsidRDefault="00E509F4">
            <w:pPr>
              <w:spacing w:after="0" w:line="240" w:lineRule="auto"/>
            </w:pPr>
            <w:r w:rsidRPr="00DF3BC3">
              <w:rPr>
                <w:rFonts w:ascii="Open Sans" w:eastAsia="Open Sans" w:hAnsi="Open Sans" w:cs="Open Sans"/>
                <w:b/>
                <w:caps/>
                <w:color w:val="797979"/>
              </w:rPr>
              <w:t>Rating</w:t>
            </w:r>
          </w:p>
        </w:tc>
        <w:tc>
          <w:tcPr>
            <w:tcW w:w="5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F01ED" w14:textId="77777777" w:rsidR="001E0034" w:rsidRPr="00DF3BC3" w:rsidRDefault="00E509F4">
            <w:pPr>
              <w:spacing w:after="0" w:line="240" w:lineRule="auto"/>
            </w:pPr>
            <w:r w:rsidRPr="00DF3BC3">
              <w:rPr>
                <w:rFonts w:ascii="Open Sans" w:eastAsia="Open Sans" w:hAnsi="Open Sans" w:cs="Open Sans"/>
                <w:b/>
                <w:caps/>
                <w:color w:val="797979"/>
              </w:rPr>
              <w:t>Details</w:t>
            </w:r>
          </w:p>
        </w:tc>
      </w:tr>
      <w:tr w:rsidR="001E0034" w:rsidRPr="00DF3BC3" w14:paraId="324D73EB" w14:textId="77777777" w:rsidTr="00114A99">
        <w:trPr>
          <w:trHeight w:val="1"/>
        </w:trPr>
        <w:tc>
          <w:tcPr>
            <w:tcW w:w="233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34E63" w14:textId="77777777" w:rsidR="001E0034" w:rsidRPr="00DF3BC3" w:rsidRDefault="00E509F4">
            <w:pPr>
              <w:spacing w:after="0" w:line="240" w:lineRule="auto"/>
            </w:pPr>
            <w:r w:rsidRPr="00DF3BC3">
              <w:rPr>
                <w:rFonts w:ascii="Open Sans" w:eastAsia="Open Sans" w:hAnsi="Open Sans" w:cs="Open Sans"/>
                <w:color w:val="797979"/>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30DD2" w14:textId="77777777" w:rsidR="001E0034" w:rsidRPr="00DF3BC3" w:rsidRDefault="00E509F4">
            <w:pPr>
              <w:spacing w:after="0" w:line="240" w:lineRule="auto"/>
            </w:pPr>
            <w:r w:rsidRPr="00DF3BC3">
              <w:rPr>
                <w:rFonts w:ascii="Open Sans" w:eastAsia="Open Sans" w:hAnsi="Open Sans" w:cs="Open Sans"/>
                <w:color w:val="797979"/>
              </w:rPr>
              <w:t>1</w:t>
            </w:r>
          </w:p>
        </w:tc>
        <w:tc>
          <w:tcPr>
            <w:tcW w:w="5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613AC" w14:textId="77777777" w:rsidR="001E0034" w:rsidRPr="00DF3BC3" w:rsidRDefault="00E509F4">
            <w:pPr>
              <w:spacing w:after="0" w:line="240" w:lineRule="auto"/>
            </w:pPr>
            <w:r w:rsidRPr="00DF3BC3">
              <w:rPr>
                <w:rFonts w:ascii="Open Sans" w:eastAsia="Open Sans" w:hAnsi="Open Sans" w:cs="Open Sans"/>
                <w:color w:val="797979"/>
              </w:rPr>
              <w:t>VCS implementation was non-existent. Build server was not installed and therefore no builds of software were created.</w:t>
            </w:r>
          </w:p>
        </w:tc>
      </w:tr>
      <w:tr w:rsidR="001E0034" w:rsidRPr="00DF3BC3" w14:paraId="0A3849E5" w14:textId="77777777" w:rsidTr="00114A99">
        <w:trPr>
          <w:trHeight w:val="1"/>
        </w:trPr>
        <w:tc>
          <w:tcPr>
            <w:tcW w:w="233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4CE51"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BF25D" w14:textId="77777777" w:rsidR="001E0034" w:rsidRPr="00DF3BC3" w:rsidRDefault="00E509F4">
            <w:pPr>
              <w:spacing w:after="0" w:line="240" w:lineRule="auto"/>
            </w:pPr>
            <w:r w:rsidRPr="00DF3BC3">
              <w:rPr>
                <w:rFonts w:ascii="Open Sans" w:eastAsia="Open Sans" w:hAnsi="Open Sans" w:cs="Open Sans"/>
                <w:color w:val="797979"/>
              </w:rPr>
              <w:t>2</w:t>
            </w:r>
          </w:p>
        </w:tc>
        <w:tc>
          <w:tcPr>
            <w:tcW w:w="5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D93B4" w14:textId="77777777" w:rsidR="001E0034" w:rsidRPr="00DF3BC3" w:rsidRDefault="00E509F4">
            <w:pPr>
              <w:spacing w:after="0" w:line="240" w:lineRule="auto"/>
            </w:pPr>
            <w:r w:rsidRPr="00DF3BC3">
              <w:rPr>
                <w:rFonts w:ascii="Open Sans" w:eastAsia="Open Sans" w:hAnsi="Open Sans" w:cs="Open Sans"/>
                <w:color w:val="797979"/>
              </w:rPr>
              <w:t>VCS implementation was attempted but structure was poor and/or content in VCS was irrelevant. Build server was installed but software did not build successfully from repository.</w:t>
            </w:r>
          </w:p>
        </w:tc>
      </w:tr>
      <w:tr w:rsidR="001E0034" w:rsidRPr="00DF3BC3" w14:paraId="6DD96A0F" w14:textId="77777777" w:rsidTr="00114A99">
        <w:trPr>
          <w:trHeight w:val="1"/>
        </w:trPr>
        <w:tc>
          <w:tcPr>
            <w:tcW w:w="233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78014"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94758" w14:textId="77777777" w:rsidR="001E0034" w:rsidRPr="00DF3BC3" w:rsidRDefault="00E509F4">
            <w:pPr>
              <w:spacing w:after="0" w:line="240" w:lineRule="auto"/>
            </w:pPr>
            <w:r w:rsidRPr="00DF3BC3">
              <w:rPr>
                <w:rFonts w:ascii="Open Sans" w:eastAsia="Open Sans" w:hAnsi="Open Sans" w:cs="Open Sans"/>
                <w:color w:val="797979"/>
              </w:rPr>
              <w:t>3</w:t>
            </w:r>
          </w:p>
        </w:tc>
        <w:tc>
          <w:tcPr>
            <w:tcW w:w="5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2F121" w14:textId="77777777" w:rsidR="001E0034" w:rsidRPr="00DF3BC3" w:rsidRDefault="00E509F4">
            <w:pPr>
              <w:spacing w:after="0" w:line="240" w:lineRule="auto"/>
            </w:pPr>
            <w:r w:rsidRPr="00DF3BC3">
              <w:rPr>
                <w:rFonts w:ascii="Open Sans" w:eastAsia="Open Sans" w:hAnsi="Open Sans" w:cs="Open Sans"/>
                <w:color w:val="797979"/>
              </w:rPr>
              <w:t>VCS was implemented and code was stored in a structured manner. Some of the content in the VCS could have been omitted but the majority was relevant. Build server installed and successfully built software manually.</w:t>
            </w:r>
          </w:p>
        </w:tc>
      </w:tr>
      <w:tr w:rsidR="001E0034" w:rsidRPr="00DF3BC3" w14:paraId="1A849EA6" w14:textId="77777777" w:rsidTr="00114A99">
        <w:trPr>
          <w:trHeight w:val="1"/>
        </w:trPr>
        <w:tc>
          <w:tcPr>
            <w:tcW w:w="233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6B0F1"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EF22F" w14:textId="77777777" w:rsidR="001E0034" w:rsidRPr="00DF3BC3" w:rsidRDefault="00E509F4">
            <w:pPr>
              <w:spacing w:after="0" w:line="240" w:lineRule="auto"/>
            </w:pPr>
            <w:r w:rsidRPr="00DF3BC3">
              <w:rPr>
                <w:rFonts w:ascii="Open Sans" w:eastAsia="Open Sans" w:hAnsi="Open Sans" w:cs="Open Sans"/>
                <w:color w:val="797979"/>
              </w:rPr>
              <w:t>4</w:t>
            </w:r>
          </w:p>
        </w:tc>
        <w:tc>
          <w:tcPr>
            <w:tcW w:w="5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DA660" w14:textId="77777777" w:rsidR="001E0034" w:rsidRPr="00DF3BC3" w:rsidRDefault="00E509F4">
            <w:pPr>
              <w:spacing w:after="0" w:line="240" w:lineRule="auto"/>
            </w:pPr>
            <w:r w:rsidRPr="00DF3BC3">
              <w:rPr>
                <w:rFonts w:ascii="Open Sans" w:eastAsia="Open Sans" w:hAnsi="Open Sans" w:cs="Open Sans"/>
                <w:color w:val="797979"/>
              </w:rPr>
              <w:t>VCS was implemented and code was stored in a structured manner with branches. All VCS content was relevant, no unnecessary files. Build server installed and successfully built software after a push.</w:t>
            </w:r>
          </w:p>
        </w:tc>
      </w:tr>
      <w:tr w:rsidR="001E0034" w:rsidRPr="00DF3BC3" w14:paraId="57DBD71F" w14:textId="77777777" w:rsidTr="00114A99">
        <w:trPr>
          <w:trHeight w:val="1"/>
        </w:trPr>
        <w:tc>
          <w:tcPr>
            <w:tcW w:w="233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6FDC0"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1987A" w14:textId="77777777" w:rsidR="001E0034" w:rsidRPr="00DF3BC3" w:rsidRDefault="00E509F4">
            <w:pPr>
              <w:spacing w:after="0" w:line="240" w:lineRule="auto"/>
            </w:pPr>
            <w:r w:rsidRPr="00DF3BC3">
              <w:rPr>
                <w:rFonts w:ascii="Open Sans" w:eastAsia="Open Sans" w:hAnsi="Open Sans" w:cs="Open Sans"/>
                <w:color w:val="797979"/>
              </w:rPr>
              <w:t>5</w:t>
            </w:r>
          </w:p>
        </w:tc>
        <w:tc>
          <w:tcPr>
            <w:tcW w:w="5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33F30" w14:textId="6EF95799" w:rsidR="001E0034" w:rsidRPr="00DF3BC3" w:rsidRDefault="00E509F4">
            <w:pPr>
              <w:spacing w:after="0" w:line="240" w:lineRule="auto"/>
            </w:pPr>
            <w:r w:rsidRPr="00DF3BC3">
              <w:rPr>
                <w:rFonts w:ascii="Open Sans" w:eastAsia="Open Sans" w:hAnsi="Open Sans" w:cs="Open Sans"/>
                <w:color w:val="797979"/>
              </w:rPr>
              <w:t>VCS was implemented and code was stored in a structured manner with branches All files relevant to the repo, nothing unnecessary. Build server installed and successfully built software after a push with artefact produced for successful builds.</w:t>
            </w:r>
          </w:p>
        </w:tc>
      </w:tr>
    </w:tbl>
    <w:p w14:paraId="056DEF80" w14:textId="257CE407" w:rsidR="00D66FA2" w:rsidRDefault="00D66FA2">
      <w:pPr>
        <w:spacing w:after="200" w:line="240" w:lineRule="auto"/>
        <w:rPr>
          <w:rFonts w:ascii="Open Sans" w:eastAsia="Open Sans" w:hAnsi="Open Sans" w:cs="Open Sans"/>
          <w:color w:val="797979"/>
        </w:rPr>
      </w:pPr>
    </w:p>
    <w:p w14:paraId="020C49BB" w14:textId="77777777" w:rsidR="002B169F" w:rsidRDefault="002B169F">
      <w:pPr>
        <w:rPr>
          <w:rFonts w:ascii="Segoe UI Light" w:eastAsia="Segoe UI Light" w:hAnsi="Segoe UI Light" w:cs="Segoe UI Light"/>
          <w:color w:val="134983"/>
          <w:sz w:val="36"/>
        </w:rPr>
      </w:pPr>
      <w:r>
        <w:rPr>
          <w:rFonts w:ascii="Segoe UI Light" w:eastAsia="Segoe UI Light" w:hAnsi="Segoe UI Light" w:cs="Segoe UI Light"/>
          <w:color w:val="134983"/>
          <w:sz w:val="36"/>
        </w:rPr>
        <w:br w:type="page"/>
      </w:r>
    </w:p>
    <w:p w14:paraId="4344A939" w14:textId="3561BFEA" w:rsidR="00D66FA2" w:rsidRDefault="00886844">
      <w:pPr>
        <w:spacing w:after="200" w:line="240" w:lineRule="auto"/>
        <w:rPr>
          <w:rFonts w:ascii="Open Sans" w:eastAsia="Open Sans" w:hAnsi="Open Sans" w:cs="Open Sans"/>
          <w:color w:val="797979"/>
        </w:rPr>
      </w:pPr>
      <w:r>
        <w:rPr>
          <w:rFonts w:ascii="Segoe UI Light" w:eastAsia="Segoe UI Light" w:hAnsi="Segoe UI Light" w:cs="Segoe UI Light"/>
          <w:color w:val="134983"/>
          <w:sz w:val="36"/>
        </w:rPr>
        <w:lastRenderedPageBreak/>
        <w:t>Data Analysis – marking scheme</w:t>
      </w:r>
    </w:p>
    <w:tbl>
      <w:tblPr>
        <w:tblW w:w="9204" w:type="dxa"/>
        <w:tblInd w:w="118" w:type="dxa"/>
        <w:tblLook w:val="04A0" w:firstRow="1" w:lastRow="0" w:firstColumn="1" w:lastColumn="0" w:noHBand="0" w:noVBand="1"/>
      </w:tblPr>
      <w:tblGrid>
        <w:gridCol w:w="2400"/>
        <w:gridCol w:w="992"/>
        <w:gridCol w:w="5812"/>
      </w:tblGrid>
      <w:tr w:rsidR="00886844" w:rsidRPr="00886844" w14:paraId="04FD58A1" w14:textId="77777777" w:rsidTr="00886844">
        <w:trPr>
          <w:trHeight w:val="300"/>
        </w:trPr>
        <w:tc>
          <w:tcPr>
            <w:tcW w:w="2400" w:type="dxa"/>
            <w:tcBorders>
              <w:top w:val="single" w:sz="8" w:space="0" w:color="000000"/>
              <w:left w:val="single" w:sz="8" w:space="0" w:color="000000"/>
              <w:bottom w:val="single" w:sz="8" w:space="0" w:color="000000"/>
              <w:right w:val="single" w:sz="8" w:space="0" w:color="000000"/>
            </w:tcBorders>
            <w:shd w:val="clear" w:color="000000" w:fill="FFFFFF"/>
            <w:hideMark/>
          </w:tcPr>
          <w:p w14:paraId="2F044BFD" w14:textId="77777777" w:rsidR="00886844" w:rsidRPr="00886844" w:rsidRDefault="00886844" w:rsidP="00886844">
            <w:pPr>
              <w:spacing w:after="0" w:line="240" w:lineRule="auto"/>
              <w:rPr>
                <w:rFonts w:ascii="Times New Roman" w:eastAsia="Times New Roman" w:hAnsi="Times New Roman" w:cs="Times New Roman"/>
                <w:b/>
                <w:bCs/>
                <w:color w:val="797979"/>
              </w:rPr>
            </w:pPr>
            <w:r w:rsidRPr="00886844">
              <w:rPr>
                <w:rFonts w:ascii="Times New Roman" w:eastAsia="Times New Roman" w:hAnsi="Times New Roman" w:cs="Times New Roman"/>
                <w:b/>
                <w:bCs/>
                <w:color w:val="797979"/>
              </w:rPr>
              <w:t>SFIA Skill</w:t>
            </w:r>
          </w:p>
        </w:tc>
        <w:tc>
          <w:tcPr>
            <w:tcW w:w="992" w:type="dxa"/>
            <w:tcBorders>
              <w:top w:val="single" w:sz="8" w:space="0" w:color="000000"/>
              <w:left w:val="nil"/>
              <w:bottom w:val="single" w:sz="8" w:space="0" w:color="000000"/>
              <w:right w:val="single" w:sz="8" w:space="0" w:color="000000"/>
            </w:tcBorders>
            <w:shd w:val="clear" w:color="000000" w:fill="FFFFFF"/>
            <w:hideMark/>
          </w:tcPr>
          <w:p w14:paraId="52E3E6A6" w14:textId="77777777" w:rsidR="00886844" w:rsidRPr="00886844" w:rsidRDefault="00886844" w:rsidP="00886844">
            <w:pPr>
              <w:spacing w:after="0" w:line="240" w:lineRule="auto"/>
              <w:rPr>
                <w:rFonts w:ascii="Times New Roman" w:eastAsia="Times New Roman" w:hAnsi="Times New Roman" w:cs="Times New Roman"/>
                <w:b/>
                <w:bCs/>
                <w:color w:val="797979"/>
              </w:rPr>
            </w:pPr>
            <w:r w:rsidRPr="00886844">
              <w:rPr>
                <w:rFonts w:ascii="Times New Roman" w:eastAsia="Times New Roman" w:hAnsi="Times New Roman" w:cs="Times New Roman"/>
                <w:b/>
                <w:bCs/>
                <w:color w:val="797979"/>
              </w:rPr>
              <w:t>Rating</w:t>
            </w:r>
          </w:p>
        </w:tc>
        <w:tc>
          <w:tcPr>
            <w:tcW w:w="5812" w:type="dxa"/>
            <w:tcBorders>
              <w:top w:val="single" w:sz="8" w:space="0" w:color="000000"/>
              <w:left w:val="nil"/>
              <w:bottom w:val="single" w:sz="8" w:space="0" w:color="000000"/>
              <w:right w:val="single" w:sz="8" w:space="0" w:color="000000"/>
            </w:tcBorders>
            <w:shd w:val="clear" w:color="000000" w:fill="FFFFFF"/>
            <w:hideMark/>
          </w:tcPr>
          <w:p w14:paraId="0C1461EC" w14:textId="77777777" w:rsidR="00886844" w:rsidRPr="00886844" w:rsidRDefault="00886844" w:rsidP="00886844">
            <w:pPr>
              <w:spacing w:after="0" w:line="240" w:lineRule="auto"/>
              <w:rPr>
                <w:rFonts w:ascii="Times New Roman" w:eastAsia="Times New Roman" w:hAnsi="Times New Roman" w:cs="Times New Roman"/>
                <w:b/>
                <w:bCs/>
                <w:color w:val="797979"/>
              </w:rPr>
            </w:pPr>
            <w:r w:rsidRPr="00886844">
              <w:rPr>
                <w:rFonts w:ascii="Times New Roman" w:eastAsia="Times New Roman" w:hAnsi="Times New Roman" w:cs="Times New Roman"/>
                <w:b/>
                <w:bCs/>
                <w:color w:val="797979"/>
              </w:rPr>
              <w:t>Details</w:t>
            </w:r>
          </w:p>
        </w:tc>
      </w:tr>
      <w:tr w:rsidR="00886844" w:rsidRPr="00886844" w14:paraId="28ADD313" w14:textId="77777777" w:rsidTr="00886844">
        <w:trPr>
          <w:trHeight w:val="876"/>
        </w:trPr>
        <w:tc>
          <w:tcPr>
            <w:tcW w:w="2400" w:type="dxa"/>
            <w:vMerge w:val="restart"/>
            <w:tcBorders>
              <w:top w:val="nil"/>
              <w:left w:val="single" w:sz="8" w:space="0" w:color="000000"/>
              <w:bottom w:val="single" w:sz="8" w:space="0" w:color="000000"/>
              <w:right w:val="single" w:sz="8" w:space="0" w:color="000000"/>
            </w:tcBorders>
            <w:shd w:val="clear" w:color="000000" w:fill="FFFFFF"/>
            <w:hideMark/>
          </w:tcPr>
          <w:p w14:paraId="063DCD51"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Applies data analysis and data modelling techniques to establish, modify or maintain a data structure and its associated components (entity descriptions, relationship descriptions, attribute definitions).</w:t>
            </w:r>
          </w:p>
        </w:tc>
        <w:tc>
          <w:tcPr>
            <w:tcW w:w="992" w:type="dxa"/>
            <w:tcBorders>
              <w:top w:val="nil"/>
              <w:left w:val="nil"/>
              <w:bottom w:val="single" w:sz="8" w:space="0" w:color="000000"/>
              <w:right w:val="single" w:sz="8" w:space="0" w:color="000000"/>
            </w:tcBorders>
            <w:shd w:val="clear" w:color="000000" w:fill="FFFFFF"/>
            <w:hideMark/>
          </w:tcPr>
          <w:p w14:paraId="0BFA5214"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1</w:t>
            </w:r>
          </w:p>
        </w:tc>
        <w:tc>
          <w:tcPr>
            <w:tcW w:w="5812" w:type="dxa"/>
            <w:tcBorders>
              <w:top w:val="nil"/>
              <w:left w:val="nil"/>
              <w:bottom w:val="single" w:sz="8" w:space="0" w:color="000000"/>
              <w:right w:val="single" w:sz="8" w:space="0" w:color="000000"/>
            </w:tcBorders>
            <w:shd w:val="clear" w:color="auto" w:fill="auto"/>
            <w:hideMark/>
          </w:tcPr>
          <w:p w14:paraId="1D2B7ED8"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No data analysis techniques implemented. Best practices not adhered to</w:t>
            </w:r>
          </w:p>
        </w:tc>
      </w:tr>
      <w:tr w:rsidR="00886844" w:rsidRPr="00886844" w14:paraId="408D4A5C" w14:textId="77777777" w:rsidTr="00886844">
        <w:trPr>
          <w:trHeight w:val="876"/>
        </w:trPr>
        <w:tc>
          <w:tcPr>
            <w:tcW w:w="2400" w:type="dxa"/>
            <w:vMerge/>
            <w:tcBorders>
              <w:top w:val="nil"/>
              <w:left w:val="single" w:sz="8" w:space="0" w:color="000000"/>
              <w:bottom w:val="single" w:sz="8" w:space="0" w:color="000000"/>
              <w:right w:val="single" w:sz="8" w:space="0" w:color="000000"/>
            </w:tcBorders>
            <w:vAlign w:val="center"/>
            <w:hideMark/>
          </w:tcPr>
          <w:p w14:paraId="2F8758FE"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992" w:type="dxa"/>
            <w:tcBorders>
              <w:top w:val="nil"/>
              <w:left w:val="nil"/>
              <w:bottom w:val="single" w:sz="8" w:space="0" w:color="000000"/>
              <w:right w:val="single" w:sz="8" w:space="0" w:color="000000"/>
            </w:tcBorders>
            <w:shd w:val="clear" w:color="000000" w:fill="FFFFFF"/>
            <w:hideMark/>
          </w:tcPr>
          <w:p w14:paraId="766DE0FC"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2</w:t>
            </w:r>
          </w:p>
        </w:tc>
        <w:tc>
          <w:tcPr>
            <w:tcW w:w="5812" w:type="dxa"/>
            <w:tcBorders>
              <w:top w:val="nil"/>
              <w:left w:val="nil"/>
              <w:bottom w:val="single" w:sz="8" w:space="0" w:color="000000"/>
              <w:right w:val="single" w:sz="8" w:space="0" w:color="000000"/>
            </w:tcBorders>
            <w:shd w:val="clear" w:color="auto" w:fill="auto"/>
            <w:hideMark/>
          </w:tcPr>
          <w:p w14:paraId="705D2625" w14:textId="3A9F23B0"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Basic data analysis techniques implemented</w:t>
            </w:r>
            <w:r>
              <w:rPr>
                <w:rFonts w:ascii="Calibri" w:eastAsia="Times New Roman" w:hAnsi="Calibri" w:cs="Calibri"/>
                <w:color w:val="000000"/>
              </w:rPr>
              <w:t xml:space="preserve"> poorly</w:t>
            </w:r>
            <w:r w:rsidRPr="00886844">
              <w:rPr>
                <w:rFonts w:ascii="Calibri" w:eastAsia="Times New Roman" w:hAnsi="Calibri" w:cs="Calibri"/>
                <w:color w:val="000000"/>
              </w:rPr>
              <w:t>. Some best practice adhered to.</w:t>
            </w:r>
          </w:p>
        </w:tc>
      </w:tr>
      <w:tr w:rsidR="00886844" w:rsidRPr="00886844" w14:paraId="6D0C9254" w14:textId="77777777" w:rsidTr="00886844">
        <w:trPr>
          <w:trHeight w:val="876"/>
        </w:trPr>
        <w:tc>
          <w:tcPr>
            <w:tcW w:w="2400" w:type="dxa"/>
            <w:vMerge/>
            <w:tcBorders>
              <w:top w:val="nil"/>
              <w:left w:val="single" w:sz="8" w:space="0" w:color="000000"/>
              <w:bottom w:val="single" w:sz="8" w:space="0" w:color="000000"/>
              <w:right w:val="single" w:sz="8" w:space="0" w:color="000000"/>
            </w:tcBorders>
            <w:vAlign w:val="center"/>
            <w:hideMark/>
          </w:tcPr>
          <w:p w14:paraId="076A7B13"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992" w:type="dxa"/>
            <w:tcBorders>
              <w:top w:val="nil"/>
              <w:left w:val="nil"/>
              <w:bottom w:val="single" w:sz="8" w:space="0" w:color="000000"/>
              <w:right w:val="single" w:sz="8" w:space="0" w:color="000000"/>
            </w:tcBorders>
            <w:shd w:val="clear" w:color="000000" w:fill="FFFFFF"/>
            <w:hideMark/>
          </w:tcPr>
          <w:p w14:paraId="1B003E9A"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3</w:t>
            </w:r>
          </w:p>
        </w:tc>
        <w:tc>
          <w:tcPr>
            <w:tcW w:w="5812" w:type="dxa"/>
            <w:tcBorders>
              <w:top w:val="nil"/>
              <w:left w:val="nil"/>
              <w:bottom w:val="single" w:sz="8" w:space="0" w:color="000000"/>
              <w:right w:val="single" w:sz="8" w:space="0" w:color="000000"/>
            </w:tcBorders>
            <w:shd w:val="clear" w:color="auto" w:fill="auto"/>
            <w:hideMark/>
          </w:tcPr>
          <w:p w14:paraId="736E6459"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 xml:space="preserve">Data analysis techniques used but not </w:t>
            </w:r>
            <w:proofErr w:type="spellStart"/>
            <w:r w:rsidRPr="00886844">
              <w:rPr>
                <w:rFonts w:ascii="Calibri" w:eastAsia="Times New Roman" w:hAnsi="Calibri" w:cs="Calibri"/>
                <w:color w:val="000000"/>
              </w:rPr>
              <w:t>implemeneted</w:t>
            </w:r>
            <w:proofErr w:type="spellEnd"/>
            <w:r w:rsidRPr="00886844">
              <w:rPr>
                <w:rFonts w:ascii="Calibri" w:eastAsia="Times New Roman" w:hAnsi="Calibri" w:cs="Calibri"/>
                <w:color w:val="000000"/>
              </w:rPr>
              <w:t xml:space="preserve"> correctly. Some best practice adhered to.</w:t>
            </w:r>
          </w:p>
        </w:tc>
      </w:tr>
      <w:tr w:rsidR="00886844" w:rsidRPr="00886844" w14:paraId="3F3F5540" w14:textId="77777777" w:rsidTr="00886844">
        <w:trPr>
          <w:trHeight w:val="588"/>
        </w:trPr>
        <w:tc>
          <w:tcPr>
            <w:tcW w:w="2400" w:type="dxa"/>
            <w:vMerge/>
            <w:tcBorders>
              <w:top w:val="nil"/>
              <w:left w:val="single" w:sz="8" w:space="0" w:color="000000"/>
              <w:bottom w:val="single" w:sz="8" w:space="0" w:color="000000"/>
              <w:right w:val="single" w:sz="8" w:space="0" w:color="000000"/>
            </w:tcBorders>
            <w:vAlign w:val="center"/>
            <w:hideMark/>
          </w:tcPr>
          <w:p w14:paraId="1656A537"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992" w:type="dxa"/>
            <w:tcBorders>
              <w:top w:val="nil"/>
              <w:left w:val="nil"/>
              <w:bottom w:val="single" w:sz="8" w:space="0" w:color="000000"/>
              <w:right w:val="single" w:sz="8" w:space="0" w:color="000000"/>
            </w:tcBorders>
            <w:shd w:val="clear" w:color="000000" w:fill="FFFFFF"/>
            <w:hideMark/>
          </w:tcPr>
          <w:p w14:paraId="150CFCD5"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4</w:t>
            </w:r>
          </w:p>
        </w:tc>
        <w:tc>
          <w:tcPr>
            <w:tcW w:w="5812" w:type="dxa"/>
            <w:tcBorders>
              <w:top w:val="nil"/>
              <w:left w:val="nil"/>
              <w:bottom w:val="single" w:sz="8" w:space="0" w:color="000000"/>
              <w:right w:val="single" w:sz="8" w:space="0" w:color="000000"/>
            </w:tcBorders>
            <w:shd w:val="clear" w:color="auto" w:fill="auto"/>
            <w:hideMark/>
          </w:tcPr>
          <w:p w14:paraId="2E4C46A8"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Data analysis techniques implemented correctly with best practice adhered to.</w:t>
            </w:r>
          </w:p>
        </w:tc>
      </w:tr>
      <w:tr w:rsidR="00886844" w:rsidRPr="00886844" w14:paraId="51684BE9" w14:textId="77777777" w:rsidTr="00886844">
        <w:trPr>
          <w:trHeight w:val="876"/>
        </w:trPr>
        <w:tc>
          <w:tcPr>
            <w:tcW w:w="2400" w:type="dxa"/>
            <w:vMerge/>
            <w:tcBorders>
              <w:top w:val="nil"/>
              <w:left w:val="single" w:sz="8" w:space="0" w:color="000000"/>
              <w:bottom w:val="single" w:sz="8" w:space="0" w:color="000000"/>
              <w:right w:val="single" w:sz="8" w:space="0" w:color="000000"/>
            </w:tcBorders>
            <w:vAlign w:val="center"/>
            <w:hideMark/>
          </w:tcPr>
          <w:p w14:paraId="7BB65741"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992" w:type="dxa"/>
            <w:tcBorders>
              <w:top w:val="nil"/>
              <w:left w:val="nil"/>
              <w:bottom w:val="single" w:sz="8" w:space="0" w:color="000000"/>
              <w:right w:val="single" w:sz="8" w:space="0" w:color="000000"/>
            </w:tcBorders>
            <w:shd w:val="clear" w:color="000000" w:fill="FFFFFF"/>
            <w:hideMark/>
          </w:tcPr>
          <w:p w14:paraId="1D3E651B"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5</w:t>
            </w:r>
          </w:p>
        </w:tc>
        <w:tc>
          <w:tcPr>
            <w:tcW w:w="5812" w:type="dxa"/>
            <w:tcBorders>
              <w:top w:val="nil"/>
              <w:left w:val="nil"/>
              <w:bottom w:val="single" w:sz="8" w:space="0" w:color="000000"/>
              <w:right w:val="single" w:sz="8" w:space="0" w:color="000000"/>
            </w:tcBorders>
            <w:shd w:val="clear" w:color="auto" w:fill="auto"/>
            <w:hideMark/>
          </w:tcPr>
          <w:p w14:paraId="7DB98676"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Data analysis techniques implemented correctly with best practice adhered to. With documentation and descriptions</w:t>
            </w:r>
          </w:p>
        </w:tc>
      </w:tr>
    </w:tbl>
    <w:p w14:paraId="388684DC" w14:textId="77777777" w:rsidR="00D66FA2" w:rsidRDefault="00D66FA2">
      <w:pPr>
        <w:spacing w:after="200" w:line="240" w:lineRule="auto"/>
        <w:rPr>
          <w:rFonts w:ascii="Open Sans" w:eastAsia="Open Sans" w:hAnsi="Open Sans" w:cs="Open Sans"/>
          <w:color w:val="797979"/>
        </w:rPr>
      </w:pPr>
    </w:p>
    <w:p w14:paraId="5F5A03A1" w14:textId="0628EAC9" w:rsidR="001E0034" w:rsidRDefault="001E0034">
      <w:pPr>
        <w:spacing w:after="200" w:line="240" w:lineRule="auto"/>
        <w:rPr>
          <w:rFonts w:ascii="Open Sans" w:eastAsia="Open Sans" w:hAnsi="Open Sans" w:cs="Open Sans"/>
          <w:color w:val="797979"/>
        </w:rPr>
      </w:pPr>
    </w:p>
    <w:p w14:paraId="27BD2145" w14:textId="77777777" w:rsidR="002B169F" w:rsidRDefault="002B169F">
      <w:pPr>
        <w:rPr>
          <w:rFonts w:ascii="Segoe UI Light" w:eastAsia="Segoe UI Light" w:hAnsi="Segoe UI Light" w:cs="Segoe UI Light"/>
          <w:color w:val="134983"/>
          <w:sz w:val="36"/>
        </w:rPr>
      </w:pPr>
      <w:r>
        <w:rPr>
          <w:rFonts w:ascii="Segoe UI Light" w:eastAsia="Segoe UI Light" w:hAnsi="Segoe UI Light" w:cs="Segoe UI Light"/>
          <w:color w:val="134983"/>
          <w:sz w:val="36"/>
        </w:rPr>
        <w:br w:type="page"/>
      </w:r>
    </w:p>
    <w:p w14:paraId="6AC3DE4F" w14:textId="2C75369E" w:rsidR="00886844" w:rsidRDefault="00886844">
      <w:pPr>
        <w:spacing w:after="200" w:line="240" w:lineRule="auto"/>
        <w:rPr>
          <w:rFonts w:ascii="Open Sans" w:eastAsia="Open Sans" w:hAnsi="Open Sans" w:cs="Open Sans"/>
          <w:color w:val="797979"/>
        </w:rPr>
      </w:pPr>
      <w:r>
        <w:rPr>
          <w:rFonts w:ascii="Segoe UI Light" w:eastAsia="Segoe UI Light" w:hAnsi="Segoe UI Light" w:cs="Segoe UI Light"/>
          <w:color w:val="134983"/>
          <w:sz w:val="36"/>
        </w:rPr>
        <w:lastRenderedPageBreak/>
        <w:t>Data</w:t>
      </w:r>
      <w:r>
        <w:rPr>
          <w:rFonts w:ascii="Segoe UI Light" w:eastAsia="Segoe UI Light" w:hAnsi="Segoe UI Light" w:cs="Segoe UI Light"/>
          <w:color w:val="134983"/>
          <w:sz w:val="36"/>
        </w:rPr>
        <w:t>base Design</w:t>
      </w:r>
    </w:p>
    <w:tbl>
      <w:tblPr>
        <w:tblW w:w="9204" w:type="dxa"/>
        <w:tblInd w:w="118" w:type="dxa"/>
        <w:tblLook w:val="04A0" w:firstRow="1" w:lastRow="0" w:firstColumn="1" w:lastColumn="0" w:noHBand="0" w:noVBand="1"/>
      </w:tblPr>
      <w:tblGrid>
        <w:gridCol w:w="2400"/>
        <w:gridCol w:w="1134"/>
        <w:gridCol w:w="5670"/>
      </w:tblGrid>
      <w:tr w:rsidR="00886844" w:rsidRPr="00886844" w14:paraId="6EB309ED" w14:textId="77777777" w:rsidTr="00886844">
        <w:trPr>
          <w:trHeight w:val="300"/>
        </w:trPr>
        <w:tc>
          <w:tcPr>
            <w:tcW w:w="2400" w:type="dxa"/>
            <w:tcBorders>
              <w:top w:val="single" w:sz="8" w:space="0" w:color="000000"/>
              <w:left w:val="single" w:sz="8" w:space="0" w:color="000000"/>
              <w:bottom w:val="single" w:sz="8" w:space="0" w:color="000000"/>
              <w:right w:val="single" w:sz="8" w:space="0" w:color="000000"/>
            </w:tcBorders>
            <w:shd w:val="clear" w:color="000000" w:fill="FFFFFF"/>
            <w:hideMark/>
          </w:tcPr>
          <w:p w14:paraId="31CFC957" w14:textId="77777777" w:rsidR="00886844" w:rsidRPr="00886844" w:rsidRDefault="00886844" w:rsidP="00886844">
            <w:pPr>
              <w:spacing w:after="0" w:line="240" w:lineRule="auto"/>
              <w:rPr>
                <w:rFonts w:ascii="Times New Roman" w:eastAsia="Times New Roman" w:hAnsi="Times New Roman" w:cs="Times New Roman"/>
                <w:b/>
                <w:bCs/>
                <w:color w:val="797979"/>
              </w:rPr>
            </w:pPr>
            <w:r w:rsidRPr="00886844">
              <w:rPr>
                <w:rFonts w:ascii="Times New Roman" w:eastAsia="Times New Roman" w:hAnsi="Times New Roman" w:cs="Times New Roman"/>
                <w:b/>
                <w:bCs/>
                <w:color w:val="797979"/>
              </w:rPr>
              <w:t>SFIA Skill</w:t>
            </w:r>
          </w:p>
        </w:tc>
        <w:tc>
          <w:tcPr>
            <w:tcW w:w="1134" w:type="dxa"/>
            <w:tcBorders>
              <w:top w:val="single" w:sz="8" w:space="0" w:color="000000"/>
              <w:left w:val="nil"/>
              <w:bottom w:val="single" w:sz="8" w:space="0" w:color="000000"/>
              <w:right w:val="single" w:sz="8" w:space="0" w:color="000000"/>
            </w:tcBorders>
            <w:shd w:val="clear" w:color="000000" w:fill="FFFFFF"/>
            <w:hideMark/>
          </w:tcPr>
          <w:p w14:paraId="0B6BCBFA" w14:textId="77777777" w:rsidR="00886844" w:rsidRPr="00886844" w:rsidRDefault="00886844" w:rsidP="00886844">
            <w:pPr>
              <w:spacing w:after="0" w:line="240" w:lineRule="auto"/>
              <w:rPr>
                <w:rFonts w:ascii="Times New Roman" w:eastAsia="Times New Roman" w:hAnsi="Times New Roman" w:cs="Times New Roman"/>
                <w:b/>
                <w:bCs/>
                <w:color w:val="797979"/>
              </w:rPr>
            </w:pPr>
            <w:r w:rsidRPr="00886844">
              <w:rPr>
                <w:rFonts w:ascii="Times New Roman" w:eastAsia="Times New Roman" w:hAnsi="Times New Roman" w:cs="Times New Roman"/>
                <w:b/>
                <w:bCs/>
                <w:color w:val="797979"/>
              </w:rPr>
              <w:t>Rating</w:t>
            </w:r>
          </w:p>
        </w:tc>
        <w:tc>
          <w:tcPr>
            <w:tcW w:w="5670" w:type="dxa"/>
            <w:tcBorders>
              <w:top w:val="single" w:sz="8" w:space="0" w:color="000000"/>
              <w:left w:val="nil"/>
              <w:bottom w:val="single" w:sz="8" w:space="0" w:color="000000"/>
              <w:right w:val="single" w:sz="8" w:space="0" w:color="000000"/>
            </w:tcBorders>
            <w:shd w:val="clear" w:color="000000" w:fill="FFFFFF"/>
            <w:hideMark/>
          </w:tcPr>
          <w:p w14:paraId="417CE03B" w14:textId="77777777" w:rsidR="00886844" w:rsidRPr="00886844" w:rsidRDefault="00886844" w:rsidP="00886844">
            <w:pPr>
              <w:spacing w:after="0" w:line="240" w:lineRule="auto"/>
              <w:rPr>
                <w:rFonts w:ascii="Times New Roman" w:eastAsia="Times New Roman" w:hAnsi="Times New Roman" w:cs="Times New Roman"/>
                <w:b/>
                <w:bCs/>
                <w:color w:val="797979"/>
              </w:rPr>
            </w:pPr>
            <w:r w:rsidRPr="00886844">
              <w:rPr>
                <w:rFonts w:ascii="Times New Roman" w:eastAsia="Times New Roman" w:hAnsi="Times New Roman" w:cs="Times New Roman"/>
                <w:b/>
                <w:bCs/>
                <w:color w:val="797979"/>
              </w:rPr>
              <w:t>Details</w:t>
            </w:r>
          </w:p>
        </w:tc>
      </w:tr>
      <w:tr w:rsidR="00886844" w:rsidRPr="00886844" w14:paraId="5EA620D5" w14:textId="77777777" w:rsidTr="00886844">
        <w:trPr>
          <w:trHeight w:val="588"/>
        </w:trPr>
        <w:tc>
          <w:tcPr>
            <w:tcW w:w="2400" w:type="dxa"/>
            <w:vMerge w:val="restart"/>
            <w:tcBorders>
              <w:top w:val="nil"/>
              <w:left w:val="single" w:sz="8" w:space="0" w:color="000000"/>
              <w:bottom w:val="single" w:sz="8" w:space="0" w:color="000000"/>
              <w:right w:val="single" w:sz="8" w:space="0" w:color="000000"/>
            </w:tcBorders>
            <w:shd w:val="clear" w:color="000000" w:fill="FFFFFF"/>
            <w:hideMark/>
          </w:tcPr>
          <w:p w14:paraId="6590C8C6"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Translates and implements simple development project requirements into physical database structures. Assesses proposed changes to object and data structures and implements these changes in physical databases. Assists in database management system support activities for operational database systems.</w:t>
            </w:r>
          </w:p>
        </w:tc>
        <w:tc>
          <w:tcPr>
            <w:tcW w:w="1134" w:type="dxa"/>
            <w:tcBorders>
              <w:top w:val="nil"/>
              <w:left w:val="nil"/>
              <w:bottom w:val="single" w:sz="8" w:space="0" w:color="000000"/>
              <w:right w:val="single" w:sz="8" w:space="0" w:color="000000"/>
            </w:tcBorders>
            <w:shd w:val="clear" w:color="000000" w:fill="FFFFFF"/>
            <w:hideMark/>
          </w:tcPr>
          <w:p w14:paraId="7E73418C"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1</w:t>
            </w:r>
          </w:p>
        </w:tc>
        <w:tc>
          <w:tcPr>
            <w:tcW w:w="5670" w:type="dxa"/>
            <w:tcBorders>
              <w:top w:val="nil"/>
              <w:left w:val="nil"/>
              <w:bottom w:val="single" w:sz="8" w:space="0" w:color="000000"/>
              <w:right w:val="single" w:sz="8" w:space="0" w:color="000000"/>
            </w:tcBorders>
            <w:shd w:val="clear" w:color="auto" w:fill="auto"/>
            <w:hideMark/>
          </w:tcPr>
          <w:p w14:paraId="26A68E19"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Poor database design which does not suit the business needs</w:t>
            </w:r>
          </w:p>
        </w:tc>
      </w:tr>
      <w:tr w:rsidR="00886844" w:rsidRPr="00886844" w14:paraId="584367FF" w14:textId="77777777" w:rsidTr="00886844">
        <w:trPr>
          <w:trHeight w:val="876"/>
        </w:trPr>
        <w:tc>
          <w:tcPr>
            <w:tcW w:w="2400" w:type="dxa"/>
            <w:vMerge/>
            <w:tcBorders>
              <w:top w:val="nil"/>
              <w:left w:val="single" w:sz="8" w:space="0" w:color="000000"/>
              <w:bottom w:val="single" w:sz="8" w:space="0" w:color="000000"/>
              <w:right w:val="single" w:sz="8" w:space="0" w:color="000000"/>
            </w:tcBorders>
            <w:vAlign w:val="center"/>
            <w:hideMark/>
          </w:tcPr>
          <w:p w14:paraId="26467DB9"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1134" w:type="dxa"/>
            <w:tcBorders>
              <w:top w:val="nil"/>
              <w:left w:val="nil"/>
              <w:bottom w:val="single" w:sz="8" w:space="0" w:color="000000"/>
              <w:right w:val="single" w:sz="8" w:space="0" w:color="000000"/>
            </w:tcBorders>
            <w:shd w:val="clear" w:color="000000" w:fill="FFFFFF"/>
            <w:hideMark/>
          </w:tcPr>
          <w:p w14:paraId="7951DCB9"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2</w:t>
            </w:r>
          </w:p>
        </w:tc>
        <w:tc>
          <w:tcPr>
            <w:tcW w:w="5670" w:type="dxa"/>
            <w:tcBorders>
              <w:top w:val="nil"/>
              <w:left w:val="nil"/>
              <w:bottom w:val="single" w:sz="8" w:space="0" w:color="000000"/>
              <w:right w:val="single" w:sz="8" w:space="0" w:color="000000"/>
            </w:tcBorders>
            <w:shd w:val="clear" w:color="auto" w:fill="auto"/>
            <w:hideMark/>
          </w:tcPr>
          <w:p w14:paraId="548DA017"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Database designed to include tables which works to some degree but would not suit all business needs.</w:t>
            </w:r>
          </w:p>
        </w:tc>
      </w:tr>
      <w:tr w:rsidR="00886844" w:rsidRPr="00886844" w14:paraId="2BF8A4DB" w14:textId="77777777" w:rsidTr="00886844">
        <w:trPr>
          <w:trHeight w:val="876"/>
        </w:trPr>
        <w:tc>
          <w:tcPr>
            <w:tcW w:w="2400" w:type="dxa"/>
            <w:vMerge/>
            <w:tcBorders>
              <w:top w:val="nil"/>
              <w:left w:val="single" w:sz="8" w:space="0" w:color="000000"/>
              <w:bottom w:val="single" w:sz="8" w:space="0" w:color="000000"/>
              <w:right w:val="single" w:sz="8" w:space="0" w:color="000000"/>
            </w:tcBorders>
            <w:vAlign w:val="center"/>
            <w:hideMark/>
          </w:tcPr>
          <w:p w14:paraId="2CF99314"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1134" w:type="dxa"/>
            <w:tcBorders>
              <w:top w:val="nil"/>
              <w:left w:val="nil"/>
              <w:bottom w:val="single" w:sz="8" w:space="0" w:color="000000"/>
              <w:right w:val="single" w:sz="8" w:space="0" w:color="000000"/>
            </w:tcBorders>
            <w:shd w:val="clear" w:color="000000" w:fill="FFFFFF"/>
            <w:hideMark/>
          </w:tcPr>
          <w:p w14:paraId="7D8C4040"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3</w:t>
            </w:r>
          </w:p>
        </w:tc>
        <w:tc>
          <w:tcPr>
            <w:tcW w:w="5670" w:type="dxa"/>
            <w:tcBorders>
              <w:top w:val="nil"/>
              <w:left w:val="nil"/>
              <w:bottom w:val="single" w:sz="8" w:space="0" w:color="000000"/>
              <w:right w:val="single" w:sz="8" w:space="0" w:color="000000"/>
            </w:tcBorders>
            <w:shd w:val="clear" w:color="auto" w:fill="auto"/>
            <w:hideMark/>
          </w:tcPr>
          <w:p w14:paraId="0889DD3A"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Database designed which would suit all business needs with relationships between tables</w:t>
            </w:r>
          </w:p>
        </w:tc>
      </w:tr>
      <w:tr w:rsidR="00886844" w:rsidRPr="00886844" w14:paraId="2ACE9B10" w14:textId="77777777" w:rsidTr="00886844">
        <w:trPr>
          <w:trHeight w:val="588"/>
        </w:trPr>
        <w:tc>
          <w:tcPr>
            <w:tcW w:w="2400" w:type="dxa"/>
            <w:vMerge/>
            <w:tcBorders>
              <w:top w:val="nil"/>
              <w:left w:val="single" w:sz="8" w:space="0" w:color="000000"/>
              <w:bottom w:val="single" w:sz="8" w:space="0" w:color="000000"/>
              <w:right w:val="single" w:sz="8" w:space="0" w:color="000000"/>
            </w:tcBorders>
            <w:vAlign w:val="center"/>
            <w:hideMark/>
          </w:tcPr>
          <w:p w14:paraId="7CD93488"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1134" w:type="dxa"/>
            <w:tcBorders>
              <w:top w:val="nil"/>
              <w:left w:val="nil"/>
              <w:bottom w:val="single" w:sz="8" w:space="0" w:color="000000"/>
              <w:right w:val="single" w:sz="8" w:space="0" w:color="000000"/>
            </w:tcBorders>
            <w:shd w:val="clear" w:color="000000" w:fill="FFFFFF"/>
            <w:hideMark/>
          </w:tcPr>
          <w:p w14:paraId="33C1307B"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4</w:t>
            </w:r>
          </w:p>
        </w:tc>
        <w:tc>
          <w:tcPr>
            <w:tcW w:w="5670" w:type="dxa"/>
            <w:tcBorders>
              <w:top w:val="nil"/>
              <w:left w:val="nil"/>
              <w:bottom w:val="single" w:sz="8" w:space="0" w:color="000000"/>
              <w:right w:val="single" w:sz="8" w:space="0" w:color="000000"/>
            </w:tcBorders>
            <w:shd w:val="clear" w:color="auto" w:fill="auto"/>
            <w:hideMark/>
          </w:tcPr>
          <w:p w14:paraId="156DA7E4"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Database designed to suit all business needs with documentation</w:t>
            </w:r>
          </w:p>
        </w:tc>
      </w:tr>
      <w:tr w:rsidR="00886844" w:rsidRPr="00886844" w14:paraId="6FD82BE7" w14:textId="77777777" w:rsidTr="00886844">
        <w:trPr>
          <w:trHeight w:val="876"/>
        </w:trPr>
        <w:tc>
          <w:tcPr>
            <w:tcW w:w="2400" w:type="dxa"/>
            <w:vMerge/>
            <w:tcBorders>
              <w:top w:val="nil"/>
              <w:left w:val="single" w:sz="8" w:space="0" w:color="000000"/>
              <w:bottom w:val="single" w:sz="8" w:space="0" w:color="000000"/>
              <w:right w:val="single" w:sz="8" w:space="0" w:color="000000"/>
            </w:tcBorders>
            <w:vAlign w:val="center"/>
            <w:hideMark/>
          </w:tcPr>
          <w:p w14:paraId="531F885B" w14:textId="77777777" w:rsidR="00886844" w:rsidRPr="00886844" w:rsidRDefault="00886844" w:rsidP="00886844">
            <w:pPr>
              <w:spacing w:after="0" w:line="240" w:lineRule="auto"/>
              <w:rPr>
                <w:rFonts w:ascii="Times New Roman" w:eastAsia="Times New Roman" w:hAnsi="Times New Roman" w:cs="Times New Roman"/>
                <w:color w:val="797979"/>
              </w:rPr>
            </w:pPr>
          </w:p>
        </w:tc>
        <w:tc>
          <w:tcPr>
            <w:tcW w:w="1134" w:type="dxa"/>
            <w:tcBorders>
              <w:top w:val="nil"/>
              <w:left w:val="nil"/>
              <w:bottom w:val="single" w:sz="8" w:space="0" w:color="000000"/>
              <w:right w:val="single" w:sz="8" w:space="0" w:color="000000"/>
            </w:tcBorders>
            <w:shd w:val="clear" w:color="000000" w:fill="FFFFFF"/>
            <w:hideMark/>
          </w:tcPr>
          <w:p w14:paraId="7BBEF933" w14:textId="77777777" w:rsidR="00886844" w:rsidRPr="00886844" w:rsidRDefault="00886844" w:rsidP="00886844">
            <w:pPr>
              <w:spacing w:after="0" w:line="240" w:lineRule="auto"/>
              <w:rPr>
                <w:rFonts w:ascii="Times New Roman" w:eastAsia="Times New Roman" w:hAnsi="Times New Roman" w:cs="Times New Roman"/>
                <w:color w:val="797979"/>
              </w:rPr>
            </w:pPr>
            <w:r w:rsidRPr="00886844">
              <w:rPr>
                <w:rFonts w:ascii="Times New Roman" w:eastAsia="Times New Roman" w:hAnsi="Times New Roman" w:cs="Times New Roman"/>
                <w:color w:val="797979"/>
              </w:rPr>
              <w:t>5</w:t>
            </w:r>
          </w:p>
        </w:tc>
        <w:tc>
          <w:tcPr>
            <w:tcW w:w="5670" w:type="dxa"/>
            <w:tcBorders>
              <w:top w:val="nil"/>
              <w:left w:val="nil"/>
              <w:bottom w:val="single" w:sz="8" w:space="0" w:color="000000"/>
              <w:right w:val="single" w:sz="8" w:space="0" w:color="000000"/>
            </w:tcBorders>
            <w:shd w:val="clear" w:color="auto" w:fill="auto"/>
            <w:hideMark/>
          </w:tcPr>
          <w:p w14:paraId="686B1A2D" w14:textId="77777777" w:rsidR="00886844" w:rsidRPr="00886844" w:rsidRDefault="00886844" w:rsidP="00886844">
            <w:pPr>
              <w:spacing w:after="0" w:line="240" w:lineRule="auto"/>
              <w:rPr>
                <w:rFonts w:ascii="Calibri" w:eastAsia="Times New Roman" w:hAnsi="Calibri" w:cs="Calibri"/>
                <w:color w:val="000000"/>
              </w:rPr>
            </w:pPr>
            <w:r w:rsidRPr="00886844">
              <w:rPr>
                <w:rFonts w:ascii="Calibri" w:eastAsia="Times New Roman" w:hAnsi="Calibri" w:cs="Calibri"/>
                <w:color w:val="000000"/>
              </w:rPr>
              <w:t>Database designed to suit all business needs with documentation and best practices adhered too.</w:t>
            </w:r>
          </w:p>
        </w:tc>
      </w:tr>
    </w:tbl>
    <w:p w14:paraId="31415744" w14:textId="77777777" w:rsidR="00886844" w:rsidRDefault="00886844">
      <w:pPr>
        <w:spacing w:after="200" w:line="240" w:lineRule="auto"/>
        <w:rPr>
          <w:rFonts w:ascii="Open Sans" w:eastAsia="Open Sans" w:hAnsi="Open Sans" w:cs="Open Sans"/>
          <w:color w:val="797979"/>
        </w:rPr>
      </w:pPr>
    </w:p>
    <w:sectPr w:rsidR="0088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6E8"/>
    <w:multiLevelType w:val="multilevel"/>
    <w:tmpl w:val="48F67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DC37CB"/>
    <w:multiLevelType w:val="multilevel"/>
    <w:tmpl w:val="5E766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FA5DE0"/>
    <w:multiLevelType w:val="multilevel"/>
    <w:tmpl w:val="6FA8F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FF17FE"/>
    <w:multiLevelType w:val="hybridMultilevel"/>
    <w:tmpl w:val="593E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A73467"/>
    <w:multiLevelType w:val="multilevel"/>
    <w:tmpl w:val="3D9E5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B01911"/>
    <w:multiLevelType w:val="multilevel"/>
    <w:tmpl w:val="C494E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B31594"/>
    <w:multiLevelType w:val="hybridMultilevel"/>
    <w:tmpl w:val="F09E6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0034"/>
    <w:rsid w:val="00114A99"/>
    <w:rsid w:val="001E0034"/>
    <w:rsid w:val="002B169F"/>
    <w:rsid w:val="00422C46"/>
    <w:rsid w:val="004C6096"/>
    <w:rsid w:val="007554CC"/>
    <w:rsid w:val="00763923"/>
    <w:rsid w:val="007E61B5"/>
    <w:rsid w:val="00886844"/>
    <w:rsid w:val="00A17B66"/>
    <w:rsid w:val="00B52C7F"/>
    <w:rsid w:val="00C2054A"/>
    <w:rsid w:val="00C46E8E"/>
    <w:rsid w:val="00D66FA2"/>
    <w:rsid w:val="00DF3BC3"/>
    <w:rsid w:val="00E11CA2"/>
    <w:rsid w:val="00E509F4"/>
    <w:rsid w:val="00E86ADB"/>
    <w:rsid w:val="00FA6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9C7D"/>
  <w15:docId w15:val="{08CB34F3-5744-49D1-9BC9-9DBDD3F4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CA2"/>
    <w:pPr>
      <w:ind w:left="720"/>
      <w:contextualSpacing/>
    </w:pPr>
  </w:style>
  <w:style w:type="character" w:styleId="Hyperlink">
    <w:name w:val="Hyperlink"/>
    <w:basedOn w:val="DefaultParagraphFont"/>
    <w:uiPriority w:val="99"/>
    <w:unhideWhenUsed/>
    <w:rsid w:val="00FA6846"/>
    <w:rPr>
      <w:color w:val="0563C1" w:themeColor="hyperlink"/>
      <w:u w:val="single"/>
    </w:rPr>
  </w:style>
  <w:style w:type="character" w:styleId="UnresolvedMention">
    <w:name w:val="Unresolved Mention"/>
    <w:basedOn w:val="DefaultParagraphFont"/>
    <w:uiPriority w:val="99"/>
    <w:semiHidden/>
    <w:unhideWhenUsed/>
    <w:rsid w:val="00FA6846"/>
    <w:rPr>
      <w:color w:val="605E5C"/>
      <w:shd w:val="clear" w:color="auto" w:fill="E1DFDD"/>
    </w:rPr>
  </w:style>
  <w:style w:type="character" w:styleId="FollowedHyperlink">
    <w:name w:val="FollowedHyperlink"/>
    <w:basedOn w:val="DefaultParagraphFont"/>
    <w:uiPriority w:val="99"/>
    <w:semiHidden/>
    <w:unhideWhenUsed/>
    <w:rsid w:val="002B1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7803">
      <w:bodyDiv w:val="1"/>
      <w:marLeft w:val="0"/>
      <w:marRight w:val="0"/>
      <w:marTop w:val="0"/>
      <w:marBottom w:val="0"/>
      <w:divBdr>
        <w:top w:val="none" w:sz="0" w:space="0" w:color="auto"/>
        <w:left w:val="none" w:sz="0" w:space="0" w:color="auto"/>
        <w:bottom w:val="none" w:sz="0" w:space="0" w:color="auto"/>
        <w:right w:val="none" w:sz="0" w:space="0" w:color="auto"/>
      </w:divBdr>
    </w:div>
    <w:div w:id="418715886">
      <w:bodyDiv w:val="1"/>
      <w:marLeft w:val="0"/>
      <w:marRight w:val="0"/>
      <w:marTop w:val="0"/>
      <w:marBottom w:val="0"/>
      <w:divBdr>
        <w:top w:val="none" w:sz="0" w:space="0" w:color="auto"/>
        <w:left w:val="none" w:sz="0" w:space="0" w:color="auto"/>
        <w:bottom w:val="none" w:sz="0" w:space="0" w:color="auto"/>
        <w:right w:val="none" w:sz="0" w:space="0" w:color="auto"/>
      </w:divBdr>
    </w:div>
    <w:div w:id="1610047025">
      <w:bodyDiv w:val="1"/>
      <w:marLeft w:val="0"/>
      <w:marRight w:val="0"/>
      <w:marTop w:val="0"/>
      <w:marBottom w:val="0"/>
      <w:divBdr>
        <w:top w:val="none" w:sz="0" w:space="0" w:color="auto"/>
        <w:left w:val="none" w:sz="0" w:space="0" w:color="auto"/>
        <w:bottom w:val="none" w:sz="0" w:space="0" w:color="auto"/>
        <w:right w:val="none" w:sz="0" w:space="0" w:color="auto"/>
      </w:divBdr>
    </w:div>
    <w:div w:id="1626306879">
      <w:bodyDiv w:val="1"/>
      <w:marLeft w:val="0"/>
      <w:marRight w:val="0"/>
      <w:marTop w:val="0"/>
      <w:marBottom w:val="0"/>
      <w:divBdr>
        <w:top w:val="none" w:sz="0" w:space="0" w:color="auto"/>
        <w:left w:val="none" w:sz="0" w:space="0" w:color="auto"/>
        <w:bottom w:val="none" w:sz="0" w:space="0" w:color="auto"/>
        <w:right w:val="none" w:sz="0" w:space="0" w:color="auto"/>
      </w:divBdr>
    </w:div>
    <w:div w:id="1764260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ia-online.org/en/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Perrins</cp:lastModifiedBy>
  <cp:revision>6</cp:revision>
  <dcterms:created xsi:type="dcterms:W3CDTF">2019-07-02T13:52:00Z</dcterms:created>
  <dcterms:modified xsi:type="dcterms:W3CDTF">2019-07-23T10:26:00Z</dcterms:modified>
</cp:coreProperties>
</file>