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49" w:rsidRDefault="005B5D0F">
      <w:pPr>
        <w:rPr>
          <w:b/>
          <w:sz w:val="32"/>
          <w:szCs w:val="32"/>
        </w:rPr>
      </w:pPr>
      <w:r w:rsidRPr="005B5D0F">
        <w:rPr>
          <w:b/>
          <w:sz w:val="32"/>
          <w:szCs w:val="32"/>
        </w:rPr>
        <w:t>Temas semana 3 y 4;</w:t>
      </w:r>
    </w:p>
    <w:p w:rsidR="005B5D0F" w:rsidRDefault="005B5D0F">
      <w:pPr>
        <w:rPr>
          <w:b/>
          <w:sz w:val="32"/>
          <w:szCs w:val="32"/>
        </w:rPr>
      </w:pPr>
      <w:r>
        <w:rPr>
          <w:b/>
          <w:sz w:val="32"/>
          <w:szCs w:val="32"/>
        </w:rPr>
        <w:t xml:space="preserve">Problemas al programar </w:t>
      </w:r>
    </w:p>
    <w:p w:rsidR="005B5D0F" w:rsidRPr="005B5D0F" w:rsidRDefault="005B5D0F" w:rsidP="005B5D0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GT"/>
        </w:rPr>
      </w:pPr>
      <w:r w:rsidRPr="005B5D0F">
        <w:rPr>
          <w:rFonts w:ascii="Helvetica" w:eastAsia="Times New Roman" w:hAnsi="Helvetica" w:cs="Helvetica"/>
          <w:color w:val="333333"/>
          <w:spacing w:val="3"/>
          <w:sz w:val="24"/>
          <w:szCs w:val="24"/>
          <w:lang w:eastAsia="es-GT"/>
        </w:rPr>
        <w:t>Analizar un problema es tratar de entenderlo. Esta etapa busca garantizar que no tratemos de resolver un problema diferente al que tiene el cliente.</w:t>
      </w:r>
    </w:p>
    <w:p w:rsidR="005B5D0F" w:rsidRPr="005B5D0F" w:rsidRDefault="005B5D0F" w:rsidP="005B5D0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GT"/>
        </w:rPr>
      </w:pPr>
      <w:r w:rsidRPr="005B5D0F">
        <w:rPr>
          <w:rFonts w:ascii="Helvetica" w:eastAsia="Times New Roman" w:hAnsi="Helvetica" w:cs="Helvetica"/>
          <w:color w:val="333333"/>
          <w:spacing w:val="3"/>
          <w:sz w:val="24"/>
          <w:szCs w:val="24"/>
          <w:lang w:eastAsia="es-GT"/>
        </w:rPr>
        <w:t>Descomponer el problema en sus tres aspectos fundamentales, facilita la tarea de entenderlo: en cada etapa nos podemos concentrar en sólo uno de ellos, lo cual simplifica el trabajo.</w:t>
      </w:r>
    </w:p>
    <w:p w:rsidR="005B5D0F" w:rsidRPr="005B5D0F" w:rsidRDefault="005B5D0F" w:rsidP="005B5D0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GT"/>
        </w:rPr>
      </w:pPr>
      <w:r w:rsidRPr="005B5D0F">
        <w:rPr>
          <w:rFonts w:ascii="Helvetica" w:eastAsia="Times New Roman" w:hAnsi="Helvetica" w:cs="Helvetica"/>
          <w:color w:val="333333"/>
          <w:spacing w:val="3"/>
          <w:sz w:val="24"/>
          <w:szCs w:val="24"/>
          <w:lang w:eastAsia="es-GT"/>
        </w:rPr>
        <w:t>Esta descomposición se puede generalizar para estudiar todo tipo de problemas, no sólo se utiliza en problemas cuya solución sea un </w:t>
      </w:r>
      <w:r w:rsidRPr="005B5D0F">
        <w:rPr>
          <w:rFonts w:ascii="Helvetica" w:eastAsia="Times New Roman" w:hAnsi="Helvetica" w:cs="Helvetica"/>
          <w:color w:val="4183C4"/>
          <w:spacing w:val="3"/>
          <w:sz w:val="24"/>
          <w:szCs w:val="24"/>
          <w:u w:val="single"/>
          <w:lang w:eastAsia="es-GT"/>
        </w:rPr>
        <w:t>programa de computador</w:t>
      </w:r>
      <w:r w:rsidRPr="005B5D0F">
        <w:rPr>
          <w:rFonts w:ascii="Helvetica" w:eastAsia="Times New Roman" w:hAnsi="Helvetica" w:cs="Helvetica"/>
          <w:color w:val="333333"/>
          <w:spacing w:val="3"/>
          <w:sz w:val="24"/>
          <w:szCs w:val="24"/>
          <w:lang w:eastAsia="es-GT"/>
        </w:rPr>
        <w:t>.</w:t>
      </w:r>
    </w:p>
    <w:p w:rsidR="005B5D0F" w:rsidRPr="005B5D0F" w:rsidRDefault="005B5D0F" w:rsidP="005B5D0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GT"/>
        </w:rPr>
      </w:pPr>
      <w:r w:rsidRPr="005B5D0F">
        <w:rPr>
          <w:rFonts w:ascii="Helvetica" w:eastAsia="Times New Roman" w:hAnsi="Helvetica" w:cs="Helvetica"/>
          <w:color w:val="333333"/>
          <w:spacing w:val="3"/>
          <w:sz w:val="24"/>
          <w:szCs w:val="24"/>
          <w:lang w:eastAsia="es-GT"/>
        </w:rPr>
        <w:t>Además de entender el problema, debemos expresar lo que entendemos siguiendo algunas convenciones.</w:t>
      </w:r>
    </w:p>
    <w:p w:rsidR="005B5D0F" w:rsidRDefault="005B5D0F" w:rsidP="005B5D0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GT"/>
        </w:rPr>
      </w:pPr>
      <w:r w:rsidRPr="005B5D0F">
        <w:rPr>
          <w:rFonts w:ascii="Helvetica" w:eastAsia="Times New Roman" w:hAnsi="Helvetica" w:cs="Helvetica"/>
          <w:color w:val="333333"/>
          <w:spacing w:val="3"/>
          <w:sz w:val="24"/>
          <w:szCs w:val="24"/>
          <w:lang w:eastAsia="es-GT"/>
        </w:rPr>
        <w:t>Al terminar la etapa de </w:t>
      </w:r>
      <w:r w:rsidRPr="005B5D0F">
        <w:rPr>
          <w:rFonts w:ascii="Helvetica" w:eastAsia="Times New Roman" w:hAnsi="Helvetica" w:cs="Helvetica"/>
          <w:color w:val="4183C4"/>
          <w:spacing w:val="3"/>
          <w:sz w:val="24"/>
          <w:szCs w:val="24"/>
          <w:u w:val="single"/>
          <w:lang w:eastAsia="es-GT"/>
        </w:rPr>
        <w:t>análisis</w:t>
      </w:r>
      <w:r w:rsidRPr="005B5D0F">
        <w:rPr>
          <w:rFonts w:ascii="Helvetica" w:eastAsia="Times New Roman" w:hAnsi="Helvetica" w:cs="Helvetica"/>
          <w:color w:val="333333"/>
          <w:spacing w:val="3"/>
          <w:sz w:val="24"/>
          <w:szCs w:val="24"/>
          <w:lang w:eastAsia="es-GT"/>
        </w:rPr>
        <w:t> debemos generar un conjunto de documentos que contendrán nuestra comprensión del problema. Con dichos documentos podemos validar nuestro trabajo, presentándoselo al cliente y discutiendo con él.</w:t>
      </w:r>
    </w:p>
    <w:p w:rsidR="005B5D0F" w:rsidRDefault="005B5D0F" w:rsidP="005B5D0F">
      <w:pPr>
        <w:shd w:val="clear" w:color="auto" w:fill="FFFFFF"/>
        <w:spacing w:before="100" w:beforeAutospacing="1" w:after="100" w:afterAutospacing="1" w:line="240" w:lineRule="auto"/>
        <w:rPr>
          <w:rFonts w:ascii="Helvetica" w:eastAsia="Times New Roman" w:hAnsi="Helvetica" w:cs="Helvetica"/>
          <w:b/>
          <w:color w:val="333333"/>
          <w:spacing w:val="3"/>
          <w:sz w:val="32"/>
          <w:szCs w:val="32"/>
          <w:lang w:eastAsia="es-GT"/>
        </w:rPr>
      </w:pPr>
      <w:r w:rsidRPr="005B5D0F">
        <w:rPr>
          <w:rFonts w:ascii="Helvetica" w:eastAsia="Times New Roman" w:hAnsi="Helvetica" w:cs="Helvetica"/>
          <w:b/>
          <w:color w:val="333333"/>
          <w:spacing w:val="3"/>
          <w:sz w:val="32"/>
          <w:szCs w:val="32"/>
          <w:lang w:eastAsia="es-GT"/>
        </w:rPr>
        <w:t>Buenas Prácticas en Programación:</w:t>
      </w:r>
      <w:r>
        <w:rPr>
          <w:rFonts w:ascii="Helvetica" w:eastAsia="Times New Roman" w:hAnsi="Helvetica" w:cs="Helvetica"/>
          <w:b/>
          <w:color w:val="333333"/>
          <w:spacing w:val="3"/>
          <w:sz w:val="32"/>
          <w:szCs w:val="32"/>
          <w:lang w:eastAsia="es-GT"/>
        </w:rPr>
        <w:t xml:space="preserve"> </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Escribe tus programas lo más simple y directo posible. </w:t>
      </w:r>
      <w:r w:rsidRPr="005B5D0F">
        <w:rPr>
          <w:rFonts w:ascii="Arial" w:eastAsia="Times New Roman" w:hAnsi="Arial" w:cs="Arial"/>
          <w:i/>
          <w:iCs/>
          <w:color w:val="000000"/>
          <w:sz w:val="24"/>
          <w:szCs w:val="24"/>
          <w:lang w:eastAsia="es-GT"/>
        </w:rPr>
        <w:t xml:space="preserve">Keep </w:t>
      </w:r>
      <w:proofErr w:type="spellStart"/>
      <w:r w:rsidRPr="005B5D0F">
        <w:rPr>
          <w:rFonts w:ascii="Arial" w:eastAsia="Times New Roman" w:hAnsi="Arial" w:cs="Arial"/>
          <w:i/>
          <w:iCs/>
          <w:color w:val="000000"/>
          <w:sz w:val="24"/>
          <w:szCs w:val="24"/>
          <w:lang w:eastAsia="es-GT"/>
        </w:rPr>
        <w:t>it</w:t>
      </w:r>
      <w:proofErr w:type="spellEnd"/>
      <w:r w:rsidRPr="005B5D0F">
        <w:rPr>
          <w:rFonts w:ascii="Arial" w:eastAsia="Times New Roman" w:hAnsi="Arial" w:cs="Arial"/>
          <w:i/>
          <w:iCs/>
          <w:color w:val="000000"/>
          <w:sz w:val="24"/>
          <w:szCs w:val="24"/>
          <w:lang w:eastAsia="es-GT"/>
        </w:rPr>
        <w:t xml:space="preserve"> simple</w:t>
      </w:r>
      <w:r w:rsidRPr="005B5D0F">
        <w:rPr>
          <w:rFonts w:ascii="Arial" w:eastAsia="Times New Roman" w:hAnsi="Arial" w:cs="Arial"/>
          <w:color w:val="000000"/>
          <w:sz w:val="24"/>
          <w:szCs w:val="24"/>
          <w:lang w:eastAsia="es-GT"/>
        </w:rPr>
        <w:t>.</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Si trabajas con un compilador, ajusta sus opciones para que arroje la mayor cantidad de errores y advertencias posibles al compilar, de ese modo, tu aplicación tendrá menores chances de obtener errores aleatorios. En base a lo anterior, revisa cada mensaje para tomar las medidas pertinentes.</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Todo programa debe ser previamente comentado, explicando el propósito, funcionamiento completo y el resultado esperado.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Dentro de las funciones definidas, establece un espaciado o </w:t>
      </w:r>
      <w:r w:rsidRPr="005B5D0F">
        <w:rPr>
          <w:rFonts w:ascii="Arial" w:eastAsia="Times New Roman" w:hAnsi="Arial" w:cs="Arial"/>
          <w:b/>
          <w:bCs/>
          <w:color w:val="000000"/>
          <w:sz w:val="24"/>
          <w:szCs w:val="24"/>
          <w:lang w:eastAsia="es-GT"/>
        </w:rPr>
        <w:t>indentación</w:t>
      </w:r>
      <w:r w:rsidRPr="005B5D0F">
        <w:rPr>
          <w:rFonts w:ascii="Arial" w:eastAsia="Times New Roman" w:hAnsi="Arial" w:cs="Arial"/>
          <w:color w:val="000000"/>
          <w:sz w:val="24"/>
          <w:szCs w:val="24"/>
          <w:lang w:eastAsia="es-GT"/>
        </w:rPr>
        <w:t>, que resalte la estructura funcional de la aplicación y facilite la lectura al programador al que le corresponda analizar el código.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 xml:space="preserve">Por lo general, se usa un nivel de indentación por cada bloque de código (sentencias condicionales y bucles son consideradas como bloques de código embebido dentro de otro, por lo que se recomienda la indentación), ésta indentación corresponde a una sangría que comúnmente tiene el valor de una tabulación (tecla </w:t>
      </w:r>
      <w:proofErr w:type="spellStart"/>
      <w:r w:rsidRPr="005B5D0F">
        <w:rPr>
          <w:rFonts w:ascii="Arial" w:eastAsia="Times New Roman" w:hAnsi="Arial" w:cs="Arial"/>
          <w:color w:val="000000"/>
          <w:sz w:val="24"/>
          <w:szCs w:val="24"/>
          <w:lang w:eastAsia="es-GT"/>
        </w:rPr>
        <w:t>Tab</w:t>
      </w:r>
      <w:proofErr w:type="spellEnd"/>
      <w:r w:rsidRPr="005B5D0F">
        <w:rPr>
          <w:rFonts w:ascii="Arial" w:eastAsia="Times New Roman" w:hAnsi="Arial" w:cs="Arial"/>
          <w:color w:val="000000"/>
          <w:sz w:val="24"/>
          <w:szCs w:val="24"/>
          <w:lang w:eastAsia="es-GT"/>
        </w:rPr>
        <w:t>) o bien tres o cuatro espacios.</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 xml:space="preserve">Es importante que el tamaño de las sangrías sean regulares (consistentes) y no varíen a lo largo del código, es decir, si el primer bloque ocupa como indentación una tabulación, el resto de bloques deben ser </w:t>
      </w:r>
      <w:proofErr w:type="spellStart"/>
      <w:r w:rsidRPr="005B5D0F">
        <w:rPr>
          <w:rFonts w:ascii="Arial" w:eastAsia="Times New Roman" w:hAnsi="Arial" w:cs="Arial"/>
          <w:color w:val="000000"/>
          <w:sz w:val="24"/>
          <w:szCs w:val="24"/>
          <w:lang w:eastAsia="es-GT"/>
        </w:rPr>
        <w:t>indentados</w:t>
      </w:r>
      <w:proofErr w:type="spellEnd"/>
      <w:r w:rsidRPr="005B5D0F">
        <w:rPr>
          <w:rFonts w:ascii="Arial" w:eastAsia="Times New Roman" w:hAnsi="Arial" w:cs="Arial"/>
          <w:color w:val="000000"/>
          <w:sz w:val="24"/>
          <w:szCs w:val="24"/>
          <w:lang w:eastAsia="es-GT"/>
        </w:rPr>
        <w:t xml:space="preserve"> con una </w:t>
      </w:r>
      <w:r w:rsidRPr="005B5D0F">
        <w:rPr>
          <w:rFonts w:ascii="Arial" w:eastAsia="Times New Roman" w:hAnsi="Arial" w:cs="Arial"/>
          <w:color w:val="000000"/>
          <w:sz w:val="24"/>
          <w:szCs w:val="24"/>
          <w:lang w:eastAsia="es-GT"/>
        </w:rPr>
        <w:lastRenderedPageBreak/>
        <w:t>tabulación adicional por cada nivel, con eso se facilita la lectura en cualquier editor de código.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Se recomienda declarar variables en líneas separadas, ya que se facilita la descripción de cada variable mediante comentarios.</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 xml:space="preserve">Poner un espacio después de cada </w:t>
      </w:r>
      <w:proofErr w:type="gramStart"/>
      <w:r w:rsidRPr="005B5D0F">
        <w:rPr>
          <w:rFonts w:ascii="Arial" w:eastAsia="Times New Roman" w:hAnsi="Arial" w:cs="Arial"/>
          <w:color w:val="000000"/>
          <w:sz w:val="24"/>
          <w:szCs w:val="24"/>
          <w:lang w:eastAsia="es-GT"/>
        </w:rPr>
        <w:t>coma(</w:t>
      </w:r>
      <w:proofErr w:type="gramEnd"/>
      <w:r w:rsidRPr="005B5D0F">
        <w:rPr>
          <w:rFonts w:ascii="Arial" w:eastAsia="Times New Roman" w:hAnsi="Arial" w:cs="Arial"/>
          <w:color w:val="000000"/>
          <w:sz w:val="24"/>
          <w:szCs w:val="24"/>
          <w:lang w:eastAsia="es-GT"/>
        </w:rPr>
        <w:t>,) facilita la legibilidad del código.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No uses variables cuyo nombre no posea algún significado descriptivo, una variable con nombres significativos permite al lector entender el contexto del código y permite disminuir la cantidad de documentación asociada, puesto que con un código legible y nombres significativos, el código se ve </w:t>
      </w:r>
      <w:r w:rsidRPr="005B5D0F">
        <w:rPr>
          <w:rFonts w:ascii="Arial" w:eastAsia="Times New Roman" w:hAnsi="Arial" w:cs="Arial"/>
          <w:i/>
          <w:iCs/>
          <w:color w:val="000000"/>
          <w:sz w:val="24"/>
          <w:szCs w:val="24"/>
          <w:lang w:eastAsia="es-GT"/>
        </w:rPr>
        <w:t>auto documentado</w:t>
      </w:r>
      <w:r w:rsidRPr="005B5D0F">
        <w:rPr>
          <w:rFonts w:ascii="Arial" w:eastAsia="Times New Roman" w:hAnsi="Arial" w:cs="Arial"/>
          <w:color w:val="000000"/>
          <w:sz w:val="24"/>
          <w:szCs w:val="24"/>
          <w:lang w:eastAsia="es-GT"/>
        </w:rPr>
        <w:t xml:space="preserve">. Por ejemplo, una variable llamada </w:t>
      </w:r>
      <w:proofErr w:type="spellStart"/>
      <w:r w:rsidRPr="005B5D0F">
        <w:rPr>
          <w:rFonts w:ascii="Arial" w:eastAsia="Times New Roman" w:hAnsi="Arial" w:cs="Arial"/>
          <w:color w:val="000000"/>
          <w:sz w:val="24"/>
          <w:szCs w:val="24"/>
          <w:lang w:eastAsia="es-GT"/>
        </w:rPr>
        <w:t>cantidad_recursos</w:t>
      </w:r>
      <w:proofErr w:type="spellEnd"/>
      <w:r w:rsidRPr="005B5D0F">
        <w:rPr>
          <w:rFonts w:ascii="Arial" w:eastAsia="Times New Roman" w:hAnsi="Arial" w:cs="Arial"/>
          <w:color w:val="000000"/>
          <w:sz w:val="24"/>
          <w:szCs w:val="24"/>
          <w:lang w:eastAsia="es-GT"/>
        </w:rPr>
        <w:t>, tiene más significado que una variable llamada c.</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Se consistente al momento de utilizar un estándar para nombres largos, puedes usar el estándar usado en C ("</w:t>
      </w:r>
      <w:proofErr w:type="spellStart"/>
      <w:r w:rsidRPr="005B5D0F">
        <w:rPr>
          <w:rFonts w:ascii="Arial" w:eastAsia="Times New Roman" w:hAnsi="Arial" w:cs="Arial"/>
          <w:color w:val="000000"/>
          <w:sz w:val="24"/>
          <w:szCs w:val="24"/>
          <w:lang w:eastAsia="es-GT"/>
        </w:rPr>
        <w:t>nombre_largo</w:t>
      </w:r>
      <w:proofErr w:type="spellEnd"/>
      <w:r w:rsidRPr="005B5D0F">
        <w:rPr>
          <w:rFonts w:ascii="Arial" w:eastAsia="Times New Roman" w:hAnsi="Arial" w:cs="Arial"/>
          <w:color w:val="000000"/>
          <w:sz w:val="24"/>
          <w:szCs w:val="24"/>
          <w:lang w:eastAsia="es-GT"/>
        </w:rPr>
        <w:t xml:space="preserve">"), o bien el utilizado en Java, llamado </w:t>
      </w:r>
      <w:proofErr w:type="gramStart"/>
      <w:r w:rsidRPr="005B5D0F">
        <w:rPr>
          <w:rFonts w:ascii="Arial" w:eastAsia="Times New Roman" w:hAnsi="Arial" w:cs="Arial"/>
          <w:color w:val="000000"/>
          <w:sz w:val="24"/>
          <w:szCs w:val="24"/>
          <w:lang w:eastAsia="es-GT"/>
        </w:rPr>
        <w:t>CamelCase(</w:t>
      </w:r>
      <w:proofErr w:type="gramEnd"/>
      <w:r w:rsidRPr="005B5D0F">
        <w:rPr>
          <w:rFonts w:ascii="Arial" w:eastAsia="Times New Roman" w:hAnsi="Arial" w:cs="Arial"/>
          <w:color w:val="000000"/>
          <w:sz w:val="24"/>
          <w:szCs w:val="24"/>
          <w:lang w:eastAsia="es-GT"/>
        </w:rPr>
        <w:t>"nombre","VariableNombreLargo","Clase","ClaseNombreLargo").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Evita el código </w:t>
      </w:r>
      <w:proofErr w:type="spellStart"/>
      <w:r w:rsidRPr="005B5D0F">
        <w:rPr>
          <w:rFonts w:ascii="Arial" w:eastAsia="Times New Roman" w:hAnsi="Arial" w:cs="Arial"/>
          <w:i/>
          <w:iCs/>
          <w:color w:val="000000"/>
          <w:sz w:val="24"/>
          <w:szCs w:val="24"/>
          <w:lang w:eastAsia="es-GT"/>
        </w:rPr>
        <w:t>commented-out</w:t>
      </w:r>
      <w:proofErr w:type="spellEnd"/>
      <w:r w:rsidRPr="005B5D0F">
        <w:rPr>
          <w:rFonts w:ascii="Arial" w:eastAsia="Times New Roman" w:hAnsi="Arial" w:cs="Arial"/>
          <w:color w:val="000000"/>
          <w:sz w:val="24"/>
          <w:szCs w:val="24"/>
          <w:lang w:eastAsia="es-GT"/>
        </w:rPr>
        <w:t>, que corresponde al código comentado para que no se ejecute/no compile, ya que la lectura del código se vuelve engorrosa.</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Comenta cuando sea justo y necesario, usa los comentarios dentro de las funciones para describir las variables (sólo cuando su utilidad sea potencialmente dudosa) y cuando existan bloques de código difíciles de entender a primera vista; el exceso de comentarios vuelve ilegible el código.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Se recomienda como buena costumbre, añadir al inicio de cada función, un bloque de comentarios que expliquen el comportamiento general de la función, de modo que se pueda entender a grosso modo que es lo que hace, o se espera que haga, así se facilita la búsqueda de errores, y se evita el análisis innecesario en una gran cantidad de casos.</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Es </w:t>
      </w:r>
      <w:r w:rsidRPr="005B5D0F">
        <w:rPr>
          <w:rFonts w:ascii="Arial" w:eastAsia="Times New Roman" w:hAnsi="Arial" w:cs="Arial"/>
          <w:b/>
          <w:bCs/>
          <w:color w:val="000000"/>
          <w:sz w:val="24"/>
          <w:szCs w:val="24"/>
          <w:lang w:eastAsia="es-GT"/>
        </w:rPr>
        <w:t>altamente recomendada</w:t>
      </w:r>
      <w:r w:rsidRPr="005B5D0F">
        <w:rPr>
          <w:rFonts w:ascii="Arial" w:eastAsia="Times New Roman" w:hAnsi="Arial" w:cs="Arial"/>
          <w:color w:val="000000"/>
          <w:sz w:val="24"/>
          <w:szCs w:val="24"/>
          <w:lang w:eastAsia="es-GT"/>
        </w:rPr>
        <w:t xml:space="preserve"> la definición de variables locales al inicio de la implementación de cada función, como un bloque de código bien separado del bloque que contenga las instrucciones ejecutables, ésta separación puede consistir en una </w:t>
      </w:r>
      <w:proofErr w:type="spellStart"/>
      <w:r w:rsidRPr="005B5D0F">
        <w:rPr>
          <w:rFonts w:ascii="Arial" w:eastAsia="Times New Roman" w:hAnsi="Arial" w:cs="Arial"/>
          <w:color w:val="000000"/>
          <w:sz w:val="24"/>
          <w:szCs w:val="24"/>
          <w:lang w:eastAsia="es-GT"/>
        </w:rPr>
        <w:t>linea</w:t>
      </w:r>
      <w:proofErr w:type="spellEnd"/>
      <w:r w:rsidRPr="005B5D0F">
        <w:rPr>
          <w:rFonts w:ascii="Arial" w:eastAsia="Times New Roman" w:hAnsi="Arial" w:cs="Arial"/>
          <w:color w:val="000000"/>
          <w:sz w:val="24"/>
          <w:szCs w:val="24"/>
          <w:lang w:eastAsia="es-GT"/>
        </w:rPr>
        <w:t xml:space="preserve"> en blanco, o bien un comentario que denote la utilidad de cada bloque.</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En caso de usar operadores binarios (por ejemplo +, -, &amp;&amp;, ||, entre otros) se recomienda poner espacio a los extremos de cada operador, de modo que se resalte su presencia y se facilite la lectura del código.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lastRenderedPageBreak/>
        <w:t>Se recomienda en algunas operaciones complejas, hacer uso de paréntesis redundantes o innecesarios que sirven para poder agrupar expresiones dentro de tales operaciones.</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b/>
          <w:bCs/>
          <w:color w:val="000000"/>
          <w:sz w:val="24"/>
          <w:szCs w:val="24"/>
          <w:lang w:eastAsia="es-GT"/>
        </w:rPr>
        <w:t>Evita la incorporación de más de una instrucción por línea.</w:t>
      </w:r>
      <w:r w:rsidRPr="005B5D0F">
        <w:rPr>
          <w:rFonts w:ascii="Arial" w:eastAsia="Times New Roman" w:hAnsi="Arial" w:cs="Arial"/>
          <w:color w:val="000000"/>
          <w:sz w:val="24"/>
          <w:szCs w:val="24"/>
          <w:lang w:eastAsia="es-GT"/>
        </w:rPr>
        <w:t> </w:t>
      </w:r>
      <w:proofErr w:type="spellStart"/>
      <w:r w:rsidRPr="005B5D0F">
        <w:rPr>
          <w:rFonts w:ascii="Arial" w:eastAsia="Times New Roman" w:hAnsi="Arial" w:cs="Arial"/>
          <w:color w:val="000000"/>
          <w:sz w:val="24"/>
          <w:szCs w:val="24"/>
          <w:lang w:eastAsia="es-GT"/>
        </w:rPr>
        <w:t>Ésto</w:t>
      </w:r>
      <w:proofErr w:type="spellEnd"/>
      <w:r w:rsidRPr="005B5D0F">
        <w:rPr>
          <w:rFonts w:ascii="Arial" w:eastAsia="Times New Roman" w:hAnsi="Arial" w:cs="Arial"/>
          <w:color w:val="000000"/>
          <w:sz w:val="24"/>
          <w:szCs w:val="24"/>
          <w:lang w:eastAsia="es-GT"/>
        </w:rPr>
        <w:t xml:space="preserve"> reduce notoriamente la legibilidad del código, ya que el programador habitualmente está acostumbrado a leer una instrucción por línea.</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 xml:space="preserve">Si el código soporta la separación de sentencias en varias </w:t>
      </w:r>
      <w:proofErr w:type="spellStart"/>
      <w:r w:rsidRPr="005B5D0F">
        <w:rPr>
          <w:rFonts w:ascii="Arial" w:eastAsia="Times New Roman" w:hAnsi="Arial" w:cs="Arial"/>
          <w:color w:val="000000"/>
          <w:sz w:val="24"/>
          <w:szCs w:val="24"/>
          <w:lang w:eastAsia="es-GT"/>
        </w:rPr>
        <w:t>lineas</w:t>
      </w:r>
      <w:proofErr w:type="spellEnd"/>
      <w:r w:rsidRPr="005B5D0F">
        <w:rPr>
          <w:rFonts w:ascii="Arial" w:eastAsia="Times New Roman" w:hAnsi="Arial" w:cs="Arial"/>
          <w:color w:val="000000"/>
          <w:sz w:val="24"/>
          <w:szCs w:val="24"/>
          <w:lang w:eastAsia="es-GT"/>
        </w:rPr>
        <w:t>, procura realizar una separación coherente, en el que cada punto de ruptura tenga sentido.</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 xml:space="preserve">Si una instrucción abarca más de una </w:t>
      </w:r>
      <w:proofErr w:type="spellStart"/>
      <w:r w:rsidRPr="005B5D0F">
        <w:rPr>
          <w:rFonts w:ascii="Arial" w:eastAsia="Times New Roman" w:hAnsi="Arial" w:cs="Arial"/>
          <w:color w:val="000000"/>
          <w:sz w:val="24"/>
          <w:szCs w:val="24"/>
          <w:lang w:eastAsia="es-GT"/>
        </w:rPr>
        <w:t>linea</w:t>
      </w:r>
      <w:proofErr w:type="spellEnd"/>
      <w:r w:rsidRPr="005B5D0F">
        <w:rPr>
          <w:rFonts w:ascii="Arial" w:eastAsia="Times New Roman" w:hAnsi="Arial" w:cs="Arial"/>
          <w:color w:val="000000"/>
          <w:sz w:val="24"/>
          <w:szCs w:val="24"/>
          <w:lang w:eastAsia="es-GT"/>
        </w:rPr>
        <w:t>, recuerda realizar la indentación necesaria.</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Cuando escribas operaciones que hagan uso de muchos operadores, procura revisar que las operaciones se estén realizando en el orden que tu esperas que se realicen, muchas veces el lenguaje tiene otra forma de asimilar la precedencia, por lo que el resultado real varía con respecto al esperado, en general, se recomienda forzar la precedencia de operaciones haciendo uso de paréntesis.</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 xml:space="preserve">Si el lenguaje soporta </w:t>
      </w:r>
      <w:proofErr w:type="gramStart"/>
      <w:r w:rsidRPr="005B5D0F">
        <w:rPr>
          <w:rFonts w:ascii="Arial" w:eastAsia="Times New Roman" w:hAnsi="Arial" w:cs="Arial"/>
          <w:color w:val="000000"/>
          <w:sz w:val="24"/>
          <w:szCs w:val="24"/>
          <w:lang w:eastAsia="es-GT"/>
        </w:rPr>
        <w:t>llaves(</w:t>
      </w:r>
      <w:proofErr w:type="gramEnd"/>
      <w:r w:rsidRPr="005B5D0F">
        <w:rPr>
          <w:rFonts w:ascii="Arial" w:eastAsia="Times New Roman" w:hAnsi="Arial" w:cs="Arial"/>
          <w:color w:val="000000"/>
          <w:sz w:val="24"/>
          <w:szCs w:val="24"/>
          <w:lang w:eastAsia="es-GT"/>
        </w:rPr>
        <w:t>{}) para la separación de bloques, es altamente recomendado usarlas, ello facilita el proceso de distinción de bloques de código en forma rápida, permitiendo identificar y reparar errores en el código con menos dificultad.</w:t>
      </w:r>
    </w:p>
    <w:p w:rsidR="005B5D0F" w:rsidRP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color w:val="000000"/>
          <w:sz w:val="24"/>
          <w:szCs w:val="24"/>
          <w:lang w:eastAsia="es-GT"/>
        </w:rPr>
        <w:t>Si deseas evitar omitir una llave, abre y cierra el bloque de código que deseas crear, y luego introduce código dentro del bloque, con eso te aseguras la victoria.</w:t>
      </w:r>
    </w:p>
    <w:p w:rsidR="005B5D0F" w:rsidRDefault="005B5D0F" w:rsidP="005B5D0F">
      <w:pPr>
        <w:numPr>
          <w:ilvl w:val="0"/>
          <w:numId w:val="2"/>
        </w:numPr>
        <w:shd w:val="clear" w:color="auto" w:fill="FFFFFF"/>
        <w:spacing w:before="100" w:beforeAutospacing="1" w:after="24" w:line="360" w:lineRule="atLeast"/>
        <w:ind w:left="360"/>
        <w:rPr>
          <w:rFonts w:ascii="Arial" w:eastAsia="Times New Roman" w:hAnsi="Arial" w:cs="Arial"/>
          <w:color w:val="000000"/>
          <w:sz w:val="24"/>
          <w:szCs w:val="24"/>
          <w:lang w:eastAsia="es-GT"/>
        </w:rPr>
      </w:pPr>
      <w:r w:rsidRPr="005B5D0F">
        <w:rPr>
          <w:rFonts w:ascii="Arial" w:eastAsia="Times New Roman" w:hAnsi="Arial" w:cs="Arial"/>
          <w:b/>
          <w:bCs/>
          <w:color w:val="000000"/>
          <w:sz w:val="24"/>
          <w:szCs w:val="24"/>
          <w:lang w:eastAsia="es-GT"/>
        </w:rPr>
        <w:t>Nunca</w:t>
      </w:r>
      <w:r w:rsidRPr="005B5D0F">
        <w:rPr>
          <w:rFonts w:ascii="Arial" w:eastAsia="Times New Roman" w:hAnsi="Arial" w:cs="Arial"/>
          <w:color w:val="000000"/>
          <w:sz w:val="24"/>
          <w:szCs w:val="24"/>
          <w:lang w:eastAsia="es-GT"/>
        </w:rPr>
        <w:t> olvides inicializar los contadores y sumadores.</w:t>
      </w:r>
    </w:p>
    <w:p w:rsidR="00C57B2A" w:rsidRDefault="00C57B2A" w:rsidP="00C57B2A">
      <w:pPr>
        <w:numPr>
          <w:ilvl w:val="0"/>
          <w:numId w:val="2"/>
        </w:numPr>
        <w:shd w:val="clear" w:color="auto" w:fill="FFFFFF"/>
        <w:spacing w:before="100" w:beforeAutospacing="1" w:after="24" w:line="360" w:lineRule="atLeast"/>
        <w:ind w:left="360"/>
        <w:jc w:val="center"/>
        <w:rPr>
          <w:rFonts w:ascii="Arial" w:eastAsia="Times New Roman" w:hAnsi="Arial" w:cs="Arial"/>
          <w:color w:val="000000"/>
          <w:sz w:val="24"/>
          <w:szCs w:val="24"/>
          <w:lang w:eastAsia="es-GT"/>
        </w:rPr>
      </w:pPr>
      <w:r>
        <w:rPr>
          <w:noProof/>
          <w:lang w:eastAsia="es-GT"/>
        </w:rPr>
        <w:drawing>
          <wp:inline distT="0" distB="0" distL="0" distR="0">
            <wp:extent cx="4013200" cy="2257425"/>
            <wp:effectExtent l="0" t="0" r="6350" b="0"/>
            <wp:docPr id="4" name="Imagen 4" descr="Resultado de imagen para buenas practicas en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buenas practicas en programac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8353" cy="2260323"/>
                    </a:xfrm>
                    <a:prstGeom prst="rect">
                      <a:avLst/>
                    </a:prstGeom>
                    <a:noFill/>
                    <a:ln>
                      <a:noFill/>
                    </a:ln>
                  </pic:spPr>
                </pic:pic>
              </a:graphicData>
            </a:graphic>
          </wp:inline>
        </w:drawing>
      </w:r>
    </w:p>
    <w:p w:rsidR="0067231A" w:rsidRPr="0067231A" w:rsidRDefault="0067231A" w:rsidP="0067231A">
      <w:pPr>
        <w:pStyle w:val="NormalWeb"/>
        <w:shd w:val="clear" w:color="auto" w:fill="FFFFFF"/>
        <w:spacing w:before="120" w:beforeAutospacing="0" w:after="120" w:afterAutospacing="0"/>
        <w:rPr>
          <w:rFonts w:ascii="Arial" w:hAnsi="Arial" w:cs="Arial"/>
          <w:color w:val="222222"/>
        </w:rPr>
      </w:pPr>
      <w:r>
        <w:rPr>
          <w:rFonts w:ascii="Arial" w:hAnsi="Arial" w:cs="Arial"/>
          <w:b/>
          <w:bCs/>
          <w:color w:val="000000"/>
        </w:rPr>
        <w:lastRenderedPageBreak/>
        <w:t xml:space="preserve">Identacion :  </w:t>
      </w:r>
      <w:r>
        <w:rPr>
          <w:rFonts w:ascii="Arial" w:hAnsi="Arial" w:cs="Arial"/>
          <w:color w:val="222222"/>
          <w:sz w:val="21"/>
          <w:szCs w:val="21"/>
        </w:rPr>
        <w:t> </w:t>
      </w:r>
      <w:r w:rsidRPr="0067231A">
        <w:rPr>
          <w:rFonts w:ascii="Arial" w:hAnsi="Arial" w:cs="Arial"/>
          <w:color w:val="222222"/>
        </w:rPr>
        <w:t>Este término significa mover un bloque de texto hacia la derecha insertando espacios o tabuladores, para así separarlo del margen izquierdo y mejor distinguirlo del texto adyacente; en el ámbito de la imprenta, este concepto siempre se ha denominado </w:t>
      </w:r>
      <w:r w:rsidRPr="0067231A">
        <w:rPr>
          <w:rFonts w:ascii="Arial" w:hAnsi="Arial" w:cs="Arial"/>
          <w:i/>
          <w:iCs/>
          <w:color w:val="222222"/>
        </w:rPr>
        <w:t>sangrado</w:t>
      </w:r>
      <w:r w:rsidRPr="0067231A">
        <w:rPr>
          <w:rFonts w:ascii="Arial" w:hAnsi="Arial" w:cs="Arial"/>
          <w:color w:val="222222"/>
        </w:rPr>
        <w:t> o </w:t>
      </w:r>
      <w:r w:rsidRPr="0067231A">
        <w:rPr>
          <w:rFonts w:ascii="Arial" w:hAnsi="Arial" w:cs="Arial"/>
          <w:i/>
          <w:iCs/>
          <w:color w:val="222222"/>
        </w:rPr>
        <w:t>sangría</w:t>
      </w:r>
      <w:r w:rsidRPr="0067231A">
        <w:rPr>
          <w:rFonts w:ascii="Arial" w:hAnsi="Arial" w:cs="Arial"/>
          <w:color w:val="222222"/>
        </w:rPr>
        <w:t>.</w:t>
      </w:r>
    </w:p>
    <w:p w:rsidR="0067231A" w:rsidRDefault="0067231A" w:rsidP="0067231A">
      <w:pPr>
        <w:pStyle w:val="NormalWeb"/>
        <w:shd w:val="clear" w:color="auto" w:fill="FFFFFF"/>
        <w:spacing w:before="120" w:beforeAutospacing="0" w:after="120" w:afterAutospacing="0"/>
        <w:rPr>
          <w:rFonts w:ascii="Arial" w:hAnsi="Arial" w:cs="Arial"/>
          <w:color w:val="222222"/>
        </w:rPr>
      </w:pPr>
      <w:r w:rsidRPr="0067231A">
        <w:rPr>
          <w:rFonts w:ascii="Arial" w:hAnsi="Arial" w:cs="Arial"/>
          <w:color w:val="222222"/>
        </w:rPr>
        <w:t>En los </w:t>
      </w:r>
      <w:r w:rsidRPr="0067231A">
        <w:rPr>
          <w:rFonts w:ascii="Arial" w:hAnsi="Arial" w:cs="Arial"/>
          <w:color w:val="222222"/>
        </w:rPr>
        <w:t>lenguajes de programación</w:t>
      </w:r>
      <w:r w:rsidRPr="0067231A">
        <w:rPr>
          <w:rFonts w:ascii="Arial" w:hAnsi="Arial" w:cs="Arial"/>
          <w:color w:val="222222"/>
        </w:rPr>
        <w:t> de </w:t>
      </w:r>
      <w:r w:rsidRPr="0067231A">
        <w:rPr>
          <w:rFonts w:ascii="Arial" w:hAnsi="Arial" w:cs="Arial"/>
          <w:color w:val="222222"/>
        </w:rPr>
        <w:t>computadoras</w:t>
      </w:r>
      <w:r w:rsidRPr="0067231A">
        <w:rPr>
          <w:rFonts w:ascii="Arial" w:hAnsi="Arial" w:cs="Arial"/>
          <w:color w:val="222222"/>
        </w:rPr>
        <w:t>, la indentación es un tipo de </w:t>
      </w:r>
      <w:r w:rsidRPr="0067231A">
        <w:rPr>
          <w:rFonts w:ascii="Arial" w:hAnsi="Arial" w:cs="Arial"/>
          <w:color w:val="222222"/>
        </w:rPr>
        <w:t>notación secundaria</w:t>
      </w:r>
      <w:r w:rsidRPr="0067231A">
        <w:rPr>
          <w:rFonts w:ascii="Arial" w:hAnsi="Arial" w:cs="Arial"/>
          <w:color w:val="222222"/>
        </w:rPr>
        <w:t> utilizado para mejorar la legibilidad del </w:t>
      </w:r>
      <w:r w:rsidRPr="0067231A">
        <w:rPr>
          <w:rFonts w:ascii="Arial" w:hAnsi="Arial" w:cs="Arial"/>
          <w:color w:val="222222"/>
        </w:rPr>
        <w:t>código fuente</w:t>
      </w:r>
      <w:r w:rsidRPr="0067231A">
        <w:rPr>
          <w:rFonts w:ascii="Arial" w:hAnsi="Arial" w:cs="Arial"/>
          <w:color w:val="222222"/>
        </w:rPr>
        <w:t> por parte de los programadores, teniendo en cuenta que los </w:t>
      </w:r>
      <w:r w:rsidRPr="0067231A">
        <w:rPr>
          <w:rFonts w:ascii="Arial" w:hAnsi="Arial" w:cs="Arial"/>
          <w:color w:val="222222"/>
        </w:rPr>
        <w:t>compiladores</w:t>
      </w:r>
      <w:r w:rsidRPr="0067231A">
        <w:rPr>
          <w:rFonts w:ascii="Arial" w:hAnsi="Arial" w:cs="Arial"/>
          <w:color w:val="222222"/>
        </w:rPr>
        <w:t> o </w:t>
      </w:r>
      <w:r w:rsidRPr="0067231A">
        <w:rPr>
          <w:rFonts w:ascii="Arial" w:hAnsi="Arial" w:cs="Arial"/>
          <w:color w:val="222222"/>
        </w:rPr>
        <w:t>intérpretes raramente</w:t>
      </w:r>
      <w:r w:rsidRPr="0067231A">
        <w:rPr>
          <w:rFonts w:ascii="Arial" w:hAnsi="Arial" w:cs="Arial"/>
          <w:color w:val="222222"/>
        </w:rPr>
        <w:t xml:space="preserve"> consideran los espacios en blanco entre las sentencias de un programa. Sin embargo, en ciertos lenguajes de programación como </w:t>
      </w:r>
      <w:r w:rsidRPr="0067231A">
        <w:rPr>
          <w:rFonts w:ascii="Arial" w:hAnsi="Arial" w:cs="Arial"/>
          <w:color w:val="222222"/>
        </w:rPr>
        <w:t>Haskell</w:t>
      </w:r>
      <w:r w:rsidRPr="0067231A">
        <w:rPr>
          <w:rFonts w:ascii="Arial" w:hAnsi="Arial" w:cs="Arial"/>
          <w:color w:val="222222"/>
        </w:rPr>
        <w:t>, </w:t>
      </w:r>
      <w:r w:rsidRPr="0067231A">
        <w:rPr>
          <w:rFonts w:ascii="Arial" w:hAnsi="Arial" w:cs="Arial"/>
          <w:color w:val="222222"/>
        </w:rPr>
        <w:t>Occam</w:t>
      </w:r>
      <w:r w:rsidRPr="0067231A">
        <w:rPr>
          <w:rFonts w:ascii="Arial" w:hAnsi="Arial" w:cs="Arial"/>
          <w:color w:val="222222"/>
        </w:rPr>
        <w:t> y </w:t>
      </w:r>
      <w:r w:rsidRPr="0067231A">
        <w:rPr>
          <w:rFonts w:ascii="Arial" w:hAnsi="Arial" w:cs="Arial"/>
          <w:color w:val="222222"/>
        </w:rPr>
        <w:t>Python</w:t>
      </w:r>
      <w:r w:rsidRPr="0067231A">
        <w:rPr>
          <w:rFonts w:ascii="Arial" w:hAnsi="Arial" w:cs="Arial"/>
          <w:color w:val="222222"/>
        </w:rPr>
        <w:t>, el sangrado se utiliza para delimitar la estructura del programa permitiendo establecer bloques de código.</w:t>
      </w:r>
    </w:p>
    <w:p w:rsidR="0067231A" w:rsidRDefault="0067231A" w:rsidP="0067231A">
      <w:pPr>
        <w:pStyle w:val="NormalWeb"/>
        <w:shd w:val="clear" w:color="auto" w:fill="FFFFFF"/>
        <w:spacing w:before="120" w:beforeAutospacing="0" w:after="120" w:afterAutospacing="0"/>
        <w:rPr>
          <w:rFonts w:ascii="Arial" w:hAnsi="Arial" w:cs="Arial"/>
          <w:color w:val="222222"/>
          <w:sz w:val="21"/>
          <w:szCs w:val="21"/>
        </w:rPr>
      </w:pPr>
      <w:r w:rsidRPr="0067231A">
        <w:rPr>
          <w:rFonts w:ascii="Arial" w:hAnsi="Arial" w:cs="Arial"/>
          <w:color w:val="222222"/>
        </w:rPr>
        <w:t>Son frecuentes discusiones entre programadores sobre cómo o dónde usar el sangrado, si es mejor usar espacios en blanco o tabuladores, ya que cada programador tiene su propio estilo</w:t>
      </w:r>
      <w:r>
        <w:rPr>
          <w:rFonts w:ascii="Arial" w:hAnsi="Arial" w:cs="Arial"/>
          <w:color w:val="222222"/>
          <w:sz w:val="21"/>
          <w:szCs w:val="21"/>
        </w:rPr>
        <w:t>.</w:t>
      </w:r>
    </w:p>
    <w:p w:rsidR="0067231A" w:rsidRDefault="0067231A" w:rsidP="0067231A">
      <w:pPr>
        <w:pStyle w:val="NormalWeb"/>
        <w:shd w:val="clear" w:color="auto" w:fill="FFFFFF"/>
        <w:spacing w:before="120" w:beforeAutospacing="0" w:after="120" w:afterAutospacing="0"/>
        <w:rPr>
          <w:rFonts w:ascii="Arial" w:hAnsi="Arial" w:cs="Arial"/>
          <w:color w:val="222222"/>
          <w:sz w:val="21"/>
          <w:szCs w:val="21"/>
        </w:rPr>
      </w:pP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Arial" w:hAnsi="Arial" w:cs="Arial"/>
          <w:b/>
          <w:color w:val="222222"/>
          <w:sz w:val="32"/>
          <w:szCs w:val="32"/>
        </w:rPr>
        <w:t xml:space="preserve">Documentación: </w:t>
      </w:r>
      <w:r w:rsidRPr="0067231A">
        <w:rPr>
          <w:rFonts w:ascii="Tahoma" w:hAnsi="Tahoma" w:cs="Tahoma"/>
          <w:color w:val="41423D"/>
        </w:rPr>
        <w:t>La documentación para el usuario constituye un elemento de consulta para toda aquella persona que va a usar el programa por primera vez o que trata de saber si el programa servirá a sus objetivos. Igualmente es útil para usuarios que ya realizan un manejo básico y quieren profundizar hacia un conocimiento avanzado. Una documentación completa contendría:</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w:t>
      </w:r>
    </w:p>
    <w:p w:rsidR="0067231A" w:rsidRPr="0067231A" w:rsidRDefault="0067231A" w:rsidP="0067231A">
      <w:pPr>
        <w:pStyle w:val="NormalWeb"/>
        <w:shd w:val="clear" w:color="auto" w:fill="FFFFFF"/>
        <w:spacing w:before="150" w:beforeAutospacing="0" w:after="225" w:afterAutospacing="0"/>
        <w:jc w:val="center"/>
        <w:rPr>
          <w:rFonts w:ascii="Tahoma" w:hAnsi="Tahoma" w:cs="Tahoma"/>
          <w:color w:val="41423D"/>
        </w:rPr>
      </w:pPr>
      <w:r w:rsidRPr="0067231A">
        <w:rPr>
          <w:rFonts w:ascii="Tahoma" w:hAnsi="Tahoma" w:cs="Tahoma"/>
          <w:noProof/>
          <w:color w:val="41423D"/>
        </w:rPr>
        <w:drawing>
          <wp:inline distT="0" distB="0" distL="0" distR="0" wp14:anchorId="1D01A383" wp14:editId="62EA8971">
            <wp:extent cx="1428750" cy="609600"/>
            <wp:effectExtent l="0" t="0" r="0" b="0"/>
            <wp:docPr id="1" name="Imagen 1" descr="Anagrama aprenderaprogram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grama aprenderaprogramar.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p>
    <w:p w:rsidR="0067231A" w:rsidRPr="0067231A" w:rsidRDefault="0067231A" w:rsidP="0067231A">
      <w:pPr>
        <w:pStyle w:val="NormalWeb"/>
        <w:shd w:val="clear" w:color="auto" w:fill="FFFFFF"/>
        <w:spacing w:before="150" w:beforeAutospacing="0" w:after="225" w:afterAutospacing="0"/>
        <w:jc w:val="center"/>
        <w:rPr>
          <w:rFonts w:ascii="Tahoma" w:hAnsi="Tahoma" w:cs="Tahoma"/>
          <w:color w:val="41423D"/>
        </w:rPr>
      </w:pPr>
      <w:r w:rsidRPr="0067231A">
        <w:rPr>
          <w:rFonts w:ascii="Tahoma" w:hAnsi="Tahoma" w:cs="Tahoma"/>
          <w:color w:val="41423D"/>
        </w:rPr>
        <w:t> </w:t>
      </w:r>
    </w:p>
    <w:p w:rsidR="0067231A" w:rsidRPr="0067231A" w:rsidRDefault="0067231A" w:rsidP="0067231A">
      <w:pPr>
        <w:pStyle w:val="NormalWeb"/>
        <w:shd w:val="clear" w:color="auto" w:fill="FFFFFF"/>
        <w:spacing w:before="150" w:beforeAutospacing="0" w:after="225" w:afterAutospacing="0"/>
        <w:rPr>
          <w:rFonts w:ascii="Tahoma" w:hAnsi="Tahoma" w:cs="Tahoma"/>
          <w:color w:val="41423D"/>
        </w:rPr>
      </w:pPr>
      <w:r w:rsidRPr="0067231A">
        <w:rPr>
          <w:rFonts w:ascii="Tahoma" w:hAnsi="Tahoma" w:cs="Tahoma"/>
          <w:color w:val="41423D"/>
        </w:rPr>
        <w:t> </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Portada con el nombre del programa, versión y autor o autores.</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Índice.</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Descripción muy breve de las funciones y posibilidades del programa.</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Descripción breve del método de cálculo principal.</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Explicación breve de cómo debe usarse el programa y de los datos de entrada, opciones y resultados.</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xml:space="preserve">· Ejemplos </w:t>
      </w:r>
      <w:proofErr w:type="gramStart"/>
      <w:r w:rsidRPr="0067231A">
        <w:rPr>
          <w:rFonts w:ascii="Tahoma" w:hAnsi="Tahoma" w:cs="Tahoma"/>
          <w:color w:val="41423D"/>
        </w:rPr>
        <w:t>paso</w:t>
      </w:r>
      <w:proofErr w:type="gramEnd"/>
      <w:r w:rsidRPr="0067231A">
        <w:rPr>
          <w:rFonts w:ascii="Tahoma" w:hAnsi="Tahoma" w:cs="Tahoma"/>
          <w:color w:val="41423D"/>
        </w:rPr>
        <w:t xml:space="preserve"> a paso de uso del programa en número suficiente para comprender las posibilidades que se brindan.</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lastRenderedPageBreak/>
        <w:t>· Diagrama de flujo del programa de carácter sintético y descriptivo.</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Especificación detallada de todas las opciones contenidas en menús.</w:t>
      </w:r>
    </w:p>
    <w:p w:rsidR="0067231A" w:rsidRPr="0067231A" w:rsidRDefault="0067231A" w:rsidP="0067231A">
      <w:pPr>
        <w:pStyle w:val="NormalWeb"/>
        <w:shd w:val="clear" w:color="auto" w:fill="FFFFFF"/>
        <w:spacing w:before="150" w:beforeAutospacing="0" w:after="225" w:afterAutospacing="0"/>
        <w:jc w:val="both"/>
        <w:rPr>
          <w:rFonts w:ascii="Tahoma" w:hAnsi="Tahoma" w:cs="Tahoma"/>
          <w:color w:val="41423D"/>
        </w:rPr>
      </w:pPr>
      <w:r w:rsidRPr="0067231A">
        <w:rPr>
          <w:rFonts w:ascii="Tahoma" w:hAnsi="Tahoma" w:cs="Tahoma"/>
          <w:color w:val="41423D"/>
        </w:rPr>
        <w:t>· Especificación detallada de todos los cálculos, principales y secundarios.</w:t>
      </w:r>
    </w:p>
    <w:p w:rsidR="0067231A" w:rsidRDefault="0067231A" w:rsidP="0067231A">
      <w:pPr>
        <w:pStyle w:val="NormalWeb"/>
        <w:shd w:val="clear" w:color="auto" w:fill="FFFFFF"/>
        <w:spacing w:before="120" w:beforeAutospacing="0" w:after="120" w:afterAutospacing="0"/>
        <w:rPr>
          <w:rFonts w:ascii="Arial" w:hAnsi="Arial" w:cs="Arial"/>
          <w:b/>
          <w:color w:val="222222"/>
          <w:sz w:val="32"/>
          <w:szCs w:val="32"/>
        </w:rPr>
      </w:pPr>
    </w:p>
    <w:p w:rsidR="0067231A" w:rsidRDefault="0067231A" w:rsidP="0067231A">
      <w:pPr>
        <w:pStyle w:val="NormalWeb"/>
        <w:shd w:val="clear" w:color="auto" w:fill="FFFFFF"/>
        <w:spacing w:before="120" w:beforeAutospacing="0" w:after="120" w:afterAutospacing="0"/>
        <w:rPr>
          <w:rFonts w:ascii="Arial" w:hAnsi="Arial" w:cs="Arial"/>
          <w:b/>
          <w:color w:val="222222"/>
          <w:sz w:val="32"/>
          <w:szCs w:val="32"/>
        </w:rPr>
      </w:pPr>
    </w:p>
    <w:p w:rsidR="0067231A" w:rsidRDefault="0067231A" w:rsidP="0067231A">
      <w:pPr>
        <w:pStyle w:val="NormalWeb"/>
        <w:shd w:val="clear" w:color="auto" w:fill="FFFFFF"/>
        <w:spacing w:before="120" w:beforeAutospacing="0" w:after="120" w:afterAutospacing="0"/>
        <w:rPr>
          <w:rFonts w:ascii="Arial" w:hAnsi="Arial" w:cs="Arial"/>
          <w:b/>
          <w:color w:val="222222"/>
          <w:sz w:val="32"/>
          <w:szCs w:val="32"/>
        </w:rPr>
      </w:pPr>
    </w:p>
    <w:p w:rsidR="0067231A" w:rsidRDefault="0067231A" w:rsidP="0067231A">
      <w:pPr>
        <w:pStyle w:val="NormalWeb"/>
        <w:shd w:val="clear" w:color="auto" w:fill="FFFFFF"/>
        <w:spacing w:before="120" w:beforeAutospacing="0" w:after="120" w:afterAutospacing="0"/>
        <w:rPr>
          <w:rFonts w:ascii="Arial" w:hAnsi="Arial" w:cs="Arial"/>
          <w:b/>
          <w:color w:val="222222"/>
          <w:sz w:val="32"/>
          <w:szCs w:val="32"/>
        </w:rPr>
      </w:pPr>
    </w:p>
    <w:p w:rsidR="0067231A" w:rsidRDefault="0067231A" w:rsidP="0067231A">
      <w:pPr>
        <w:pStyle w:val="NormalWeb"/>
        <w:shd w:val="clear" w:color="auto" w:fill="FFFFFF"/>
        <w:spacing w:before="120" w:beforeAutospacing="0" w:after="120" w:afterAutospacing="0"/>
        <w:rPr>
          <w:rFonts w:ascii="Arial" w:hAnsi="Arial" w:cs="Arial"/>
          <w:b/>
          <w:color w:val="222222"/>
          <w:sz w:val="32"/>
          <w:szCs w:val="32"/>
        </w:rPr>
      </w:pPr>
      <w:r>
        <w:rPr>
          <w:rFonts w:ascii="Arial" w:hAnsi="Arial" w:cs="Arial"/>
          <w:b/>
          <w:color w:val="222222"/>
          <w:sz w:val="32"/>
          <w:szCs w:val="32"/>
        </w:rPr>
        <w:t xml:space="preserve">Método de E/S de datos: </w:t>
      </w:r>
    </w:p>
    <w:p w:rsidR="0067231A" w:rsidRDefault="0067231A" w:rsidP="0067231A">
      <w:pPr>
        <w:pStyle w:val="NormalWeb"/>
        <w:shd w:val="clear" w:color="auto" w:fill="FFFFFF"/>
        <w:spacing w:before="120" w:beforeAutospacing="0" w:after="120" w:afterAutospacing="0"/>
        <w:rPr>
          <w:rFonts w:ascii="Arial" w:hAnsi="Arial" w:cs="Arial"/>
          <w:color w:val="222222"/>
          <w:shd w:val="clear" w:color="auto" w:fill="FFFFFF"/>
        </w:rPr>
      </w:pPr>
      <w:r w:rsidRPr="0067231A">
        <w:rPr>
          <w:rFonts w:ascii="Arial" w:hAnsi="Arial" w:cs="Arial"/>
          <w:color w:val="222222"/>
          <w:shd w:val="clear" w:color="auto" w:fill="FFFFFF"/>
        </w:rPr>
        <w:t>Es</w:t>
      </w:r>
      <w:r w:rsidRPr="0067231A">
        <w:rPr>
          <w:rFonts w:ascii="Arial" w:hAnsi="Arial" w:cs="Arial"/>
          <w:color w:val="222222"/>
          <w:shd w:val="clear" w:color="auto" w:fill="FFFFFF"/>
        </w:rPr>
        <w:t xml:space="preserve">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r w:rsidRPr="0067231A">
        <w:rPr>
          <w:rFonts w:ascii="Arial" w:hAnsi="Arial" w:cs="Arial"/>
          <w:shd w:val="clear" w:color="auto" w:fill="FFFFFF"/>
        </w:rPr>
        <w:t>informática</w:t>
      </w:r>
      <w:r w:rsidRPr="0067231A">
        <w:rPr>
          <w:rFonts w:ascii="Arial" w:hAnsi="Arial" w:cs="Arial"/>
          <w:color w:val="222222"/>
          <w:shd w:val="clear" w:color="auto" w:fill="FFFFFF"/>
        </w:rPr>
        <w:t> y la </w:t>
      </w:r>
      <w:r w:rsidRPr="0067231A">
        <w:rPr>
          <w:rFonts w:ascii="Arial" w:hAnsi="Arial" w:cs="Arial"/>
          <w:shd w:val="clear" w:color="auto" w:fill="FFFFFF"/>
        </w:rPr>
        <w:t>electrónica</w:t>
      </w:r>
      <w:r w:rsidRPr="0067231A">
        <w:rPr>
          <w:rFonts w:ascii="Arial" w:hAnsi="Arial" w:cs="Arial"/>
          <w:color w:val="222222"/>
          <w:shd w:val="clear" w:color="auto" w:fill="FFFFFF"/>
        </w:rPr>
        <w:t>, la mayoría de las bases de datos están en formato digital, siendo este un componente electrónico, por tanto se ha desarrollado y se ofrece un amplio rango de soluciones al problema del almacenamiento de datos.</w:t>
      </w:r>
    </w:p>
    <w:p w:rsidR="0067231A" w:rsidRPr="00C57B2A" w:rsidRDefault="0067231A" w:rsidP="0067231A">
      <w:pPr>
        <w:pStyle w:val="NormalWeb"/>
        <w:shd w:val="clear" w:color="auto" w:fill="FFFFFF"/>
        <w:spacing w:before="120" w:beforeAutospacing="0" w:after="120" w:afterAutospacing="0"/>
        <w:rPr>
          <w:rFonts w:ascii="Arial" w:hAnsi="Arial" w:cs="Arial"/>
          <w:color w:val="E36C0A" w:themeColor="accent6" w:themeShade="BF"/>
          <w:shd w:val="clear" w:color="auto" w:fill="FFFFFF"/>
        </w:rPr>
      </w:pPr>
    </w:p>
    <w:p w:rsidR="0067231A" w:rsidRDefault="0067231A" w:rsidP="0067231A">
      <w:pPr>
        <w:pStyle w:val="NormalWeb"/>
        <w:shd w:val="clear" w:color="auto" w:fill="FFFFFF"/>
        <w:spacing w:before="120" w:beforeAutospacing="0" w:after="120" w:afterAutospacing="0"/>
        <w:rPr>
          <w:rFonts w:ascii="Arial" w:hAnsi="Arial" w:cs="Arial"/>
          <w:color w:val="222222"/>
          <w:shd w:val="clear" w:color="auto" w:fill="FFFFFF"/>
        </w:rPr>
      </w:pPr>
      <w:r w:rsidRPr="00C57B2A">
        <w:rPr>
          <w:rFonts w:ascii="Arial" w:hAnsi="Arial" w:cs="Arial"/>
          <w:b/>
          <w:color w:val="E36C0A" w:themeColor="accent6" w:themeShade="BF"/>
          <w:shd w:val="clear" w:color="auto" w:fill="FFFFFF"/>
        </w:rPr>
        <w:t>Encoding</w:t>
      </w:r>
      <w:r w:rsidRPr="0067231A">
        <w:rPr>
          <w:rFonts w:ascii="Arial" w:hAnsi="Arial" w:cs="Arial"/>
          <w:b/>
          <w:color w:val="222222"/>
          <w:shd w:val="clear" w:color="auto" w:fill="FFFFFF"/>
        </w:rPr>
        <w:t>:</w:t>
      </w:r>
      <w:r w:rsidRPr="0067231A">
        <w:rPr>
          <w:rFonts w:ascii="Arial" w:hAnsi="Arial" w:cs="Arial"/>
          <w:color w:val="222222"/>
          <w:shd w:val="clear" w:color="auto" w:fill="FFFFFF"/>
        </w:rPr>
        <w:t xml:space="preserve"> El</w:t>
      </w:r>
      <w:r w:rsidRPr="0067231A">
        <w:rPr>
          <w:rFonts w:ascii="Arial" w:hAnsi="Arial" w:cs="Arial"/>
          <w:color w:val="222222"/>
          <w:shd w:val="clear" w:color="auto" w:fill="FFFFFF"/>
        </w:rPr>
        <w:t xml:space="preserve"> cifrado con fines de confidencialidad es un método utilizado para codificar una comunicación. </w:t>
      </w:r>
      <w:r w:rsidRPr="0067231A">
        <w:rPr>
          <w:rFonts w:ascii="Arial" w:hAnsi="Arial" w:cs="Arial"/>
          <w:color w:val="222222"/>
          <w:shd w:val="clear" w:color="auto" w:fill="FFFFFF"/>
        </w:rPr>
        <w:t>Sólo</w:t>
      </w:r>
      <w:r w:rsidRPr="0067231A">
        <w:rPr>
          <w:rFonts w:ascii="Arial" w:hAnsi="Arial" w:cs="Arial"/>
          <w:color w:val="222222"/>
          <w:shd w:val="clear" w:color="auto" w:fill="FFFFFF"/>
        </w:rPr>
        <w:t xml:space="preserve"> el originador y el destinatario del mensaje puedan leerlo. </w:t>
      </w:r>
      <w:r w:rsidRPr="0067231A">
        <w:rPr>
          <w:rFonts w:ascii="Arial" w:hAnsi="Arial" w:cs="Arial"/>
          <w:color w:val="222222"/>
          <w:shd w:val="clear" w:color="auto" w:fill="FFFFFF"/>
        </w:rPr>
        <w:t>Data</w:t>
      </w:r>
      <w:r w:rsidRPr="0067231A">
        <w:rPr>
          <w:rFonts w:ascii="Arial" w:hAnsi="Arial" w:cs="Arial"/>
          <w:color w:val="222222"/>
          <w:shd w:val="clear" w:color="auto" w:fill="FFFFFF"/>
        </w:rPr>
        <w:t xml:space="preserve"> shall be done </w:t>
      </w:r>
      <w:r w:rsidRPr="0067231A">
        <w:rPr>
          <w:rFonts w:ascii="Arial" w:hAnsi="Arial" w:cs="Arial"/>
          <w:b/>
          <w:bCs/>
          <w:color w:val="222222"/>
          <w:shd w:val="clear" w:color="auto" w:fill="FFFFFF"/>
        </w:rPr>
        <w:t>encoding</w:t>
      </w:r>
      <w:r w:rsidRPr="0067231A">
        <w:rPr>
          <w:rFonts w:ascii="Arial" w:hAnsi="Arial" w:cs="Arial"/>
          <w:color w:val="222222"/>
          <w:shd w:val="clear" w:color="auto" w:fill="FFFFFF"/>
        </w:rPr>
        <w:t xml:space="preserve"> such data or using. </w:t>
      </w:r>
      <w:proofErr w:type="gramStart"/>
      <w:r w:rsidRPr="0067231A">
        <w:rPr>
          <w:rFonts w:ascii="Arial" w:hAnsi="Arial" w:cs="Arial"/>
          <w:color w:val="222222"/>
          <w:shd w:val="clear" w:color="auto" w:fill="FFFFFF"/>
        </w:rPr>
        <w:t>such</w:t>
      </w:r>
      <w:proofErr w:type="gramEnd"/>
      <w:r w:rsidRPr="0067231A">
        <w:rPr>
          <w:rFonts w:ascii="Arial" w:hAnsi="Arial" w:cs="Arial"/>
          <w:color w:val="222222"/>
          <w:shd w:val="clear" w:color="auto" w:fill="FFFFFF"/>
        </w:rPr>
        <w:t xml:space="preserve"> information is not accessible </w:t>
      </w:r>
      <w:proofErr w:type="spellStart"/>
      <w:r w:rsidRPr="0067231A">
        <w:rPr>
          <w:rFonts w:ascii="Arial" w:hAnsi="Arial" w:cs="Arial"/>
          <w:color w:val="222222"/>
          <w:shd w:val="clear" w:color="auto" w:fill="FFFFFF"/>
        </w:rPr>
        <w:t>or</w:t>
      </w:r>
      <w:proofErr w:type="spellEnd"/>
      <w:r w:rsidRPr="0067231A">
        <w:rPr>
          <w:rFonts w:ascii="Arial" w:hAnsi="Arial" w:cs="Arial"/>
          <w:color w:val="222222"/>
          <w:shd w:val="clear" w:color="auto" w:fill="FFFFFF"/>
        </w:rPr>
        <w:t xml:space="preserve"> </w:t>
      </w:r>
      <w:proofErr w:type="spellStart"/>
      <w:r w:rsidRPr="0067231A">
        <w:rPr>
          <w:rFonts w:ascii="Arial" w:hAnsi="Arial" w:cs="Arial"/>
          <w:color w:val="222222"/>
          <w:shd w:val="clear" w:color="auto" w:fill="FFFFFF"/>
        </w:rPr>
        <w:t>manipulated</w:t>
      </w:r>
      <w:proofErr w:type="spellEnd"/>
      <w:r w:rsidRPr="0067231A">
        <w:rPr>
          <w:rFonts w:ascii="Arial" w:hAnsi="Arial" w:cs="Arial"/>
          <w:color w:val="222222"/>
          <w:shd w:val="clear" w:color="auto" w:fill="FFFFFF"/>
        </w:rPr>
        <w:t xml:space="preserve"> </w:t>
      </w:r>
      <w:proofErr w:type="spellStart"/>
      <w:r w:rsidRPr="0067231A">
        <w:rPr>
          <w:rFonts w:ascii="Arial" w:hAnsi="Arial" w:cs="Arial"/>
          <w:color w:val="222222"/>
          <w:shd w:val="clear" w:color="auto" w:fill="FFFFFF"/>
        </w:rPr>
        <w:t>during</w:t>
      </w:r>
      <w:proofErr w:type="spellEnd"/>
      <w:r w:rsidRPr="0067231A">
        <w:rPr>
          <w:rFonts w:ascii="Arial" w:hAnsi="Arial" w:cs="Arial"/>
          <w:color w:val="222222"/>
          <w:shd w:val="clear" w:color="auto" w:fill="FFFFFF"/>
        </w:rPr>
        <w:t xml:space="preserve"> </w:t>
      </w:r>
      <w:proofErr w:type="spellStart"/>
      <w:r w:rsidRPr="0067231A">
        <w:rPr>
          <w:rFonts w:ascii="Arial" w:hAnsi="Arial" w:cs="Arial"/>
          <w:color w:val="222222"/>
          <w:shd w:val="clear" w:color="auto" w:fill="FFFFFF"/>
        </w:rPr>
        <w:t>transport</w:t>
      </w:r>
      <w:proofErr w:type="spellEnd"/>
      <w:r w:rsidRPr="0067231A">
        <w:rPr>
          <w:rFonts w:ascii="Arial" w:hAnsi="Arial" w:cs="Arial"/>
          <w:color w:val="222222"/>
          <w:shd w:val="clear" w:color="auto" w:fill="FFFFFF"/>
        </w:rPr>
        <w:t>.</w:t>
      </w:r>
    </w:p>
    <w:p w:rsidR="0067231A" w:rsidRDefault="0067231A" w:rsidP="0067231A">
      <w:pPr>
        <w:pStyle w:val="NormalWeb"/>
        <w:shd w:val="clear" w:color="auto" w:fill="FFFFFF"/>
        <w:spacing w:before="120" w:beforeAutospacing="0" w:after="120" w:afterAutospacing="0"/>
        <w:rPr>
          <w:rFonts w:ascii="Arial" w:hAnsi="Arial" w:cs="Arial"/>
          <w:color w:val="222222"/>
          <w:shd w:val="clear" w:color="auto" w:fill="FFFFFF"/>
        </w:rPr>
      </w:pPr>
    </w:p>
    <w:p w:rsidR="0048293F" w:rsidRDefault="0067231A" w:rsidP="0067231A">
      <w:pPr>
        <w:pStyle w:val="NormalWeb"/>
        <w:shd w:val="clear" w:color="auto" w:fill="FFFFFF"/>
        <w:spacing w:before="120" w:beforeAutospacing="0" w:after="120" w:afterAutospacing="0"/>
        <w:rPr>
          <w:rFonts w:ascii="Arial" w:hAnsi="Arial" w:cs="Arial"/>
          <w:color w:val="000000"/>
          <w:shd w:val="clear" w:color="auto" w:fill="F4F4F4"/>
        </w:rPr>
      </w:pPr>
      <w:r w:rsidRPr="00C57B2A">
        <w:rPr>
          <w:rFonts w:ascii="Arial" w:hAnsi="Arial" w:cs="Arial"/>
          <w:b/>
          <w:color w:val="E36C0A" w:themeColor="accent6" w:themeShade="BF"/>
          <w:shd w:val="clear" w:color="auto" w:fill="FFFFFF"/>
        </w:rPr>
        <w:t>Ejecución</w:t>
      </w:r>
      <w:r w:rsidRPr="0067231A">
        <w:rPr>
          <w:rFonts w:ascii="Arial" w:hAnsi="Arial" w:cs="Arial"/>
          <w:b/>
          <w:color w:val="222222"/>
          <w:shd w:val="clear" w:color="auto" w:fill="FFFFFF"/>
        </w:rPr>
        <w:t xml:space="preserve">: </w:t>
      </w:r>
      <w:r>
        <w:rPr>
          <w:rFonts w:ascii="Arial" w:hAnsi="Arial" w:cs="Arial"/>
          <w:color w:val="000000"/>
          <w:shd w:val="clear" w:color="auto" w:fill="F4F4F4"/>
        </w:rPr>
        <w:t>Ejecutar un programa implica que éste estará en estado de ejecución y, por ende, en memoria, hasta que se finalice.</w:t>
      </w:r>
    </w:p>
    <w:p w:rsidR="0067231A" w:rsidRDefault="0048293F" w:rsidP="0048293F">
      <w:pPr>
        <w:pStyle w:val="NormalWeb"/>
        <w:shd w:val="clear" w:color="auto" w:fill="FFFFFF"/>
        <w:spacing w:before="120" w:beforeAutospacing="0" w:after="120" w:afterAutospacing="0"/>
        <w:jc w:val="center"/>
        <w:rPr>
          <w:rFonts w:ascii="Arial" w:hAnsi="Arial" w:cs="Arial"/>
          <w:color w:val="000000"/>
          <w:shd w:val="clear" w:color="auto" w:fill="F4F4F4"/>
        </w:rPr>
      </w:pPr>
      <w:r>
        <w:rPr>
          <w:noProof/>
        </w:rPr>
        <w:drawing>
          <wp:inline distT="0" distB="0" distL="0" distR="0">
            <wp:extent cx="3028950" cy="1587170"/>
            <wp:effectExtent l="0" t="0" r="0" b="0"/>
            <wp:docPr id="3" name="Imagen 3" descr="Resultado de imagen para ejecucion de un 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jecucion de un progra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587170"/>
                    </a:xfrm>
                    <a:prstGeom prst="rect">
                      <a:avLst/>
                    </a:prstGeom>
                    <a:noFill/>
                    <a:ln>
                      <a:noFill/>
                    </a:ln>
                  </pic:spPr>
                </pic:pic>
              </a:graphicData>
            </a:graphic>
          </wp:inline>
        </w:drawing>
      </w:r>
      <w:r w:rsidR="0067231A">
        <w:rPr>
          <w:rFonts w:ascii="Arial" w:hAnsi="Arial" w:cs="Arial"/>
          <w:color w:val="000000"/>
        </w:rPr>
        <w:br/>
      </w:r>
      <w:r w:rsidR="0067231A">
        <w:rPr>
          <w:rFonts w:ascii="Arial" w:hAnsi="Arial" w:cs="Arial"/>
          <w:color w:val="000000"/>
        </w:rPr>
        <w:br/>
      </w:r>
      <w:r w:rsidR="0067231A">
        <w:rPr>
          <w:rFonts w:ascii="Arial" w:hAnsi="Arial" w:cs="Arial"/>
          <w:color w:val="000000"/>
          <w:shd w:val="clear" w:color="auto" w:fill="F4F4F4"/>
        </w:rPr>
        <w:t>Algunas bibliografías extienden la definición de ejecutar e incluyen la carga de archivos que no son ejecutables. Por ejemplo, cuando se ejecuta una imagen </w:t>
      </w:r>
      <w:r w:rsidR="0067231A" w:rsidRPr="0067231A">
        <w:rPr>
          <w:rFonts w:ascii="Arial" w:hAnsi="Arial" w:cs="Arial"/>
          <w:shd w:val="clear" w:color="auto" w:fill="F4F4F4"/>
        </w:rPr>
        <w:t>JPG</w:t>
      </w:r>
      <w:r w:rsidR="0067231A">
        <w:rPr>
          <w:rFonts w:ascii="Arial" w:hAnsi="Arial" w:cs="Arial"/>
          <w:color w:val="000000"/>
          <w:shd w:val="clear" w:color="auto" w:fill="F4F4F4"/>
        </w:rPr>
        <w:t> y se abre el programa para visualizar la misma, o cuando se ejecuta un sonido </w:t>
      </w:r>
      <w:r w:rsidR="0067231A" w:rsidRPr="0067231A">
        <w:rPr>
          <w:rFonts w:ascii="Arial" w:hAnsi="Arial" w:cs="Arial"/>
          <w:shd w:val="clear" w:color="auto" w:fill="F4F4F4"/>
        </w:rPr>
        <w:t>MP3</w:t>
      </w:r>
      <w:r w:rsidR="0067231A">
        <w:rPr>
          <w:rFonts w:ascii="Arial" w:hAnsi="Arial" w:cs="Arial"/>
          <w:color w:val="000000"/>
          <w:shd w:val="clear" w:color="auto" w:fill="F4F4F4"/>
        </w:rPr>
        <w:t xml:space="preserve"> y se abre el reproductor de audio. Técnicamente hablando, lo que </w:t>
      </w:r>
      <w:r w:rsidR="0067231A">
        <w:rPr>
          <w:rFonts w:ascii="Arial" w:hAnsi="Arial" w:cs="Arial"/>
          <w:color w:val="000000"/>
          <w:shd w:val="clear" w:color="auto" w:fill="F4F4F4"/>
        </w:rPr>
        <w:lastRenderedPageBreak/>
        <w:t>está realmente en ejecución es el programa que se encarga de interpretar el archivo no ejecutable.</w:t>
      </w:r>
    </w:p>
    <w:p w:rsidR="0067231A" w:rsidRDefault="0067231A" w:rsidP="0067231A">
      <w:pPr>
        <w:pStyle w:val="NormalWeb"/>
        <w:shd w:val="clear" w:color="auto" w:fill="FFFFFF"/>
        <w:spacing w:before="120" w:beforeAutospacing="0" w:after="120" w:afterAutospacing="0"/>
        <w:rPr>
          <w:rFonts w:ascii="Arial" w:hAnsi="Arial" w:cs="Arial"/>
          <w:color w:val="000000"/>
          <w:shd w:val="clear" w:color="auto" w:fill="F4F4F4"/>
        </w:rPr>
      </w:pPr>
    </w:p>
    <w:p w:rsidR="0067231A" w:rsidRPr="0067231A" w:rsidRDefault="0067231A" w:rsidP="0067231A">
      <w:pPr>
        <w:pStyle w:val="NormalWeb"/>
        <w:shd w:val="clear" w:color="auto" w:fill="FFFFFF"/>
        <w:spacing w:before="120" w:beforeAutospacing="0" w:after="120" w:afterAutospacing="0"/>
        <w:rPr>
          <w:rFonts w:ascii="Arial" w:hAnsi="Arial" w:cs="Arial"/>
          <w:color w:val="222222"/>
        </w:rPr>
      </w:pPr>
      <w:r w:rsidRPr="00C57B2A">
        <w:rPr>
          <w:rFonts w:ascii="Arial" w:hAnsi="Arial" w:cs="Arial"/>
          <w:b/>
          <w:color w:val="E36C0A" w:themeColor="accent6" w:themeShade="BF"/>
          <w:shd w:val="clear" w:color="auto" w:fill="F4F4F4"/>
        </w:rPr>
        <w:t xml:space="preserve">Depuración: </w:t>
      </w:r>
      <w:r w:rsidRPr="0067231A">
        <w:rPr>
          <w:rFonts w:ascii="Arial" w:hAnsi="Arial" w:cs="Arial"/>
          <w:color w:val="222222"/>
        </w:rPr>
        <w:t>es</w:t>
      </w:r>
      <w:r w:rsidRPr="0067231A">
        <w:rPr>
          <w:rFonts w:ascii="Arial" w:hAnsi="Arial" w:cs="Arial"/>
          <w:color w:val="222222"/>
        </w:rPr>
        <w:t xml:space="preserve"> el proceso de identificar y corregir </w:t>
      </w:r>
      <w:r w:rsidRPr="0067231A">
        <w:rPr>
          <w:rFonts w:ascii="Arial" w:hAnsi="Arial" w:cs="Arial"/>
          <w:color w:val="222222"/>
        </w:rPr>
        <w:t>errores de programación</w:t>
      </w:r>
      <w:r w:rsidRPr="0067231A">
        <w:rPr>
          <w:rFonts w:ascii="Arial" w:hAnsi="Arial" w:cs="Arial"/>
          <w:color w:val="222222"/>
        </w:rPr>
        <w:t>. En inglés se conoce como </w:t>
      </w:r>
      <w:r w:rsidRPr="0067231A">
        <w:rPr>
          <w:rFonts w:ascii="Arial" w:hAnsi="Arial" w:cs="Arial"/>
          <w:i/>
          <w:iCs/>
          <w:color w:val="222222"/>
        </w:rPr>
        <w:t>debugging</w:t>
      </w:r>
      <w:r w:rsidRPr="0067231A">
        <w:rPr>
          <w:rFonts w:ascii="Arial" w:hAnsi="Arial" w:cs="Arial"/>
          <w:color w:val="222222"/>
        </w:rPr>
        <w:t>, porque se asemeja a la eliminación de </w:t>
      </w:r>
      <w:r w:rsidRPr="0067231A">
        <w:rPr>
          <w:rFonts w:ascii="Arial" w:hAnsi="Arial" w:cs="Arial"/>
          <w:i/>
          <w:iCs/>
          <w:color w:val="222222"/>
        </w:rPr>
        <w:t>bichos</w:t>
      </w:r>
      <w:r w:rsidRPr="0067231A">
        <w:rPr>
          <w:rFonts w:ascii="Arial" w:hAnsi="Arial" w:cs="Arial"/>
          <w:color w:val="222222"/>
        </w:rPr>
        <w:t> (</w:t>
      </w:r>
      <w:r w:rsidRPr="0067231A">
        <w:rPr>
          <w:rFonts w:ascii="Arial" w:hAnsi="Arial" w:cs="Arial"/>
          <w:i/>
          <w:iCs/>
          <w:color w:val="222222"/>
        </w:rPr>
        <w:t>bugs</w:t>
      </w:r>
      <w:r w:rsidRPr="0067231A">
        <w:rPr>
          <w:rFonts w:ascii="Arial" w:hAnsi="Arial" w:cs="Arial"/>
          <w:color w:val="222222"/>
        </w:rPr>
        <w:t>), manera en que se conoce informalmente a los errores de programación.</w:t>
      </w:r>
    </w:p>
    <w:p w:rsidR="0048293F" w:rsidRDefault="0067231A" w:rsidP="0067231A">
      <w:pPr>
        <w:pStyle w:val="NormalWeb"/>
        <w:shd w:val="clear" w:color="auto" w:fill="FFFFFF"/>
        <w:spacing w:before="120" w:beforeAutospacing="0" w:after="120" w:afterAutospacing="0"/>
        <w:rPr>
          <w:rFonts w:ascii="Arial" w:hAnsi="Arial" w:cs="Arial"/>
          <w:color w:val="222222"/>
        </w:rPr>
      </w:pPr>
      <w:r w:rsidRPr="0067231A">
        <w:rPr>
          <w:rFonts w:ascii="Arial" w:hAnsi="Arial" w:cs="Arial"/>
          <w:color w:val="222222"/>
        </w:rPr>
        <w:t>El término </w:t>
      </w:r>
      <w:r w:rsidRPr="0067231A">
        <w:rPr>
          <w:rFonts w:ascii="Arial" w:hAnsi="Arial" w:cs="Arial"/>
          <w:i/>
          <w:iCs/>
          <w:color w:val="222222"/>
        </w:rPr>
        <w:t>bug</w:t>
      </w:r>
      <w:r w:rsidRPr="0067231A">
        <w:rPr>
          <w:rFonts w:ascii="Arial" w:hAnsi="Arial" w:cs="Arial"/>
          <w:color w:val="222222"/>
        </w:rPr>
        <w:t> proviene de la época de las computadoras de </w:t>
      </w:r>
      <w:r w:rsidRPr="0067231A">
        <w:rPr>
          <w:rFonts w:ascii="Arial" w:hAnsi="Arial" w:cs="Arial"/>
          <w:color w:val="222222"/>
        </w:rPr>
        <w:t>válvula termoiónica</w:t>
      </w:r>
      <w:r w:rsidRPr="0067231A">
        <w:rPr>
          <w:rFonts w:ascii="Arial" w:hAnsi="Arial" w:cs="Arial"/>
          <w:color w:val="222222"/>
        </w:rPr>
        <w:t>, en los cuales los problemas se generaban por los insectos que eran atraídos por las luces y estropeaban el equipo. Si bien existen técnicas para la revisión sistemática del </w:t>
      </w:r>
      <w:r w:rsidRPr="0067231A">
        <w:rPr>
          <w:rFonts w:ascii="Arial" w:hAnsi="Arial" w:cs="Arial"/>
          <w:color w:val="222222"/>
        </w:rPr>
        <w:t>código fuente</w:t>
      </w:r>
      <w:r w:rsidRPr="0067231A">
        <w:rPr>
          <w:rFonts w:ascii="Arial" w:hAnsi="Arial" w:cs="Arial"/>
          <w:color w:val="222222"/>
        </w:rPr>
        <w:t> y se cuenta con medios computacionales para la detección de errores (</w:t>
      </w:r>
      <w:r w:rsidRPr="0067231A">
        <w:rPr>
          <w:rFonts w:ascii="Arial" w:hAnsi="Arial" w:cs="Arial"/>
          <w:color w:val="222222"/>
        </w:rPr>
        <w:t>depuradores</w:t>
      </w:r>
      <w:r w:rsidRPr="0067231A">
        <w:rPr>
          <w:rFonts w:ascii="Arial" w:hAnsi="Arial" w:cs="Arial"/>
          <w:color w:val="222222"/>
        </w:rPr>
        <w:t>) y facilidades integradas en los sistemas </w:t>
      </w:r>
      <w:proofErr w:type="spellStart"/>
      <w:r w:rsidRPr="0067231A">
        <w:rPr>
          <w:rFonts w:ascii="Arial" w:hAnsi="Arial" w:cs="Arial"/>
          <w:i/>
          <w:iCs/>
          <w:color w:val="222222"/>
        </w:rPr>
        <w:t>lower</w:t>
      </w:r>
      <w:proofErr w:type="spellEnd"/>
      <w:r w:rsidRPr="0067231A">
        <w:rPr>
          <w:rFonts w:ascii="Arial" w:hAnsi="Arial" w:cs="Arial"/>
          <w:i/>
          <w:iCs/>
          <w:color w:val="222222"/>
        </w:rPr>
        <w:t> </w:t>
      </w:r>
      <w:r w:rsidRPr="0067231A">
        <w:rPr>
          <w:rFonts w:ascii="Arial" w:hAnsi="Arial" w:cs="Arial"/>
          <w:i/>
          <w:iCs/>
          <w:color w:val="222222"/>
        </w:rPr>
        <w:t>CASE</w:t>
      </w:r>
      <w:r w:rsidRPr="0067231A">
        <w:rPr>
          <w:rFonts w:ascii="Arial" w:hAnsi="Arial" w:cs="Arial"/>
          <w:color w:val="222222"/>
        </w:rPr>
        <w:t> y en los </w:t>
      </w:r>
      <w:r w:rsidRPr="0067231A">
        <w:rPr>
          <w:rFonts w:ascii="Arial" w:hAnsi="Arial" w:cs="Arial"/>
          <w:color w:val="222222"/>
        </w:rPr>
        <w:t>ambientes de desarrollo integrado</w:t>
      </w:r>
      <w:r w:rsidRPr="0067231A">
        <w:rPr>
          <w:rFonts w:ascii="Arial" w:hAnsi="Arial" w:cs="Arial"/>
          <w:color w:val="222222"/>
        </w:rPr>
        <w:t>, sigue siendo en buena medida una actividad manual, que desafía la paciencia, la imaginación y la intuición de programadores. Muchas veces se requiere incluir en el código fuente instrucciones auxiliares que permitan el seguimiento de la ejecución del programa, presentando los valores de </w:t>
      </w:r>
      <w:r w:rsidRPr="0067231A">
        <w:rPr>
          <w:rFonts w:ascii="Arial" w:hAnsi="Arial" w:cs="Arial"/>
          <w:color w:val="222222"/>
        </w:rPr>
        <w:t>variables</w:t>
      </w:r>
      <w:r w:rsidRPr="0067231A">
        <w:rPr>
          <w:rFonts w:ascii="Arial" w:hAnsi="Arial" w:cs="Arial"/>
          <w:color w:val="222222"/>
        </w:rPr>
        <w:t> y </w:t>
      </w:r>
      <w:r w:rsidRPr="0067231A">
        <w:rPr>
          <w:rFonts w:ascii="Arial" w:hAnsi="Arial" w:cs="Arial"/>
          <w:color w:val="222222"/>
        </w:rPr>
        <w:t>direcciones de memoria</w:t>
      </w:r>
      <w:r w:rsidRPr="0067231A">
        <w:rPr>
          <w:rFonts w:ascii="Arial" w:hAnsi="Arial" w:cs="Arial"/>
          <w:color w:val="222222"/>
        </w:rPr>
        <w:t> y ralentizando la salida de datos ("modo de depuración"). Dentro de un proceso formal de </w:t>
      </w:r>
      <w:r w:rsidRPr="0067231A">
        <w:rPr>
          <w:rFonts w:ascii="Arial" w:hAnsi="Arial" w:cs="Arial"/>
          <w:color w:val="222222"/>
        </w:rPr>
        <w:t>aseguramiento de la calidad</w:t>
      </w:r>
      <w:r w:rsidRPr="0067231A">
        <w:rPr>
          <w:rFonts w:ascii="Arial" w:hAnsi="Arial" w:cs="Arial"/>
          <w:color w:val="222222"/>
        </w:rPr>
        <w:t>, puede ser asimilado al concepto de "</w:t>
      </w:r>
      <w:r w:rsidR="0048293F">
        <w:rPr>
          <w:rFonts w:ascii="Arial" w:hAnsi="Arial" w:cs="Arial"/>
          <w:color w:val="222222"/>
        </w:rPr>
        <w:t>pre</w:t>
      </w:r>
      <w:r w:rsidR="0048293F" w:rsidRPr="0067231A">
        <w:rPr>
          <w:rFonts w:ascii="Arial" w:hAnsi="Arial" w:cs="Arial"/>
          <w:color w:val="222222"/>
        </w:rPr>
        <w:t xml:space="preserve"> unitaria</w:t>
      </w:r>
      <w:r w:rsidRPr="0067231A">
        <w:rPr>
          <w:rFonts w:ascii="Arial" w:hAnsi="Arial" w:cs="Arial"/>
          <w:color w:val="222222"/>
        </w:rPr>
        <w:t>"</w:t>
      </w:r>
    </w:p>
    <w:p w:rsidR="0048293F" w:rsidRDefault="0048293F" w:rsidP="0067231A">
      <w:pPr>
        <w:pStyle w:val="NormalWeb"/>
        <w:shd w:val="clear" w:color="auto" w:fill="FFFFFF"/>
        <w:spacing w:before="120" w:beforeAutospacing="0" w:after="120" w:afterAutospacing="0"/>
        <w:rPr>
          <w:rFonts w:ascii="Arial" w:hAnsi="Arial" w:cs="Arial"/>
          <w:color w:val="222222"/>
        </w:rPr>
      </w:pPr>
    </w:p>
    <w:p w:rsidR="0067231A" w:rsidRPr="0067231A" w:rsidRDefault="0067231A" w:rsidP="0048293F">
      <w:pPr>
        <w:pStyle w:val="NormalWeb"/>
        <w:shd w:val="clear" w:color="auto" w:fill="FFFFFF"/>
        <w:spacing w:before="120" w:beforeAutospacing="0" w:after="120" w:afterAutospacing="0"/>
        <w:jc w:val="center"/>
        <w:rPr>
          <w:rFonts w:ascii="Arial" w:hAnsi="Arial" w:cs="Arial"/>
          <w:color w:val="222222"/>
        </w:rPr>
      </w:pPr>
      <w:r w:rsidRPr="0067231A">
        <w:rPr>
          <w:rFonts w:ascii="Arial" w:hAnsi="Arial" w:cs="Arial"/>
          <w:color w:val="222222"/>
        </w:rPr>
        <w:t>.</w:t>
      </w:r>
      <w:r>
        <w:rPr>
          <w:noProof/>
        </w:rPr>
        <w:drawing>
          <wp:inline distT="0" distB="0" distL="0" distR="0">
            <wp:extent cx="3371850" cy="2028825"/>
            <wp:effectExtent l="0" t="0" r="0" b="0"/>
            <wp:docPr id="2" name="Imagen 2" descr="Resultado de imagen para depuracion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epuracion programa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987" cy="2030712"/>
                    </a:xfrm>
                    <a:prstGeom prst="rect">
                      <a:avLst/>
                    </a:prstGeom>
                    <a:noFill/>
                    <a:ln>
                      <a:noFill/>
                    </a:ln>
                  </pic:spPr>
                </pic:pic>
              </a:graphicData>
            </a:graphic>
          </wp:inline>
        </w:drawing>
      </w:r>
    </w:p>
    <w:p w:rsidR="0067231A" w:rsidRPr="0067231A" w:rsidRDefault="0067231A" w:rsidP="0067231A">
      <w:pPr>
        <w:pStyle w:val="NormalWeb"/>
        <w:shd w:val="clear" w:color="auto" w:fill="FFFFFF"/>
        <w:spacing w:before="120" w:beforeAutospacing="0" w:after="120" w:afterAutospacing="0"/>
        <w:rPr>
          <w:rFonts w:ascii="Arial" w:hAnsi="Arial" w:cs="Arial"/>
          <w:b/>
          <w:color w:val="222222"/>
          <w:shd w:val="clear" w:color="auto" w:fill="FFFFFF"/>
        </w:rPr>
      </w:pPr>
    </w:p>
    <w:p w:rsidR="0067231A" w:rsidRPr="0067231A" w:rsidRDefault="0067231A" w:rsidP="0067231A">
      <w:pPr>
        <w:pStyle w:val="NormalWeb"/>
        <w:shd w:val="clear" w:color="auto" w:fill="FFFFFF"/>
        <w:spacing w:before="120" w:beforeAutospacing="0" w:after="120" w:afterAutospacing="0"/>
        <w:rPr>
          <w:rFonts w:ascii="Arial" w:hAnsi="Arial" w:cs="Arial"/>
          <w:b/>
          <w:color w:val="222222"/>
        </w:rPr>
      </w:pPr>
    </w:p>
    <w:p w:rsidR="00C57B2A" w:rsidRPr="00C57B2A" w:rsidRDefault="00C57B2A" w:rsidP="00C57B2A">
      <w:pPr>
        <w:pStyle w:val="NormalWeb"/>
        <w:shd w:val="clear" w:color="auto" w:fill="FFFFFF"/>
        <w:rPr>
          <w:rFonts w:ascii="Tahoma" w:hAnsi="Tahoma" w:cs="Tahoma"/>
          <w:color w:val="000000"/>
          <w:sz w:val="20"/>
          <w:szCs w:val="20"/>
        </w:rPr>
      </w:pPr>
      <w:r>
        <w:rPr>
          <w:rFonts w:ascii="Tahoma" w:hAnsi="Tahoma" w:cs="Tahoma"/>
          <w:b/>
          <w:bCs/>
          <w:color w:val="0066CC"/>
          <w:sz w:val="29"/>
          <w:szCs w:val="29"/>
          <w:shd w:val="clear" w:color="auto" w:fill="FFFFFF"/>
        </w:rPr>
        <w:t>Definición de clases</w:t>
      </w:r>
      <w:r>
        <w:rPr>
          <w:rFonts w:ascii="Tahoma" w:hAnsi="Tahoma" w:cs="Tahoma"/>
          <w:b/>
          <w:bCs/>
          <w:color w:val="0066CC"/>
          <w:sz w:val="29"/>
          <w:szCs w:val="29"/>
          <w:shd w:val="clear" w:color="auto" w:fill="FFFFFF"/>
        </w:rPr>
        <w:t xml:space="preserve">: </w:t>
      </w:r>
      <w:r w:rsidRPr="00C57B2A">
        <w:rPr>
          <w:rFonts w:ascii="Tahoma" w:hAnsi="Tahoma" w:cs="Tahoma"/>
          <w:color w:val="000000"/>
          <w:sz w:val="20"/>
          <w:szCs w:val="20"/>
        </w:rPr>
        <w:t xml:space="preserve">C# es un lenguaje orientado a objetos </w:t>
      </w:r>
      <w:proofErr w:type="gramStart"/>
      <w:r w:rsidRPr="00C57B2A">
        <w:rPr>
          <w:rFonts w:ascii="Tahoma" w:hAnsi="Tahoma" w:cs="Tahoma"/>
          <w:color w:val="000000"/>
          <w:sz w:val="20"/>
          <w:szCs w:val="20"/>
        </w:rPr>
        <w:t>puro[</w:t>
      </w:r>
      <w:proofErr w:type="gramEnd"/>
      <w:r w:rsidRPr="00C57B2A">
        <w:rPr>
          <w:rFonts w:ascii="Tahoma" w:hAnsi="Tahoma" w:cs="Tahoma"/>
          <w:color w:val="000000"/>
          <w:sz w:val="20"/>
          <w:szCs w:val="20"/>
        </w:rPr>
        <w:t>6], lo que significa que todo con lo que vamos a trabajar en este lenguaje son objetos. Un </w:t>
      </w:r>
      <w:r w:rsidRPr="00C57B2A">
        <w:rPr>
          <w:rFonts w:ascii="Tahoma" w:hAnsi="Tahoma" w:cs="Tahoma"/>
          <w:b/>
          <w:bCs/>
          <w:color w:val="000000"/>
          <w:sz w:val="20"/>
          <w:szCs w:val="20"/>
        </w:rPr>
        <w:t>objeto </w:t>
      </w:r>
      <w:r w:rsidRPr="00C57B2A">
        <w:rPr>
          <w:rFonts w:ascii="Tahoma" w:hAnsi="Tahoma" w:cs="Tahoma"/>
          <w:color w:val="000000"/>
          <w:sz w:val="20"/>
          <w:szCs w:val="20"/>
        </w:rPr>
        <w:t>es un agregado de datos y de métodos que permiten manipular dichos datos, y un programa en C# no es más que un conjunto de objetos que interaccionan unos con otros a través de sus métodos.</w:t>
      </w:r>
    </w:p>
    <w:p w:rsidR="00C57B2A" w:rsidRPr="00C57B2A" w:rsidRDefault="00C57B2A" w:rsidP="00C57B2A">
      <w:pPr>
        <w:shd w:val="clear" w:color="auto" w:fill="FFFFFF"/>
        <w:spacing w:before="100" w:beforeAutospacing="1" w:after="100" w:afterAutospacing="1" w:line="240" w:lineRule="auto"/>
        <w:rPr>
          <w:rFonts w:ascii="Tahoma" w:eastAsia="Times New Roman" w:hAnsi="Tahoma" w:cs="Tahoma"/>
          <w:color w:val="000000"/>
          <w:sz w:val="20"/>
          <w:szCs w:val="20"/>
          <w:lang w:eastAsia="es-GT"/>
        </w:rPr>
      </w:pPr>
      <w:r w:rsidRPr="00C57B2A">
        <w:rPr>
          <w:rFonts w:ascii="Tahoma" w:eastAsia="Times New Roman" w:hAnsi="Tahoma" w:cs="Tahoma"/>
          <w:color w:val="000000"/>
          <w:sz w:val="20"/>
          <w:szCs w:val="20"/>
          <w:lang w:eastAsia="es-GT"/>
        </w:rPr>
        <w:t>    Una </w:t>
      </w:r>
      <w:r w:rsidRPr="00C57B2A">
        <w:rPr>
          <w:rFonts w:ascii="Tahoma" w:eastAsia="Times New Roman" w:hAnsi="Tahoma" w:cs="Tahoma"/>
          <w:b/>
          <w:bCs/>
          <w:color w:val="000000"/>
          <w:sz w:val="20"/>
          <w:szCs w:val="20"/>
          <w:lang w:eastAsia="es-GT"/>
        </w:rPr>
        <w:t>clase</w:t>
      </w:r>
      <w:r w:rsidRPr="00C57B2A">
        <w:rPr>
          <w:rFonts w:ascii="Tahoma" w:eastAsia="Times New Roman" w:hAnsi="Tahoma" w:cs="Tahoma"/>
          <w:color w:val="000000"/>
          <w:sz w:val="20"/>
          <w:szCs w:val="20"/>
          <w:lang w:eastAsia="es-GT"/>
        </w:rPr>
        <w:t> es la definición de las características concretas de un determinado tipo de objetos. Es decir, de cuáles son los datos y los métodos de los que van a disponer todos los objetos de ese tipo. Por esta razón, se suele decir que el </w:t>
      </w:r>
      <w:r w:rsidRPr="00C57B2A">
        <w:rPr>
          <w:rFonts w:ascii="Tahoma" w:eastAsia="Times New Roman" w:hAnsi="Tahoma" w:cs="Tahoma"/>
          <w:b/>
          <w:bCs/>
          <w:color w:val="000000"/>
          <w:sz w:val="20"/>
          <w:szCs w:val="20"/>
          <w:lang w:eastAsia="es-GT"/>
        </w:rPr>
        <w:t>tipo de dato</w:t>
      </w:r>
      <w:r w:rsidRPr="00C57B2A">
        <w:rPr>
          <w:rFonts w:ascii="Tahoma" w:eastAsia="Times New Roman" w:hAnsi="Tahoma" w:cs="Tahoma"/>
          <w:color w:val="000000"/>
          <w:sz w:val="20"/>
          <w:szCs w:val="20"/>
          <w:lang w:eastAsia="es-GT"/>
        </w:rPr>
        <w:t xml:space="preserve"> de un objeto es la clase que define las características del </w:t>
      </w:r>
      <w:proofErr w:type="gramStart"/>
      <w:r w:rsidRPr="00C57B2A">
        <w:rPr>
          <w:rFonts w:ascii="Tahoma" w:eastAsia="Times New Roman" w:hAnsi="Tahoma" w:cs="Tahoma"/>
          <w:color w:val="000000"/>
          <w:sz w:val="20"/>
          <w:szCs w:val="20"/>
          <w:lang w:eastAsia="es-GT"/>
        </w:rPr>
        <w:t>mismo[</w:t>
      </w:r>
      <w:proofErr w:type="gramEnd"/>
      <w:r w:rsidRPr="00C57B2A">
        <w:rPr>
          <w:rFonts w:ascii="Tahoma" w:eastAsia="Times New Roman" w:hAnsi="Tahoma" w:cs="Tahoma"/>
          <w:color w:val="000000"/>
          <w:sz w:val="20"/>
          <w:szCs w:val="20"/>
          <w:lang w:eastAsia="es-GT"/>
        </w:rPr>
        <w:t>7].</w:t>
      </w:r>
    </w:p>
    <w:p w:rsidR="00C57B2A" w:rsidRPr="00C57B2A" w:rsidRDefault="00C57B2A" w:rsidP="00C57B2A">
      <w:pPr>
        <w:shd w:val="clear" w:color="auto" w:fill="FFFFFF"/>
        <w:spacing w:before="100" w:beforeAutospacing="1" w:after="100" w:afterAutospacing="1" w:line="240" w:lineRule="auto"/>
        <w:outlineLvl w:val="2"/>
        <w:rPr>
          <w:rFonts w:ascii="Tahoma" w:eastAsia="Times New Roman" w:hAnsi="Tahoma" w:cs="Tahoma"/>
          <w:b/>
          <w:bCs/>
          <w:color w:val="000000"/>
          <w:sz w:val="27"/>
          <w:szCs w:val="27"/>
          <w:lang w:eastAsia="es-GT"/>
        </w:rPr>
      </w:pPr>
      <w:r w:rsidRPr="00C57B2A">
        <w:rPr>
          <w:rFonts w:ascii="Tahoma" w:eastAsia="Times New Roman" w:hAnsi="Tahoma" w:cs="Tahoma"/>
          <w:b/>
          <w:bCs/>
          <w:color w:val="0066CC"/>
          <w:sz w:val="21"/>
          <w:szCs w:val="21"/>
          <w:lang w:eastAsia="es-GT"/>
        </w:rPr>
        <w:lastRenderedPageBreak/>
        <w:t>Sintaxis de definición de clases</w:t>
      </w:r>
    </w:p>
    <w:p w:rsidR="00C57B2A" w:rsidRPr="00C57B2A" w:rsidRDefault="00C57B2A" w:rsidP="00C57B2A">
      <w:pPr>
        <w:shd w:val="clear" w:color="auto" w:fill="FFFFFF"/>
        <w:spacing w:before="100" w:beforeAutospacing="1" w:after="100" w:afterAutospacing="1" w:line="240" w:lineRule="auto"/>
        <w:rPr>
          <w:rFonts w:ascii="Tahoma" w:eastAsia="Times New Roman" w:hAnsi="Tahoma" w:cs="Tahoma"/>
          <w:color w:val="000000"/>
          <w:sz w:val="20"/>
          <w:szCs w:val="20"/>
          <w:lang w:eastAsia="es-GT"/>
        </w:rPr>
      </w:pPr>
      <w:r w:rsidRPr="00C57B2A">
        <w:rPr>
          <w:rFonts w:ascii="Tahoma" w:eastAsia="Times New Roman" w:hAnsi="Tahoma" w:cs="Tahoma"/>
          <w:color w:val="000000"/>
          <w:sz w:val="20"/>
          <w:szCs w:val="20"/>
          <w:lang w:eastAsia="es-GT"/>
        </w:rPr>
        <w:t>La sintaxis básica para definir una clase es la que a continuación se muestra:</w:t>
      </w:r>
    </w:p>
    <w:tbl>
      <w:tblPr>
        <w:tblW w:w="9075" w:type="dxa"/>
        <w:jc w:val="center"/>
        <w:tblCellSpacing w:w="15" w:type="dxa"/>
        <w:tblBorders>
          <w:top w:val="single" w:sz="6" w:space="0" w:color="000099"/>
          <w:left w:val="single" w:sz="6" w:space="0" w:color="000099"/>
          <w:bottom w:val="single" w:sz="6" w:space="0" w:color="000099"/>
          <w:right w:val="single" w:sz="6" w:space="0" w:color="000099"/>
        </w:tblBorders>
        <w:shd w:val="clear" w:color="auto" w:fill="FFFFFF"/>
        <w:tblCellMar>
          <w:top w:w="75" w:type="dxa"/>
          <w:left w:w="150" w:type="dxa"/>
          <w:bottom w:w="75" w:type="dxa"/>
          <w:right w:w="45" w:type="dxa"/>
        </w:tblCellMar>
        <w:tblLook w:val="04A0" w:firstRow="1" w:lastRow="0" w:firstColumn="1" w:lastColumn="0" w:noHBand="0" w:noVBand="1"/>
      </w:tblPr>
      <w:tblGrid>
        <w:gridCol w:w="9075"/>
      </w:tblGrid>
      <w:tr w:rsidR="00C57B2A" w:rsidRPr="00C57B2A" w:rsidTr="00C57B2A">
        <w:trPr>
          <w:tblCellSpacing w:w="15" w:type="dxa"/>
          <w:jc w:val="center"/>
        </w:trPr>
        <w:tc>
          <w:tcPr>
            <w:tcW w:w="0" w:type="auto"/>
            <w:shd w:val="clear" w:color="auto" w:fill="FFFFFF"/>
            <w:vAlign w:val="center"/>
            <w:hideMark/>
          </w:tcPr>
          <w:p w:rsidR="00C57B2A" w:rsidRPr="00C57B2A" w:rsidRDefault="00C57B2A" w:rsidP="00C57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divId w:val="512955982"/>
              <w:rPr>
                <w:rFonts w:ascii="Courier New" w:eastAsia="Times New Roman" w:hAnsi="Courier New" w:cs="Courier New"/>
                <w:color w:val="000000"/>
                <w:sz w:val="20"/>
                <w:szCs w:val="20"/>
                <w:lang w:eastAsia="es-GT"/>
              </w:rPr>
            </w:pPr>
            <w:r w:rsidRPr="00C57B2A">
              <w:rPr>
                <w:rFonts w:ascii="Courier New" w:eastAsia="Times New Roman" w:hAnsi="Courier New" w:cs="Courier New"/>
                <w:color w:val="000000"/>
                <w:sz w:val="20"/>
                <w:szCs w:val="20"/>
                <w:lang w:eastAsia="es-GT"/>
              </w:rPr>
              <w:br/>
            </w:r>
            <w:proofErr w:type="spellStart"/>
            <w:r w:rsidRPr="00C57B2A">
              <w:rPr>
                <w:rFonts w:ascii="Courier New" w:eastAsia="Times New Roman" w:hAnsi="Courier New" w:cs="Courier New"/>
                <w:b/>
                <w:bCs/>
                <w:color w:val="000080"/>
                <w:sz w:val="20"/>
                <w:szCs w:val="20"/>
                <w:lang w:eastAsia="es-GT"/>
              </w:rPr>
              <w:t>class</w:t>
            </w:r>
            <w:proofErr w:type="spellEnd"/>
            <w:r w:rsidRPr="00C57B2A">
              <w:rPr>
                <w:rFonts w:ascii="Courier New" w:eastAsia="Times New Roman" w:hAnsi="Courier New" w:cs="Courier New"/>
                <w:b/>
                <w:bCs/>
                <w:color w:val="000080"/>
                <w:sz w:val="20"/>
                <w:szCs w:val="20"/>
                <w:lang w:eastAsia="es-GT"/>
              </w:rPr>
              <w:t xml:space="preserve"> </w:t>
            </w:r>
            <w:r w:rsidRPr="00C57B2A">
              <w:rPr>
                <w:rFonts w:ascii="Courier New" w:eastAsia="Times New Roman" w:hAnsi="Courier New" w:cs="Courier New"/>
                <w:color w:val="000000"/>
                <w:sz w:val="20"/>
                <w:szCs w:val="20"/>
                <w:lang w:eastAsia="es-GT"/>
              </w:rPr>
              <w:t>&lt;</w:t>
            </w:r>
            <w:proofErr w:type="spellStart"/>
            <w:r w:rsidRPr="00C57B2A">
              <w:rPr>
                <w:rFonts w:ascii="Courier New" w:eastAsia="Times New Roman" w:hAnsi="Courier New" w:cs="Courier New"/>
                <w:color w:val="000000"/>
                <w:sz w:val="20"/>
                <w:szCs w:val="20"/>
                <w:lang w:eastAsia="es-GT"/>
              </w:rPr>
              <w:t>nombreClase</w:t>
            </w:r>
            <w:proofErr w:type="spellEnd"/>
            <w:r w:rsidRPr="00C57B2A">
              <w:rPr>
                <w:rFonts w:ascii="Courier New" w:eastAsia="Times New Roman" w:hAnsi="Courier New" w:cs="Courier New"/>
                <w:color w:val="000000"/>
                <w:sz w:val="20"/>
                <w:szCs w:val="20"/>
                <w:lang w:eastAsia="es-GT"/>
              </w:rPr>
              <w:t>&gt;</w:t>
            </w:r>
            <w:r w:rsidRPr="00C57B2A">
              <w:rPr>
                <w:rFonts w:ascii="Courier New" w:eastAsia="Times New Roman" w:hAnsi="Courier New" w:cs="Courier New"/>
                <w:color w:val="000000"/>
                <w:sz w:val="20"/>
                <w:szCs w:val="20"/>
                <w:lang w:eastAsia="es-GT"/>
              </w:rPr>
              <w:br/>
              <w:t>{</w:t>
            </w:r>
            <w:r w:rsidRPr="00C57B2A">
              <w:rPr>
                <w:rFonts w:ascii="Courier New" w:eastAsia="Times New Roman" w:hAnsi="Courier New" w:cs="Courier New"/>
                <w:color w:val="000000"/>
                <w:sz w:val="20"/>
                <w:szCs w:val="20"/>
                <w:lang w:eastAsia="es-GT"/>
              </w:rPr>
              <w:br/>
              <w:t xml:space="preserve">   &lt;miembros&gt;</w:t>
            </w:r>
            <w:r w:rsidRPr="00C57B2A">
              <w:rPr>
                <w:rFonts w:ascii="Courier New" w:eastAsia="Times New Roman" w:hAnsi="Courier New" w:cs="Courier New"/>
                <w:color w:val="000000"/>
                <w:sz w:val="20"/>
                <w:szCs w:val="20"/>
                <w:lang w:eastAsia="es-GT"/>
              </w:rPr>
              <w:br/>
              <w:t xml:space="preserve">} </w:t>
            </w:r>
          </w:p>
        </w:tc>
      </w:tr>
    </w:tbl>
    <w:p w:rsidR="005B5D0F" w:rsidRPr="005B5D0F" w:rsidRDefault="005B5D0F" w:rsidP="005B5D0F">
      <w:pPr>
        <w:shd w:val="clear" w:color="auto" w:fill="FFFFFF"/>
        <w:spacing w:before="100" w:beforeAutospacing="1" w:after="24" w:line="360" w:lineRule="atLeast"/>
        <w:ind w:left="360"/>
        <w:rPr>
          <w:rFonts w:ascii="Arial" w:eastAsia="Times New Roman" w:hAnsi="Arial" w:cs="Arial"/>
          <w:color w:val="000000"/>
          <w:sz w:val="24"/>
          <w:szCs w:val="24"/>
          <w:lang w:eastAsia="es-GT"/>
        </w:rPr>
      </w:pPr>
    </w:p>
    <w:p w:rsidR="00C57B2A" w:rsidRDefault="00C57B2A" w:rsidP="00C57B2A">
      <w:pPr>
        <w:pStyle w:val="NormalWeb"/>
        <w:rPr>
          <w:color w:val="000000"/>
          <w:sz w:val="27"/>
          <w:szCs w:val="27"/>
        </w:rPr>
      </w:pPr>
      <w:r w:rsidRPr="00C57B2A">
        <w:rPr>
          <w:rFonts w:ascii="Helvetica" w:hAnsi="Helvetica" w:cs="Helvetica"/>
          <w:b/>
          <w:color w:val="E36C0A" w:themeColor="accent6" w:themeShade="BF"/>
          <w:spacing w:val="3"/>
        </w:rPr>
        <w:t>Clases públicas</w:t>
      </w:r>
      <w:r>
        <w:rPr>
          <w:rFonts w:ascii="Helvetica" w:hAnsi="Helvetica" w:cs="Helvetica"/>
          <w:b/>
          <w:color w:val="E36C0A" w:themeColor="accent6" w:themeShade="BF"/>
          <w:spacing w:val="3"/>
        </w:rPr>
        <w:t xml:space="preserve"> y Privadas: </w:t>
      </w:r>
      <w:r>
        <w:rPr>
          <w:color w:val="000000"/>
          <w:sz w:val="27"/>
          <w:szCs w:val="27"/>
        </w:rPr>
        <w:t>Las clases permiten implementar </w:t>
      </w:r>
      <w:r>
        <w:rPr>
          <w:rStyle w:val="nfasis"/>
          <w:color w:val="000000"/>
          <w:sz w:val="27"/>
          <w:szCs w:val="27"/>
        </w:rPr>
        <w:t>tipos de datos abstractos</w:t>
      </w:r>
      <w:r>
        <w:rPr>
          <w:color w:val="000000"/>
          <w:sz w:val="27"/>
          <w:szCs w:val="27"/>
        </w:rPr>
        <w:t>. El problema que se presenta es que desde cualquier clase se puede accesar los campos de un objeto perteneciente a otra clase. Esto es una violación al principio de abstracción que dice que un tipo de datos abstracto sólo puede ser manipulado a través de las operaciones que se definen para éste.</w:t>
      </w:r>
    </w:p>
    <w:p w:rsidR="00C57B2A" w:rsidRDefault="00C57B2A" w:rsidP="00C57B2A">
      <w:pPr>
        <w:pStyle w:val="Ttulo4"/>
        <w:rPr>
          <w:color w:val="000000"/>
          <w:sz w:val="27"/>
          <w:szCs w:val="27"/>
        </w:rPr>
      </w:pPr>
      <w:r>
        <w:rPr>
          <w:color w:val="000000"/>
          <w:sz w:val="27"/>
          <w:szCs w:val="27"/>
        </w:rPr>
        <w:t>Visibilidad de Campos y Métodos</w:t>
      </w:r>
    </w:p>
    <w:p w:rsidR="00C57B2A" w:rsidRDefault="00C57B2A" w:rsidP="00C57B2A">
      <w:pPr>
        <w:pStyle w:val="NormalWeb"/>
        <w:rPr>
          <w:color w:val="000000"/>
          <w:sz w:val="27"/>
          <w:szCs w:val="27"/>
        </w:rPr>
      </w:pPr>
      <w:r>
        <w:rPr>
          <w:color w:val="000000"/>
          <w:sz w:val="27"/>
          <w:szCs w:val="27"/>
        </w:rPr>
        <w:t>En java al definir una clase se puede controlar la visibilidad que tendrán sus campos y métodos al exterior de la clase. Este control se efectúa de la siguiente forma:</w:t>
      </w:r>
    </w:p>
    <w:p w:rsidR="00C57B2A" w:rsidRDefault="00C57B2A" w:rsidP="00C57B2A">
      <w:pPr>
        <w:pStyle w:val="HTMLconformatoprevio"/>
        <w:rPr>
          <w:color w:val="000000"/>
        </w:rPr>
      </w:pPr>
      <w:proofErr w:type="spellStart"/>
      <w:proofErr w:type="gramStart"/>
      <w:r>
        <w:rPr>
          <w:color w:val="000000"/>
        </w:rPr>
        <w:t>class</w:t>
      </w:r>
      <w:proofErr w:type="spellEnd"/>
      <w:proofErr w:type="gramEnd"/>
      <w:r>
        <w:rPr>
          <w:color w:val="000000"/>
        </w:rPr>
        <w:t xml:space="preserve"> A</w:t>
      </w:r>
    </w:p>
    <w:p w:rsidR="00C57B2A" w:rsidRDefault="00C57B2A" w:rsidP="00C57B2A">
      <w:pPr>
        <w:pStyle w:val="HTMLconformatoprevio"/>
        <w:rPr>
          <w:color w:val="000000"/>
        </w:rPr>
      </w:pPr>
      <w:r>
        <w:rPr>
          <w:color w:val="000000"/>
        </w:rPr>
        <w:t>{</w:t>
      </w:r>
    </w:p>
    <w:p w:rsidR="00C57B2A" w:rsidRPr="00C57B2A" w:rsidRDefault="00C57B2A" w:rsidP="00C57B2A">
      <w:pPr>
        <w:pStyle w:val="HTMLconformatoprevio"/>
        <w:rPr>
          <w:color w:val="000000"/>
          <w:lang w:val="en-US"/>
        </w:rPr>
      </w:pPr>
      <w:r>
        <w:rPr>
          <w:color w:val="000000"/>
        </w:rPr>
        <w:t xml:space="preserve">  </w:t>
      </w:r>
      <w:proofErr w:type="gramStart"/>
      <w:r w:rsidRPr="00C57B2A">
        <w:rPr>
          <w:rStyle w:val="Textoennegrita"/>
          <w:color w:val="000000"/>
          <w:lang w:val="en-US"/>
        </w:rPr>
        <w:t>private</w:t>
      </w:r>
      <w:proofErr w:type="gramEnd"/>
      <w:r w:rsidRPr="00C57B2A">
        <w:rPr>
          <w:color w:val="000000"/>
          <w:lang w:val="en-US"/>
        </w:rPr>
        <w:t xml:space="preserve"> </w:t>
      </w:r>
      <w:proofErr w:type="spellStart"/>
      <w:r w:rsidRPr="00C57B2A">
        <w:rPr>
          <w:color w:val="000000"/>
          <w:lang w:val="en-US"/>
        </w:rPr>
        <w:t>int</w:t>
      </w:r>
      <w:proofErr w:type="spellEnd"/>
      <w:r w:rsidRPr="00C57B2A">
        <w:rPr>
          <w:color w:val="000000"/>
          <w:lang w:val="en-US"/>
        </w:rPr>
        <w:t xml:space="preserve"> </w:t>
      </w:r>
      <w:proofErr w:type="spellStart"/>
      <w:r w:rsidRPr="00C57B2A">
        <w:rPr>
          <w:color w:val="000000"/>
          <w:lang w:val="en-US"/>
        </w:rPr>
        <w:t>privx</w:t>
      </w:r>
      <w:proofErr w:type="spellEnd"/>
      <w:r w:rsidRPr="00C57B2A">
        <w:rPr>
          <w:color w:val="000000"/>
          <w:lang w:val="en-US"/>
        </w:rPr>
        <w:t>;</w:t>
      </w:r>
    </w:p>
    <w:p w:rsidR="00C57B2A" w:rsidRPr="00C57B2A" w:rsidRDefault="00C57B2A" w:rsidP="00C57B2A">
      <w:pPr>
        <w:pStyle w:val="HTMLconformatoprevio"/>
        <w:rPr>
          <w:color w:val="000000"/>
          <w:lang w:val="en-US"/>
        </w:rPr>
      </w:pPr>
      <w:r w:rsidRPr="00C57B2A">
        <w:rPr>
          <w:color w:val="000000"/>
          <w:lang w:val="en-US"/>
        </w:rPr>
        <w:t xml:space="preserve">  </w:t>
      </w:r>
      <w:proofErr w:type="gramStart"/>
      <w:r w:rsidRPr="00C57B2A">
        <w:rPr>
          <w:rStyle w:val="Textoennegrita"/>
          <w:color w:val="000000"/>
          <w:lang w:val="en-US"/>
        </w:rPr>
        <w:t>protected</w:t>
      </w:r>
      <w:proofErr w:type="gramEnd"/>
      <w:r w:rsidRPr="00C57B2A">
        <w:rPr>
          <w:color w:val="000000"/>
          <w:lang w:val="en-US"/>
        </w:rPr>
        <w:t xml:space="preserve"> </w:t>
      </w:r>
      <w:proofErr w:type="spellStart"/>
      <w:r w:rsidRPr="00C57B2A">
        <w:rPr>
          <w:color w:val="000000"/>
          <w:lang w:val="en-US"/>
        </w:rPr>
        <w:t>int</w:t>
      </w:r>
      <w:proofErr w:type="spellEnd"/>
      <w:r w:rsidRPr="00C57B2A">
        <w:rPr>
          <w:color w:val="000000"/>
          <w:lang w:val="en-US"/>
        </w:rPr>
        <w:t xml:space="preserve"> </w:t>
      </w:r>
      <w:proofErr w:type="spellStart"/>
      <w:r w:rsidRPr="00C57B2A">
        <w:rPr>
          <w:color w:val="000000"/>
          <w:lang w:val="en-US"/>
        </w:rPr>
        <w:t>protb</w:t>
      </w:r>
      <w:proofErr w:type="spellEnd"/>
      <w:r w:rsidRPr="00C57B2A">
        <w:rPr>
          <w:color w:val="000000"/>
          <w:lang w:val="en-US"/>
        </w:rPr>
        <w:t>;</w:t>
      </w:r>
    </w:p>
    <w:p w:rsidR="00C57B2A" w:rsidRPr="00C57B2A" w:rsidRDefault="00C57B2A" w:rsidP="00C57B2A">
      <w:pPr>
        <w:pStyle w:val="HTMLconformatoprevio"/>
        <w:rPr>
          <w:color w:val="000000"/>
          <w:lang w:val="en-US"/>
        </w:rPr>
      </w:pPr>
      <w:r w:rsidRPr="00C57B2A">
        <w:rPr>
          <w:color w:val="000000"/>
          <w:lang w:val="en-US"/>
        </w:rPr>
        <w:t xml:space="preserve">  </w:t>
      </w:r>
      <w:proofErr w:type="gramStart"/>
      <w:r w:rsidRPr="00C57B2A">
        <w:rPr>
          <w:rStyle w:val="Textoennegrita"/>
          <w:color w:val="000000"/>
          <w:lang w:val="en-US"/>
        </w:rPr>
        <w:t>public</w:t>
      </w:r>
      <w:proofErr w:type="gramEnd"/>
      <w:r w:rsidRPr="00C57B2A">
        <w:rPr>
          <w:color w:val="000000"/>
          <w:lang w:val="en-US"/>
        </w:rPr>
        <w:t xml:space="preserve"> </w:t>
      </w:r>
      <w:proofErr w:type="spellStart"/>
      <w:r w:rsidRPr="00C57B2A">
        <w:rPr>
          <w:color w:val="000000"/>
          <w:lang w:val="en-US"/>
        </w:rPr>
        <w:t>int</w:t>
      </w:r>
      <w:proofErr w:type="spellEnd"/>
      <w:r w:rsidRPr="00C57B2A">
        <w:rPr>
          <w:color w:val="000000"/>
          <w:lang w:val="en-US"/>
        </w:rPr>
        <w:t xml:space="preserve"> </w:t>
      </w:r>
      <w:proofErr w:type="spellStart"/>
      <w:r w:rsidRPr="00C57B2A">
        <w:rPr>
          <w:color w:val="000000"/>
          <w:lang w:val="en-US"/>
        </w:rPr>
        <w:t>pubc</w:t>
      </w:r>
      <w:proofErr w:type="spellEnd"/>
      <w:r w:rsidRPr="00C57B2A">
        <w:rPr>
          <w:color w:val="000000"/>
          <w:lang w:val="en-US"/>
        </w:rPr>
        <w:t>;</w:t>
      </w:r>
    </w:p>
    <w:p w:rsidR="00C57B2A" w:rsidRPr="00C57B2A" w:rsidRDefault="00C57B2A" w:rsidP="00C57B2A">
      <w:pPr>
        <w:pStyle w:val="HTMLconformatoprevio"/>
        <w:rPr>
          <w:color w:val="000000"/>
          <w:lang w:val="en-US"/>
        </w:rPr>
      </w:pPr>
      <w:r w:rsidRPr="00C57B2A">
        <w:rPr>
          <w:color w:val="000000"/>
          <w:lang w:val="en-US"/>
        </w:rPr>
        <w:t xml:space="preserve">  </w:t>
      </w:r>
      <w:proofErr w:type="spellStart"/>
      <w:proofErr w:type="gramStart"/>
      <w:r w:rsidRPr="00C57B2A">
        <w:rPr>
          <w:color w:val="000000"/>
          <w:lang w:val="en-US"/>
        </w:rPr>
        <w:t>int</w:t>
      </w:r>
      <w:proofErr w:type="spellEnd"/>
      <w:proofErr w:type="gramEnd"/>
      <w:r w:rsidRPr="00C57B2A">
        <w:rPr>
          <w:color w:val="000000"/>
          <w:lang w:val="en-US"/>
        </w:rPr>
        <w:t xml:space="preserve"> </w:t>
      </w:r>
      <w:proofErr w:type="spellStart"/>
      <w:r w:rsidRPr="00C57B2A">
        <w:rPr>
          <w:color w:val="000000"/>
          <w:lang w:val="en-US"/>
        </w:rPr>
        <w:t>paqd</w:t>
      </w:r>
      <w:proofErr w:type="spellEnd"/>
      <w:r w:rsidRPr="00C57B2A">
        <w:rPr>
          <w:color w:val="000000"/>
          <w:lang w:val="en-US"/>
        </w:rPr>
        <w:t>;</w:t>
      </w:r>
    </w:p>
    <w:p w:rsidR="00C57B2A" w:rsidRPr="00C57B2A" w:rsidRDefault="00C57B2A" w:rsidP="00C57B2A">
      <w:pPr>
        <w:pStyle w:val="HTMLconformatoprevio"/>
        <w:rPr>
          <w:color w:val="000000"/>
          <w:lang w:val="en-US"/>
        </w:rPr>
      </w:pPr>
    </w:p>
    <w:p w:rsidR="00C57B2A" w:rsidRPr="00C57B2A" w:rsidRDefault="00C57B2A" w:rsidP="00C57B2A">
      <w:pPr>
        <w:pStyle w:val="HTMLconformatoprevio"/>
        <w:rPr>
          <w:color w:val="000000"/>
          <w:lang w:val="en-US"/>
        </w:rPr>
      </w:pPr>
      <w:r w:rsidRPr="00C57B2A">
        <w:rPr>
          <w:color w:val="000000"/>
          <w:lang w:val="en-US"/>
        </w:rPr>
        <w:t xml:space="preserve">  </w:t>
      </w:r>
      <w:proofErr w:type="gramStart"/>
      <w:r w:rsidRPr="00C57B2A">
        <w:rPr>
          <w:rStyle w:val="Textoennegrita"/>
          <w:color w:val="000000"/>
          <w:lang w:val="en-US"/>
        </w:rPr>
        <w:t>private</w:t>
      </w:r>
      <w:proofErr w:type="gramEnd"/>
      <w:r w:rsidRPr="00C57B2A">
        <w:rPr>
          <w:color w:val="000000"/>
          <w:lang w:val="en-US"/>
        </w:rPr>
        <w:t xml:space="preserve"> void </w:t>
      </w:r>
      <w:proofErr w:type="spellStart"/>
      <w:r w:rsidRPr="00C57B2A">
        <w:rPr>
          <w:color w:val="000000"/>
          <w:lang w:val="en-US"/>
        </w:rPr>
        <w:t>MetPriv</w:t>
      </w:r>
      <w:proofErr w:type="spellEnd"/>
      <w:r w:rsidRPr="00C57B2A">
        <w:rPr>
          <w:color w:val="000000"/>
          <w:lang w:val="en-US"/>
        </w:rPr>
        <w:t>() { ... }</w:t>
      </w:r>
    </w:p>
    <w:p w:rsidR="00C57B2A" w:rsidRPr="00C57B2A" w:rsidRDefault="00C57B2A" w:rsidP="00C57B2A">
      <w:pPr>
        <w:pStyle w:val="HTMLconformatoprevio"/>
        <w:rPr>
          <w:color w:val="000000"/>
          <w:lang w:val="en-US"/>
        </w:rPr>
      </w:pPr>
      <w:r w:rsidRPr="00C57B2A">
        <w:rPr>
          <w:color w:val="000000"/>
          <w:lang w:val="en-US"/>
        </w:rPr>
        <w:t xml:space="preserve">  </w:t>
      </w:r>
      <w:proofErr w:type="gramStart"/>
      <w:r w:rsidRPr="00C57B2A">
        <w:rPr>
          <w:rStyle w:val="Textoennegrita"/>
          <w:color w:val="000000"/>
          <w:lang w:val="en-US"/>
        </w:rPr>
        <w:t>protected</w:t>
      </w:r>
      <w:proofErr w:type="gramEnd"/>
      <w:r w:rsidRPr="00C57B2A">
        <w:rPr>
          <w:color w:val="000000"/>
          <w:lang w:val="en-US"/>
        </w:rPr>
        <w:t xml:space="preserve"> void </w:t>
      </w:r>
      <w:proofErr w:type="spellStart"/>
      <w:r w:rsidRPr="00C57B2A">
        <w:rPr>
          <w:color w:val="000000"/>
          <w:lang w:val="en-US"/>
        </w:rPr>
        <w:t>MetProt</w:t>
      </w:r>
      <w:proofErr w:type="spellEnd"/>
      <w:r w:rsidRPr="00C57B2A">
        <w:rPr>
          <w:color w:val="000000"/>
          <w:lang w:val="en-US"/>
        </w:rPr>
        <w:t>() { ... }</w:t>
      </w:r>
    </w:p>
    <w:p w:rsidR="00C57B2A" w:rsidRPr="00C57B2A" w:rsidRDefault="00C57B2A" w:rsidP="00C57B2A">
      <w:pPr>
        <w:pStyle w:val="HTMLconformatoprevio"/>
        <w:rPr>
          <w:color w:val="000000"/>
          <w:lang w:val="en-US"/>
        </w:rPr>
      </w:pPr>
      <w:r w:rsidRPr="00C57B2A">
        <w:rPr>
          <w:color w:val="000000"/>
          <w:lang w:val="en-US"/>
        </w:rPr>
        <w:t xml:space="preserve">  </w:t>
      </w:r>
      <w:proofErr w:type="gramStart"/>
      <w:r w:rsidRPr="00C57B2A">
        <w:rPr>
          <w:rStyle w:val="Textoennegrita"/>
          <w:color w:val="000000"/>
          <w:lang w:val="en-US"/>
        </w:rPr>
        <w:t>public</w:t>
      </w:r>
      <w:proofErr w:type="gramEnd"/>
      <w:r w:rsidRPr="00C57B2A">
        <w:rPr>
          <w:color w:val="000000"/>
          <w:lang w:val="en-US"/>
        </w:rPr>
        <w:t xml:space="preserve"> void </w:t>
      </w:r>
      <w:proofErr w:type="spellStart"/>
      <w:r w:rsidRPr="00C57B2A">
        <w:rPr>
          <w:color w:val="000000"/>
          <w:lang w:val="en-US"/>
        </w:rPr>
        <w:t>MetPub</w:t>
      </w:r>
      <w:proofErr w:type="spellEnd"/>
      <w:r w:rsidRPr="00C57B2A">
        <w:rPr>
          <w:color w:val="000000"/>
          <w:lang w:val="en-US"/>
        </w:rPr>
        <w:t>(A a)</w:t>
      </w:r>
    </w:p>
    <w:p w:rsidR="00C57B2A" w:rsidRDefault="00C57B2A" w:rsidP="00C57B2A">
      <w:pPr>
        <w:pStyle w:val="HTMLconformatoprevio"/>
        <w:rPr>
          <w:color w:val="000000"/>
        </w:rPr>
      </w:pPr>
      <w:r w:rsidRPr="00C57B2A">
        <w:rPr>
          <w:color w:val="000000"/>
          <w:lang w:val="en-US"/>
        </w:rPr>
        <w:t xml:space="preserve">  </w:t>
      </w:r>
      <w:r>
        <w:rPr>
          <w:color w:val="000000"/>
        </w:rPr>
        <w:t>{</w:t>
      </w:r>
    </w:p>
    <w:p w:rsidR="00C57B2A" w:rsidRDefault="00C57B2A" w:rsidP="00C57B2A">
      <w:pPr>
        <w:pStyle w:val="HTMLconformatoprevio"/>
        <w:rPr>
          <w:color w:val="000000"/>
        </w:rPr>
      </w:pPr>
      <w:r>
        <w:rPr>
          <w:color w:val="000000"/>
        </w:rPr>
        <w:t xml:space="preserve">  // Un campo siempre es visible</w:t>
      </w:r>
    </w:p>
    <w:p w:rsidR="00C57B2A" w:rsidRDefault="00C57B2A" w:rsidP="00C57B2A">
      <w:pPr>
        <w:pStyle w:val="HTMLconformatoprevio"/>
        <w:rPr>
          <w:color w:val="000000"/>
        </w:rPr>
      </w:pPr>
      <w:r>
        <w:rPr>
          <w:color w:val="000000"/>
        </w:rPr>
        <w:t xml:space="preserve">  // </w:t>
      </w:r>
      <w:proofErr w:type="gramStart"/>
      <w:r>
        <w:rPr>
          <w:color w:val="000000"/>
        </w:rPr>
        <w:t>en</w:t>
      </w:r>
      <w:proofErr w:type="gramEnd"/>
      <w:r>
        <w:rPr>
          <w:color w:val="000000"/>
        </w:rPr>
        <w:t xml:space="preserve"> la clase en donde se define</w:t>
      </w:r>
    </w:p>
    <w:p w:rsidR="00C57B2A" w:rsidRPr="00C57B2A" w:rsidRDefault="00C57B2A" w:rsidP="00C57B2A">
      <w:pPr>
        <w:pStyle w:val="HTMLconformatoprevio"/>
        <w:rPr>
          <w:color w:val="000000"/>
          <w:lang w:val="en-US"/>
        </w:rPr>
      </w:pPr>
      <w:r>
        <w:rPr>
          <w:color w:val="000000"/>
        </w:rPr>
        <w:t xml:space="preserve">    </w:t>
      </w:r>
      <w:r w:rsidRPr="00C57B2A">
        <w:rPr>
          <w:color w:val="000000"/>
          <w:lang w:val="en-US"/>
        </w:rPr>
        <w:t xml:space="preserve">... </w:t>
      </w:r>
      <w:proofErr w:type="spellStart"/>
      <w:proofErr w:type="gramStart"/>
      <w:r w:rsidRPr="00C57B2A">
        <w:rPr>
          <w:color w:val="000000"/>
          <w:lang w:val="en-US"/>
        </w:rPr>
        <w:t>privx</w:t>
      </w:r>
      <w:proofErr w:type="spellEnd"/>
      <w:proofErr w:type="gramEnd"/>
      <w:r w:rsidRPr="00C57B2A">
        <w:rPr>
          <w:color w:val="000000"/>
          <w:lang w:val="en-US"/>
        </w:rPr>
        <w:t xml:space="preserve"> ... </w:t>
      </w:r>
      <w:proofErr w:type="spellStart"/>
      <w:r w:rsidRPr="00C57B2A">
        <w:rPr>
          <w:color w:val="000000"/>
          <w:lang w:val="en-US"/>
        </w:rPr>
        <w:t>a.privx</w:t>
      </w:r>
      <w:proofErr w:type="spellEnd"/>
      <w:r w:rsidRPr="00C57B2A">
        <w:rPr>
          <w:color w:val="000000"/>
          <w:lang w:val="en-US"/>
        </w:rPr>
        <w:t xml:space="preserve"> ...</w:t>
      </w:r>
    </w:p>
    <w:p w:rsidR="00C57B2A" w:rsidRPr="00C57B2A" w:rsidRDefault="00C57B2A" w:rsidP="00C57B2A">
      <w:pPr>
        <w:pStyle w:val="HTMLconformatoprevio"/>
        <w:rPr>
          <w:color w:val="000000"/>
          <w:lang w:val="en-US"/>
        </w:rPr>
      </w:pPr>
      <w:r w:rsidRPr="00C57B2A">
        <w:rPr>
          <w:color w:val="000000"/>
          <w:lang w:val="en-US"/>
        </w:rPr>
        <w:t xml:space="preserve">    ... </w:t>
      </w:r>
      <w:proofErr w:type="spellStart"/>
      <w:proofErr w:type="gramStart"/>
      <w:r w:rsidRPr="00C57B2A">
        <w:rPr>
          <w:color w:val="000000"/>
          <w:lang w:val="en-US"/>
        </w:rPr>
        <w:t>protb</w:t>
      </w:r>
      <w:proofErr w:type="spellEnd"/>
      <w:proofErr w:type="gramEnd"/>
      <w:r w:rsidRPr="00C57B2A">
        <w:rPr>
          <w:color w:val="000000"/>
          <w:lang w:val="en-US"/>
        </w:rPr>
        <w:t xml:space="preserve"> ... </w:t>
      </w:r>
      <w:proofErr w:type="spellStart"/>
      <w:r w:rsidRPr="00C57B2A">
        <w:rPr>
          <w:color w:val="000000"/>
          <w:lang w:val="en-US"/>
        </w:rPr>
        <w:t>a.protb</w:t>
      </w:r>
      <w:proofErr w:type="spellEnd"/>
      <w:r w:rsidRPr="00C57B2A">
        <w:rPr>
          <w:color w:val="000000"/>
          <w:lang w:val="en-US"/>
        </w:rPr>
        <w:t xml:space="preserve"> ...</w:t>
      </w:r>
    </w:p>
    <w:p w:rsidR="00C57B2A" w:rsidRDefault="00C57B2A" w:rsidP="00C57B2A">
      <w:pPr>
        <w:pStyle w:val="HTMLconformatoprevio"/>
        <w:rPr>
          <w:color w:val="000000"/>
        </w:rPr>
      </w:pPr>
      <w:r w:rsidRPr="00C57B2A">
        <w:rPr>
          <w:color w:val="000000"/>
          <w:lang w:val="en-US"/>
        </w:rPr>
        <w:t xml:space="preserve">    </w:t>
      </w:r>
      <w:r>
        <w:rPr>
          <w:color w:val="000000"/>
        </w:rPr>
        <w:t xml:space="preserve">... </w:t>
      </w:r>
      <w:proofErr w:type="spellStart"/>
      <w:proofErr w:type="gramStart"/>
      <w:r>
        <w:rPr>
          <w:color w:val="000000"/>
        </w:rPr>
        <w:t>pubc</w:t>
      </w:r>
      <w:proofErr w:type="spellEnd"/>
      <w:r>
        <w:rPr>
          <w:color w:val="000000"/>
        </w:rPr>
        <w:t xml:space="preserve">  ...</w:t>
      </w:r>
      <w:proofErr w:type="gramEnd"/>
      <w:r>
        <w:rPr>
          <w:color w:val="000000"/>
        </w:rPr>
        <w:t xml:space="preserve"> </w:t>
      </w:r>
      <w:proofErr w:type="spellStart"/>
      <w:r>
        <w:rPr>
          <w:color w:val="000000"/>
        </w:rPr>
        <w:t>a.pubc</w:t>
      </w:r>
      <w:proofErr w:type="spellEnd"/>
      <w:r>
        <w:rPr>
          <w:color w:val="000000"/>
        </w:rPr>
        <w:t xml:space="preserve"> ...</w:t>
      </w:r>
    </w:p>
    <w:p w:rsidR="00C57B2A" w:rsidRDefault="00C57B2A" w:rsidP="00C57B2A">
      <w:pPr>
        <w:pStyle w:val="HTMLconformatoprevio"/>
        <w:rPr>
          <w:color w:val="000000"/>
        </w:rPr>
      </w:pPr>
      <w:r>
        <w:rPr>
          <w:color w:val="000000"/>
        </w:rPr>
        <w:t xml:space="preserve">  // Un método siempre es visible</w:t>
      </w:r>
    </w:p>
    <w:p w:rsidR="00C57B2A" w:rsidRDefault="00C57B2A" w:rsidP="00C57B2A">
      <w:pPr>
        <w:pStyle w:val="HTMLconformatoprevio"/>
        <w:rPr>
          <w:color w:val="000000"/>
        </w:rPr>
      </w:pPr>
      <w:r>
        <w:rPr>
          <w:color w:val="000000"/>
        </w:rPr>
        <w:t xml:space="preserve">  // </w:t>
      </w:r>
      <w:proofErr w:type="gramStart"/>
      <w:r>
        <w:rPr>
          <w:color w:val="000000"/>
        </w:rPr>
        <w:t>en</w:t>
      </w:r>
      <w:proofErr w:type="gramEnd"/>
      <w:r>
        <w:rPr>
          <w:color w:val="000000"/>
        </w:rPr>
        <w:t xml:space="preserve"> la clase en donde se define</w:t>
      </w:r>
    </w:p>
    <w:p w:rsidR="00C57B2A" w:rsidRDefault="00C57B2A" w:rsidP="00C57B2A">
      <w:pPr>
        <w:pStyle w:val="HTMLconformatoprevio"/>
        <w:rPr>
          <w:color w:val="000000"/>
        </w:rPr>
      </w:pPr>
      <w:r>
        <w:rPr>
          <w:color w:val="000000"/>
        </w:rPr>
        <w:t xml:space="preserve">    </w:t>
      </w:r>
      <w:proofErr w:type="spellStart"/>
      <w:proofErr w:type="gramStart"/>
      <w:r>
        <w:rPr>
          <w:color w:val="000000"/>
        </w:rPr>
        <w:t>MetPriv</w:t>
      </w:r>
      <w:proofErr w:type="spellEnd"/>
      <w:r>
        <w:rPr>
          <w:color w:val="000000"/>
        </w:rPr>
        <w:t>(</w:t>
      </w:r>
      <w:proofErr w:type="gramEnd"/>
      <w:r>
        <w:rPr>
          <w:color w:val="000000"/>
        </w:rPr>
        <w:t xml:space="preserve">); </w:t>
      </w:r>
      <w:proofErr w:type="spellStart"/>
      <w:r>
        <w:rPr>
          <w:color w:val="000000"/>
        </w:rPr>
        <w:t>a.MetPriv</w:t>
      </w:r>
      <w:proofErr w:type="spellEnd"/>
      <w:r>
        <w:rPr>
          <w:color w:val="000000"/>
        </w:rPr>
        <w:t>();</w:t>
      </w:r>
    </w:p>
    <w:p w:rsidR="00C57B2A" w:rsidRDefault="00C57B2A" w:rsidP="00C57B2A">
      <w:pPr>
        <w:pStyle w:val="HTMLconformatoprevio"/>
        <w:rPr>
          <w:color w:val="000000"/>
        </w:rPr>
      </w:pPr>
      <w:r>
        <w:rPr>
          <w:color w:val="000000"/>
        </w:rPr>
        <w:t xml:space="preserve">  }</w:t>
      </w:r>
    </w:p>
    <w:p w:rsidR="00C57B2A" w:rsidRDefault="00C57B2A" w:rsidP="00C57B2A">
      <w:pPr>
        <w:pStyle w:val="HTMLconformatoprevio"/>
        <w:rPr>
          <w:color w:val="000000"/>
        </w:rPr>
      </w:pPr>
      <w:r>
        <w:rPr>
          <w:color w:val="000000"/>
        </w:rPr>
        <w:t xml:space="preserve">  </w:t>
      </w:r>
      <w:proofErr w:type="spellStart"/>
      <w:proofErr w:type="gramStart"/>
      <w:r>
        <w:rPr>
          <w:color w:val="000000"/>
        </w:rPr>
        <w:t>void</w:t>
      </w:r>
      <w:proofErr w:type="spellEnd"/>
      <w:proofErr w:type="gramEnd"/>
      <w:r>
        <w:rPr>
          <w:color w:val="000000"/>
        </w:rPr>
        <w:t xml:space="preserve"> </w:t>
      </w:r>
      <w:proofErr w:type="spellStart"/>
      <w:r>
        <w:rPr>
          <w:color w:val="000000"/>
        </w:rPr>
        <w:t>MetPaq</w:t>
      </w:r>
      <w:proofErr w:type="spellEnd"/>
      <w:r>
        <w:rPr>
          <w:color w:val="000000"/>
        </w:rPr>
        <w:t>() { ... }</w:t>
      </w:r>
    </w:p>
    <w:p w:rsidR="00C57B2A" w:rsidRDefault="00C57B2A" w:rsidP="00C57B2A">
      <w:pPr>
        <w:pStyle w:val="HTMLconformatoprevio"/>
        <w:rPr>
          <w:color w:val="000000"/>
        </w:rPr>
      </w:pPr>
      <w:r>
        <w:rPr>
          <w:color w:val="000000"/>
        </w:rPr>
        <w:t>}</w:t>
      </w:r>
    </w:p>
    <w:p w:rsidR="00C57B2A" w:rsidRDefault="00C57B2A" w:rsidP="00C57B2A">
      <w:pPr>
        <w:rPr>
          <w:sz w:val="24"/>
          <w:szCs w:val="24"/>
        </w:rPr>
      </w:pPr>
      <w:r>
        <w:rPr>
          <w:color w:val="000000"/>
          <w:sz w:val="27"/>
          <w:szCs w:val="27"/>
        </w:rPr>
        <w:t>Las palabras </w:t>
      </w:r>
      <w:r>
        <w:rPr>
          <w:rStyle w:val="Textoennegrita"/>
          <w:color w:val="000000"/>
          <w:sz w:val="27"/>
          <w:szCs w:val="27"/>
        </w:rPr>
        <w:t>private</w:t>
      </w:r>
      <w:r>
        <w:rPr>
          <w:color w:val="000000"/>
          <w:sz w:val="27"/>
          <w:szCs w:val="27"/>
        </w:rPr>
        <w:t>, </w:t>
      </w:r>
      <w:r>
        <w:rPr>
          <w:rStyle w:val="Textoennegrita"/>
          <w:color w:val="000000"/>
          <w:sz w:val="27"/>
          <w:szCs w:val="27"/>
        </w:rPr>
        <w:t>protected</w:t>
      </w:r>
      <w:r>
        <w:rPr>
          <w:color w:val="000000"/>
          <w:sz w:val="27"/>
          <w:szCs w:val="27"/>
        </w:rPr>
        <w:t> y </w:t>
      </w:r>
      <w:r>
        <w:rPr>
          <w:rStyle w:val="Textoennegrita"/>
          <w:color w:val="000000"/>
          <w:sz w:val="27"/>
          <w:szCs w:val="27"/>
        </w:rPr>
        <w:t>public</w:t>
      </w:r>
      <w:r>
        <w:rPr>
          <w:color w:val="000000"/>
          <w:sz w:val="27"/>
          <w:szCs w:val="27"/>
        </w:rPr>
        <w:t> son atributos de un campo o un método y su significado es el siguiente:</w:t>
      </w:r>
    </w:p>
    <w:p w:rsidR="00C57B2A" w:rsidRDefault="00C57B2A" w:rsidP="00C57B2A">
      <w:pPr>
        <w:numPr>
          <w:ilvl w:val="0"/>
          <w:numId w:val="3"/>
        </w:numPr>
        <w:spacing w:before="100" w:beforeAutospacing="1" w:after="100" w:afterAutospacing="1" w:line="240" w:lineRule="auto"/>
        <w:rPr>
          <w:color w:val="000000"/>
          <w:sz w:val="27"/>
          <w:szCs w:val="27"/>
        </w:rPr>
      </w:pPr>
      <w:r>
        <w:rPr>
          <w:rStyle w:val="Textoennegrita"/>
          <w:color w:val="000000"/>
          <w:sz w:val="27"/>
          <w:szCs w:val="27"/>
        </w:rPr>
        <w:lastRenderedPageBreak/>
        <w:t>private</w:t>
      </w:r>
      <w:r>
        <w:rPr>
          <w:color w:val="000000"/>
          <w:sz w:val="27"/>
          <w:szCs w:val="27"/>
        </w:rPr>
        <w:t>: El campo o método sólo es visible dentro de la clase donde se define.</w:t>
      </w:r>
    </w:p>
    <w:p w:rsidR="00C57B2A" w:rsidRDefault="00C57B2A" w:rsidP="00C57B2A">
      <w:pPr>
        <w:numPr>
          <w:ilvl w:val="0"/>
          <w:numId w:val="3"/>
        </w:numPr>
        <w:spacing w:before="100" w:beforeAutospacing="1" w:after="100" w:afterAutospacing="1" w:line="240" w:lineRule="auto"/>
        <w:rPr>
          <w:color w:val="000000"/>
          <w:sz w:val="27"/>
          <w:szCs w:val="27"/>
        </w:rPr>
      </w:pPr>
      <w:r>
        <w:rPr>
          <w:rStyle w:val="Textoennegrita"/>
          <w:color w:val="000000"/>
          <w:sz w:val="27"/>
          <w:szCs w:val="27"/>
        </w:rPr>
        <w:t>protected</w:t>
      </w:r>
      <w:r>
        <w:rPr>
          <w:color w:val="000000"/>
          <w:sz w:val="27"/>
          <w:szCs w:val="27"/>
        </w:rPr>
        <w:t>: El campo o método es visible en la clase en donde se define y en cualquiera de sus subclases.</w:t>
      </w:r>
    </w:p>
    <w:p w:rsidR="00C57B2A" w:rsidRDefault="00C57B2A" w:rsidP="00C57B2A">
      <w:pPr>
        <w:numPr>
          <w:ilvl w:val="0"/>
          <w:numId w:val="3"/>
        </w:numPr>
        <w:spacing w:before="100" w:beforeAutospacing="1" w:after="100" w:afterAutospacing="1" w:line="240" w:lineRule="auto"/>
        <w:rPr>
          <w:color w:val="000000"/>
          <w:sz w:val="27"/>
          <w:szCs w:val="27"/>
        </w:rPr>
      </w:pPr>
      <w:r>
        <w:rPr>
          <w:rStyle w:val="Textoennegrita"/>
          <w:color w:val="000000"/>
          <w:sz w:val="27"/>
          <w:szCs w:val="27"/>
        </w:rPr>
        <w:t>public</w:t>
      </w:r>
      <w:r>
        <w:rPr>
          <w:color w:val="000000"/>
          <w:sz w:val="27"/>
          <w:szCs w:val="27"/>
        </w:rPr>
        <w:t>: El campo o método es visible en cualquier clase.</w:t>
      </w:r>
    </w:p>
    <w:p w:rsidR="00C57B2A" w:rsidRDefault="00C57B2A" w:rsidP="00C57B2A">
      <w:pPr>
        <w:numPr>
          <w:ilvl w:val="0"/>
          <w:numId w:val="3"/>
        </w:numPr>
        <w:spacing w:before="100" w:beforeAutospacing="1" w:after="100" w:afterAutospacing="1" w:line="240" w:lineRule="auto"/>
        <w:rPr>
          <w:color w:val="000000"/>
          <w:sz w:val="27"/>
          <w:szCs w:val="27"/>
        </w:rPr>
      </w:pPr>
      <w:r>
        <w:rPr>
          <w:color w:val="000000"/>
          <w:sz w:val="27"/>
          <w:szCs w:val="27"/>
        </w:rPr>
        <w:t>Ninguna de las anteriores: El campo o método es visible en cualquiera de las clases pertenecientes al paquete en donde se define.</w:t>
      </w:r>
    </w:p>
    <w:p w:rsidR="00C57B2A" w:rsidRDefault="00C57B2A" w:rsidP="00C57B2A">
      <w:pPr>
        <w:spacing w:before="100" w:beforeAutospacing="1" w:after="100" w:afterAutospacing="1" w:line="240" w:lineRule="auto"/>
        <w:ind w:left="720"/>
        <w:rPr>
          <w:rFonts w:ascii="Arial" w:hAnsi="Arial" w:cs="Arial"/>
          <w:color w:val="161813"/>
          <w:sz w:val="24"/>
          <w:szCs w:val="24"/>
          <w:shd w:val="clear" w:color="auto" w:fill="F7F7F7"/>
        </w:rPr>
      </w:pPr>
      <w:r w:rsidRPr="00C57B2A">
        <w:rPr>
          <w:b/>
          <w:color w:val="000000"/>
          <w:sz w:val="32"/>
          <w:szCs w:val="32"/>
        </w:rPr>
        <w:t>Atributos:</w:t>
      </w:r>
      <w:r>
        <w:rPr>
          <w:b/>
          <w:color w:val="000000"/>
          <w:sz w:val="32"/>
          <w:szCs w:val="32"/>
        </w:rPr>
        <w:t xml:space="preserve"> </w:t>
      </w:r>
      <w:r w:rsidRPr="00C57B2A">
        <w:rPr>
          <w:rFonts w:ascii="Arial" w:hAnsi="Arial" w:cs="Arial"/>
          <w:color w:val="161813"/>
          <w:sz w:val="24"/>
          <w:szCs w:val="24"/>
          <w:shd w:val="clear" w:color="auto" w:fill="F7F7F7"/>
        </w:rPr>
        <w:t>Los atributos son las características individuales que diferencian un objeto de otro y determinan su apariencia, estado u otras cualidades. Los atributos se guardan en variables denominadas de instancia, y cada objeto particular puede tener valores distintos para estas variables. Las </w:t>
      </w:r>
      <w:r w:rsidRPr="00C57B2A">
        <w:rPr>
          <w:rFonts w:ascii="Arial" w:hAnsi="Arial" w:cs="Arial"/>
          <w:sz w:val="24"/>
          <w:szCs w:val="24"/>
          <w:shd w:val="clear" w:color="auto" w:fill="F7F7F7"/>
        </w:rPr>
        <w:t>variables</w:t>
      </w:r>
      <w:r w:rsidRPr="00C57B2A">
        <w:rPr>
          <w:rFonts w:ascii="Arial" w:hAnsi="Arial" w:cs="Arial"/>
          <w:color w:val="161813"/>
          <w:sz w:val="24"/>
          <w:szCs w:val="24"/>
          <w:shd w:val="clear" w:color="auto" w:fill="F7F7F7"/>
        </w:rPr>
        <w:t> de </w:t>
      </w:r>
      <w:r w:rsidRPr="00C57B2A">
        <w:rPr>
          <w:rFonts w:ascii="Arial" w:hAnsi="Arial" w:cs="Arial"/>
          <w:sz w:val="24"/>
          <w:szCs w:val="24"/>
          <w:shd w:val="clear" w:color="auto" w:fill="F7F7F7"/>
        </w:rPr>
        <w:t>instancia</w:t>
      </w:r>
      <w:r w:rsidRPr="00C57B2A">
        <w:rPr>
          <w:rFonts w:ascii="Arial" w:hAnsi="Arial" w:cs="Arial"/>
          <w:color w:val="161813"/>
          <w:sz w:val="24"/>
          <w:szCs w:val="24"/>
          <w:shd w:val="clear" w:color="auto" w:fill="F7F7F7"/>
        </w:rPr>
        <w:t> también denominados miembros dato, son declaradas en la clase pero sus valores son fijados y cambiados en el </w:t>
      </w:r>
      <w:r w:rsidRPr="00C57B2A">
        <w:rPr>
          <w:rFonts w:ascii="Arial" w:hAnsi="Arial" w:cs="Arial"/>
          <w:sz w:val="24"/>
          <w:szCs w:val="24"/>
          <w:shd w:val="clear" w:color="auto" w:fill="F7F7F7"/>
        </w:rPr>
        <w:t>objeto</w:t>
      </w:r>
      <w:r w:rsidRPr="00C57B2A">
        <w:rPr>
          <w:rFonts w:ascii="Arial" w:hAnsi="Arial" w:cs="Arial"/>
          <w:color w:val="161813"/>
          <w:sz w:val="24"/>
          <w:szCs w:val="24"/>
          <w:shd w:val="clear" w:color="auto" w:fill="F7F7F7"/>
        </w:rPr>
        <w:t>. Además de las variables de instancia hay </w:t>
      </w:r>
      <w:r w:rsidRPr="00C57B2A">
        <w:rPr>
          <w:rFonts w:ascii="Arial" w:hAnsi="Arial" w:cs="Arial"/>
          <w:sz w:val="24"/>
          <w:szCs w:val="24"/>
          <w:shd w:val="clear" w:color="auto" w:fill="F7F7F7"/>
        </w:rPr>
        <w:t>variables</w:t>
      </w:r>
      <w:r w:rsidRPr="00C57B2A">
        <w:rPr>
          <w:rFonts w:ascii="Arial" w:hAnsi="Arial" w:cs="Arial"/>
          <w:color w:val="161813"/>
          <w:sz w:val="24"/>
          <w:szCs w:val="24"/>
          <w:shd w:val="clear" w:color="auto" w:fill="F7F7F7"/>
        </w:rPr>
        <w:t> de </w:t>
      </w:r>
      <w:r w:rsidRPr="00C57B2A">
        <w:rPr>
          <w:rFonts w:ascii="Arial" w:hAnsi="Arial" w:cs="Arial"/>
          <w:sz w:val="24"/>
          <w:szCs w:val="24"/>
          <w:shd w:val="clear" w:color="auto" w:fill="F7F7F7"/>
        </w:rPr>
        <w:t>clase</w:t>
      </w:r>
      <w:r w:rsidRPr="00C57B2A">
        <w:rPr>
          <w:rFonts w:ascii="Arial" w:hAnsi="Arial" w:cs="Arial"/>
          <w:color w:val="161813"/>
          <w:sz w:val="24"/>
          <w:szCs w:val="24"/>
          <w:shd w:val="clear" w:color="auto" w:fill="F7F7F7"/>
        </w:rPr>
        <w:t>, las cuales se aplican a la </w:t>
      </w:r>
      <w:r w:rsidRPr="00C57B2A">
        <w:rPr>
          <w:rFonts w:ascii="Arial" w:hAnsi="Arial" w:cs="Arial"/>
          <w:sz w:val="24"/>
          <w:szCs w:val="24"/>
          <w:shd w:val="clear" w:color="auto" w:fill="F7F7F7"/>
        </w:rPr>
        <w:t>clase</w:t>
      </w:r>
      <w:r w:rsidRPr="00C57B2A">
        <w:rPr>
          <w:rFonts w:ascii="Arial" w:hAnsi="Arial" w:cs="Arial"/>
          <w:color w:val="161813"/>
          <w:sz w:val="24"/>
          <w:szCs w:val="24"/>
          <w:shd w:val="clear" w:color="auto" w:fill="F7F7F7"/>
        </w:rPr>
        <w:t> y a todas sus instancias.</w:t>
      </w:r>
    </w:p>
    <w:p w:rsidR="00680D89" w:rsidRDefault="00C57B2A" w:rsidP="00C57B2A">
      <w:pPr>
        <w:spacing w:before="100" w:beforeAutospacing="1" w:after="100" w:afterAutospacing="1" w:line="240" w:lineRule="auto"/>
        <w:ind w:left="720"/>
        <w:rPr>
          <w:rFonts w:ascii="Arial" w:hAnsi="Arial" w:cs="Arial"/>
          <w:sz w:val="24"/>
          <w:szCs w:val="24"/>
          <w:shd w:val="clear" w:color="auto" w:fill="FFFFFF"/>
        </w:rPr>
      </w:pPr>
      <w:r>
        <w:rPr>
          <w:b/>
          <w:color w:val="000000"/>
          <w:sz w:val="32"/>
          <w:szCs w:val="32"/>
        </w:rPr>
        <w:t>Instancia:</w:t>
      </w:r>
      <w:r>
        <w:rPr>
          <w:rFonts w:ascii="Arial" w:hAnsi="Arial" w:cs="Arial"/>
          <w:color w:val="000000"/>
          <w:sz w:val="24"/>
          <w:szCs w:val="24"/>
        </w:rPr>
        <w:t xml:space="preserve"> </w:t>
      </w:r>
      <w:r w:rsidRPr="00C57B2A">
        <w:rPr>
          <w:rFonts w:ascii="Arial" w:hAnsi="Arial" w:cs="Arial"/>
          <w:color w:val="222222"/>
          <w:sz w:val="24"/>
          <w:szCs w:val="24"/>
          <w:shd w:val="clear" w:color="auto" w:fill="FFFFFF"/>
        </w:rPr>
        <w:t>En general, cuando se ejecuta un programa en un computador, se dice que éste se instancia. En los </w:t>
      </w:r>
      <w:r w:rsidRPr="00C57B2A">
        <w:rPr>
          <w:rFonts w:ascii="Arial" w:hAnsi="Arial" w:cs="Arial"/>
          <w:sz w:val="24"/>
          <w:szCs w:val="24"/>
          <w:shd w:val="clear" w:color="auto" w:fill="FFFFFF"/>
        </w:rPr>
        <w:t>lenguajes</w:t>
      </w:r>
      <w:r w:rsidRPr="00C57B2A">
        <w:rPr>
          <w:rFonts w:ascii="Arial" w:hAnsi="Arial" w:cs="Arial"/>
          <w:color w:val="222222"/>
          <w:sz w:val="24"/>
          <w:szCs w:val="24"/>
          <w:shd w:val="clear" w:color="auto" w:fill="FFFFFF"/>
        </w:rPr>
        <w:t> de </w:t>
      </w:r>
      <w:r w:rsidRPr="00C57B2A">
        <w:rPr>
          <w:rFonts w:ascii="Arial" w:hAnsi="Arial" w:cs="Arial"/>
          <w:sz w:val="24"/>
          <w:szCs w:val="24"/>
          <w:shd w:val="clear" w:color="auto" w:fill="FFFFFF"/>
        </w:rPr>
        <w:t>programación orientada a objetos</w:t>
      </w:r>
      <w:r w:rsidRPr="00C57B2A">
        <w:rPr>
          <w:rFonts w:ascii="Arial" w:hAnsi="Arial" w:cs="Arial"/>
          <w:color w:val="222222"/>
          <w:sz w:val="24"/>
          <w:szCs w:val="24"/>
          <w:shd w:val="clear" w:color="auto" w:fill="FFFFFF"/>
        </w:rPr>
        <w:t> un </w:t>
      </w:r>
      <w:r w:rsidRPr="00C57B2A">
        <w:rPr>
          <w:rFonts w:ascii="Arial" w:hAnsi="Arial" w:cs="Arial"/>
          <w:sz w:val="24"/>
          <w:szCs w:val="24"/>
          <w:shd w:val="clear" w:color="auto" w:fill="FFFFFF"/>
        </w:rPr>
        <w:t>objeto</w:t>
      </w:r>
      <w:r w:rsidRPr="00C57B2A">
        <w:rPr>
          <w:rFonts w:ascii="Arial" w:hAnsi="Arial" w:cs="Arial"/>
          <w:color w:val="222222"/>
          <w:sz w:val="24"/>
          <w:szCs w:val="24"/>
          <w:shd w:val="clear" w:color="auto" w:fill="FFFFFF"/>
        </w:rPr>
        <w:t> es una instancia de una clase. Esto es, un miembro de una clase que tiene </w:t>
      </w:r>
      <w:r w:rsidRPr="00C57B2A">
        <w:rPr>
          <w:rFonts w:ascii="Arial" w:hAnsi="Arial" w:cs="Arial"/>
          <w:sz w:val="24"/>
          <w:szCs w:val="24"/>
          <w:shd w:val="clear" w:color="auto" w:fill="FFFFFF"/>
        </w:rPr>
        <w:t>atributos</w:t>
      </w:r>
      <w:r w:rsidRPr="00C57B2A">
        <w:rPr>
          <w:rFonts w:ascii="Arial" w:hAnsi="Arial" w:cs="Arial"/>
          <w:color w:val="222222"/>
          <w:sz w:val="24"/>
          <w:szCs w:val="24"/>
          <w:shd w:val="clear" w:color="auto" w:fill="FFFFFF"/>
        </w:rPr>
        <w:t> en lugar de variables. En un contexto del mundo real, podríamos pensar en "Casa" como una </w:t>
      </w:r>
      <w:r w:rsidRPr="00C57B2A">
        <w:rPr>
          <w:rFonts w:ascii="Arial" w:hAnsi="Arial" w:cs="Arial"/>
          <w:sz w:val="24"/>
          <w:szCs w:val="24"/>
          <w:shd w:val="clear" w:color="auto" w:fill="FFFFFF"/>
        </w:rPr>
        <w:t>clase</w:t>
      </w:r>
      <w:r w:rsidRPr="00C57B2A">
        <w:rPr>
          <w:rFonts w:ascii="Arial" w:hAnsi="Arial" w:cs="Arial"/>
          <w:color w:val="222222"/>
          <w:sz w:val="24"/>
          <w:szCs w:val="24"/>
          <w:shd w:val="clear" w:color="auto" w:fill="FFFFFF"/>
        </w:rPr>
        <w:t> y en un chalet como una instancia de esta e incluso otro chalet u otro tipo de casa como puede ser un apartamento como otra instancia.</w:t>
      </w:r>
      <w:r w:rsidRPr="00C57B2A">
        <w:rPr>
          <w:rFonts w:ascii="Arial" w:hAnsi="Arial" w:cs="Arial"/>
          <w:color w:val="222222"/>
          <w:sz w:val="24"/>
          <w:szCs w:val="24"/>
          <w:shd w:val="clear" w:color="auto" w:fill="FFFFFF"/>
          <w:vertAlign w:val="superscript"/>
        </w:rPr>
        <w:t>1</w:t>
      </w:r>
      <w:r w:rsidRPr="00C57B2A">
        <w:rPr>
          <w:rFonts w:ascii="Arial" w:hAnsi="Arial" w:cs="Arial"/>
          <w:color w:val="222222"/>
          <w:sz w:val="24"/>
          <w:szCs w:val="24"/>
          <w:shd w:val="clear" w:color="auto" w:fill="FFFFFF"/>
        </w:rPr>
        <w:t xml:space="preserve">​ En este caso no importa el tipo de casa, si fuese de nuestro interés modelarlo y especificarlo, diferenciaríamos entre un chalet y un apartamento con dos clases, entidades o prototipos diferentes, </w:t>
      </w:r>
      <w:proofErr w:type="spellStart"/>
      <w:r w:rsidRPr="00C57B2A">
        <w:rPr>
          <w:rFonts w:ascii="Arial" w:hAnsi="Arial" w:cs="Arial"/>
          <w:color w:val="222222"/>
          <w:sz w:val="24"/>
          <w:szCs w:val="24"/>
          <w:shd w:val="clear" w:color="auto" w:fill="FFFFFF"/>
        </w:rPr>
        <w:t>c.f.</w:t>
      </w:r>
      <w:proofErr w:type="spellEnd"/>
      <w:r w:rsidRPr="00C57B2A">
        <w:rPr>
          <w:rFonts w:ascii="Arial" w:hAnsi="Arial" w:cs="Arial"/>
          <w:color w:val="222222"/>
          <w:sz w:val="24"/>
          <w:szCs w:val="24"/>
          <w:shd w:val="clear" w:color="auto" w:fill="FFFFFF"/>
        </w:rPr>
        <w:t> </w:t>
      </w:r>
      <w:r w:rsidRPr="00C57B2A">
        <w:rPr>
          <w:rFonts w:ascii="Arial" w:hAnsi="Arial" w:cs="Arial"/>
          <w:sz w:val="24"/>
          <w:szCs w:val="24"/>
          <w:shd w:val="clear" w:color="auto" w:fill="FFFFFF"/>
        </w:rPr>
        <w:t>herencia (informática)</w:t>
      </w:r>
    </w:p>
    <w:p w:rsidR="00680D89" w:rsidRDefault="00C57B2A" w:rsidP="00680D89">
      <w:pPr>
        <w:spacing w:before="100" w:beforeAutospacing="1" w:after="100" w:afterAutospacing="1" w:line="240" w:lineRule="auto"/>
        <w:ind w:left="720"/>
        <w:rPr>
          <w:b/>
          <w:color w:val="000000"/>
          <w:sz w:val="32"/>
          <w:szCs w:val="32"/>
        </w:rPr>
      </w:pPr>
      <w:r>
        <w:rPr>
          <w:b/>
          <w:color w:val="000000"/>
          <w:sz w:val="32"/>
          <w:szCs w:val="32"/>
        </w:rPr>
        <w:t xml:space="preserve"> </w:t>
      </w:r>
      <w:r w:rsidR="00680D89">
        <w:rPr>
          <w:b/>
          <w:color w:val="000000"/>
          <w:sz w:val="32"/>
          <w:szCs w:val="32"/>
        </w:rPr>
        <w:t>D</w:t>
      </w:r>
      <w:r w:rsidR="00680D89" w:rsidRPr="00680D89">
        <w:rPr>
          <w:b/>
          <w:color w:val="000000"/>
          <w:sz w:val="32"/>
          <w:szCs w:val="32"/>
        </w:rPr>
        <w:t>efinición de funciones en programación</w:t>
      </w:r>
      <w:r w:rsidR="00680D89">
        <w:rPr>
          <w:b/>
          <w:color w:val="000000"/>
          <w:sz w:val="32"/>
          <w:szCs w:val="32"/>
        </w:rPr>
        <w:t xml:space="preserve">: </w:t>
      </w:r>
    </w:p>
    <w:p w:rsidR="00680D89" w:rsidRDefault="00680D89" w:rsidP="00680D89">
      <w:pPr>
        <w:spacing w:before="100" w:beforeAutospacing="1" w:after="100" w:afterAutospacing="1" w:line="240" w:lineRule="auto"/>
        <w:ind w:left="720"/>
        <w:rPr>
          <w:rFonts w:ascii="Arial" w:hAnsi="Arial" w:cs="Arial"/>
          <w:color w:val="222222"/>
          <w:sz w:val="24"/>
          <w:szCs w:val="24"/>
          <w:shd w:val="clear" w:color="auto" w:fill="FFFFFF"/>
        </w:rPr>
      </w:pPr>
      <w:r>
        <w:rPr>
          <w:rFonts w:ascii="Arial" w:hAnsi="Arial" w:cs="Arial"/>
          <w:color w:val="222222"/>
          <w:sz w:val="24"/>
          <w:szCs w:val="24"/>
          <w:shd w:val="clear" w:color="auto" w:fill="FFFFFF"/>
        </w:rPr>
        <w:t>Definiendo</w:t>
      </w:r>
      <w:r w:rsidRPr="00680D89">
        <w:rPr>
          <w:rFonts w:ascii="Arial" w:hAnsi="Arial" w:cs="Arial"/>
          <w:color w:val="222222"/>
          <w:sz w:val="24"/>
          <w:szCs w:val="24"/>
          <w:shd w:val="clear" w:color="auto" w:fill="FFFFFF"/>
        </w:rPr>
        <w:t xml:space="preserve"> Una </w:t>
      </w:r>
      <w:r w:rsidRPr="00680D89">
        <w:rPr>
          <w:rFonts w:ascii="Arial" w:hAnsi="Arial" w:cs="Arial"/>
          <w:b/>
          <w:bCs/>
          <w:color w:val="222222"/>
          <w:sz w:val="24"/>
          <w:szCs w:val="24"/>
          <w:shd w:val="clear" w:color="auto" w:fill="FFFFFF"/>
        </w:rPr>
        <w:t>función</w:t>
      </w:r>
      <w:r w:rsidRPr="00680D89">
        <w:rPr>
          <w:rFonts w:ascii="Arial" w:hAnsi="Arial" w:cs="Arial"/>
          <w:color w:val="222222"/>
          <w:sz w:val="24"/>
          <w:szCs w:val="24"/>
          <w:shd w:val="clear" w:color="auto" w:fill="FFFFFF"/>
        </w:rPr>
        <w:t> es un conjunto de líneas de código que realizan una tarea específica y puede retornar un valor. Las </w:t>
      </w:r>
      <w:r w:rsidRPr="00680D89">
        <w:rPr>
          <w:rFonts w:ascii="Arial" w:hAnsi="Arial" w:cs="Arial"/>
          <w:b/>
          <w:bCs/>
          <w:color w:val="222222"/>
          <w:sz w:val="24"/>
          <w:szCs w:val="24"/>
          <w:shd w:val="clear" w:color="auto" w:fill="FFFFFF"/>
        </w:rPr>
        <w:t>funciones</w:t>
      </w:r>
      <w:r>
        <w:rPr>
          <w:rFonts w:ascii="Arial" w:hAnsi="Arial" w:cs="Arial"/>
          <w:b/>
          <w:bCs/>
          <w:color w:val="222222"/>
          <w:sz w:val="24"/>
          <w:szCs w:val="24"/>
          <w:shd w:val="clear" w:color="auto" w:fill="FFFFFF"/>
        </w:rPr>
        <w:t xml:space="preserve"> </w:t>
      </w:r>
      <w:r w:rsidRPr="00680D89">
        <w:rPr>
          <w:rFonts w:ascii="Arial" w:hAnsi="Arial" w:cs="Arial"/>
          <w:color w:val="222222"/>
          <w:sz w:val="24"/>
          <w:szCs w:val="24"/>
          <w:shd w:val="clear" w:color="auto" w:fill="FFFFFF"/>
        </w:rPr>
        <w:t>pueden tomar parámetros que modifiquen su funcionamiento.</w:t>
      </w:r>
    </w:p>
    <w:p w:rsidR="00680D89" w:rsidRDefault="00680D89" w:rsidP="00680D89">
      <w:pPr>
        <w:pStyle w:val="NormalWeb"/>
        <w:shd w:val="clear" w:color="auto" w:fill="FFFFFF"/>
        <w:spacing w:before="120" w:beforeAutospacing="0" w:after="120" w:afterAutospacing="0"/>
        <w:rPr>
          <w:rFonts w:ascii="Arial" w:hAnsi="Arial" w:cs="Arial"/>
          <w:b/>
          <w:color w:val="222222"/>
          <w:shd w:val="clear" w:color="auto" w:fill="FFFFFF"/>
        </w:rPr>
      </w:pPr>
      <w:r w:rsidRPr="00680D89">
        <w:rPr>
          <w:rFonts w:ascii="Arial" w:hAnsi="Arial" w:cs="Arial"/>
          <w:b/>
          <w:color w:val="222222"/>
          <w:shd w:val="clear" w:color="auto" w:fill="FFFFFF"/>
        </w:rPr>
        <w:t xml:space="preserve">Funciones Aritméticas: </w:t>
      </w:r>
    </w:p>
    <w:p w:rsidR="00680D89" w:rsidRPr="00680D89" w:rsidRDefault="00680D89" w:rsidP="00680D89">
      <w:pPr>
        <w:pStyle w:val="NormalWeb"/>
        <w:shd w:val="clear" w:color="auto" w:fill="FFFFFF"/>
        <w:spacing w:before="120" w:beforeAutospacing="0" w:after="120" w:afterAutospacing="0"/>
        <w:rPr>
          <w:rFonts w:ascii="Arial" w:hAnsi="Arial" w:cs="Arial"/>
          <w:color w:val="222222"/>
        </w:rPr>
      </w:pPr>
      <w:r w:rsidRPr="00680D89">
        <w:rPr>
          <w:rFonts w:ascii="Arial" w:hAnsi="Arial" w:cs="Arial"/>
          <w:color w:val="222222"/>
        </w:rPr>
        <w:t>El signo más </w:t>
      </w:r>
      <w:r w:rsidRPr="00680D89">
        <w:rPr>
          <w:rFonts w:ascii="Arial" w:hAnsi="Arial" w:cs="Arial"/>
          <w:b/>
          <w:bCs/>
          <w:color w:val="222222"/>
        </w:rPr>
        <w:t>(+)</w:t>
      </w:r>
      <w:r w:rsidRPr="00680D89">
        <w:rPr>
          <w:rFonts w:ascii="Arial" w:hAnsi="Arial" w:cs="Arial"/>
          <w:color w:val="222222"/>
        </w:rPr>
        <w:t> se emplea para sumar dos valores, el signo menos </w:t>
      </w:r>
      <w:r w:rsidRPr="00680D89">
        <w:rPr>
          <w:rFonts w:ascii="Arial" w:hAnsi="Arial" w:cs="Arial"/>
          <w:b/>
          <w:bCs/>
          <w:color w:val="222222"/>
        </w:rPr>
        <w:t>(-)</w:t>
      </w:r>
      <w:r w:rsidRPr="00680D89">
        <w:rPr>
          <w:rFonts w:ascii="Arial" w:hAnsi="Arial" w:cs="Arial"/>
          <w:color w:val="222222"/>
        </w:rPr>
        <w:t> para </w:t>
      </w:r>
      <w:r w:rsidRPr="00680D89">
        <w:rPr>
          <w:rFonts w:ascii="Arial" w:hAnsi="Arial" w:cs="Arial"/>
          <w:color w:val="0B0080"/>
        </w:rPr>
        <w:t>restar</w:t>
      </w:r>
      <w:r w:rsidRPr="00680D89">
        <w:rPr>
          <w:rFonts w:ascii="Arial" w:hAnsi="Arial" w:cs="Arial"/>
          <w:color w:val="222222"/>
        </w:rPr>
        <w:t> un valor de otro, el asterisco </w:t>
      </w:r>
      <w:r w:rsidRPr="00680D89">
        <w:rPr>
          <w:rFonts w:ascii="Arial" w:hAnsi="Arial" w:cs="Arial"/>
          <w:b/>
          <w:bCs/>
          <w:color w:val="222222"/>
        </w:rPr>
        <w:t>(*)</w:t>
      </w:r>
      <w:r w:rsidRPr="00680D89">
        <w:rPr>
          <w:rFonts w:ascii="Arial" w:hAnsi="Arial" w:cs="Arial"/>
          <w:color w:val="222222"/>
        </w:rPr>
        <w:t> para </w:t>
      </w:r>
      <w:r w:rsidRPr="00680D89">
        <w:rPr>
          <w:rFonts w:ascii="Arial" w:hAnsi="Arial" w:cs="Arial"/>
          <w:color w:val="0B0080"/>
        </w:rPr>
        <w:t>multiplicar</w:t>
      </w:r>
      <w:r w:rsidRPr="00680D89">
        <w:rPr>
          <w:rFonts w:ascii="Arial" w:hAnsi="Arial" w:cs="Arial"/>
          <w:color w:val="222222"/>
        </w:rPr>
        <w:t> dos valores, la </w:t>
      </w:r>
      <w:r w:rsidRPr="00680D89">
        <w:rPr>
          <w:rFonts w:ascii="Arial" w:hAnsi="Arial" w:cs="Arial"/>
          <w:color w:val="0B0080"/>
        </w:rPr>
        <w:t>división</w:t>
      </w:r>
      <w:r w:rsidRPr="00680D89">
        <w:rPr>
          <w:rFonts w:ascii="Arial" w:hAnsi="Arial" w:cs="Arial"/>
          <w:color w:val="222222"/>
        </w:rPr>
        <w:t> </w:t>
      </w:r>
      <w:r w:rsidRPr="00680D89">
        <w:rPr>
          <w:rFonts w:ascii="Arial" w:hAnsi="Arial" w:cs="Arial"/>
          <w:b/>
          <w:bCs/>
          <w:color w:val="222222"/>
        </w:rPr>
        <w:t>(/)</w:t>
      </w:r>
      <w:r w:rsidRPr="00680D89">
        <w:rPr>
          <w:rFonts w:ascii="Arial" w:hAnsi="Arial" w:cs="Arial"/>
          <w:color w:val="222222"/>
        </w:rPr>
        <w:t> para dividir un valor por otro, y el signo % para obtener el resto de una división entera. Estos símbolos se conocen como operadores binarios, pues operan sobre dos valores o variables.</w:t>
      </w:r>
    </w:p>
    <w:p w:rsidR="00680D89" w:rsidRPr="00680D89" w:rsidRDefault="00680D89" w:rsidP="00680D89">
      <w:pPr>
        <w:shd w:val="clear" w:color="auto" w:fill="FFFFFF"/>
        <w:spacing w:before="120" w:after="120" w:line="240" w:lineRule="auto"/>
        <w:rPr>
          <w:rFonts w:ascii="Arial" w:eastAsia="Times New Roman" w:hAnsi="Arial" w:cs="Arial"/>
          <w:color w:val="222222"/>
          <w:sz w:val="24"/>
          <w:szCs w:val="24"/>
          <w:lang w:eastAsia="es-GT"/>
        </w:rPr>
      </w:pPr>
      <w:r w:rsidRPr="00680D89">
        <w:rPr>
          <w:rFonts w:ascii="Arial" w:eastAsia="Times New Roman" w:hAnsi="Arial" w:cs="Arial"/>
          <w:color w:val="222222"/>
          <w:sz w:val="24"/>
          <w:szCs w:val="24"/>
          <w:lang w:eastAsia="es-GT"/>
        </w:rPr>
        <w:t>La lista siguiente son ejemplos de expresiones aritméticas:</w:t>
      </w:r>
    </w:p>
    <w:p w:rsidR="00680D89" w:rsidRPr="00680D89" w:rsidRDefault="00680D89" w:rsidP="00680D89">
      <w:pPr>
        <w:spacing w:before="120" w:after="120" w:line="240" w:lineRule="auto"/>
        <w:rPr>
          <w:rFonts w:ascii="Arial" w:eastAsia="Times New Roman" w:hAnsi="Arial" w:cs="Arial"/>
          <w:color w:val="222222"/>
          <w:sz w:val="24"/>
          <w:szCs w:val="24"/>
          <w:lang w:eastAsia="es-GT"/>
        </w:rPr>
      </w:pPr>
      <w:proofErr w:type="gramStart"/>
      <w:r w:rsidRPr="00680D89">
        <w:rPr>
          <w:rFonts w:ascii="Arial" w:eastAsia="Times New Roman" w:hAnsi="Arial" w:cs="Arial"/>
          <w:color w:val="222222"/>
          <w:sz w:val="24"/>
          <w:szCs w:val="24"/>
          <w:lang w:eastAsia="es-GT"/>
        </w:rPr>
        <w:t>resultado</w:t>
      </w:r>
      <w:proofErr w:type="gramEnd"/>
      <w:r w:rsidRPr="00680D89">
        <w:rPr>
          <w:rFonts w:ascii="Arial" w:eastAsia="Times New Roman" w:hAnsi="Arial" w:cs="Arial"/>
          <w:color w:val="222222"/>
          <w:sz w:val="24"/>
          <w:szCs w:val="24"/>
          <w:lang w:eastAsia="es-GT"/>
        </w:rPr>
        <w:t xml:space="preserve"> = x - y;</w:t>
      </w:r>
    </w:p>
    <w:p w:rsidR="00680D89" w:rsidRPr="00680D89" w:rsidRDefault="00680D89" w:rsidP="00680D89">
      <w:pPr>
        <w:spacing w:before="120" w:after="120" w:line="240" w:lineRule="auto"/>
        <w:rPr>
          <w:rFonts w:ascii="Arial" w:eastAsia="Times New Roman" w:hAnsi="Arial" w:cs="Arial"/>
          <w:color w:val="222222"/>
          <w:sz w:val="24"/>
          <w:szCs w:val="24"/>
          <w:lang w:eastAsia="es-GT"/>
        </w:rPr>
      </w:pPr>
      <w:proofErr w:type="gramStart"/>
      <w:r w:rsidRPr="00680D89">
        <w:rPr>
          <w:rFonts w:ascii="Arial" w:eastAsia="Times New Roman" w:hAnsi="Arial" w:cs="Arial"/>
          <w:color w:val="222222"/>
          <w:sz w:val="24"/>
          <w:szCs w:val="24"/>
          <w:lang w:eastAsia="es-GT"/>
        </w:rPr>
        <w:lastRenderedPageBreak/>
        <w:t>total</w:t>
      </w:r>
      <w:proofErr w:type="gramEnd"/>
      <w:r w:rsidRPr="00680D89">
        <w:rPr>
          <w:rFonts w:ascii="Arial" w:eastAsia="Times New Roman" w:hAnsi="Arial" w:cs="Arial"/>
          <w:color w:val="222222"/>
          <w:sz w:val="24"/>
          <w:szCs w:val="24"/>
          <w:lang w:eastAsia="es-GT"/>
        </w:rPr>
        <w:t xml:space="preserve"> = capital+ interés;</w:t>
      </w:r>
    </w:p>
    <w:p w:rsidR="00680D89" w:rsidRPr="00680D89" w:rsidRDefault="00680D89" w:rsidP="00680D89">
      <w:pPr>
        <w:spacing w:before="120" w:after="120" w:line="240" w:lineRule="auto"/>
        <w:rPr>
          <w:rFonts w:ascii="Arial" w:eastAsia="Times New Roman" w:hAnsi="Arial" w:cs="Arial"/>
          <w:color w:val="222222"/>
          <w:sz w:val="24"/>
          <w:szCs w:val="24"/>
          <w:lang w:eastAsia="es-GT"/>
        </w:rPr>
      </w:pPr>
      <w:proofErr w:type="gramStart"/>
      <w:r w:rsidRPr="00680D89">
        <w:rPr>
          <w:rFonts w:ascii="Arial" w:eastAsia="Times New Roman" w:hAnsi="Arial" w:cs="Arial"/>
          <w:color w:val="222222"/>
          <w:sz w:val="24"/>
          <w:szCs w:val="24"/>
          <w:lang w:eastAsia="es-GT"/>
        </w:rPr>
        <w:t>cuadrado</w:t>
      </w:r>
      <w:proofErr w:type="gramEnd"/>
      <w:r w:rsidRPr="00680D89">
        <w:rPr>
          <w:rFonts w:ascii="Arial" w:eastAsia="Times New Roman" w:hAnsi="Arial" w:cs="Arial"/>
          <w:color w:val="222222"/>
          <w:sz w:val="24"/>
          <w:szCs w:val="24"/>
          <w:lang w:eastAsia="es-GT"/>
        </w:rPr>
        <w:t xml:space="preserve"> = x * x;</w:t>
      </w:r>
    </w:p>
    <w:p w:rsidR="00680D89" w:rsidRDefault="00680D89" w:rsidP="00680D89">
      <w:pPr>
        <w:spacing w:before="120" w:after="120" w:line="240" w:lineRule="auto"/>
        <w:rPr>
          <w:rFonts w:ascii="Arial" w:eastAsia="Times New Roman" w:hAnsi="Arial" w:cs="Arial"/>
          <w:color w:val="222222"/>
          <w:sz w:val="24"/>
          <w:szCs w:val="24"/>
          <w:lang w:eastAsia="es-GT"/>
        </w:rPr>
      </w:pPr>
      <w:proofErr w:type="spellStart"/>
      <w:proofErr w:type="gramStart"/>
      <w:r w:rsidRPr="00680D89">
        <w:rPr>
          <w:rFonts w:ascii="Arial" w:eastAsia="Times New Roman" w:hAnsi="Arial" w:cs="Arial"/>
          <w:color w:val="222222"/>
          <w:sz w:val="24"/>
          <w:szCs w:val="24"/>
          <w:lang w:eastAsia="es-GT"/>
        </w:rPr>
        <w:t>celcius</w:t>
      </w:r>
      <w:proofErr w:type="spellEnd"/>
      <w:proofErr w:type="gramEnd"/>
      <w:r w:rsidRPr="00680D89">
        <w:rPr>
          <w:rFonts w:ascii="Arial" w:eastAsia="Times New Roman" w:hAnsi="Arial" w:cs="Arial"/>
          <w:color w:val="222222"/>
          <w:sz w:val="24"/>
          <w:szCs w:val="24"/>
          <w:lang w:eastAsia="es-GT"/>
        </w:rPr>
        <w:t xml:space="preserve"> = (</w:t>
      </w:r>
      <w:proofErr w:type="spellStart"/>
      <w:r w:rsidRPr="00680D89">
        <w:rPr>
          <w:rFonts w:ascii="Arial" w:eastAsia="Times New Roman" w:hAnsi="Arial" w:cs="Arial"/>
          <w:color w:val="222222"/>
          <w:sz w:val="24"/>
          <w:szCs w:val="24"/>
          <w:lang w:eastAsia="es-GT"/>
        </w:rPr>
        <w:t>fahrenheit</w:t>
      </w:r>
      <w:proofErr w:type="spellEnd"/>
      <w:r w:rsidRPr="00680D89">
        <w:rPr>
          <w:rFonts w:ascii="Arial" w:eastAsia="Times New Roman" w:hAnsi="Arial" w:cs="Arial"/>
          <w:color w:val="222222"/>
          <w:sz w:val="24"/>
          <w:szCs w:val="24"/>
          <w:lang w:eastAsia="es-GT"/>
        </w:rPr>
        <w:t xml:space="preserve"> - 32) / 1.8</w:t>
      </w:r>
    </w:p>
    <w:p w:rsidR="00680D89" w:rsidRPr="00680D89" w:rsidRDefault="00680D89" w:rsidP="00680D89">
      <w:pPr>
        <w:spacing w:before="120" w:after="120" w:line="240" w:lineRule="auto"/>
        <w:rPr>
          <w:rFonts w:ascii="Arial" w:eastAsia="Times New Roman" w:hAnsi="Arial" w:cs="Arial"/>
          <w:color w:val="222222"/>
          <w:sz w:val="24"/>
          <w:szCs w:val="24"/>
          <w:lang w:eastAsia="es-GT"/>
        </w:rPr>
      </w:pPr>
    </w:p>
    <w:p w:rsidR="00680D89" w:rsidRDefault="00680D89" w:rsidP="00680D89">
      <w:pPr>
        <w:pStyle w:val="Ttulo1"/>
        <w:shd w:val="clear" w:color="auto" w:fill="FFFFFF"/>
        <w:spacing w:before="0" w:after="252"/>
        <w:rPr>
          <w:rFonts w:ascii="Arial" w:hAnsi="Arial" w:cs="Arial"/>
          <w:color w:val="1A1A1A"/>
        </w:rPr>
      </w:pPr>
      <w:r>
        <w:rPr>
          <w:rFonts w:ascii="Arial" w:hAnsi="Arial" w:cs="Arial"/>
          <w:color w:val="1A1A1A"/>
        </w:rPr>
        <w:t>Los operadores lógicos y sus tablas de verdad</w:t>
      </w:r>
      <w:r>
        <w:rPr>
          <w:rFonts w:ascii="Arial" w:hAnsi="Arial" w:cs="Arial"/>
          <w:color w:val="1A1A1A"/>
        </w:rPr>
        <w:t xml:space="preserve">: </w:t>
      </w:r>
    </w:p>
    <w:p w:rsidR="00680D89" w:rsidRPr="00680D89" w:rsidRDefault="00680D89" w:rsidP="00680D89">
      <w:pPr>
        <w:shd w:val="clear" w:color="auto" w:fill="FFFFFF"/>
        <w:spacing w:after="420" w:line="240" w:lineRule="auto"/>
        <w:rPr>
          <w:rFonts w:ascii="Arial" w:eastAsia="Times New Roman" w:hAnsi="Arial" w:cs="Arial"/>
          <w:color w:val="1A1A1A"/>
          <w:sz w:val="24"/>
          <w:szCs w:val="24"/>
          <w:lang w:eastAsia="es-GT"/>
        </w:rPr>
      </w:pPr>
      <w:r w:rsidRPr="00680D89">
        <w:rPr>
          <w:rFonts w:ascii="Arial" w:eastAsia="Times New Roman" w:hAnsi="Arial" w:cs="Arial"/>
          <w:color w:val="1A1A1A"/>
          <w:sz w:val="24"/>
          <w:szCs w:val="24"/>
          <w:lang w:eastAsia="es-GT"/>
        </w:rPr>
        <w:t>Aunque ya hay una amplia </w:t>
      </w:r>
      <w:r w:rsidRPr="00680D89">
        <w:rPr>
          <w:rFonts w:ascii="Arial" w:eastAsia="Times New Roman" w:hAnsi="Arial" w:cs="Arial"/>
          <w:color w:val="007ACC"/>
          <w:sz w:val="24"/>
          <w:szCs w:val="24"/>
          <w:lang w:eastAsia="es-GT"/>
        </w:rPr>
        <w:t>colección de artículos dedicados a Python</w:t>
      </w:r>
      <w:r w:rsidRPr="00680D89">
        <w:rPr>
          <w:rFonts w:ascii="Arial" w:eastAsia="Times New Roman" w:hAnsi="Arial" w:cs="Arial"/>
          <w:color w:val="1A1A1A"/>
          <w:sz w:val="24"/>
          <w:szCs w:val="24"/>
          <w:lang w:eastAsia="es-GT"/>
        </w:rPr>
        <w:t>, debemos admitir que hay bastantes elementos del lenguaje que aún no han sido presentados en familia. Es el caso, por ejemplo, de los </w:t>
      </w:r>
      <w:r w:rsidRPr="00680D89">
        <w:rPr>
          <w:rFonts w:ascii="Arial" w:eastAsia="Times New Roman" w:hAnsi="Arial" w:cs="Arial"/>
          <w:b/>
          <w:bCs/>
          <w:color w:val="1A1A1A"/>
          <w:sz w:val="24"/>
          <w:szCs w:val="24"/>
          <w:lang w:eastAsia="es-GT"/>
        </w:rPr>
        <w:t>operadores lógicos</w:t>
      </w:r>
      <w:r w:rsidRPr="00680D89">
        <w:rPr>
          <w:rFonts w:ascii="Arial" w:eastAsia="Times New Roman" w:hAnsi="Arial" w:cs="Arial"/>
          <w:color w:val="1A1A1A"/>
          <w:sz w:val="24"/>
          <w:szCs w:val="24"/>
          <w:lang w:eastAsia="es-GT"/>
        </w:rPr>
        <w:t>, de los que nos ocuparemos hoy. Mostraremos los distintos tipos y dejaremos que Python construya las respectivas </w:t>
      </w:r>
      <w:r w:rsidRPr="00680D89">
        <w:rPr>
          <w:rFonts w:ascii="Arial" w:eastAsia="Times New Roman" w:hAnsi="Arial" w:cs="Arial"/>
          <w:b/>
          <w:bCs/>
          <w:color w:val="1A1A1A"/>
          <w:sz w:val="24"/>
          <w:szCs w:val="24"/>
          <w:lang w:eastAsia="es-GT"/>
        </w:rPr>
        <w:t>tablas de verdad</w:t>
      </w:r>
      <w:r w:rsidRPr="00680D89">
        <w:rPr>
          <w:rFonts w:ascii="Arial" w:eastAsia="Times New Roman" w:hAnsi="Arial" w:cs="Arial"/>
          <w:color w:val="1A1A1A"/>
          <w:sz w:val="24"/>
          <w:szCs w:val="24"/>
          <w:lang w:eastAsia="es-GT"/>
        </w:rPr>
        <w:t>, ejemplo que nos servirá, a su vez, para ilustrar la </w:t>
      </w:r>
      <w:r w:rsidRPr="00680D89">
        <w:rPr>
          <w:rFonts w:ascii="Arial" w:eastAsia="Times New Roman" w:hAnsi="Arial" w:cs="Arial"/>
          <w:b/>
          <w:bCs/>
          <w:color w:val="1A1A1A"/>
          <w:sz w:val="24"/>
          <w:szCs w:val="24"/>
          <w:lang w:eastAsia="es-GT"/>
        </w:rPr>
        <w:t xml:space="preserve">anidación de un bucle </w:t>
      </w:r>
      <w:proofErr w:type="spellStart"/>
      <w:r w:rsidRPr="00680D89">
        <w:rPr>
          <w:rFonts w:ascii="Arial" w:eastAsia="Times New Roman" w:hAnsi="Arial" w:cs="Arial"/>
          <w:b/>
          <w:bCs/>
          <w:color w:val="1A1A1A"/>
          <w:sz w:val="24"/>
          <w:szCs w:val="24"/>
          <w:lang w:eastAsia="es-GT"/>
        </w:rPr>
        <w:t>for</w:t>
      </w:r>
      <w:proofErr w:type="spellEnd"/>
      <w:r w:rsidRPr="00680D89">
        <w:rPr>
          <w:rFonts w:ascii="Arial" w:eastAsia="Times New Roman" w:hAnsi="Arial" w:cs="Arial"/>
          <w:b/>
          <w:bCs/>
          <w:color w:val="1A1A1A"/>
          <w:sz w:val="24"/>
          <w:szCs w:val="24"/>
          <w:lang w:eastAsia="es-GT"/>
        </w:rPr>
        <w:t xml:space="preserve"> dentro de otro</w:t>
      </w:r>
      <w:r w:rsidRPr="00680D89">
        <w:rPr>
          <w:rFonts w:ascii="Arial" w:eastAsia="Times New Roman" w:hAnsi="Arial" w:cs="Arial"/>
          <w:color w:val="1A1A1A"/>
          <w:sz w:val="24"/>
          <w:szCs w:val="24"/>
          <w:lang w:eastAsia="es-GT"/>
        </w:rPr>
        <w:t>.</w:t>
      </w:r>
    </w:p>
    <w:p w:rsidR="00680D89" w:rsidRPr="00680D89" w:rsidRDefault="00680D89" w:rsidP="00680D89">
      <w:pPr>
        <w:shd w:val="clear" w:color="auto" w:fill="FFFFFF"/>
        <w:spacing w:after="420" w:line="240" w:lineRule="auto"/>
        <w:rPr>
          <w:rFonts w:ascii="Arial" w:eastAsia="Times New Roman" w:hAnsi="Arial" w:cs="Arial"/>
          <w:color w:val="1A1A1A"/>
          <w:sz w:val="24"/>
          <w:szCs w:val="24"/>
          <w:lang w:eastAsia="es-GT"/>
        </w:rPr>
      </w:pPr>
      <w:r w:rsidRPr="00680D89">
        <w:rPr>
          <w:rFonts w:ascii="Arial" w:eastAsia="Times New Roman" w:hAnsi="Arial" w:cs="Arial"/>
          <w:color w:val="1A1A1A"/>
          <w:sz w:val="24"/>
          <w:szCs w:val="24"/>
          <w:lang w:eastAsia="es-GT"/>
        </w:rPr>
        <w:t>Con toda certeza que te has cruzado alguna vez en tu vida con los </w:t>
      </w:r>
      <w:r w:rsidRPr="00680D89">
        <w:rPr>
          <w:rFonts w:ascii="Arial" w:eastAsia="Times New Roman" w:hAnsi="Arial" w:cs="Arial"/>
          <w:i/>
          <w:iCs/>
          <w:color w:val="1A1A1A"/>
          <w:sz w:val="24"/>
          <w:szCs w:val="24"/>
          <w:lang w:eastAsia="es-GT"/>
        </w:rPr>
        <w:t>operadores lógicos</w:t>
      </w:r>
      <w:r w:rsidRPr="00680D89">
        <w:rPr>
          <w:rFonts w:ascii="Arial" w:eastAsia="Times New Roman" w:hAnsi="Arial" w:cs="Arial"/>
          <w:color w:val="1A1A1A"/>
          <w:sz w:val="24"/>
          <w:szCs w:val="24"/>
          <w:lang w:eastAsia="es-GT"/>
        </w:rPr>
        <w:t> o, como también se los conoce, </w:t>
      </w:r>
      <w:r w:rsidRPr="00680D89">
        <w:rPr>
          <w:rFonts w:ascii="Arial" w:eastAsia="Times New Roman" w:hAnsi="Arial" w:cs="Arial"/>
          <w:i/>
          <w:iCs/>
          <w:color w:val="1A1A1A"/>
          <w:sz w:val="24"/>
          <w:szCs w:val="24"/>
          <w:lang w:eastAsia="es-GT"/>
        </w:rPr>
        <w:t>booleanos</w:t>
      </w:r>
      <w:r w:rsidRPr="00680D89">
        <w:rPr>
          <w:rFonts w:ascii="Arial" w:eastAsia="Times New Roman" w:hAnsi="Arial" w:cs="Arial"/>
          <w:color w:val="1A1A1A"/>
          <w:sz w:val="24"/>
          <w:szCs w:val="24"/>
          <w:lang w:eastAsia="es-GT"/>
        </w:rPr>
        <w:t>. No tengo intención de darte una clase de </w:t>
      </w:r>
      <w:r w:rsidRPr="00680D89">
        <w:rPr>
          <w:rFonts w:ascii="Arial" w:eastAsia="Times New Roman" w:hAnsi="Arial" w:cs="Arial"/>
          <w:i/>
          <w:iCs/>
          <w:color w:val="1A1A1A"/>
          <w:sz w:val="24"/>
          <w:szCs w:val="24"/>
          <w:lang w:eastAsia="es-GT"/>
        </w:rPr>
        <w:t>álgebra booleana</w:t>
      </w:r>
      <w:r w:rsidRPr="00680D89">
        <w:rPr>
          <w:rFonts w:ascii="Arial" w:eastAsia="Times New Roman" w:hAnsi="Arial" w:cs="Arial"/>
          <w:color w:val="1A1A1A"/>
          <w:sz w:val="24"/>
          <w:szCs w:val="24"/>
          <w:lang w:eastAsia="es-GT"/>
        </w:rPr>
        <w:t>, de modo que nos centraremos directamente en su representación en Python.</w:t>
      </w:r>
    </w:p>
    <w:p w:rsidR="00680D89" w:rsidRPr="00680D89" w:rsidRDefault="00680D89" w:rsidP="00680D89">
      <w:pPr>
        <w:shd w:val="clear" w:color="auto" w:fill="FFFFFF"/>
        <w:spacing w:after="420" w:line="240" w:lineRule="auto"/>
        <w:rPr>
          <w:rFonts w:ascii="Arial" w:eastAsia="Times New Roman" w:hAnsi="Arial" w:cs="Arial"/>
          <w:color w:val="1A1A1A"/>
          <w:sz w:val="24"/>
          <w:szCs w:val="24"/>
          <w:lang w:eastAsia="es-GT"/>
        </w:rPr>
      </w:pPr>
      <w:r w:rsidRPr="00680D89">
        <w:rPr>
          <w:rFonts w:ascii="Arial" w:eastAsia="Times New Roman" w:hAnsi="Arial" w:cs="Arial"/>
          <w:color w:val="1A1A1A"/>
          <w:sz w:val="24"/>
          <w:szCs w:val="24"/>
          <w:lang w:eastAsia="es-GT"/>
        </w:rPr>
        <w:t>Los tres operadores lógicos básicos son </w:t>
      </w:r>
      <w:r w:rsidRPr="00680D89">
        <w:rPr>
          <w:rFonts w:ascii="Arial" w:eastAsia="Times New Roman" w:hAnsi="Arial" w:cs="Arial"/>
          <w:b/>
          <w:bCs/>
          <w:color w:val="1A1A1A"/>
          <w:sz w:val="24"/>
          <w:szCs w:val="24"/>
          <w:lang w:eastAsia="es-GT"/>
        </w:rPr>
        <w:t xml:space="preserve">O, Y </w:t>
      </w:r>
      <w:proofErr w:type="spellStart"/>
      <w:r w:rsidRPr="00680D89">
        <w:rPr>
          <w:rFonts w:ascii="Arial" w:eastAsia="Times New Roman" w:hAnsi="Arial" w:cs="Arial"/>
          <w:b/>
          <w:bCs/>
          <w:color w:val="1A1A1A"/>
          <w:sz w:val="24"/>
          <w:szCs w:val="24"/>
          <w:lang w:eastAsia="es-GT"/>
        </w:rPr>
        <w:t>y</w:t>
      </w:r>
      <w:proofErr w:type="spellEnd"/>
      <w:r w:rsidRPr="00680D89">
        <w:rPr>
          <w:rFonts w:ascii="Arial" w:eastAsia="Times New Roman" w:hAnsi="Arial" w:cs="Arial"/>
          <w:b/>
          <w:bCs/>
          <w:color w:val="1A1A1A"/>
          <w:sz w:val="24"/>
          <w:szCs w:val="24"/>
          <w:lang w:eastAsia="es-GT"/>
        </w:rPr>
        <w:t xml:space="preserve"> NO</w:t>
      </w:r>
      <w:r w:rsidRPr="00680D89">
        <w:rPr>
          <w:rFonts w:ascii="Arial" w:eastAsia="Times New Roman" w:hAnsi="Arial" w:cs="Arial"/>
          <w:color w:val="1A1A1A"/>
          <w:sz w:val="24"/>
          <w:szCs w:val="24"/>
          <w:lang w:eastAsia="es-GT"/>
        </w:rPr>
        <w:t>, representados en Python por </w:t>
      </w:r>
      <w:proofErr w:type="spellStart"/>
      <w:r w:rsidRPr="00680D89">
        <w:rPr>
          <w:rFonts w:ascii="Arial" w:eastAsia="Times New Roman" w:hAnsi="Arial" w:cs="Arial"/>
          <w:b/>
          <w:bCs/>
          <w:color w:val="1A1A1A"/>
          <w:sz w:val="24"/>
          <w:szCs w:val="24"/>
          <w:lang w:eastAsia="es-GT"/>
        </w:rPr>
        <w:t>or</w:t>
      </w:r>
      <w:proofErr w:type="spellEnd"/>
      <w:r w:rsidRPr="00680D89">
        <w:rPr>
          <w:rFonts w:ascii="Arial" w:eastAsia="Times New Roman" w:hAnsi="Arial" w:cs="Arial"/>
          <w:color w:val="1A1A1A"/>
          <w:sz w:val="24"/>
          <w:szCs w:val="24"/>
          <w:lang w:eastAsia="es-GT"/>
        </w:rPr>
        <w:t>, </w:t>
      </w:r>
      <w:r w:rsidRPr="00680D89">
        <w:rPr>
          <w:rFonts w:ascii="Arial" w:eastAsia="Times New Roman" w:hAnsi="Arial" w:cs="Arial"/>
          <w:b/>
          <w:bCs/>
          <w:color w:val="1A1A1A"/>
          <w:sz w:val="24"/>
          <w:szCs w:val="24"/>
          <w:lang w:eastAsia="es-GT"/>
        </w:rPr>
        <w:t>and</w:t>
      </w:r>
      <w:r w:rsidRPr="00680D89">
        <w:rPr>
          <w:rFonts w:ascii="Arial" w:eastAsia="Times New Roman" w:hAnsi="Arial" w:cs="Arial"/>
          <w:color w:val="1A1A1A"/>
          <w:sz w:val="24"/>
          <w:szCs w:val="24"/>
          <w:lang w:eastAsia="es-GT"/>
        </w:rPr>
        <w:t> y </w:t>
      </w:r>
      <w:proofErr w:type="spellStart"/>
      <w:r w:rsidRPr="00680D89">
        <w:rPr>
          <w:rFonts w:ascii="Arial" w:eastAsia="Times New Roman" w:hAnsi="Arial" w:cs="Arial"/>
          <w:b/>
          <w:bCs/>
          <w:color w:val="1A1A1A"/>
          <w:sz w:val="24"/>
          <w:szCs w:val="24"/>
          <w:lang w:eastAsia="es-GT"/>
        </w:rPr>
        <w:t>not</w:t>
      </w:r>
      <w:proofErr w:type="spellEnd"/>
      <w:r w:rsidRPr="00680D89">
        <w:rPr>
          <w:rFonts w:ascii="Arial" w:eastAsia="Times New Roman" w:hAnsi="Arial" w:cs="Arial"/>
          <w:color w:val="1A1A1A"/>
          <w:sz w:val="24"/>
          <w:szCs w:val="24"/>
          <w:lang w:eastAsia="es-GT"/>
        </w:rPr>
        <w:t>, respectivamente.</w:t>
      </w:r>
    </w:p>
    <w:p w:rsidR="00680D89" w:rsidRPr="00680D89" w:rsidRDefault="00680D89" w:rsidP="00680D89">
      <w:pPr>
        <w:shd w:val="clear" w:color="auto" w:fill="FFFFFF"/>
        <w:spacing w:after="420" w:line="240" w:lineRule="auto"/>
        <w:rPr>
          <w:rFonts w:ascii="Arial" w:eastAsia="Times New Roman" w:hAnsi="Arial" w:cs="Arial"/>
          <w:color w:val="1A1A1A"/>
          <w:sz w:val="24"/>
          <w:szCs w:val="24"/>
          <w:lang w:eastAsia="es-GT"/>
        </w:rPr>
      </w:pPr>
      <w:r w:rsidRPr="00680D89">
        <w:rPr>
          <w:rFonts w:ascii="Arial" w:eastAsia="Times New Roman" w:hAnsi="Arial" w:cs="Arial"/>
          <w:color w:val="1A1A1A"/>
          <w:sz w:val="24"/>
          <w:szCs w:val="24"/>
          <w:lang w:eastAsia="es-GT"/>
        </w:rPr>
        <w:t>Podemos incluir también el </w:t>
      </w:r>
      <w:r w:rsidRPr="00680D89">
        <w:rPr>
          <w:rFonts w:ascii="Arial" w:eastAsia="Times New Roman" w:hAnsi="Arial" w:cs="Arial"/>
          <w:b/>
          <w:bCs/>
          <w:color w:val="1A1A1A"/>
          <w:sz w:val="24"/>
          <w:szCs w:val="24"/>
          <w:lang w:eastAsia="es-GT"/>
        </w:rPr>
        <w:t>O EXCLUSIVO</w:t>
      </w:r>
      <w:r w:rsidRPr="00680D89">
        <w:rPr>
          <w:rFonts w:ascii="Arial" w:eastAsia="Times New Roman" w:hAnsi="Arial" w:cs="Arial"/>
          <w:color w:val="1A1A1A"/>
          <w:sz w:val="24"/>
          <w:szCs w:val="24"/>
          <w:lang w:eastAsia="es-GT"/>
        </w:rPr>
        <w:t xml:space="preserve">, que es verdadero cuando uno y solo uno de los </w:t>
      </w:r>
      <w:proofErr w:type="spellStart"/>
      <w:r w:rsidRPr="00680D89">
        <w:rPr>
          <w:rFonts w:ascii="Arial" w:eastAsia="Times New Roman" w:hAnsi="Arial" w:cs="Arial"/>
          <w:color w:val="1A1A1A"/>
          <w:sz w:val="24"/>
          <w:szCs w:val="24"/>
          <w:lang w:eastAsia="es-GT"/>
        </w:rPr>
        <w:t>operandos</w:t>
      </w:r>
      <w:proofErr w:type="spellEnd"/>
      <w:r w:rsidRPr="00680D89">
        <w:rPr>
          <w:rFonts w:ascii="Arial" w:eastAsia="Times New Roman" w:hAnsi="Arial" w:cs="Arial"/>
          <w:color w:val="1A1A1A"/>
          <w:sz w:val="24"/>
          <w:szCs w:val="24"/>
          <w:lang w:eastAsia="es-GT"/>
        </w:rPr>
        <w:t xml:space="preserve"> lo es, pero estrictamente debes saber que se deriva a partir de los tres básicos. Su representación es </w:t>
      </w:r>
      <w:r w:rsidRPr="00680D89">
        <w:rPr>
          <w:rFonts w:ascii="Arial" w:eastAsia="Times New Roman" w:hAnsi="Arial" w:cs="Arial"/>
          <w:b/>
          <w:bCs/>
          <w:color w:val="1A1A1A"/>
          <w:sz w:val="24"/>
          <w:szCs w:val="24"/>
          <w:lang w:eastAsia="es-GT"/>
        </w:rPr>
        <w:t>^</w:t>
      </w:r>
      <w:r w:rsidRPr="00680D89">
        <w:rPr>
          <w:rFonts w:ascii="Arial" w:eastAsia="Times New Roman" w:hAnsi="Arial" w:cs="Arial"/>
          <w:color w:val="1A1A1A"/>
          <w:sz w:val="24"/>
          <w:szCs w:val="24"/>
          <w:lang w:eastAsia="es-GT"/>
        </w:rPr>
        <w:t>, el sombrero o </w:t>
      </w:r>
      <w:proofErr w:type="spellStart"/>
      <w:r w:rsidRPr="00680D89">
        <w:rPr>
          <w:rFonts w:ascii="Arial" w:eastAsia="Times New Roman" w:hAnsi="Arial" w:cs="Arial"/>
          <w:i/>
          <w:iCs/>
          <w:color w:val="1A1A1A"/>
          <w:sz w:val="24"/>
          <w:szCs w:val="24"/>
          <w:lang w:eastAsia="es-GT"/>
        </w:rPr>
        <w:t>caret</w:t>
      </w:r>
      <w:proofErr w:type="spellEnd"/>
      <w:r w:rsidRPr="00680D89">
        <w:rPr>
          <w:rFonts w:ascii="Arial" w:eastAsia="Times New Roman" w:hAnsi="Arial" w:cs="Arial"/>
          <w:color w:val="1A1A1A"/>
          <w:sz w:val="24"/>
          <w:szCs w:val="24"/>
          <w:lang w:eastAsia="es-GT"/>
        </w:rPr>
        <w:t>.</w:t>
      </w:r>
    </w:p>
    <w:p w:rsidR="00680D89" w:rsidRPr="00680D89" w:rsidRDefault="00680D89" w:rsidP="00680D89">
      <w:pPr>
        <w:shd w:val="clear" w:color="auto" w:fill="FFFFFF"/>
        <w:spacing w:after="420" w:line="240" w:lineRule="auto"/>
        <w:rPr>
          <w:rFonts w:ascii="Arial" w:eastAsia="Times New Roman" w:hAnsi="Arial" w:cs="Arial"/>
          <w:color w:val="1A1A1A"/>
          <w:sz w:val="24"/>
          <w:szCs w:val="24"/>
          <w:lang w:eastAsia="es-GT"/>
        </w:rPr>
      </w:pPr>
      <w:r w:rsidRPr="00680D89">
        <w:rPr>
          <w:rFonts w:ascii="Arial" w:eastAsia="Times New Roman" w:hAnsi="Arial" w:cs="Arial"/>
          <w:color w:val="1A1A1A"/>
          <w:sz w:val="24"/>
          <w:szCs w:val="24"/>
          <w:lang w:eastAsia="es-GT"/>
        </w:rPr>
        <w:t>Como ejercicio práctico, vamos a realizar un programa que construya las </w:t>
      </w:r>
      <w:r w:rsidRPr="00680D89">
        <w:rPr>
          <w:rFonts w:ascii="Arial" w:eastAsia="Times New Roman" w:hAnsi="Arial" w:cs="Arial"/>
          <w:i/>
          <w:iCs/>
          <w:color w:val="1A1A1A"/>
          <w:sz w:val="24"/>
          <w:szCs w:val="24"/>
          <w:lang w:eastAsia="es-GT"/>
        </w:rPr>
        <w:t>tablas de verdad</w:t>
      </w:r>
      <w:r w:rsidRPr="00680D89">
        <w:rPr>
          <w:rFonts w:ascii="Arial" w:eastAsia="Times New Roman" w:hAnsi="Arial" w:cs="Arial"/>
          <w:color w:val="1A1A1A"/>
          <w:sz w:val="24"/>
          <w:szCs w:val="24"/>
          <w:lang w:eastAsia="es-GT"/>
        </w:rPr>
        <w:t> correspondientes.</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roofErr w:type="gramStart"/>
      <w:r w:rsidRPr="00680D89">
        <w:rPr>
          <w:rFonts w:ascii="Courier New" w:eastAsia="Times New Roman" w:hAnsi="Courier New" w:cs="Courier New"/>
          <w:color w:val="1A1A1A"/>
          <w:sz w:val="24"/>
          <w:szCs w:val="24"/>
          <w:shd w:val="clear" w:color="auto" w:fill="D1D1D1"/>
          <w:lang w:eastAsia="es-GT"/>
        </w:rPr>
        <w:t>booleanos</w:t>
      </w:r>
      <w:proofErr w:type="gramEnd"/>
      <w:r w:rsidRPr="00680D89">
        <w:rPr>
          <w:rFonts w:ascii="Courier New" w:eastAsia="Times New Roman" w:hAnsi="Courier New" w:cs="Courier New"/>
          <w:color w:val="1A1A1A"/>
          <w:sz w:val="24"/>
          <w:szCs w:val="24"/>
          <w:shd w:val="clear" w:color="auto" w:fill="D1D1D1"/>
          <w:lang w:eastAsia="es-GT"/>
        </w:rPr>
        <w:t xml:space="preserve"> = [False, True]</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r w:rsidRPr="00680D89">
        <w:rPr>
          <w:rFonts w:ascii="Courier New" w:eastAsia="Times New Roman" w:hAnsi="Courier New" w:cs="Courier New"/>
          <w:color w:val="1A1A1A"/>
          <w:sz w:val="24"/>
          <w:szCs w:val="24"/>
          <w:shd w:val="clear" w:color="auto" w:fill="D1D1D1"/>
          <w:lang w:eastAsia="es-GT"/>
        </w:rPr>
        <w:t xml:space="preserve"># Tabla de verdad de </w:t>
      </w:r>
      <w:proofErr w:type="spellStart"/>
      <w:r w:rsidRPr="00680D89">
        <w:rPr>
          <w:rFonts w:ascii="Courier New" w:eastAsia="Times New Roman" w:hAnsi="Courier New" w:cs="Courier New"/>
          <w:color w:val="1A1A1A"/>
          <w:sz w:val="24"/>
          <w:szCs w:val="24"/>
          <w:shd w:val="clear" w:color="auto" w:fill="D1D1D1"/>
          <w:lang w:eastAsia="es-GT"/>
        </w:rPr>
        <w:t>or</w:t>
      </w:r>
      <w:proofErr w:type="spellEnd"/>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'x\ty\</w:t>
      </w:r>
      <w:proofErr w:type="spellStart"/>
      <w:r w:rsidRPr="00680D89">
        <w:rPr>
          <w:rFonts w:ascii="Courier New" w:eastAsia="Times New Roman" w:hAnsi="Courier New" w:cs="Courier New"/>
          <w:color w:val="1A1A1A"/>
          <w:sz w:val="24"/>
          <w:szCs w:val="24"/>
          <w:shd w:val="clear" w:color="auto" w:fill="D1D1D1"/>
          <w:lang w:val="en-US" w:eastAsia="es-GT"/>
        </w:rPr>
        <w:t>tx</w:t>
      </w:r>
      <w:proofErr w:type="spellEnd"/>
      <w:r w:rsidRPr="00680D89">
        <w:rPr>
          <w:rFonts w:ascii="Courier New" w:eastAsia="Times New Roman" w:hAnsi="Courier New" w:cs="Courier New"/>
          <w:color w:val="1A1A1A"/>
          <w:sz w:val="24"/>
          <w:szCs w:val="24"/>
          <w:shd w:val="clear" w:color="auto" w:fill="D1D1D1"/>
          <w:lang w:val="en-US" w:eastAsia="es-GT"/>
        </w:rPr>
        <w:t xml:space="preserve"> or y')</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lastRenderedPageBreak/>
        <w:t>print(</w:t>
      </w:r>
      <w:proofErr w:type="gramEnd"/>
      <w:r w:rsidRPr="00680D89">
        <w:rPr>
          <w:rFonts w:ascii="Courier New" w:eastAsia="Times New Roman" w:hAnsi="Courier New" w:cs="Courier New"/>
          <w:color w:val="1A1A1A"/>
          <w:sz w:val="24"/>
          <w:szCs w:val="24"/>
          <w:shd w:val="clear" w:color="auto" w:fill="D1D1D1"/>
          <w:lang w:val="en-US" w:eastAsia="es-GT"/>
        </w:rPr>
        <w:t>'-'*22)</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for</w:t>
      </w:r>
      <w:proofErr w:type="gramEnd"/>
      <w:r w:rsidRPr="00680D89">
        <w:rPr>
          <w:rFonts w:ascii="Courier New" w:eastAsia="Times New Roman" w:hAnsi="Courier New" w:cs="Courier New"/>
          <w:color w:val="1A1A1A"/>
          <w:sz w:val="24"/>
          <w:szCs w:val="24"/>
          <w:shd w:val="clear" w:color="auto" w:fill="D1D1D1"/>
          <w:lang w:val="en-US" w:eastAsia="es-GT"/>
        </w:rPr>
        <w:t xml:space="preserve"> x in </w:t>
      </w:r>
      <w:proofErr w:type="spellStart"/>
      <w:r w:rsidRPr="00680D89">
        <w:rPr>
          <w:rFonts w:ascii="Courier New" w:eastAsia="Times New Roman" w:hAnsi="Courier New" w:cs="Courier New"/>
          <w:color w:val="1A1A1A"/>
          <w:sz w:val="24"/>
          <w:szCs w:val="24"/>
          <w:shd w:val="clear" w:color="auto" w:fill="D1D1D1"/>
          <w:lang w:val="en-US" w:eastAsia="es-GT"/>
        </w:rPr>
        <w:t>booleanos</w:t>
      </w:r>
      <w:proofErr w:type="spellEnd"/>
      <w:r w:rsidRPr="00680D89">
        <w:rPr>
          <w:rFonts w:ascii="Courier New" w:eastAsia="Times New Roman" w:hAnsi="Courier New" w:cs="Courier New"/>
          <w:color w:val="1A1A1A"/>
          <w:sz w:val="24"/>
          <w:szCs w:val="24"/>
          <w:shd w:val="clear" w:color="auto" w:fill="D1D1D1"/>
          <w:lang w:val="en-US"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r w:rsidRPr="00680D89">
        <w:rPr>
          <w:rFonts w:ascii="Courier New" w:eastAsia="Times New Roman" w:hAnsi="Courier New" w:cs="Courier New"/>
          <w:color w:val="1A1A1A"/>
          <w:sz w:val="24"/>
          <w:szCs w:val="24"/>
          <w:shd w:val="clear" w:color="auto" w:fill="D1D1D1"/>
          <w:lang w:val="en-US" w:eastAsia="es-GT"/>
        </w:rPr>
        <w:t>    </w:t>
      </w:r>
      <w:proofErr w:type="gramStart"/>
      <w:r w:rsidRPr="00680D89">
        <w:rPr>
          <w:rFonts w:ascii="Courier New" w:eastAsia="Times New Roman" w:hAnsi="Courier New" w:cs="Courier New"/>
          <w:color w:val="1A1A1A"/>
          <w:sz w:val="24"/>
          <w:szCs w:val="24"/>
          <w:shd w:val="clear" w:color="auto" w:fill="D1D1D1"/>
          <w:lang w:val="en-US" w:eastAsia="es-GT"/>
        </w:rPr>
        <w:t>for</w:t>
      </w:r>
      <w:proofErr w:type="gramEnd"/>
      <w:r w:rsidRPr="00680D89">
        <w:rPr>
          <w:rFonts w:ascii="Courier New" w:eastAsia="Times New Roman" w:hAnsi="Courier New" w:cs="Courier New"/>
          <w:color w:val="1A1A1A"/>
          <w:sz w:val="24"/>
          <w:szCs w:val="24"/>
          <w:shd w:val="clear" w:color="auto" w:fill="D1D1D1"/>
          <w:lang w:val="en-US" w:eastAsia="es-GT"/>
        </w:rPr>
        <w:t xml:space="preserve"> y in </w:t>
      </w:r>
      <w:proofErr w:type="spellStart"/>
      <w:r w:rsidRPr="00680D89">
        <w:rPr>
          <w:rFonts w:ascii="Courier New" w:eastAsia="Times New Roman" w:hAnsi="Courier New" w:cs="Courier New"/>
          <w:color w:val="1A1A1A"/>
          <w:sz w:val="24"/>
          <w:szCs w:val="24"/>
          <w:shd w:val="clear" w:color="auto" w:fill="D1D1D1"/>
          <w:lang w:val="en-US" w:eastAsia="es-GT"/>
        </w:rPr>
        <w:t>booleanos</w:t>
      </w:r>
      <w:proofErr w:type="spellEnd"/>
      <w:r w:rsidRPr="00680D89">
        <w:rPr>
          <w:rFonts w:ascii="Courier New" w:eastAsia="Times New Roman" w:hAnsi="Courier New" w:cs="Courier New"/>
          <w:color w:val="1A1A1A"/>
          <w:sz w:val="24"/>
          <w:szCs w:val="24"/>
          <w:shd w:val="clear" w:color="auto" w:fill="D1D1D1"/>
          <w:lang w:val="en-US"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r w:rsidRPr="00680D89">
        <w:rPr>
          <w:rFonts w:ascii="Courier New" w:eastAsia="Times New Roman" w:hAnsi="Courier New" w:cs="Courier New"/>
          <w:color w:val="1A1A1A"/>
          <w:sz w:val="24"/>
          <w:szCs w:val="24"/>
          <w:shd w:val="clear" w:color="auto" w:fill="D1D1D1"/>
          <w:lang w:val="en-US" w:eastAsia="es-GT"/>
        </w:rPr>
        <w:t>        </w:t>
      </w: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 xml:space="preserve">x, y, x or y, </w:t>
      </w:r>
      <w:proofErr w:type="spellStart"/>
      <w:r w:rsidRPr="00680D89">
        <w:rPr>
          <w:rFonts w:ascii="Courier New" w:eastAsia="Times New Roman" w:hAnsi="Courier New" w:cs="Courier New"/>
          <w:color w:val="1A1A1A"/>
          <w:sz w:val="24"/>
          <w:szCs w:val="24"/>
          <w:shd w:val="clear" w:color="auto" w:fill="D1D1D1"/>
          <w:lang w:val="en-US" w:eastAsia="es-GT"/>
        </w:rPr>
        <w:t>sep</w:t>
      </w:r>
      <w:proofErr w:type="spellEnd"/>
      <w:r w:rsidRPr="00680D89">
        <w:rPr>
          <w:rFonts w:ascii="Courier New" w:eastAsia="Times New Roman" w:hAnsi="Courier New" w:cs="Courier New"/>
          <w:color w:val="1A1A1A"/>
          <w:sz w:val="24"/>
          <w:szCs w:val="24"/>
          <w:shd w:val="clear" w:color="auto" w:fill="D1D1D1"/>
          <w:lang w:val="en-US" w:eastAsia="es-GT"/>
        </w:rPr>
        <w:t xml:space="preserve"> = '\t')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roofErr w:type="spellStart"/>
      <w:proofErr w:type="gramStart"/>
      <w:r w:rsidRPr="00680D89">
        <w:rPr>
          <w:rFonts w:ascii="Courier New" w:eastAsia="Times New Roman" w:hAnsi="Courier New" w:cs="Courier New"/>
          <w:color w:val="1A1A1A"/>
          <w:sz w:val="24"/>
          <w:szCs w:val="24"/>
          <w:shd w:val="clear" w:color="auto" w:fill="D1D1D1"/>
          <w:lang w:eastAsia="es-GT"/>
        </w:rPr>
        <w:t>print</w:t>
      </w:r>
      <w:proofErr w:type="spellEnd"/>
      <w:proofErr w:type="gramEnd"/>
      <w:r w:rsidRPr="00680D89">
        <w:rPr>
          <w:rFonts w:ascii="Courier New" w:eastAsia="Times New Roman" w:hAnsi="Courier New" w:cs="Courier New"/>
          <w:color w:val="1A1A1A"/>
          <w:sz w:val="24"/>
          <w:szCs w:val="24"/>
          <w:shd w:val="clear" w:color="auto" w:fill="D1D1D1"/>
          <w:lang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r w:rsidRPr="00680D89">
        <w:rPr>
          <w:rFonts w:ascii="Courier New" w:eastAsia="Times New Roman" w:hAnsi="Courier New" w:cs="Courier New"/>
          <w:color w:val="1A1A1A"/>
          <w:sz w:val="24"/>
          <w:szCs w:val="24"/>
          <w:shd w:val="clear" w:color="auto" w:fill="D1D1D1"/>
          <w:lang w:eastAsia="es-GT"/>
        </w:rPr>
        <w:t># Tabla de verdad de and</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'x\ty\</w:t>
      </w:r>
      <w:proofErr w:type="spellStart"/>
      <w:r w:rsidRPr="00680D89">
        <w:rPr>
          <w:rFonts w:ascii="Courier New" w:eastAsia="Times New Roman" w:hAnsi="Courier New" w:cs="Courier New"/>
          <w:color w:val="1A1A1A"/>
          <w:sz w:val="24"/>
          <w:szCs w:val="24"/>
          <w:shd w:val="clear" w:color="auto" w:fill="D1D1D1"/>
          <w:lang w:val="en-US" w:eastAsia="es-GT"/>
        </w:rPr>
        <w:t>tx</w:t>
      </w:r>
      <w:proofErr w:type="spellEnd"/>
      <w:r w:rsidRPr="00680D89">
        <w:rPr>
          <w:rFonts w:ascii="Courier New" w:eastAsia="Times New Roman" w:hAnsi="Courier New" w:cs="Courier New"/>
          <w:color w:val="1A1A1A"/>
          <w:sz w:val="24"/>
          <w:szCs w:val="24"/>
          <w:shd w:val="clear" w:color="auto" w:fill="D1D1D1"/>
          <w:lang w:val="en-US" w:eastAsia="es-GT"/>
        </w:rPr>
        <w:t xml:space="preserve"> and y')</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'-'*22)</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for</w:t>
      </w:r>
      <w:proofErr w:type="gramEnd"/>
      <w:r w:rsidRPr="00680D89">
        <w:rPr>
          <w:rFonts w:ascii="Courier New" w:eastAsia="Times New Roman" w:hAnsi="Courier New" w:cs="Courier New"/>
          <w:color w:val="1A1A1A"/>
          <w:sz w:val="24"/>
          <w:szCs w:val="24"/>
          <w:shd w:val="clear" w:color="auto" w:fill="D1D1D1"/>
          <w:lang w:val="en-US" w:eastAsia="es-GT"/>
        </w:rPr>
        <w:t xml:space="preserve"> x in </w:t>
      </w:r>
      <w:proofErr w:type="spellStart"/>
      <w:r w:rsidRPr="00680D89">
        <w:rPr>
          <w:rFonts w:ascii="Courier New" w:eastAsia="Times New Roman" w:hAnsi="Courier New" w:cs="Courier New"/>
          <w:color w:val="1A1A1A"/>
          <w:sz w:val="24"/>
          <w:szCs w:val="24"/>
          <w:shd w:val="clear" w:color="auto" w:fill="D1D1D1"/>
          <w:lang w:val="en-US" w:eastAsia="es-GT"/>
        </w:rPr>
        <w:t>booleanos</w:t>
      </w:r>
      <w:proofErr w:type="spellEnd"/>
      <w:r w:rsidRPr="00680D89">
        <w:rPr>
          <w:rFonts w:ascii="Courier New" w:eastAsia="Times New Roman" w:hAnsi="Courier New" w:cs="Courier New"/>
          <w:color w:val="1A1A1A"/>
          <w:sz w:val="24"/>
          <w:szCs w:val="24"/>
          <w:shd w:val="clear" w:color="auto" w:fill="D1D1D1"/>
          <w:lang w:val="en-US"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r w:rsidRPr="00680D89">
        <w:rPr>
          <w:rFonts w:ascii="Courier New" w:eastAsia="Times New Roman" w:hAnsi="Courier New" w:cs="Courier New"/>
          <w:color w:val="1A1A1A"/>
          <w:sz w:val="24"/>
          <w:szCs w:val="24"/>
          <w:shd w:val="clear" w:color="auto" w:fill="D1D1D1"/>
          <w:lang w:val="en-US" w:eastAsia="es-GT"/>
        </w:rPr>
        <w:t>    </w:t>
      </w:r>
      <w:proofErr w:type="gramStart"/>
      <w:r w:rsidRPr="00680D89">
        <w:rPr>
          <w:rFonts w:ascii="Courier New" w:eastAsia="Times New Roman" w:hAnsi="Courier New" w:cs="Courier New"/>
          <w:color w:val="1A1A1A"/>
          <w:sz w:val="24"/>
          <w:szCs w:val="24"/>
          <w:shd w:val="clear" w:color="auto" w:fill="D1D1D1"/>
          <w:lang w:val="en-US" w:eastAsia="es-GT"/>
        </w:rPr>
        <w:t>for</w:t>
      </w:r>
      <w:proofErr w:type="gramEnd"/>
      <w:r w:rsidRPr="00680D89">
        <w:rPr>
          <w:rFonts w:ascii="Courier New" w:eastAsia="Times New Roman" w:hAnsi="Courier New" w:cs="Courier New"/>
          <w:color w:val="1A1A1A"/>
          <w:sz w:val="24"/>
          <w:szCs w:val="24"/>
          <w:shd w:val="clear" w:color="auto" w:fill="D1D1D1"/>
          <w:lang w:val="en-US" w:eastAsia="es-GT"/>
        </w:rPr>
        <w:t xml:space="preserve"> y in </w:t>
      </w:r>
      <w:proofErr w:type="spellStart"/>
      <w:r w:rsidRPr="00680D89">
        <w:rPr>
          <w:rFonts w:ascii="Courier New" w:eastAsia="Times New Roman" w:hAnsi="Courier New" w:cs="Courier New"/>
          <w:color w:val="1A1A1A"/>
          <w:sz w:val="24"/>
          <w:szCs w:val="24"/>
          <w:shd w:val="clear" w:color="auto" w:fill="D1D1D1"/>
          <w:lang w:val="en-US" w:eastAsia="es-GT"/>
        </w:rPr>
        <w:t>booleanos</w:t>
      </w:r>
      <w:proofErr w:type="spellEnd"/>
      <w:r w:rsidRPr="00680D89">
        <w:rPr>
          <w:rFonts w:ascii="Courier New" w:eastAsia="Times New Roman" w:hAnsi="Courier New" w:cs="Courier New"/>
          <w:color w:val="1A1A1A"/>
          <w:sz w:val="24"/>
          <w:szCs w:val="24"/>
          <w:shd w:val="clear" w:color="auto" w:fill="D1D1D1"/>
          <w:lang w:val="en-US"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r w:rsidRPr="00680D89">
        <w:rPr>
          <w:rFonts w:ascii="Courier New" w:eastAsia="Times New Roman" w:hAnsi="Courier New" w:cs="Courier New"/>
          <w:color w:val="1A1A1A"/>
          <w:sz w:val="24"/>
          <w:szCs w:val="24"/>
          <w:shd w:val="clear" w:color="auto" w:fill="D1D1D1"/>
          <w:lang w:val="en-US" w:eastAsia="es-GT"/>
        </w:rPr>
        <w:t>        </w:t>
      </w: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 xml:space="preserve">x, y, x and y, </w:t>
      </w:r>
      <w:proofErr w:type="spellStart"/>
      <w:r w:rsidRPr="00680D89">
        <w:rPr>
          <w:rFonts w:ascii="Courier New" w:eastAsia="Times New Roman" w:hAnsi="Courier New" w:cs="Courier New"/>
          <w:color w:val="1A1A1A"/>
          <w:sz w:val="24"/>
          <w:szCs w:val="24"/>
          <w:shd w:val="clear" w:color="auto" w:fill="D1D1D1"/>
          <w:lang w:val="en-US" w:eastAsia="es-GT"/>
        </w:rPr>
        <w:t>sep</w:t>
      </w:r>
      <w:proofErr w:type="spellEnd"/>
      <w:r w:rsidRPr="00680D89">
        <w:rPr>
          <w:rFonts w:ascii="Courier New" w:eastAsia="Times New Roman" w:hAnsi="Courier New" w:cs="Courier New"/>
          <w:color w:val="1A1A1A"/>
          <w:sz w:val="24"/>
          <w:szCs w:val="24"/>
          <w:shd w:val="clear" w:color="auto" w:fill="D1D1D1"/>
          <w:lang w:val="en-US" w:eastAsia="es-GT"/>
        </w:rPr>
        <w:t xml:space="preserve"> = '\t')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r w:rsidRPr="00680D89">
        <w:rPr>
          <w:rFonts w:ascii="Courier New" w:eastAsia="Times New Roman" w:hAnsi="Courier New" w:cs="Courier New"/>
          <w:color w:val="1A1A1A"/>
          <w:sz w:val="24"/>
          <w:szCs w:val="24"/>
          <w:shd w:val="clear" w:color="auto" w:fill="D1D1D1"/>
          <w:lang w:val="en-US" w:eastAsia="es-GT"/>
        </w:rPr>
        <w:t>        </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roofErr w:type="spellStart"/>
      <w:proofErr w:type="gramStart"/>
      <w:r w:rsidRPr="00680D89">
        <w:rPr>
          <w:rFonts w:ascii="Courier New" w:eastAsia="Times New Roman" w:hAnsi="Courier New" w:cs="Courier New"/>
          <w:color w:val="1A1A1A"/>
          <w:sz w:val="24"/>
          <w:szCs w:val="24"/>
          <w:shd w:val="clear" w:color="auto" w:fill="D1D1D1"/>
          <w:lang w:eastAsia="es-GT"/>
        </w:rPr>
        <w:t>print</w:t>
      </w:r>
      <w:proofErr w:type="spellEnd"/>
      <w:proofErr w:type="gramEnd"/>
      <w:r w:rsidRPr="00680D89">
        <w:rPr>
          <w:rFonts w:ascii="Courier New" w:eastAsia="Times New Roman" w:hAnsi="Courier New" w:cs="Courier New"/>
          <w:color w:val="1A1A1A"/>
          <w:sz w:val="24"/>
          <w:szCs w:val="24"/>
          <w:shd w:val="clear" w:color="auto" w:fill="D1D1D1"/>
          <w:lang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r w:rsidRPr="00680D89">
        <w:rPr>
          <w:rFonts w:ascii="Courier New" w:eastAsia="Times New Roman" w:hAnsi="Courier New" w:cs="Courier New"/>
          <w:color w:val="1A1A1A"/>
          <w:sz w:val="24"/>
          <w:szCs w:val="24"/>
          <w:shd w:val="clear" w:color="auto" w:fill="D1D1D1"/>
          <w:lang w:eastAsia="es-GT"/>
        </w:rPr>
        <w:t xml:space="preserve"># Tabla de verdad de </w:t>
      </w:r>
      <w:proofErr w:type="spellStart"/>
      <w:r w:rsidRPr="00680D89">
        <w:rPr>
          <w:rFonts w:ascii="Courier New" w:eastAsia="Times New Roman" w:hAnsi="Courier New" w:cs="Courier New"/>
          <w:color w:val="1A1A1A"/>
          <w:sz w:val="24"/>
          <w:szCs w:val="24"/>
          <w:shd w:val="clear" w:color="auto" w:fill="D1D1D1"/>
          <w:lang w:eastAsia="es-GT"/>
        </w:rPr>
        <w:t>not</w:t>
      </w:r>
      <w:proofErr w:type="spellEnd"/>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'x\</w:t>
      </w:r>
      <w:proofErr w:type="spellStart"/>
      <w:r w:rsidRPr="00680D89">
        <w:rPr>
          <w:rFonts w:ascii="Courier New" w:eastAsia="Times New Roman" w:hAnsi="Courier New" w:cs="Courier New"/>
          <w:color w:val="1A1A1A"/>
          <w:sz w:val="24"/>
          <w:szCs w:val="24"/>
          <w:shd w:val="clear" w:color="auto" w:fill="D1D1D1"/>
          <w:lang w:val="en-US" w:eastAsia="es-GT"/>
        </w:rPr>
        <w:t>tnot</w:t>
      </w:r>
      <w:proofErr w:type="spellEnd"/>
      <w:r w:rsidRPr="00680D89">
        <w:rPr>
          <w:rFonts w:ascii="Courier New" w:eastAsia="Times New Roman" w:hAnsi="Courier New" w:cs="Courier New"/>
          <w:color w:val="1A1A1A"/>
          <w:sz w:val="24"/>
          <w:szCs w:val="24"/>
          <w:shd w:val="clear" w:color="auto" w:fill="D1D1D1"/>
          <w:lang w:val="en-US" w:eastAsia="es-GT"/>
        </w:rPr>
        <w:t xml:space="preserve"> x')</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'-'*13)</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for</w:t>
      </w:r>
      <w:proofErr w:type="gramEnd"/>
      <w:r w:rsidRPr="00680D89">
        <w:rPr>
          <w:rFonts w:ascii="Courier New" w:eastAsia="Times New Roman" w:hAnsi="Courier New" w:cs="Courier New"/>
          <w:color w:val="1A1A1A"/>
          <w:sz w:val="24"/>
          <w:szCs w:val="24"/>
          <w:shd w:val="clear" w:color="auto" w:fill="D1D1D1"/>
          <w:lang w:val="en-US" w:eastAsia="es-GT"/>
        </w:rPr>
        <w:t xml:space="preserve"> x in </w:t>
      </w:r>
      <w:proofErr w:type="spellStart"/>
      <w:r w:rsidRPr="00680D89">
        <w:rPr>
          <w:rFonts w:ascii="Courier New" w:eastAsia="Times New Roman" w:hAnsi="Courier New" w:cs="Courier New"/>
          <w:color w:val="1A1A1A"/>
          <w:sz w:val="24"/>
          <w:szCs w:val="24"/>
          <w:shd w:val="clear" w:color="auto" w:fill="D1D1D1"/>
          <w:lang w:val="en-US" w:eastAsia="es-GT"/>
        </w:rPr>
        <w:t>booleanos</w:t>
      </w:r>
      <w:proofErr w:type="spellEnd"/>
      <w:r w:rsidRPr="00680D89">
        <w:rPr>
          <w:rFonts w:ascii="Courier New" w:eastAsia="Times New Roman" w:hAnsi="Courier New" w:cs="Courier New"/>
          <w:color w:val="1A1A1A"/>
          <w:sz w:val="24"/>
          <w:szCs w:val="24"/>
          <w:shd w:val="clear" w:color="auto" w:fill="D1D1D1"/>
          <w:lang w:val="en-US"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r w:rsidRPr="00680D89">
        <w:rPr>
          <w:rFonts w:ascii="Courier New" w:eastAsia="Times New Roman" w:hAnsi="Courier New" w:cs="Courier New"/>
          <w:color w:val="1A1A1A"/>
          <w:sz w:val="24"/>
          <w:szCs w:val="24"/>
          <w:shd w:val="clear" w:color="auto" w:fill="D1D1D1"/>
          <w:lang w:val="en-US" w:eastAsia="es-GT"/>
        </w:rPr>
        <w:t>    </w:t>
      </w: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 xml:space="preserve">x, not x, </w:t>
      </w:r>
      <w:proofErr w:type="spellStart"/>
      <w:r w:rsidRPr="00680D89">
        <w:rPr>
          <w:rFonts w:ascii="Courier New" w:eastAsia="Times New Roman" w:hAnsi="Courier New" w:cs="Courier New"/>
          <w:color w:val="1A1A1A"/>
          <w:sz w:val="24"/>
          <w:szCs w:val="24"/>
          <w:shd w:val="clear" w:color="auto" w:fill="D1D1D1"/>
          <w:lang w:val="en-US" w:eastAsia="es-GT"/>
        </w:rPr>
        <w:t>sep</w:t>
      </w:r>
      <w:proofErr w:type="spellEnd"/>
      <w:r w:rsidRPr="00680D89">
        <w:rPr>
          <w:rFonts w:ascii="Courier New" w:eastAsia="Times New Roman" w:hAnsi="Courier New" w:cs="Courier New"/>
          <w:color w:val="1A1A1A"/>
          <w:sz w:val="24"/>
          <w:szCs w:val="24"/>
          <w:shd w:val="clear" w:color="auto" w:fill="D1D1D1"/>
          <w:lang w:val="en-US" w:eastAsia="es-GT"/>
        </w:rPr>
        <w:t xml:space="preserve"> = '\t')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roofErr w:type="spellStart"/>
      <w:proofErr w:type="gramStart"/>
      <w:r w:rsidRPr="00680D89">
        <w:rPr>
          <w:rFonts w:ascii="Courier New" w:eastAsia="Times New Roman" w:hAnsi="Courier New" w:cs="Courier New"/>
          <w:color w:val="1A1A1A"/>
          <w:sz w:val="24"/>
          <w:szCs w:val="24"/>
          <w:shd w:val="clear" w:color="auto" w:fill="D1D1D1"/>
          <w:lang w:eastAsia="es-GT"/>
        </w:rPr>
        <w:t>print</w:t>
      </w:r>
      <w:proofErr w:type="spellEnd"/>
      <w:proofErr w:type="gramEnd"/>
      <w:r w:rsidRPr="00680D89">
        <w:rPr>
          <w:rFonts w:ascii="Courier New" w:eastAsia="Times New Roman" w:hAnsi="Courier New" w:cs="Courier New"/>
          <w:color w:val="1A1A1A"/>
          <w:sz w:val="24"/>
          <w:szCs w:val="24"/>
          <w:shd w:val="clear" w:color="auto" w:fill="D1D1D1"/>
          <w:lang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r w:rsidRPr="00680D89">
        <w:rPr>
          <w:rFonts w:ascii="Courier New" w:eastAsia="Times New Roman" w:hAnsi="Courier New" w:cs="Courier New"/>
          <w:color w:val="1A1A1A"/>
          <w:sz w:val="24"/>
          <w:szCs w:val="24"/>
          <w:shd w:val="clear" w:color="auto" w:fill="D1D1D1"/>
          <w:lang w:eastAsia="es-GT"/>
        </w:rPr>
        <w:t># Tabla de verdad de ^</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'x\ty\</w:t>
      </w:r>
      <w:proofErr w:type="spellStart"/>
      <w:r w:rsidRPr="00680D89">
        <w:rPr>
          <w:rFonts w:ascii="Courier New" w:eastAsia="Times New Roman" w:hAnsi="Courier New" w:cs="Courier New"/>
          <w:color w:val="1A1A1A"/>
          <w:sz w:val="24"/>
          <w:szCs w:val="24"/>
          <w:shd w:val="clear" w:color="auto" w:fill="D1D1D1"/>
          <w:lang w:val="en-US" w:eastAsia="es-GT"/>
        </w:rPr>
        <w:t>tx</w:t>
      </w:r>
      <w:proofErr w:type="spellEnd"/>
      <w:r w:rsidRPr="00680D89">
        <w:rPr>
          <w:rFonts w:ascii="Courier New" w:eastAsia="Times New Roman" w:hAnsi="Courier New" w:cs="Courier New"/>
          <w:color w:val="1A1A1A"/>
          <w:sz w:val="24"/>
          <w:szCs w:val="24"/>
          <w:shd w:val="clear" w:color="auto" w:fill="D1D1D1"/>
          <w:lang w:val="en-US" w:eastAsia="es-GT"/>
        </w:rPr>
        <w:t xml:space="preserve"> ^ y')</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print(</w:t>
      </w:r>
      <w:proofErr w:type="gramEnd"/>
      <w:r w:rsidRPr="00680D89">
        <w:rPr>
          <w:rFonts w:ascii="Courier New" w:eastAsia="Times New Roman" w:hAnsi="Courier New" w:cs="Courier New"/>
          <w:color w:val="1A1A1A"/>
          <w:sz w:val="24"/>
          <w:szCs w:val="24"/>
          <w:shd w:val="clear" w:color="auto" w:fill="D1D1D1"/>
          <w:lang w:val="en-US" w:eastAsia="es-GT"/>
        </w:rPr>
        <w:t>'-'*21)</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val="en-US" w:eastAsia="es-GT"/>
        </w:rPr>
      </w:pPr>
      <w:proofErr w:type="gramStart"/>
      <w:r w:rsidRPr="00680D89">
        <w:rPr>
          <w:rFonts w:ascii="Courier New" w:eastAsia="Times New Roman" w:hAnsi="Courier New" w:cs="Courier New"/>
          <w:color w:val="1A1A1A"/>
          <w:sz w:val="24"/>
          <w:szCs w:val="24"/>
          <w:shd w:val="clear" w:color="auto" w:fill="D1D1D1"/>
          <w:lang w:val="en-US" w:eastAsia="es-GT"/>
        </w:rPr>
        <w:t>for</w:t>
      </w:r>
      <w:proofErr w:type="gramEnd"/>
      <w:r w:rsidRPr="00680D89">
        <w:rPr>
          <w:rFonts w:ascii="Courier New" w:eastAsia="Times New Roman" w:hAnsi="Courier New" w:cs="Courier New"/>
          <w:color w:val="1A1A1A"/>
          <w:sz w:val="24"/>
          <w:szCs w:val="24"/>
          <w:shd w:val="clear" w:color="auto" w:fill="D1D1D1"/>
          <w:lang w:val="en-US" w:eastAsia="es-GT"/>
        </w:rPr>
        <w:t xml:space="preserve"> x in </w:t>
      </w:r>
      <w:proofErr w:type="spellStart"/>
      <w:r w:rsidRPr="00680D89">
        <w:rPr>
          <w:rFonts w:ascii="Courier New" w:eastAsia="Times New Roman" w:hAnsi="Courier New" w:cs="Courier New"/>
          <w:color w:val="1A1A1A"/>
          <w:sz w:val="24"/>
          <w:szCs w:val="24"/>
          <w:shd w:val="clear" w:color="auto" w:fill="D1D1D1"/>
          <w:lang w:val="en-US" w:eastAsia="es-GT"/>
        </w:rPr>
        <w:t>booleanos</w:t>
      </w:r>
      <w:proofErr w:type="spellEnd"/>
      <w:r w:rsidRPr="00680D89">
        <w:rPr>
          <w:rFonts w:ascii="Courier New" w:eastAsia="Times New Roman" w:hAnsi="Courier New" w:cs="Courier New"/>
          <w:color w:val="1A1A1A"/>
          <w:sz w:val="24"/>
          <w:szCs w:val="24"/>
          <w:shd w:val="clear" w:color="auto" w:fill="D1D1D1"/>
          <w:lang w:val="en-US" w:eastAsia="es-GT"/>
        </w:rPr>
        <w:t>:</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shd w:val="clear" w:color="auto" w:fill="D1D1D1"/>
          <w:lang w:eastAsia="es-GT"/>
        </w:rPr>
      </w:pPr>
      <w:r w:rsidRPr="00680D89">
        <w:rPr>
          <w:rFonts w:ascii="Courier New" w:eastAsia="Times New Roman" w:hAnsi="Courier New" w:cs="Courier New"/>
          <w:color w:val="1A1A1A"/>
          <w:sz w:val="24"/>
          <w:szCs w:val="24"/>
          <w:shd w:val="clear" w:color="auto" w:fill="D1D1D1"/>
          <w:lang w:val="en-US" w:eastAsia="es-GT"/>
        </w:rPr>
        <w:t>    </w:t>
      </w:r>
      <w:proofErr w:type="spellStart"/>
      <w:proofErr w:type="gramStart"/>
      <w:r w:rsidRPr="00680D89">
        <w:rPr>
          <w:rFonts w:ascii="Courier New" w:eastAsia="Times New Roman" w:hAnsi="Courier New" w:cs="Courier New"/>
          <w:color w:val="1A1A1A"/>
          <w:sz w:val="24"/>
          <w:szCs w:val="24"/>
          <w:shd w:val="clear" w:color="auto" w:fill="D1D1D1"/>
          <w:lang w:eastAsia="es-GT"/>
        </w:rPr>
        <w:t>for</w:t>
      </w:r>
      <w:proofErr w:type="spellEnd"/>
      <w:proofErr w:type="gramEnd"/>
      <w:r w:rsidRPr="00680D89">
        <w:rPr>
          <w:rFonts w:ascii="Courier New" w:eastAsia="Times New Roman" w:hAnsi="Courier New" w:cs="Courier New"/>
          <w:color w:val="1A1A1A"/>
          <w:sz w:val="24"/>
          <w:szCs w:val="24"/>
          <w:shd w:val="clear" w:color="auto" w:fill="D1D1D1"/>
          <w:lang w:eastAsia="es-GT"/>
        </w:rPr>
        <w:t xml:space="preserve"> </w:t>
      </w:r>
      <w:proofErr w:type="spellStart"/>
      <w:r w:rsidRPr="00680D89">
        <w:rPr>
          <w:rFonts w:ascii="Courier New" w:eastAsia="Times New Roman" w:hAnsi="Courier New" w:cs="Courier New"/>
          <w:color w:val="1A1A1A"/>
          <w:sz w:val="24"/>
          <w:szCs w:val="24"/>
          <w:shd w:val="clear" w:color="auto" w:fill="D1D1D1"/>
          <w:lang w:eastAsia="es-GT"/>
        </w:rPr>
        <w:t>y</w:t>
      </w:r>
      <w:proofErr w:type="spellEnd"/>
      <w:r w:rsidRPr="00680D89">
        <w:rPr>
          <w:rFonts w:ascii="Courier New" w:eastAsia="Times New Roman" w:hAnsi="Courier New" w:cs="Courier New"/>
          <w:color w:val="1A1A1A"/>
          <w:sz w:val="24"/>
          <w:szCs w:val="24"/>
          <w:shd w:val="clear" w:color="auto" w:fill="D1D1D1"/>
          <w:lang w:eastAsia="es-GT"/>
        </w:rPr>
        <w:t xml:space="preserve"> in booleanos:</w:t>
      </w:r>
    </w:p>
    <w:p w:rsidR="00680D89" w:rsidRPr="00680D89" w:rsidRDefault="00680D89" w:rsidP="00680D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s-GT"/>
        </w:rPr>
      </w:pPr>
      <w:r w:rsidRPr="00680D89">
        <w:rPr>
          <w:rFonts w:ascii="Courier New" w:eastAsia="Times New Roman" w:hAnsi="Courier New" w:cs="Courier New"/>
          <w:color w:val="1A1A1A"/>
          <w:sz w:val="24"/>
          <w:szCs w:val="24"/>
          <w:shd w:val="clear" w:color="auto" w:fill="D1D1D1"/>
          <w:lang w:eastAsia="es-GT"/>
        </w:rPr>
        <w:t>        </w:t>
      </w:r>
      <w:proofErr w:type="spellStart"/>
      <w:proofErr w:type="gramStart"/>
      <w:r w:rsidRPr="00680D89">
        <w:rPr>
          <w:rFonts w:ascii="Courier New" w:eastAsia="Times New Roman" w:hAnsi="Courier New" w:cs="Courier New"/>
          <w:color w:val="1A1A1A"/>
          <w:sz w:val="24"/>
          <w:szCs w:val="24"/>
          <w:shd w:val="clear" w:color="auto" w:fill="D1D1D1"/>
          <w:lang w:eastAsia="es-GT"/>
        </w:rPr>
        <w:t>print</w:t>
      </w:r>
      <w:proofErr w:type="spellEnd"/>
      <w:r w:rsidRPr="00680D89">
        <w:rPr>
          <w:rFonts w:ascii="Courier New" w:eastAsia="Times New Roman" w:hAnsi="Courier New" w:cs="Courier New"/>
          <w:color w:val="1A1A1A"/>
          <w:sz w:val="24"/>
          <w:szCs w:val="24"/>
          <w:shd w:val="clear" w:color="auto" w:fill="D1D1D1"/>
          <w:lang w:eastAsia="es-GT"/>
        </w:rPr>
        <w:t>(</w:t>
      </w:r>
      <w:proofErr w:type="gramEnd"/>
      <w:r w:rsidRPr="00680D89">
        <w:rPr>
          <w:rFonts w:ascii="Courier New" w:eastAsia="Times New Roman" w:hAnsi="Courier New" w:cs="Courier New"/>
          <w:color w:val="1A1A1A"/>
          <w:sz w:val="24"/>
          <w:szCs w:val="24"/>
          <w:shd w:val="clear" w:color="auto" w:fill="D1D1D1"/>
          <w:lang w:eastAsia="es-GT"/>
        </w:rPr>
        <w:t xml:space="preserve">x, y, x ^ y, </w:t>
      </w:r>
      <w:proofErr w:type="spellStart"/>
      <w:r w:rsidRPr="00680D89">
        <w:rPr>
          <w:rFonts w:ascii="Courier New" w:eastAsia="Times New Roman" w:hAnsi="Courier New" w:cs="Courier New"/>
          <w:color w:val="1A1A1A"/>
          <w:sz w:val="24"/>
          <w:szCs w:val="24"/>
          <w:shd w:val="clear" w:color="auto" w:fill="D1D1D1"/>
          <w:lang w:eastAsia="es-GT"/>
        </w:rPr>
        <w:t>sep</w:t>
      </w:r>
      <w:proofErr w:type="spellEnd"/>
      <w:r w:rsidRPr="00680D89">
        <w:rPr>
          <w:rFonts w:ascii="Courier New" w:eastAsia="Times New Roman" w:hAnsi="Courier New" w:cs="Courier New"/>
          <w:color w:val="1A1A1A"/>
          <w:sz w:val="24"/>
          <w:szCs w:val="24"/>
          <w:shd w:val="clear" w:color="auto" w:fill="D1D1D1"/>
          <w:lang w:eastAsia="es-GT"/>
        </w:rPr>
        <w:t xml:space="preserve"> = '\t') </w:t>
      </w:r>
    </w:p>
    <w:p w:rsidR="00680D89" w:rsidRPr="00680D89" w:rsidRDefault="00680D89" w:rsidP="00680D89">
      <w:pPr>
        <w:shd w:val="clear" w:color="auto" w:fill="FFFFFF"/>
        <w:spacing w:after="420" w:line="240" w:lineRule="auto"/>
        <w:rPr>
          <w:rFonts w:ascii="Georgia" w:eastAsia="Times New Roman" w:hAnsi="Georgia" w:cs="Times New Roman"/>
          <w:color w:val="1A1A1A"/>
          <w:sz w:val="24"/>
          <w:szCs w:val="24"/>
          <w:lang w:eastAsia="es-GT"/>
        </w:rPr>
      </w:pPr>
      <w:r w:rsidRPr="00680D89">
        <w:rPr>
          <w:rFonts w:ascii="Georgia" w:eastAsia="Times New Roman" w:hAnsi="Georgia" w:cs="Times New Roman"/>
          <w:color w:val="1A1A1A"/>
          <w:sz w:val="24"/>
          <w:szCs w:val="24"/>
          <w:lang w:eastAsia="es-GT"/>
        </w:rPr>
        <w:t>No te preocupes si algo no te queda claro en el código, en breve lo explicaremos. Antes quiero que observes el resultado final:</w:t>
      </w:r>
    </w:p>
    <w:p w:rsidR="00680D89" w:rsidRDefault="00680D89" w:rsidP="00680D89">
      <w:pPr>
        <w:shd w:val="clear" w:color="auto" w:fill="FFFFFF"/>
        <w:spacing w:after="420" w:line="240" w:lineRule="auto"/>
        <w:jc w:val="center"/>
        <w:rPr>
          <w:rFonts w:ascii="Georgia" w:eastAsia="Times New Roman" w:hAnsi="Georgia" w:cs="Times New Roman"/>
          <w:color w:val="1A1A1A"/>
          <w:sz w:val="24"/>
          <w:szCs w:val="24"/>
          <w:lang w:eastAsia="es-GT"/>
        </w:rPr>
      </w:pPr>
      <w:r>
        <w:rPr>
          <w:rFonts w:ascii="Georgia" w:eastAsia="Times New Roman" w:hAnsi="Georgia" w:cs="Times New Roman"/>
          <w:noProof/>
          <w:color w:val="686868"/>
          <w:sz w:val="24"/>
          <w:szCs w:val="24"/>
          <w:lang w:eastAsia="es-GT"/>
        </w:rPr>
        <w:lastRenderedPageBreak/>
        <w:drawing>
          <wp:inline distT="0" distB="0" distL="0" distR="0">
            <wp:extent cx="1933575" cy="4200525"/>
            <wp:effectExtent l="0" t="0" r="9525" b="9525"/>
            <wp:docPr id="5" name="Imagen 5" descr="http://elclubdelautodidacta.es/wp/wp-content/uploads/2012/11/python-logico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lclubdelautodidacta.es/wp/wp-content/uploads/2012/11/python-logico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4200525"/>
                    </a:xfrm>
                    <a:prstGeom prst="rect">
                      <a:avLst/>
                    </a:prstGeom>
                    <a:noFill/>
                    <a:ln>
                      <a:noFill/>
                    </a:ln>
                  </pic:spPr>
                </pic:pic>
              </a:graphicData>
            </a:graphic>
          </wp:inline>
        </w:drawing>
      </w:r>
      <w:bookmarkStart w:id="0" w:name="_GoBack"/>
      <w:bookmarkEnd w:id="0"/>
    </w:p>
    <w:p w:rsidR="00680D89" w:rsidRPr="00680D89" w:rsidRDefault="00680D89" w:rsidP="00680D89">
      <w:pPr>
        <w:shd w:val="clear" w:color="auto" w:fill="FFFFFF"/>
        <w:spacing w:after="420" w:line="240" w:lineRule="auto"/>
        <w:jc w:val="center"/>
        <w:rPr>
          <w:rFonts w:ascii="Georgia" w:eastAsia="Times New Roman" w:hAnsi="Georgia" w:cs="Times New Roman"/>
          <w:color w:val="1A1A1A"/>
          <w:sz w:val="24"/>
          <w:szCs w:val="24"/>
          <w:lang w:eastAsia="es-GT"/>
        </w:rPr>
      </w:pPr>
      <w:r>
        <w:rPr>
          <w:noProof/>
          <w:lang w:eastAsia="es-GT"/>
        </w:rPr>
        <w:drawing>
          <wp:inline distT="0" distB="0" distL="0" distR="0">
            <wp:extent cx="5612130" cy="1987144"/>
            <wp:effectExtent l="0" t="0" r="7620" b="0"/>
            <wp:docPr id="6" name="Imagen 6" descr="Resultado de imagen para tablas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tablas de verd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987144"/>
                    </a:xfrm>
                    <a:prstGeom prst="rect">
                      <a:avLst/>
                    </a:prstGeom>
                    <a:noFill/>
                    <a:ln>
                      <a:noFill/>
                    </a:ln>
                  </pic:spPr>
                </pic:pic>
              </a:graphicData>
            </a:graphic>
          </wp:inline>
        </w:drawing>
      </w:r>
    </w:p>
    <w:p w:rsidR="00680D89" w:rsidRPr="00680D89" w:rsidRDefault="00680D89" w:rsidP="00680D89"/>
    <w:p w:rsidR="00680D89" w:rsidRPr="00680D89" w:rsidRDefault="00680D89" w:rsidP="00680D89">
      <w:pPr>
        <w:spacing w:before="100" w:beforeAutospacing="1" w:after="100" w:afterAutospacing="1" w:line="240" w:lineRule="auto"/>
        <w:ind w:left="720"/>
        <w:rPr>
          <w:b/>
          <w:color w:val="000000"/>
          <w:sz w:val="24"/>
          <w:szCs w:val="24"/>
        </w:rPr>
      </w:pPr>
    </w:p>
    <w:p w:rsidR="005B5D0F" w:rsidRPr="00C57B2A" w:rsidRDefault="005B5D0F" w:rsidP="005B5D0F">
      <w:pPr>
        <w:shd w:val="clear" w:color="auto" w:fill="FFFFFF"/>
        <w:spacing w:before="100" w:beforeAutospacing="1" w:after="100" w:afterAutospacing="1" w:line="240" w:lineRule="auto"/>
        <w:rPr>
          <w:rFonts w:ascii="Arial" w:eastAsia="Times New Roman" w:hAnsi="Arial" w:cs="Arial"/>
          <w:color w:val="E36C0A" w:themeColor="accent6" w:themeShade="BF"/>
          <w:spacing w:val="3"/>
          <w:sz w:val="24"/>
          <w:szCs w:val="24"/>
          <w:lang w:eastAsia="es-GT"/>
        </w:rPr>
      </w:pPr>
    </w:p>
    <w:p w:rsidR="005B5D0F" w:rsidRPr="00C57B2A" w:rsidRDefault="005B5D0F" w:rsidP="005B5D0F">
      <w:pPr>
        <w:shd w:val="clear" w:color="auto" w:fill="FFFFFF"/>
        <w:spacing w:before="100" w:beforeAutospacing="1" w:after="100" w:afterAutospacing="1" w:line="240" w:lineRule="auto"/>
        <w:rPr>
          <w:rFonts w:ascii="Arial" w:eastAsia="Times New Roman" w:hAnsi="Arial" w:cs="Arial"/>
          <w:color w:val="E36C0A" w:themeColor="accent6" w:themeShade="BF"/>
          <w:spacing w:val="3"/>
          <w:sz w:val="24"/>
          <w:szCs w:val="24"/>
          <w:lang w:eastAsia="es-GT"/>
        </w:rPr>
      </w:pPr>
    </w:p>
    <w:p w:rsidR="005B5D0F" w:rsidRPr="005B5D0F" w:rsidRDefault="005B5D0F" w:rsidP="005B5D0F">
      <w:pPr>
        <w:shd w:val="clear" w:color="auto" w:fill="FFFFFF"/>
        <w:spacing w:before="100" w:beforeAutospacing="1" w:after="100" w:afterAutospacing="1" w:line="240" w:lineRule="auto"/>
        <w:rPr>
          <w:rFonts w:ascii="Arial" w:eastAsia="Times New Roman" w:hAnsi="Arial" w:cs="Arial"/>
          <w:color w:val="333333"/>
          <w:spacing w:val="3"/>
          <w:sz w:val="24"/>
          <w:szCs w:val="24"/>
          <w:lang w:eastAsia="es-GT"/>
        </w:rPr>
      </w:pPr>
    </w:p>
    <w:p w:rsidR="005B5D0F" w:rsidRPr="005B5D0F" w:rsidRDefault="005B5D0F">
      <w:pPr>
        <w:rPr>
          <w:b/>
          <w:sz w:val="32"/>
          <w:szCs w:val="32"/>
        </w:rPr>
      </w:pPr>
    </w:p>
    <w:p w:rsidR="005B5D0F" w:rsidRDefault="005B5D0F"/>
    <w:sectPr w:rsidR="005B5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E0201"/>
    <w:multiLevelType w:val="multilevel"/>
    <w:tmpl w:val="19A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A0C78"/>
    <w:multiLevelType w:val="multilevel"/>
    <w:tmpl w:val="04A20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3348B"/>
    <w:multiLevelType w:val="multilevel"/>
    <w:tmpl w:val="D78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0F"/>
    <w:rsid w:val="0048293F"/>
    <w:rsid w:val="004F0949"/>
    <w:rsid w:val="005B5D0F"/>
    <w:rsid w:val="0067231A"/>
    <w:rsid w:val="00680D89"/>
    <w:rsid w:val="00C57B2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0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C57B2A"/>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next w:val="Normal"/>
    <w:link w:val="Ttulo4Car"/>
    <w:uiPriority w:val="9"/>
    <w:semiHidden/>
    <w:unhideWhenUsed/>
    <w:qFormat/>
    <w:rsid w:val="00C57B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B5D0F"/>
    <w:rPr>
      <w:color w:val="0000FF"/>
      <w:u w:val="single"/>
    </w:rPr>
  </w:style>
  <w:style w:type="paragraph" w:styleId="NormalWeb">
    <w:name w:val="Normal (Web)"/>
    <w:basedOn w:val="Normal"/>
    <w:uiPriority w:val="99"/>
    <w:semiHidden/>
    <w:unhideWhenUsed/>
    <w:rsid w:val="0067231A"/>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extodeglobo">
    <w:name w:val="Balloon Text"/>
    <w:basedOn w:val="Normal"/>
    <w:link w:val="TextodegloboCar"/>
    <w:uiPriority w:val="99"/>
    <w:semiHidden/>
    <w:unhideWhenUsed/>
    <w:rsid w:val="00672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31A"/>
    <w:rPr>
      <w:rFonts w:ascii="Tahoma" w:hAnsi="Tahoma" w:cs="Tahoma"/>
      <w:sz w:val="16"/>
      <w:szCs w:val="16"/>
    </w:rPr>
  </w:style>
  <w:style w:type="character" w:customStyle="1" w:styleId="Ttulo3Car">
    <w:name w:val="Título 3 Car"/>
    <w:basedOn w:val="Fuentedeprrafopredeter"/>
    <w:link w:val="Ttulo3"/>
    <w:uiPriority w:val="9"/>
    <w:rsid w:val="00C57B2A"/>
    <w:rPr>
      <w:rFonts w:ascii="Times New Roman" w:eastAsia="Times New Roman" w:hAnsi="Times New Roman" w:cs="Times New Roman"/>
      <w:b/>
      <w:bCs/>
      <w:sz w:val="27"/>
      <w:szCs w:val="27"/>
      <w:lang w:eastAsia="es-GT"/>
    </w:rPr>
  </w:style>
  <w:style w:type="character" w:customStyle="1" w:styleId="subtitulo">
    <w:name w:val="subtitulo"/>
    <w:basedOn w:val="Fuentedeprrafopredeter"/>
    <w:rsid w:val="00C57B2A"/>
  </w:style>
  <w:style w:type="paragraph" w:styleId="HTMLconformatoprevio">
    <w:name w:val="HTML Preformatted"/>
    <w:basedOn w:val="Normal"/>
    <w:link w:val="HTMLconformatoprevioCar"/>
    <w:uiPriority w:val="99"/>
    <w:unhideWhenUsed/>
    <w:rsid w:val="00C57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C57B2A"/>
    <w:rPr>
      <w:rFonts w:ascii="Courier New" w:eastAsia="Times New Roman" w:hAnsi="Courier New" w:cs="Courier New"/>
      <w:sz w:val="20"/>
      <w:szCs w:val="20"/>
      <w:lang w:eastAsia="es-GT"/>
    </w:rPr>
  </w:style>
  <w:style w:type="character" w:styleId="Textoennegrita">
    <w:name w:val="Strong"/>
    <w:basedOn w:val="Fuentedeprrafopredeter"/>
    <w:uiPriority w:val="22"/>
    <w:qFormat/>
    <w:rsid w:val="00C57B2A"/>
    <w:rPr>
      <w:b/>
      <w:bCs/>
    </w:rPr>
  </w:style>
  <w:style w:type="character" w:customStyle="1" w:styleId="Ttulo4Car">
    <w:name w:val="Título 4 Car"/>
    <w:basedOn w:val="Fuentedeprrafopredeter"/>
    <w:link w:val="Ttulo4"/>
    <w:uiPriority w:val="9"/>
    <w:semiHidden/>
    <w:rsid w:val="00C57B2A"/>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57B2A"/>
    <w:rPr>
      <w:i/>
      <w:iCs/>
    </w:rPr>
  </w:style>
  <w:style w:type="character" w:customStyle="1" w:styleId="Ttulo1Car">
    <w:name w:val="Título 1 Car"/>
    <w:basedOn w:val="Fuentedeprrafopredeter"/>
    <w:link w:val="Ttulo1"/>
    <w:uiPriority w:val="9"/>
    <w:rsid w:val="00680D89"/>
    <w:rPr>
      <w:rFonts w:asciiTheme="majorHAnsi" w:eastAsiaTheme="majorEastAsia" w:hAnsiTheme="majorHAnsi" w:cstheme="majorBidi"/>
      <w:b/>
      <w:bCs/>
      <w:color w:val="365F91" w:themeColor="accent1" w:themeShade="BF"/>
      <w:sz w:val="28"/>
      <w:szCs w:val="28"/>
    </w:rPr>
  </w:style>
  <w:style w:type="character" w:styleId="CdigoHTML">
    <w:name w:val="HTML Code"/>
    <w:basedOn w:val="Fuentedeprrafopredeter"/>
    <w:uiPriority w:val="99"/>
    <w:semiHidden/>
    <w:unhideWhenUsed/>
    <w:rsid w:val="00680D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0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C57B2A"/>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next w:val="Normal"/>
    <w:link w:val="Ttulo4Car"/>
    <w:uiPriority w:val="9"/>
    <w:semiHidden/>
    <w:unhideWhenUsed/>
    <w:qFormat/>
    <w:rsid w:val="00C57B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B5D0F"/>
    <w:rPr>
      <w:color w:val="0000FF"/>
      <w:u w:val="single"/>
    </w:rPr>
  </w:style>
  <w:style w:type="paragraph" w:styleId="NormalWeb">
    <w:name w:val="Normal (Web)"/>
    <w:basedOn w:val="Normal"/>
    <w:uiPriority w:val="99"/>
    <w:semiHidden/>
    <w:unhideWhenUsed/>
    <w:rsid w:val="0067231A"/>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extodeglobo">
    <w:name w:val="Balloon Text"/>
    <w:basedOn w:val="Normal"/>
    <w:link w:val="TextodegloboCar"/>
    <w:uiPriority w:val="99"/>
    <w:semiHidden/>
    <w:unhideWhenUsed/>
    <w:rsid w:val="00672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31A"/>
    <w:rPr>
      <w:rFonts w:ascii="Tahoma" w:hAnsi="Tahoma" w:cs="Tahoma"/>
      <w:sz w:val="16"/>
      <w:szCs w:val="16"/>
    </w:rPr>
  </w:style>
  <w:style w:type="character" w:customStyle="1" w:styleId="Ttulo3Car">
    <w:name w:val="Título 3 Car"/>
    <w:basedOn w:val="Fuentedeprrafopredeter"/>
    <w:link w:val="Ttulo3"/>
    <w:uiPriority w:val="9"/>
    <w:rsid w:val="00C57B2A"/>
    <w:rPr>
      <w:rFonts w:ascii="Times New Roman" w:eastAsia="Times New Roman" w:hAnsi="Times New Roman" w:cs="Times New Roman"/>
      <w:b/>
      <w:bCs/>
      <w:sz w:val="27"/>
      <w:szCs w:val="27"/>
      <w:lang w:eastAsia="es-GT"/>
    </w:rPr>
  </w:style>
  <w:style w:type="character" w:customStyle="1" w:styleId="subtitulo">
    <w:name w:val="subtitulo"/>
    <w:basedOn w:val="Fuentedeprrafopredeter"/>
    <w:rsid w:val="00C57B2A"/>
  </w:style>
  <w:style w:type="paragraph" w:styleId="HTMLconformatoprevio">
    <w:name w:val="HTML Preformatted"/>
    <w:basedOn w:val="Normal"/>
    <w:link w:val="HTMLconformatoprevioCar"/>
    <w:uiPriority w:val="99"/>
    <w:unhideWhenUsed/>
    <w:rsid w:val="00C57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C57B2A"/>
    <w:rPr>
      <w:rFonts w:ascii="Courier New" w:eastAsia="Times New Roman" w:hAnsi="Courier New" w:cs="Courier New"/>
      <w:sz w:val="20"/>
      <w:szCs w:val="20"/>
      <w:lang w:eastAsia="es-GT"/>
    </w:rPr>
  </w:style>
  <w:style w:type="character" w:styleId="Textoennegrita">
    <w:name w:val="Strong"/>
    <w:basedOn w:val="Fuentedeprrafopredeter"/>
    <w:uiPriority w:val="22"/>
    <w:qFormat/>
    <w:rsid w:val="00C57B2A"/>
    <w:rPr>
      <w:b/>
      <w:bCs/>
    </w:rPr>
  </w:style>
  <w:style w:type="character" w:customStyle="1" w:styleId="Ttulo4Car">
    <w:name w:val="Título 4 Car"/>
    <w:basedOn w:val="Fuentedeprrafopredeter"/>
    <w:link w:val="Ttulo4"/>
    <w:uiPriority w:val="9"/>
    <w:semiHidden/>
    <w:rsid w:val="00C57B2A"/>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57B2A"/>
    <w:rPr>
      <w:i/>
      <w:iCs/>
    </w:rPr>
  </w:style>
  <w:style w:type="character" w:customStyle="1" w:styleId="Ttulo1Car">
    <w:name w:val="Título 1 Car"/>
    <w:basedOn w:val="Fuentedeprrafopredeter"/>
    <w:link w:val="Ttulo1"/>
    <w:uiPriority w:val="9"/>
    <w:rsid w:val="00680D89"/>
    <w:rPr>
      <w:rFonts w:asciiTheme="majorHAnsi" w:eastAsiaTheme="majorEastAsia" w:hAnsiTheme="majorHAnsi" w:cstheme="majorBidi"/>
      <w:b/>
      <w:bCs/>
      <w:color w:val="365F91" w:themeColor="accent1" w:themeShade="BF"/>
      <w:sz w:val="28"/>
      <w:szCs w:val="28"/>
    </w:rPr>
  </w:style>
  <w:style w:type="character" w:styleId="CdigoHTML">
    <w:name w:val="HTML Code"/>
    <w:basedOn w:val="Fuentedeprrafopredeter"/>
    <w:uiPriority w:val="99"/>
    <w:semiHidden/>
    <w:unhideWhenUsed/>
    <w:rsid w:val="00680D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4363">
      <w:bodyDiv w:val="1"/>
      <w:marLeft w:val="0"/>
      <w:marRight w:val="0"/>
      <w:marTop w:val="0"/>
      <w:marBottom w:val="0"/>
      <w:divBdr>
        <w:top w:val="none" w:sz="0" w:space="0" w:color="auto"/>
        <w:left w:val="none" w:sz="0" w:space="0" w:color="auto"/>
        <w:bottom w:val="none" w:sz="0" w:space="0" w:color="auto"/>
        <w:right w:val="none" w:sz="0" w:space="0" w:color="auto"/>
      </w:divBdr>
      <w:divsChild>
        <w:div w:id="5129559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53336722">
      <w:bodyDiv w:val="1"/>
      <w:marLeft w:val="0"/>
      <w:marRight w:val="0"/>
      <w:marTop w:val="0"/>
      <w:marBottom w:val="0"/>
      <w:divBdr>
        <w:top w:val="none" w:sz="0" w:space="0" w:color="auto"/>
        <w:left w:val="none" w:sz="0" w:space="0" w:color="auto"/>
        <w:bottom w:val="none" w:sz="0" w:space="0" w:color="auto"/>
        <w:right w:val="none" w:sz="0" w:space="0" w:color="auto"/>
      </w:divBdr>
    </w:div>
    <w:div w:id="934358377">
      <w:bodyDiv w:val="1"/>
      <w:marLeft w:val="0"/>
      <w:marRight w:val="0"/>
      <w:marTop w:val="0"/>
      <w:marBottom w:val="0"/>
      <w:divBdr>
        <w:top w:val="none" w:sz="0" w:space="0" w:color="auto"/>
        <w:left w:val="none" w:sz="0" w:space="0" w:color="auto"/>
        <w:bottom w:val="none" w:sz="0" w:space="0" w:color="auto"/>
        <w:right w:val="none" w:sz="0" w:space="0" w:color="auto"/>
      </w:divBdr>
    </w:div>
    <w:div w:id="1002507723">
      <w:bodyDiv w:val="1"/>
      <w:marLeft w:val="0"/>
      <w:marRight w:val="0"/>
      <w:marTop w:val="0"/>
      <w:marBottom w:val="0"/>
      <w:divBdr>
        <w:top w:val="none" w:sz="0" w:space="0" w:color="auto"/>
        <w:left w:val="none" w:sz="0" w:space="0" w:color="auto"/>
        <w:bottom w:val="none" w:sz="0" w:space="0" w:color="auto"/>
        <w:right w:val="none" w:sz="0" w:space="0" w:color="auto"/>
      </w:divBdr>
    </w:div>
    <w:div w:id="1210150369">
      <w:bodyDiv w:val="1"/>
      <w:marLeft w:val="0"/>
      <w:marRight w:val="0"/>
      <w:marTop w:val="0"/>
      <w:marBottom w:val="0"/>
      <w:divBdr>
        <w:top w:val="none" w:sz="0" w:space="0" w:color="auto"/>
        <w:left w:val="none" w:sz="0" w:space="0" w:color="auto"/>
        <w:bottom w:val="none" w:sz="0" w:space="0" w:color="auto"/>
        <w:right w:val="none" w:sz="0" w:space="0" w:color="auto"/>
      </w:divBdr>
      <w:divsChild>
        <w:div w:id="512186646">
          <w:marLeft w:val="0"/>
          <w:marRight w:val="0"/>
          <w:marTop w:val="0"/>
          <w:marBottom w:val="0"/>
          <w:divBdr>
            <w:top w:val="none" w:sz="0" w:space="0" w:color="auto"/>
            <w:left w:val="none" w:sz="0" w:space="0" w:color="auto"/>
            <w:bottom w:val="none" w:sz="0" w:space="0" w:color="auto"/>
            <w:right w:val="none" w:sz="0" w:space="0" w:color="auto"/>
          </w:divBdr>
        </w:div>
      </w:divsChild>
    </w:div>
    <w:div w:id="1479610352">
      <w:bodyDiv w:val="1"/>
      <w:marLeft w:val="0"/>
      <w:marRight w:val="0"/>
      <w:marTop w:val="0"/>
      <w:marBottom w:val="0"/>
      <w:divBdr>
        <w:top w:val="none" w:sz="0" w:space="0" w:color="auto"/>
        <w:left w:val="none" w:sz="0" w:space="0" w:color="auto"/>
        <w:bottom w:val="none" w:sz="0" w:space="0" w:color="auto"/>
        <w:right w:val="none" w:sz="0" w:space="0" w:color="auto"/>
      </w:divBdr>
    </w:div>
    <w:div w:id="1562710862">
      <w:bodyDiv w:val="1"/>
      <w:marLeft w:val="0"/>
      <w:marRight w:val="0"/>
      <w:marTop w:val="0"/>
      <w:marBottom w:val="0"/>
      <w:divBdr>
        <w:top w:val="none" w:sz="0" w:space="0" w:color="auto"/>
        <w:left w:val="none" w:sz="0" w:space="0" w:color="auto"/>
        <w:bottom w:val="none" w:sz="0" w:space="0" w:color="auto"/>
        <w:right w:val="none" w:sz="0" w:space="0" w:color="auto"/>
      </w:divBdr>
    </w:div>
    <w:div w:id="1570385465">
      <w:bodyDiv w:val="1"/>
      <w:marLeft w:val="0"/>
      <w:marRight w:val="0"/>
      <w:marTop w:val="0"/>
      <w:marBottom w:val="0"/>
      <w:divBdr>
        <w:top w:val="none" w:sz="0" w:space="0" w:color="auto"/>
        <w:left w:val="none" w:sz="0" w:space="0" w:color="auto"/>
        <w:bottom w:val="none" w:sz="0" w:space="0" w:color="auto"/>
        <w:right w:val="none" w:sz="0" w:space="0" w:color="auto"/>
      </w:divBdr>
      <w:divsChild>
        <w:div w:id="104532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894421">
      <w:bodyDiv w:val="1"/>
      <w:marLeft w:val="0"/>
      <w:marRight w:val="0"/>
      <w:marTop w:val="0"/>
      <w:marBottom w:val="0"/>
      <w:divBdr>
        <w:top w:val="none" w:sz="0" w:space="0" w:color="auto"/>
        <w:left w:val="none" w:sz="0" w:space="0" w:color="auto"/>
        <w:bottom w:val="none" w:sz="0" w:space="0" w:color="auto"/>
        <w:right w:val="none" w:sz="0" w:space="0" w:color="auto"/>
      </w:divBdr>
    </w:div>
    <w:div w:id="211454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elclubdelautodidacta.es/wp/wp-content/uploads/2012/11/python-logicos.p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2590</Words>
  <Characters>14247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1</cp:revision>
  <dcterms:created xsi:type="dcterms:W3CDTF">2017-08-09T00:21:00Z</dcterms:created>
  <dcterms:modified xsi:type="dcterms:W3CDTF">2017-08-09T01:28:00Z</dcterms:modified>
</cp:coreProperties>
</file>