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0EB5" w14:textId="58873376" w:rsidR="001D3443" w:rsidRDefault="00A40AE0" w:rsidP="00A40AE0">
      <w:pPr>
        <w:jc w:val="center"/>
      </w:pPr>
      <w:r>
        <w:t>Waveform preview of ALU WINDOWS EDITION</w:t>
      </w:r>
    </w:p>
    <w:p w14:paraId="5DE41CEC" w14:textId="0E191975" w:rsidR="00A40AE0" w:rsidRDefault="00A40AE0" w:rsidP="00A40AE0">
      <w:pPr>
        <w:jc w:val="center"/>
      </w:pPr>
      <w:r>
        <w:t>Brought to you by 3 students</w:t>
      </w:r>
    </w:p>
    <w:p w14:paraId="33A90CE1" w14:textId="77777777" w:rsidR="00A40AE0" w:rsidRDefault="00A40AE0" w:rsidP="00A40AE0">
      <w:pPr>
        <w:jc w:val="center"/>
      </w:pPr>
    </w:p>
    <w:p w14:paraId="3680548F" w14:textId="77777777" w:rsidR="00A40AE0" w:rsidRDefault="00A40AE0" w:rsidP="00A40AE0">
      <w:pPr>
        <w:jc w:val="center"/>
      </w:pPr>
    </w:p>
    <w:p w14:paraId="4095E593" w14:textId="307E46AE" w:rsidR="00A40AE0" w:rsidRDefault="00A40AE0" w:rsidP="00A40AE0">
      <w:r>
        <w:t>So, the variables are to be seen in the left corner of the images. Every image shows how the result is loaded</w:t>
      </w:r>
    </w:p>
    <w:p w14:paraId="5E3D2DF4" w14:textId="651B1B30" w:rsidR="00A40AE0" w:rsidRDefault="00A40AE0" w:rsidP="00A40AE0">
      <w:r>
        <w:t>Here are said waveforms.</w:t>
      </w:r>
    </w:p>
    <w:p w14:paraId="757DA45C" w14:textId="77777777" w:rsidR="00A40AE0" w:rsidRDefault="00A40AE0" w:rsidP="00A40AE0"/>
    <w:p w14:paraId="480B7BEE" w14:textId="08A0C4C3" w:rsidR="00A40AE0" w:rsidRDefault="00A40AE0" w:rsidP="00A40AE0">
      <w:r>
        <w:rPr>
          <w:noProof/>
        </w:rPr>
        <w:drawing>
          <wp:inline distT="0" distB="0" distL="0" distR="0" wp14:anchorId="35494220" wp14:editId="5F26CB04">
            <wp:extent cx="5943600" cy="2223135"/>
            <wp:effectExtent l="0" t="0" r="0" b="5715"/>
            <wp:docPr id="10027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EE19" w14:textId="4DD778A5" w:rsidR="00A40AE0" w:rsidRDefault="00A40AE0" w:rsidP="00A40AE0">
      <w:r>
        <w:t xml:space="preserve">Here you can see the booth multiplier and how it loads the result. </w:t>
      </w:r>
    </w:p>
    <w:p w14:paraId="4673BD4D" w14:textId="77777777" w:rsidR="00A40AE0" w:rsidRDefault="00A40AE0" w:rsidP="00A40AE0"/>
    <w:p w14:paraId="581F795D" w14:textId="29EEE960" w:rsidR="00A40AE0" w:rsidRDefault="00A40AE0" w:rsidP="00A40AE0">
      <w:r>
        <w:rPr>
          <w:noProof/>
        </w:rPr>
        <w:drawing>
          <wp:inline distT="0" distB="0" distL="0" distR="0" wp14:anchorId="0D9F8C19" wp14:editId="6E80D2E0">
            <wp:extent cx="5943600" cy="2189480"/>
            <wp:effectExtent l="0" t="0" r="0" b="1270"/>
            <wp:docPr id="548444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E497" w14:textId="4C1A399B" w:rsidR="00A40AE0" w:rsidRDefault="00A40AE0" w:rsidP="00A40AE0">
      <w:r>
        <w:t xml:space="preserve">And here is the restoring divider. </w:t>
      </w:r>
    </w:p>
    <w:p w14:paraId="42BE7B3A" w14:textId="4FF625FF" w:rsidR="00A40AE0" w:rsidRDefault="00A40AE0" w:rsidP="00A40AE0">
      <w:r>
        <w:rPr>
          <w:noProof/>
        </w:rPr>
        <w:lastRenderedPageBreak/>
        <w:drawing>
          <wp:inline distT="0" distB="0" distL="0" distR="0" wp14:anchorId="5A96E962" wp14:editId="79AB45C9">
            <wp:extent cx="6488430" cy="2582974"/>
            <wp:effectExtent l="0" t="0" r="7620" b="8255"/>
            <wp:docPr id="1913193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380" cy="2596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8EA75" w14:textId="77777777" w:rsidR="00A40AE0" w:rsidRDefault="00A40AE0" w:rsidP="00A40AE0"/>
    <w:p w14:paraId="2FCA9C1A" w14:textId="29D4AEDD" w:rsidR="00A40AE0" w:rsidRDefault="00A40AE0" w:rsidP="00A40AE0">
      <w:r>
        <w:t>This is the subtractor</w:t>
      </w:r>
    </w:p>
    <w:p w14:paraId="76E88E44" w14:textId="77777777" w:rsidR="00A40AE0" w:rsidRDefault="00A40AE0" w:rsidP="00A40AE0"/>
    <w:p w14:paraId="630145D6" w14:textId="77777777" w:rsidR="00A40AE0" w:rsidRDefault="00A40AE0" w:rsidP="00A40AE0"/>
    <w:p w14:paraId="5026652F" w14:textId="31497864" w:rsidR="00A40AE0" w:rsidRDefault="00A40AE0" w:rsidP="00A40AE0">
      <w:r>
        <w:rPr>
          <w:noProof/>
        </w:rPr>
        <w:drawing>
          <wp:inline distT="0" distB="0" distL="0" distR="0" wp14:anchorId="1A388550" wp14:editId="396B9005">
            <wp:extent cx="6189345" cy="2289860"/>
            <wp:effectExtent l="0" t="0" r="1905" b="0"/>
            <wp:docPr id="472168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28" cy="2295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1CD0B" w14:textId="77777777" w:rsidR="00A40AE0" w:rsidRDefault="00A40AE0" w:rsidP="00A40AE0"/>
    <w:p w14:paraId="22C94950" w14:textId="29270A0E" w:rsidR="00A40AE0" w:rsidRDefault="00A40AE0" w:rsidP="00A40AE0">
      <w:r>
        <w:t>And this is the adder</w:t>
      </w:r>
    </w:p>
    <w:p w14:paraId="3BB64642" w14:textId="77777777" w:rsidR="00A40AE0" w:rsidRDefault="00A40AE0" w:rsidP="00A40AE0"/>
    <w:p w14:paraId="78099E5F" w14:textId="77777777" w:rsidR="00A40AE0" w:rsidRDefault="00A40AE0" w:rsidP="00A40AE0"/>
    <w:p w14:paraId="38C3A844" w14:textId="77777777" w:rsidR="00A40AE0" w:rsidRDefault="00A40AE0" w:rsidP="00A40AE0"/>
    <w:p w14:paraId="37B4F1EC" w14:textId="77777777" w:rsidR="00A40AE0" w:rsidRDefault="00A40AE0" w:rsidP="00A40AE0"/>
    <w:p w14:paraId="7FF18679" w14:textId="1F9E31D6" w:rsidR="00A40AE0" w:rsidRDefault="00A40AE0" w:rsidP="00A40AE0">
      <w:r>
        <w:lastRenderedPageBreak/>
        <w:t>And now lastly, the waveform for the ALU module:</w:t>
      </w:r>
    </w:p>
    <w:p w14:paraId="4F9BAD1E" w14:textId="77777777" w:rsidR="00A40AE0" w:rsidRDefault="00A40AE0" w:rsidP="00A40AE0"/>
    <w:p w14:paraId="724F6C24" w14:textId="5B680A20" w:rsidR="00A40AE0" w:rsidRDefault="00A40AE0" w:rsidP="00A40AE0">
      <w:r>
        <w:rPr>
          <w:noProof/>
        </w:rPr>
        <w:drawing>
          <wp:inline distT="0" distB="0" distL="0" distR="0" wp14:anchorId="78BFD94D" wp14:editId="703B990E">
            <wp:extent cx="6216015" cy="2697664"/>
            <wp:effectExtent l="0" t="0" r="0" b="7620"/>
            <wp:docPr id="1691562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875" cy="2709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38099" w14:textId="77777777" w:rsidR="00A40AE0" w:rsidRDefault="00A40AE0" w:rsidP="00A40AE0"/>
    <w:p w14:paraId="46B2ACA7" w14:textId="4CF7F5D6" w:rsidR="00A40AE0" w:rsidRDefault="00A40AE0" w:rsidP="00A40AE0">
      <w:r>
        <w:t>Here, if you squint your eyes a bit, you can see how it loads a new operation (11) which is the division. As it loads the operation, it also loads the registers A and Q with 2 new numbers, one 8 bit number for each.</w:t>
      </w:r>
    </w:p>
    <w:p w14:paraId="6F9930C8" w14:textId="77777777" w:rsidR="00A40AE0" w:rsidRDefault="00A40AE0" w:rsidP="00A40AE0"/>
    <w:p w14:paraId="62D7ABAA" w14:textId="35F7B3DC" w:rsidR="00A40AE0" w:rsidRDefault="006A3752" w:rsidP="00A40AE0">
      <w:r>
        <w:rPr>
          <w:noProof/>
        </w:rPr>
        <w:drawing>
          <wp:inline distT="0" distB="0" distL="0" distR="0" wp14:anchorId="10C0267D" wp14:editId="09F2047C">
            <wp:extent cx="6252210" cy="2765553"/>
            <wp:effectExtent l="0" t="0" r="0" b="0"/>
            <wp:docPr id="957439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022" cy="277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612B6" w14:textId="7AC6D4B4" w:rsidR="006A3752" w:rsidRDefault="006A3752" w:rsidP="00A40AE0">
      <w:r>
        <w:t xml:space="preserve">And here you can see it loading the result number into the result register, therefore overwriting the old result. </w:t>
      </w:r>
    </w:p>
    <w:p w14:paraId="13B3B536" w14:textId="5D2240E0" w:rsidR="00A40AE0" w:rsidRDefault="006A3752" w:rsidP="00A40AE0">
      <w:r>
        <w:rPr>
          <w:noProof/>
        </w:rPr>
        <w:lastRenderedPageBreak/>
        <w:drawing>
          <wp:inline distT="0" distB="0" distL="0" distR="0" wp14:anchorId="5524C09B" wp14:editId="569414E2">
            <wp:extent cx="6389370" cy="2813888"/>
            <wp:effectExtent l="0" t="0" r="0" b="5715"/>
            <wp:docPr id="1656475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219" cy="2827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254F1" w14:textId="77777777" w:rsidR="006A3752" w:rsidRDefault="006A3752" w:rsidP="00A40AE0"/>
    <w:p w14:paraId="506EABBA" w14:textId="4D97E0B3" w:rsidR="006A3752" w:rsidRDefault="006A3752" w:rsidP="00A40AE0">
      <w:r>
        <w:t>Lastly, you can see the ALU module taking it s first baby steps: loading the first registers.</w:t>
      </w:r>
    </w:p>
    <w:sectPr w:rsidR="006A3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C6"/>
    <w:rsid w:val="001D3443"/>
    <w:rsid w:val="006702C6"/>
    <w:rsid w:val="006A3752"/>
    <w:rsid w:val="00A40AE0"/>
    <w:rsid w:val="00DC72B8"/>
    <w:rsid w:val="00E2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2E7E"/>
  <w15:chartTrackingRefBased/>
  <w15:docId w15:val="{D01EA146-B22A-498B-B3E9-EE607650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 mihai</dc:creator>
  <cp:keywords/>
  <dc:description/>
  <cp:lastModifiedBy>pater mihai</cp:lastModifiedBy>
  <cp:revision>2</cp:revision>
  <dcterms:created xsi:type="dcterms:W3CDTF">2026-04-24T19:57:00Z</dcterms:created>
  <dcterms:modified xsi:type="dcterms:W3CDTF">2026-04-24T20:10:00Z</dcterms:modified>
</cp:coreProperties>
</file>