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3FC21" w14:textId="77777777" w:rsidR="005A4A49" w:rsidRDefault="005A4A49" w:rsidP="005A4A49">
      <w:r>
        <w:t>C O N F I D E N T I A L</w:t>
      </w:r>
    </w:p>
    <w:p w14:paraId="2BEC59C7" w14:textId="77777777" w:rsidR="005A4A49" w:rsidRDefault="005A4A49" w:rsidP="005A4A49"/>
    <w:p w14:paraId="253CEE54" w14:textId="77777777" w:rsidR="005A4A49" w:rsidRDefault="005A4A49" w:rsidP="005A4A49"/>
    <w:p w14:paraId="2D8FC77C" w14:textId="77777777" w:rsidR="005A4A49" w:rsidRDefault="005A4A49" w:rsidP="005A4A49">
      <w:r>
        <w:t>TRIP REPORT</w:t>
      </w:r>
      <w:r>
        <w:tab/>
        <w:t>ST. JOE FLAME REACTOR FUMING TESTWORK</w:t>
      </w:r>
    </w:p>
    <w:p w14:paraId="7FE4B802" w14:textId="77777777" w:rsidR="005A4A49" w:rsidRDefault="005A4A49" w:rsidP="005A4A49">
      <w:r>
        <w:t>WITH TSUMEB BLAST FURNACE SLAG</w:t>
      </w:r>
    </w:p>
    <w:p w14:paraId="04742E60" w14:textId="77777777" w:rsidR="005A4A49" w:rsidRDefault="005A4A49" w:rsidP="005A4A49"/>
    <w:p w14:paraId="7823BFE9" w14:textId="77777777" w:rsidR="005A4A49" w:rsidRDefault="005A4A49" w:rsidP="005A4A49">
      <w:r>
        <w:t>August 3 - 28, 1987</w:t>
      </w:r>
    </w:p>
    <w:p w14:paraId="0E863FD7" w14:textId="77777777" w:rsidR="005A4A49" w:rsidRDefault="005A4A49" w:rsidP="005A4A49"/>
    <w:p w14:paraId="4F4BC7B0" w14:textId="77777777" w:rsidR="005A4A49" w:rsidRDefault="005A4A49" w:rsidP="005A4A49">
      <w:r>
        <w:t>Distribution:</w:t>
      </w:r>
    </w:p>
    <w:p w14:paraId="293887B3" w14:textId="77777777" w:rsidR="005A4A49" w:rsidRDefault="005A4A49" w:rsidP="005A4A49">
      <w:r>
        <w:t>Manager Metals Production Chief Metallurgist</w:t>
      </w:r>
    </w:p>
    <w:p w14:paraId="78BAB2EB" w14:textId="77777777" w:rsidR="005A4A49" w:rsidRDefault="005A4A49" w:rsidP="005A4A49">
      <w:r>
        <w:t>R. &amp; D. Files Smelter Files</w:t>
      </w:r>
    </w:p>
    <w:p w14:paraId="2D6ED9DB" w14:textId="77777777" w:rsidR="005A4A49" w:rsidRDefault="005A4A49" w:rsidP="005A4A49"/>
    <w:p w14:paraId="10A88366" w14:textId="77777777" w:rsidR="005A4A49" w:rsidRDefault="005A4A49" w:rsidP="005A4A49">
      <w:r>
        <w:t>1. SUMMARY</w:t>
      </w:r>
    </w:p>
    <w:p w14:paraId="2BC5958E" w14:textId="686ECC3D" w:rsidR="005A4A49" w:rsidRDefault="005A4A49" w:rsidP="005A4A49">
      <w:r>
        <w:t xml:space="preserve">A pretest was conducted by St. Joe Minerals Corporation on August 13, with ground Tsumeb blast furnace slag using </w:t>
      </w:r>
      <w:r w:rsidR="0058004F">
        <w:t>pulverized</w:t>
      </w:r>
      <w:r>
        <w:t xml:space="preserve"> coke as a fuel. This trial was successful (flame stability) and based on the results from this test-run (73"/4 Zn recovery, 73% Ge recovery, 13% Ga recovery to oxide fume) a factorial test matrix was decided on, investigating the influence of the following four parameters on Flame Reactor performance:</w:t>
      </w:r>
    </w:p>
    <w:p w14:paraId="56073696" w14:textId="77777777" w:rsidR="005A4A49" w:rsidRDefault="005A4A49" w:rsidP="005A4A49"/>
    <w:p w14:paraId="6DC5F5B3" w14:textId="77777777" w:rsidR="005A4A49" w:rsidRDefault="005A4A49" w:rsidP="005A4A49">
      <w:r>
        <w:t>Slag</w:t>
      </w:r>
      <w:r>
        <w:tab/>
        <w:t>feed rate</w:t>
      </w:r>
      <w:r>
        <w:tab/>
        <w:t>18</w:t>
      </w:r>
      <w:r>
        <w:tab/>
        <w:t>- 27kg/min.)</w:t>
      </w:r>
    </w:p>
    <w:p w14:paraId="5E6FD2BB" w14:textId="77777777" w:rsidR="005A4A49" w:rsidRDefault="005A4A49" w:rsidP="005A4A49">
      <w:r>
        <w:t>% 02</w:t>
      </w:r>
      <w:r>
        <w:tab/>
        <w:t>in oxidant</w:t>
      </w:r>
      <w:r>
        <w:tab/>
        <w:t>50</w:t>
      </w:r>
      <w:r>
        <w:tab/>
        <w:t>- 70% 02</w:t>
      </w:r>
    </w:p>
    <w:p w14:paraId="02F42FC5" w14:textId="77777777" w:rsidR="005A4A49" w:rsidRDefault="005A4A49" w:rsidP="005A4A49">
      <w:r>
        <w:t>CO/CO2 ratio</w:t>
      </w:r>
      <w:r>
        <w:tab/>
        <w:t>0,25</w:t>
      </w:r>
      <w:r>
        <w:tab/>
        <w:t>- 0,50</w:t>
      </w:r>
    </w:p>
    <w:p w14:paraId="6CD95841" w14:textId="77777777" w:rsidR="005A4A49" w:rsidRDefault="005A4A49" w:rsidP="005A4A49">
      <w:r>
        <w:t>Temperature</w:t>
      </w:r>
      <w:r>
        <w:tab/>
        <w:t>1600</w:t>
      </w:r>
      <w:r>
        <w:tab/>
        <w:t>- l800°C</w:t>
      </w:r>
    </w:p>
    <w:p w14:paraId="691B9E97" w14:textId="77777777" w:rsidR="005A4A49" w:rsidRDefault="005A4A49" w:rsidP="005A4A49">
      <w:r>
        <w:t>(The temperature is calculated at the exit of the reactor prior to re­ oxidation of the metal vapours).</w:t>
      </w:r>
    </w:p>
    <w:p w14:paraId="639FE3B1" w14:textId="77777777" w:rsidR="005A4A49" w:rsidRDefault="005A4A49" w:rsidP="005A4A49"/>
    <w:p w14:paraId="07EED92B" w14:textId="77777777" w:rsidR="005A4A49" w:rsidRDefault="005A4A49" w:rsidP="005A4A49"/>
    <w:p w14:paraId="444DDC53" w14:textId="1826592E" w:rsidR="00026EFC" w:rsidRDefault="005A4A49" w:rsidP="00026EFC">
      <w:r>
        <w:lastRenderedPageBreak/>
        <w:t>However, since change-over from coke to coal, pre-ignition of coal occurred in the upper pilot section of the reactor. This resulted in a back pressure on the coal feeding equipment above.</w:t>
      </w:r>
      <w:r w:rsidR="00026EFC" w:rsidRPr="00026EFC">
        <w:t xml:space="preserve"> </w:t>
      </w:r>
      <w:r w:rsidR="00026EFC">
        <w:t>Coal feed rates were thus fluctuating and so flame conditions in the reactor. Various attempts were made to reduce the fluctuations in coal feed rates, but the problem could not be solved completely. Only two test trials were conducted under "normal", stable conditions. The other six trials of the test matrix were</w:t>
      </w:r>
    </w:p>
    <w:p w14:paraId="7A0A4293" w14:textId="77777777" w:rsidR="00026EFC" w:rsidRDefault="00026EFC" w:rsidP="00026EFC">
      <w:r>
        <w:t>completed with relatively unstable coal feed rates. Assay results for these trials were not yet available at the time of my departure.</w:t>
      </w:r>
    </w:p>
    <w:p w14:paraId="76A90D37" w14:textId="77777777" w:rsidR="00026EFC" w:rsidRDefault="00026EFC" w:rsidP="00026EFC"/>
    <w:p w14:paraId="45031B71" w14:textId="5056AA6A" w:rsidR="00026EFC" w:rsidRDefault="00026EFC" w:rsidP="00026EFC">
      <w:r>
        <w:t>Two more test trials were subsequently repeated with coke as fuel and the intention was to do some test trials with elemental sulfur additions to the slag feed (sulphide fuming).</w:t>
      </w:r>
    </w:p>
    <w:p w14:paraId="23409EB6" w14:textId="77777777" w:rsidR="00026EFC" w:rsidRDefault="00026EFC" w:rsidP="00026EFC"/>
    <w:p w14:paraId="2DD2C6F1" w14:textId="11B0C45D" w:rsidR="00026EFC" w:rsidRDefault="00026EFC" w:rsidP="00026EFC">
      <w:r>
        <w:t>Once assay results for the test matrix trials have been received, optimum test conditions will be chosen for the intended coarse slag trial (Planned for September 2, 1987).</w:t>
      </w:r>
    </w:p>
    <w:p w14:paraId="0A26D583" w14:textId="77777777" w:rsidR="00026EFC" w:rsidRDefault="00026EFC" w:rsidP="00026EFC"/>
    <w:p w14:paraId="4EBF07B7" w14:textId="61DBD872" w:rsidR="00026EFC" w:rsidRDefault="00026EFC" w:rsidP="00026EFC">
      <w:r>
        <w:t>Apart from the coal burner/feeder problem experienced, the St. Joe Reactor proved itself as a versatile and easy to operate process for the treatment of Tsumeb slag. However, the following warrants discussion:</w:t>
      </w:r>
    </w:p>
    <w:p w14:paraId="1197E9C9" w14:textId="77777777" w:rsidR="00026EFC" w:rsidRDefault="00026EFC" w:rsidP="00026EFC"/>
    <w:p w14:paraId="0BF08E34" w14:textId="6DB94348" w:rsidR="00026EFC" w:rsidRDefault="00026EFC" w:rsidP="00026EFC">
      <w:r>
        <w:t xml:space="preserve">1.1. </w:t>
      </w:r>
      <w:r>
        <w:t>The longest non-interrupted run achieved with this demonstration plant was 19 hours, while their longest "continuous" run lasted 5 days at an on-line time of 60% only (See Section 4,0 for reasons).</w:t>
      </w:r>
    </w:p>
    <w:p w14:paraId="268C0DA0" w14:textId="77777777" w:rsidR="00026EFC" w:rsidRDefault="00026EFC" w:rsidP="00026EFC"/>
    <w:p w14:paraId="65F37775" w14:textId="2EC9F4D9" w:rsidR="00026EFC" w:rsidRDefault="00026EFC" w:rsidP="00026EFC">
      <w:r>
        <w:t>1.2.</w:t>
      </w:r>
      <w:r>
        <w:t xml:space="preserve"> </w:t>
      </w:r>
      <w:r>
        <w:t>Both top and middle sections of the reactor last for 60 shifts only before water leaks appear. (See Section 4,0).</w:t>
      </w:r>
    </w:p>
    <w:p w14:paraId="483AB685" w14:textId="77777777" w:rsidR="00026EFC" w:rsidRDefault="00026EFC" w:rsidP="00026EFC"/>
    <w:p w14:paraId="2675F48B" w14:textId="45B0A626" w:rsidR="00695580" w:rsidRDefault="00026EFC" w:rsidP="00026EFC">
      <w:r>
        <w:t>1.3.</w:t>
      </w:r>
      <w:r>
        <w:t xml:space="preserve"> </w:t>
      </w:r>
      <w:r>
        <w:t>Test trials with Tsumeb slag were conducted at maximum feed rates of 27 kg/min or 39 m.tons/day. For a 300 t/d fuming plant a scale-up factor of 7 to 8 should thus be applied. St. Joe has only scaled up their reactor once by a factor of 2 to 3.</w:t>
      </w:r>
    </w:p>
    <w:p w14:paraId="4DB8D847" w14:textId="77777777" w:rsidR="0079420B" w:rsidRDefault="0079420B" w:rsidP="00026EFC"/>
    <w:p w14:paraId="178CBA3B" w14:textId="77777777" w:rsidR="0079420B" w:rsidRDefault="0079420B" w:rsidP="00026EFC"/>
    <w:p w14:paraId="087C214D" w14:textId="55C21782" w:rsidR="0079420B" w:rsidRDefault="0079420B" w:rsidP="0079420B">
      <w:r>
        <w:t>2.</w:t>
      </w:r>
      <w:r>
        <w:t xml:space="preserve"> </w:t>
      </w:r>
      <w:r>
        <w:t>INTRODUCTION</w:t>
      </w:r>
    </w:p>
    <w:p w14:paraId="1D162A6B" w14:textId="4A437DEB" w:rsidR="0079420B" w:rsidRDefault="0079420B" w:rsidP="0079420B">
      <w:r>
        <w:t xml:space="preserve">In April 1987 a total of 56 </w:t>
      </w:r>
      <w:r w:rsidR="00CF2FF0">
        <w:t>m. tons</w:t>
      </w:r>
      <w:r>
        <w:t xml:space="preserve"> Tsumeb lead blast furnace slag, reclaimed from the "</w:t>
      </w:r>
      <w:r w:rsidR="0058004F">
        <w:t>old “blast</w:t>
      </w:r>
      <w:r>
        <w:t xml:space="preserve"> furnace slag stockpile (See Annexure l for chemical analysis) was dispatched to the St. Joe Minerals Corporation's Technical Centre for fuming testwork in their flame reactor, 47 m.tons thereof having been ground in a Babcock E 38 mill to 79,6% minus 74 µm.</w:t>
      </w:r>
    </w:p>
    <w:p w14:paraId="7665FB1F" w14:textId="77777777" w:rsidR="0079420B" w:rsidRDefault="0079420B" w:rsidP="0079420B"/>
    <w:p w14:paraId="415FD391" w14:textId="77777777" w:rsidR="0079420B" w:rsidRDefault="0079420B" w:rsidP="0079420B">
      <w:r>
        <w:t>Objectives for the test program were:</w:t>
      </w:r>
    </w:p>
    <w:p w14:paraId="14442C88" w14:textId="22DA0FF3" w:rsidR="0079420B" w:rsidRDefault="0079420B" w:rsidP="0079420B">
      <w:r>
        <w:t>2.1.</w:t>
      </w:r>
      <w:r w:rsidR="00CF2FF0">
        <w:t xml:space="preserve"> </w:t>
      </w:r>
      <w:r>
        <w:t>To produce zinc oxide and slag products for subsequent process testwork by MINTEK and to generate metallurgical and operating data to evaluate process performance;</w:t>
      </w:r>
    </w:p>
    <w:p w14:paraId="166D227E" w14:textId="77777777" w:rsidR="0079420B" w:rsidRDefault="0079420B" w:rsidP="0079420B"/>
    <w:p w14:paraId="73D10161" w14:textId="52500582" w:rsidR="0079420B" w:rsidRDefault="0079420B" w:rsidP="0079420B">
      <w:r>
        <w:t>2.2.</w:t>
      </w:r>
      <w:r w:rsidR="00CF2FF0">
        <w:t xml:space="preserve"> </w:t>
      </w:r>
      <w:r>
        <w:t>To develop preliminary capital and operating cost estimates for a 100 000 m.ton per year Flame Reactor process facility, based upon the plant trial results; and</w:t>
      </w:r>
    </w:p>
    <w:p w14:paraId="342EDCA0" w14:textId="77777777" w:rsidR="0079420B" w:rsidRDefault="0079420B" w:rsidP="0079420B"/>
    <w:p w14:paraId="53A7B29D" w14:textId="17261D64" w:rsidR="0079420B" w:rsidRDefault="0079420B" w:rsidP="0079420B">
      <w:r>
        <w:t>2.3.</w:t>
      </w:r>
      <w:r w:rsidR="00CF2FF0">
        <w:t xml:space="preserve"> </w:t>
      </w:r>
      <w:r>
        <w:t>To develop a proposal to provide a plant engineering and licensing package for the commercial plant.</w:t>
      </w:r>
    </w:p>
    <w:p w14:paraId="637C0ADF" w14:textId="77777777" w:rsidR="0079420B" w:rsidRDefault="0079420B" w:rsidP="0079420B"/>
    <w:p w14:paraId="28BA050C" w14:textId="5C9590D8" w:rsidR="0079420B" w:rsidRDefault="0079420B" w:rsidP="0079420B">
      <w:r>
        <w:t>3.</w:t>
      </w:r>
      <w:r w:rsidR="00DB4319">
        <w:t xml:space="preserve"> FLAME REACTOR TEST EQUIPMENT</w:t>
      </w:r>
    </w:p>
    <w:p w14:paraId="26B871FA" w14:textId="2F426C69" w:rsidR="0079420B" w:rsidRDefault="0079420B" w:rsidP="0079420B">
      <w:r>
        <w:t>3.1.</w:t>
      </w:r>
      <w:r w:rsidR="00DB4319">
        <w:t xml:space="preserve"> </w:t>
      </w:r>
      <w:r>
        <w:t>Flow Diagram</w:t>
      </w:r>
    </w:p>
    <w:p w14:paraId="0CF94F94" w14:textId="77777777" w:rsidR="0079420B" w:rsidRDefault="0079420B" w:rsidP="0079420B">
      <w:r>
        <w:t>See Figure 1.</w:t>
      </w:r>
    </w:p>
    <w:p w14:paraId="4D4368D5" w14:textId="77777777" w:rsidR="0079420B" w:rsidRDefault="0079420B" w:rsidP="00026EFC"/>
    <w:p w14:paraId="5BAA3F68" w14:textId="77777777" w:rsidR="00C5200F" w:rsidRDefault="00C5200F" w:rsidP="00026EFC"/>
    <w:p w14:paraId="5A93E7BB" w14:textId="77777777" w:rsidR="00C5200F" w:rsidRDefault="00C5200F" w:rsidP="00026EFC"/>
    <w:p w14:paraId="32D73EF5" w14:textId="77777777" w:rsidR="00C5200F" w:rsidRDefault="00C5200F" w:rsidP="00026EFC"/>
    <w:p w14:paraId="6A2F5259" w14:textId="77777777" w:rsidR="00C5200F" w:rsidRDefault="00C5200F" w:rsidP="00026EFC"/>
    <w:p w14:paraId="5989B50B" w14:textId="77777777" w:rsidR="00C5200F" w:rsidRDefault="00C5200F" w:rsidP="00026EFC"/>
    <w:p w14:paraId="1AF98D2C" w14:textId="77777777" w:rsidR="00C5200F" w:rsidRDefault="00C5200F" w:rsidP="00026EFC"/>
    <w:p w14:paraId="6F3C92A7" w14:textId="77777777" w:rsidR="00C5200F" w:rsidRDefault="00C5200F" w:rsidP="00026EFC"/>
    <w:p w14:paraId="1855171B" w14:textId="3365EE94" w:rsidR="00C5200F" w:rsidRDefault="00C5200F" w:rsidP="00026EFC">
      <w:r>
        <w:t>Figure 1</w:t>
      </w:r>
    </w:p>
    <w:p w14:paraId="542A5D12" w14:textId="7F203F6A" w:rsidR="00C5200F" w:rsidRDefault="007D6FBD" w:rsidP="00026EFC">
      <w:r w:rsidRPr="007D6FBD">
        <w:lastRenderedPageBreak/>
        <w:drawing>
          <wp:inline distT="0" distB="0" distL="0" distR="0" wp14:anchorId="132DBB86" wp14:editId="63EEF297">
            <wp:extent cx="5943600" cy="7498080"/>
            <wp:effectExtent l="0" t="0" r="0" b="7620"/>
            <wp:docPr id="99909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2055" name=""/>
                    <pic:cNvPicPr/>
                  </pic:nvPicPr>
                  <pic:blipFill>
                    <a:blip r:embed="rId7"/>
                    <a:stretch>
                      <a:fillRect/>
                    </a:stretch>
                  </pic:blipFill>
                  <pic:spPr>
                    <a:xfrm>
                      <a:off x="0" y="0"/>
                      <a:ext cx="5943600" cy="7498080"/>
                    </a:xfrm>
                    <a:prstGeom prst="rect">
                      <a:avLst/>
                    </a:prstGeom>
                  </pic:spPr>
                </pic:pic>
              </a:graphicData>
            </a:graphic>
          </wp:inline>
        </w:drawing>
      </w:r>
    </w:p>
    <w:p w14:paraId="287571F3" w14:textId="77777777" w:rsidR="007D6FBD" w:rsidRDefault="007D6FBD" w:rsidP="00026EFC"/>
    <w:p w14:paraId="7153B850" w14:textId="2E02F1F6" w:rsidR="00B06B83" w:rsidRDefault="00B06B83" w:rsidP="00B06B83">
      <w:r>
        <w:lastRenderedPageBreak/>
        <w:t>3.2.</w:t>
      </w:r>
      <w:r>
        <w:t xml:space="preserve"> </w:t>
      </w:r>
      <w:r>
        <w:t>Metallurgical Feed Handling And Storage</w:t>
      </w:r>
    </w:p>
    <w:p w14:paraId="37D6DFB3" w14:textId="4BA8BB63" w:rsidR="00B06B83" w:rsidRDefault="00B06B83" w:rsidP="00B06B83">
      <w:r>
        <w:t>The Tsumeb slag was fed via a screw conveyor to the receiving hopper of a six-inch ID enclosed Hapman mechanical tubular conveyor. This tubular conveyor transports both slag and fuel to one of three elevated day bins through individual discharge gates and chutes.</w:t>
      </w:r>
    </w:p>
    <w:p w14:paraId="49509D35" w14:textId="77777777" w:rsidR="00B06B83" w:rsidRDefault="00B06B83" w:rsidP="00B06B83">
      <w:r>
        <w:t>The existing 46,7 cubic metre metallurgical feed storage silo was not used during this test period for storage of Tsumeb slag.</w:t>
      </w:r>
    </w:p>
    <w:p w14:paraId="34ABE986" w14:textId="77777777" w:rsidR="00B06B83" w:rsidRDefault="00B06B83" w:rsidP="00B06B83"/>
    <w:p w14:paraId="422A8967" w14:textId="727223D2" w:rsidR="00B06B83" w:rsidRDefault="00B06B83" w:rsidP="00B06B83">
      <w:r>
        <w:t>Two slag bins (4,2 cubic metres each) were used for metallurgical feed storage, vented to a common cloth collector. Both bins are mounted on a set of three shear beam load cells for inventory and feed rate measurements. Slag is discharged from the day bin through a 914mm Siletta live­ bottom feeder into a surge hopper set above a volumetric metering feeder, feeding the slag into the reactor via a</w:t>
      </w:r>
    </w:p>
    <w:p w14:paraId="79A2B9F9" w14:textId="73A9C043" w:rsidR="00B06B83" w:rsidRDefault="00B06B83" w:rsidP="00B06B83">
      <w:r>
        <w:t>2-inch pneumatic injection line.</w:t>
      </w:r>
    </w:p>
    <w:p w14:paraId="72C56E34" w14:textId="77777777" w:rsidR="00B06B83" w:rsidRDefault="00B06B83" w:rsidP="00B06B83"/>
    <w:p w14:paraId="1B21BEB3" w14:textId="3CC57921" w:rsidR="00B06B83" w:rsidRDefault="00B06B83" w:rsidP="00B06B83">
      <w:r>
        <w:t>3.3</w:t>
      </w:r>
      <w:r>
        <w:t xml:space="preserve"> </w:t>
      </w:r>
      <w:r>
        <w:t>Coal Feed Handling And Storage</w:t>
      </w:r>
    </w:p>
    <w:p w14:paraId="789D8B9A" w14:textId="7044E54D" w:rsidR="00B06B83" w:rsidRDefault="00B06B83" w:rsidP="00B06B83">
      <w:r>
        <w:t>The coal was unloaded and conveyed pneumatically from a tanker into the in-door storage silo (36,8 cubic metres). A dedicated baghouse on top of the silo is used for ventilation. Fuel is removed from the storage silo by a 762mm</w:t>
      </w:r>
    </w:p>
    <w:p w14:paraId="4F018416" w14:textId="2B3D5DF3" w:rsidR="00B06B83" w:rsidRDefault="00B06B83" w:rsidP="00B06B83">
      <w:r>
        <w:t>square, live-bottom bin discharging feeder via a screw conveyor into the receiving hopper of the six-inch ID enclosed mechanical tubular conveyor. The tubular conveyor trans­ ports the coal to the elevated coal day bin through an in­ dividual discharge gate and chute.</w:t>
      </w:r>
    </w:p>
    <w:p w14:paraId="083524A0" w14:textId="77777777" w:rsidR="00B06B83" w:rsidRDefault="00B06B83" w:rsidP="00B06B83"/>
    <w:p w14:paraId="21E5980F" w14:textId="695238CF" w:rsidR="00BD0484" w:rsidRDefault="00B06B83" w:rsidP="00BD0484">
      <w:r>
        <w:t>The 3,7 cubic metre fuel day bin is mounted on a set of shear beam load cells for inventory control and additional feed rate calculations. Fuel is withdrawn from the day bin through a 914 mm Siletta live-bottom feeder and feeds an</w:t>
      </w:r>
      <w:r w:rsidR="00BD0484">
        <w:t xml:space="preserve"> </w:t>
      </w:r>
      <w:r w:rsidR="00BD0484">
        <w:t xml:space="preserve">Acrison Model 403-4000-1200-BDF 2,5 K Gravimetric Feeder The feeder package includes an MD II Weigh Feeder Controller. The MD II is a self-contained </w:t>
      </w:r>
      <w:r w:rsidR="00980CC7">
        <w:t>computer</w:t>
      </w:r>
      <w:r w:rsidR="00BD0484">
        <w:t xml:space="preserve">, capable of controlling fuel rate and can communicate with the Modcomp 11/25 data acquisition </w:t>
      </w:r>
      <w:r w:rsidR="00980CC7">
        <w:t>computer</w:t>
      </w:r>
      <w:r w:rsidR="00BD0484">
        <w:t>.</w:t>
      </w:r>
    </w:p>
    <w:p w14:paraId="00073A70" w14:textId="77777777" w:rsidR="00BD0484" w:rsidRDefault="00BD0484" w:rsidP="00BD0484"/>
    <w:p w14:paraId="30599D00" w14:textId="77777777" w:rsidR="00BD0484" w:rsidRDefault="00BD0484" w:rsidP="00BD0484"/>
    <w:p w14:paraId="17E621D7" w14:textId="12A82401" w:rsidR="00BD0484" w:rsidRDefault="00BD0484" w:rsidP="00BD0484">
      <w:r>
        <w:lastRenderedPageBreak/>
        <w:t>Fuel is discharged from the Gravimetric Feeder by a volumetric screw feeder, after being homogenized by two additional short screw spirals, into the coal feed pipe where pneumatic conveying air is added.</w:t>
      </w:r>
    </w:p>
    <w:p w14:paraId="72AD031A" w14:textId="77777777" w:rsidR="00BD0484" w:rsidRDefault="00BD0484" w:rsidP="00BD0484"/>
    <w:p w14:paraId="74D69827" w14:textId="4604A4F6" w:rsidR="00BD0484" w:rsidRDefault="00BD0484" w:rsidP="00BD0484">
      <w:r>
        <w:t>3.4.</w:t>
      </w:r>
      <w:r>
        <w:t xml:space="preserve"> </w:t>
      </w:r>
      <w:r>
        <w:t>Reactor</w:t>
      </w:r>
    </w:p>
    <w:p w14:paraId="6798165D" w14:textId="344C6C8D" w:rsidR="00BD0484" w:rsidRDefault="00BD0484" w:rsidP="00BD0484">
      <w:r>
        <w:t>The reactor includes a first-stage or pilot section (12) (See Figure 2) consisting of an upper pilot (section 14) mounted vertically and coaxially above the lower pilot (section 16),the gas injection chamber (section 18), the feed injection chamber (section 22),reactor shaft (100) and</w:t>
      </w:r>
    </w:p>
    <w:p w14:paraId="509ED3E9" w14:textId="77777777" w:rsidR="00BD0484" w:rsidRDefault="00BD0484" w:rsidP="00BD0484">
      <w:r>
        <w:t>finally the outlet section (102).</w:t>
      </w:r>
      <w:r>
        <w:tab/>
        <w:t>The upper pilot (section 14), lower pilot (section 16) and gas injection section (18) together comprise the first stage, while the feed injection section (22) and 3 reactor sections (100) together comprise the second stage.</w:t>
      </w:r>
    </w:p>
    <w:p w14:paraId="11C633B0" w14:textId="78348196" w:rsidR="007D6FBD" w:rsidRDefault="007D6FBD" w:rsidP="00B06B83"/>
    <w:p w14:paraId="6AA4C725" w14:textId="77777777" w:rsidR="008A7EE6" w:rsidRDefault="008A7EE6" w:rsidP="00B06B83"/>
    <w:p w14:paraId="0AA76273" w14:textId="77777777" w:rsidR="008A7EE6" w:rsidRDefault="008A7EE6" w:rsidP="00B06B83"/>
    <w:p w14:paraId="72FD2DE4" w14:textId="77777777" w:rsidR="008A7EE6" w:rsidRDefault="008A7EE6" w:rsidP="00B06B83"/>
    <w:p w14:paraId="3D4FA9CC" w14:textId="77777777" w:rsidR="008A7EE6" w:rsidRDefault="008A7EE6" w:rsidP="00B06B83"/>
    <w:p w14:paraId="761E4C77" w14:textId="77777777" w:rsidR="008A7EE6" w:rsidRDefault="008A7EE6" w:rsidP="00B06B83"/>
    <w:p w14:paraId="557BE79C" w14:textId="77777777" w:rsidR="008A7EE6" w:rsidRDefault="008A7EE6" w:rsidP="00B06B83"/>
    <w:p w14:paraId="49C4383C" w14:textId="77777777" w:rsidR="008A7EE6" w:rsidRDefault="008A7EE6" w:rsidP="00B06B83"/>
    <w:p w14:paraId="40637204" w14:textId="77777777" w:rsidR="008A7EE6" w:rsidRDefault="008A7EE6" w:rsidP="00B06B83"/>
    <w:p w14:paraId="75D83194" w14:textId="77777777" w:rsidR="008A7EE6" w:rsidRDefault="008A7EE6" w:rsidP="00B06B83"/>
    <w:p w14:paraId="5FFD8026" w14:textId="77777777" w:rsidR="008A7EE6" w:rsidRDefault="008A7EE6" w:rsidP="00B06B83"/>
    <w:p w14:paraId="39EAA0A4" w14:textId="77777777" w:rsidR="008A7EE6" w:rsidRDefault="008A7EE6" w:rsidP="00B06B83"/>
    <w:p w14:paraId="138C3DF7" w14:textId="77777777" w:rsidR="008A7EE6" w:rsidRDefault="008A7EE6" w:rsidP="00B06B83"/>
    <w:p w14:paraId="43C093ED" w14:textId="77777777" w:rsidR="008A7EE6" w:rsidRDefault="008A7EE6" w:rsidP="00B06B83"/>
    <w:p w14:paraId="32935C28" w14:textId="77777777" w:rsidR="008A7EE6" w:rsidRDefault="008A7EE6" w:rsidP="00B06B83"/>
    <w:p w14:paraId="5AD247D5" w14:textId="77777777" w:rsidR="008A7EE6" w:rsidRDefault="008A7EE6" w:rsidP="00B06B83"/>
    <w:p w14:paraId="1F6EA8C8" w14:textId="69AB7356" w:rsidR="00BD0484" w:rsidRDefault="00BD0484" w:rsidP="00B06B83">
      <w:r>
        <w:t>Figure 2</w:t>
      </w:r>
    </w:p>
    <w:p w14:paraId="22F55203" w14:textId="1458E567" w:rsidR="00BD0484" w:rsidRDefault="008A7EE6" w:rsidP="00B06B83">
      <w:r w:rsidRPr="008A7EE6">
        <w:drawing>
          <wp:inline distT="0" distB="0" distL="0" distR="0" wp14:anchorId="31656B92" wp14:editId="1ADCA100">
            <wp:extent cx="5144218" cy="7030431"/>
            <wp:effectExtent l="0" t="0" r="0" b="0"/>
            <wp:docPr id="93518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8464" name=""/>
                    <pic:cNvPicPr/>
                  </pic:nvPicPr>
                  <pic:blipFill>
                    <a:blip r:embed="rId8"/>
                    <a:stretch>
                      <a:fillRect/>
                    </a:stretch>
                  </pic:blipFill>
                  <pic:spPr>
                    <a:xfrm>
                      <a:off x="0" y="0"/>
                      <a:ext cx="5144218" cy="7030431"/>
                    </a:xfrm>
                    <a:prstGeom prst="rect">
                      <a:avLst/>
                    </a:prstGeom>
                  </pic:spPr>
                </pic:pic>
              </a:graphicData>
            </a:graphic>
          </wp:inline>
        </w:drawing>
      </w:r>
    </w:p>
    <w:p w14:paraId="1190B2D1" w14:textId="77777777" w:rsidR="008A7EE6" w:rsidRDefault="008A7EE6" w:rsidP="00B06B83"/>
    <w:p w14:paraId="7105BB42" w14:textId="77777777" w:rsidR="008A7EE6" w:rsidRDefault="008A7EE6" w:rsidP="00B06B83"/>
    <w:p w14:paraId="28972F0A" w14:textId="7BE1D91E" w:rsidR="00E16D5C" w:rsidRDefault="00E16D5C" w:rsidP="00E16D5C">
      <w:r>
        <w:t>The pulverized coal is discharged by the volumetric screw feeder (20) (See Figure 3) into a short transition pipe (23), reducing the coal feed pipe diameter to 4 inches, followed by an automatic controlled isolation valve (24), a T-junction for ambient air intake (25), another T-junction containing the pneumatic conveying air nozzle (26), an orifice plate and a flexible connection pipe (27) before discharging into the upper pilot (section 14). Also, a simple flow distributing device in the upper pilot (section</w:t>
      </w:r>
    </w:p>
    <w:p w14:paraId="4AF459F7" w14:textId="77777777" w:rsidR="00E16D5C" w:rsidRDefault="00E16D5C" w:rsidP="00E16D5C">
      <w:r>
        <w:t>14), just above the tangential combustion air inlet pipe (33) serves to distribute the coal/air mixture evenly in the coal feed pipe.</w:t>
      </w:r>
    </w:p>
    <w:p w14:paraId="1B2C2F93" w14:textId="77777777" w:rsidR="00E16D5C" w:rsidRDefault="00E16D5C" w:rsidP="00E16D5C"/>
    <w:p w14:paraId="0929E1E3" w14:textId="77777777" w:rsidR="00E16D5C" w:rsidRDefault="00E16D5C" w:rsidP="00E16D5C">
      <w:r>
        <w:t>Whenever the plant is shut down, the coal isolation valve</w:t>
      </w:r>
    </w:p>
    <w:p w14:paraId="5228075C" w14:textId="724415D0" w:rsidR="008A7EE6" w:rsidRDefault="00E16D5C" w:rsidP="00E16D5C">
      <w:r>
        <w:t>(24) is closed while the ambient air inlet valve (25) simultaneously open. The orifice plate is said to isolate the coal metering arrangement, above, from pressure surges in the reactor below.</w:t>
      </w:r>
    </w:p>
    <w:p w14:paraId="75E29329" w14:textId="77777777" w:rsidR="004870E2" w:rsidRDefault="004870E2" w:rsidP="00E16D5C"/>
    <w:p w14:paraId="52389C0F" w14:textId="77777777" w:rsidR="004870E2" w:rsidRDefault="004870E2" w:rsidP="004870E2">
      <w:r>
        <w:t>The rest of the reactor is described in detail by Pusateri et.al. in their U.S. Patent No. 4654077 (See Annexure 3). The patent also covers their view on scale-up and sizing of the reactor.</w:t>
      </w:r>
    </w:p>
    <w:p w14:paraId="0E89E632" w14:textId="77777777" w:rsidR="004870E2" w:rsidRDefault="004870E2" w:rsidP="004870E2"/>
    <w:p w14:paraId="4236DAE0" w14:textId="7F077B5D" w:rsidR="004870E2" w:rsidRDefault="004870E2" w:rsidP="004870E2">
      <w:r>
        <w:t>3.5.</w:t>
      </w:r>
      <w:r>
        <w:t xml:space="preserve"> </w:t>
      </w:r>
      <w:r>
        <w:t>Separator</w:t>
      </w:r>
    </w:p>
    <w:p w14:paraId="5FCC2D61" w14:textId="18E33461" w:rsidR="004870E2" w:rsidRDefault="004870E2" w:rsidP="004870E2">
      <w:r>
        <w:t>The separator is refractory-lined as well as water cooled. It measures about 1,8 metres long x about 1,0 metre ID, with a 305 mm (12") ID tangential reactor inlet, 457 mm (18") ID off-gas outlet and 150mm ID slag taphole. The large diameter "open" taphole is of great advantage to observe process/flame conditions during start-up as well as normal operations.</w:t>
      </w:r>
    </w:p>
    <w:p w14:paraId="0C5F1AAB" w14:textId="0C1827F8" w:rsidR="004870E2" w:rsidRDefault="004870E2" w:rsidP="004870E2">
      <w:r>
        <w:t>The slag is tapped onto a (non-contact) water cooled vibrating conveyor table whereupon it freezes before discharge into a metal container.</w:t>
      </w:r>
    </w:p>
    <w:p w14:paraId="50B7C62E" w14:textId="77777777" w:rsidR="004870E2" w:rsidRDefault="004870E2" w:rsidP="004870E2"/>
    <w:p w14:paraId="7AE07485" w14:textId="2733EC4F" w:rsidR="004870E2" w:rsidRDefault="004870E2" w:rsidP="004870E2">
      <w:r>
        <w:t>3.6.</w:t>
      </w:r>
      <w:r>
        <w:t xml:space="preserve"> </w:t>
      </w:r>
      <w:r>
        <w:t>Off-Gas System</w:t>
      </w:r>
    </w:p>
    <w:p w14:paraId="0FE3009D" w14:textId="4B42BF16" w:rsidR="004870E2" w:rsidRDefault="004870E2" w:rsidP="004870E2">
      <w:r>
        <w:lastRenderedPageBreak/>
        <w:t>After combustion of the metal vapours and combustibles occurs in a refractory lined 457 mm ID x 4 m long duct to which combustion air is supplied by a separate blower. The after com­ busted stream is cooled with air (from cooling air fan) in a 1,5 m wide x 2,1 m long x 3,6 m high refractory lined cooling chamber. This chamber also serves as a drop out box for entrained slag. Additional cooling is obtained by passing the</w:t>
      </w:r>
    </w:p>
    <w:p w14:paraId="129B48E6" w14:textId="77777777" w:rsidR="004870E2" w:rsidRDefault="004870E2" w:rsidP="004870E2">
      <w:r>
        <w:t>stream through a shell and tube heat exchanger 136 tubes cont3ining 82,5 mm ID and 6,0 m long (off gas on the inside of the tubes).</w:t>
      </w:r>
    </w:p>
    <w:p w14:paraId="6A486C6E" w14:textId="77777777" w:rsidR="004870E2" w:rsidRDefault="004870E2" w:rsidP="004870E2">
      <w:r>
        <w:t>Final off gas temperature control is done by sucking in ambient air immediately up-stream of the jet-pulse dust collector.</w:t>
      </w:r>
    </w:p>
    <w:p w14:paraId="77749FBC" w14:textId="77777777" w:rsidR="004870E2" w:rsidRDefault="004870E2" w:rsidP="004870E2"/>
    <w:p w14:paraId="5020DF17" w14:textId="3452EDA6" w:rsidR="004870E2" w:rsidRDefault="004870E2" w:rsidP="004870E2">
      <w:r>
        <w:t xml:space="preserve">The baghouse is equipped with 827 m2 of </w:t>
      </w:r>
      <w:r w:rsidR="005E6E8E">
        <w:t>Teflon</w:t>
      </w:r>
      <w:r>
        <w:t xml:space="preserve"> coated Nomex</w:t>
      </w:r>
    </w:p>
    <w:p w14:paraId="4A4B9446" w14:textId="181B4F7F" w:rsidR="004870E2" w:rsidRDefault="004870E2" w:rsidP="004870E2">
      <w:r>
        <w:t>cloth, running at an air-to-cloth ratio of 2,0 - 4,0 (ft./min.). Pressure drop over the bags is 4-811 H2o (1-2 kPa).</w:t>
      </w:r>
    </w:p>
    <w:p w14:paraId="5E79C981" w14:textId="77777777" w:rsidR="009469A8" w:rsidRDefault="009469A8" w:rsidP="004870E2"/>
    <w:p w14:paraId="4C0508D1" w14:textId="77777777" w:rsidR="009469A8" w:rsidRDefault="009469A8" w:rsidP="009469A8">
      <w:r>
        <w:t>Suction is maintained in the reactor and off-gas system with a damper controlled I.D. fan after the baghouse.</w:t>
      </w:r>
    </w:p>
    <w:p w14:paraId="74C0BECB" w14:textId="77777777" w:rsidR="009469A8" w:rsidRDefault="009469A8" w:rsidP="009469A8"/>
    <w:p w14:paraId="2164551A" w14:textId="3DB3C159" w:rsidR="009469A8" w:rsidRDefault="009469A8" w:rsidP="009469A8">
      <w:r>
        <w:t>3.7.</w:t>
      </w:r>
      <w:r>
        <w:t xml:space="preserve"> </w:t>
      </w:r>
      <w:r>
        <w:t>Combustion Gas Feed System</w:t>
      </w:r>
    </w:p>
    <w:p w14:paraId="2C3A8310" w14:textId="7E391C8E" w:rsidR="009469A8" w:rsidRDefault="009469A8" w:rsidP="009469A8">
      <w:r>
        <w:t>Oxygen and nitrogen are obtained from on-site liquid cryogenic storage tanks (35 000 litres each) via sets of two and four fan ambient evaporators, respectively. Each evaporator has a capacity of 850 Nm3/h. Gaseous oxygen and nitrogen streams are regulated by separate pressure control manifold stations supplying 690 kPa gas to the plant.</w:t>
      </w:r>
    </w:p>
    <w:p w14:paraId="5BC2D66D" w14:textId="77777777" w:rsidR="009469A8" w:rsidRDefault="009469A8" w:rsidP="009469A8"/>
    <w:p w14:paraId="5CA8F6BA" w14:textId="3022EEEB" w:rsidR="009469A8" w:rsidRDefault="009469A8" w:rsidP="009469A8">
      <w:r>
        <w:t>Process and plant air is supplied by an on-site air compressor (rated at 1100 Nm3/h@ 690 kPa). This air is used as</w:t>
      </w:r>
    </w:p>
    <w:p w14:paraId="2B4037EF" w14:textId="221C39E0" w:rsidR="009469A8" w:rsidRDefault="009469A8" w:rsidP="009469A8">
      <w:r>
        <w:t>combustion gas as well as instrument air, dust collector pulsing and utility needs.</w:t>
      </w:r>
    </w:p>
    <w:p w14:paraId="59AE88E4" w14:textId="77777777" w:rsidR="009469A8" w:rsidRDefault="009469A8" w:rsidP="009469A8"/>
    <w:p w14:paraId="17C66E18" w14:textId="24591031" w:rsidR="009469A8" w:rsidRDefault="009469A8" w:rsidP="009469A8">
      <w:r>
        <w:t>3.8.</w:t>
      </w:r>
      <w:r w:rsidR="00F47E6F">
        <w:t xml:space="preserve"> </w:t>
      </w:r>
      <w:r>
        <w:t>Computer Data Acquisition And Process Control</w:t>
      </w:r>
    </w:p>
    <w:p w14:paraId="18A8FA10" w14:textId="449BA6EE" w:rsidR="009469A8" w:rsidRDefault="009469A8" w:rsidP="009469A8">
      <w:r>
        <w:lastRenderedPageBreak/>
        <w:t xml:space="preserve">The system utilizes a Modcomp II/25 </w:t>
      </w:r>
      <w:r w:rsidR="00980CC7">
        <w:t>computer</w:t>
      </w:r>
      <w:r>
        <w:t xml:space="preserve"> to scan up to 50 thermocouples, 200 digital inputs, 100 high level analog inputs and 13 load cells, every two seconds. "Live" (two­ second) data are accessible via two terminals in the control room. The data are also stored as one-minute averages for possible on-line process monitoring and trend analysis by the project engineers. These data are accessible at three additional terminals located in the Technical Center Office Building.</w:t>
      </w:r>
    </w:p>
    <w:p w14:paraId="4FDBCF50" w14:textId="35793E1A" w:rsidR="009469A8" w:rsidRDefault="009469A8" w:rsidP="009469A8">
      <w:r>
        <w:t xml:space="preserve">All one-minute average data are printed in report formats after each test. This information is used for post-test analysis of process performance via a thermodynamic </w:t>
      </w:r>
      <w:r w:rsidR="00980CC7">
        <w:t>computer</w:t>
      </w:r>
      <w:r>
        <w:t xml:space="preserve"> model and a computerized reconciliation of the flame reactor material balance.</w:t>
      </w:r>
    </w:p>
    <w:p w14:paraId="3EAD1A89" w14:textId="77777777" w:rsidR="009469A8" w:rsidRDefault="009469A8" w:rsidP="009469A8"/>
    <w:p w14:paraId="1F628DFD" w14:textId="2D1A37B8" w:rsidR="0093041B" w:rsidRDefault="009469A8" w:rsidP="0093041B">
      <w:r>
        <w:t>A Modicon 584 PLC (Programmable Logic Controller) is used to scan digital signals such as motor and switch status limit</w:t>
      </w:r>
      <w:r w:rsidR="0093041B">
        <w:t xml:space="preserve"> </w:t>
      </w:r>
      <w:r w:rsidR="0093041B">
        <w:t>switches and alarm contacts. This unit permits the engineer to specify (in software) the exact logic/interlocks to be used to activate specific outputs depending upon the state of various inputs. One key safety feature is the ability to interlock motors and valves to shut down the plant in a safe and orderly fashion by activating one main control button on the control panel.</w:t>
      </w:r>
    </w:p>
    <w:p w14:paraId="22EDDDCE" w14:textId="77777777" w:rsidR="0093041B" w:rsidRDefault="0093041B" w:rsidP="0093041B"/>
    <w:p w14:paraId="1A62F8D6" w14:textId="77777777" w:rsidR="0093041B" w:rsidRDefault="0093041B" w:rsidP="0093041B">
      <w:r>
        <w:t>Parameters like o2 flowrates, N2 flowrates, fuel and feed conveying air flow rates, reactor pressure, etc. are all controlled at manually adjusted set points by stand-alone</w:t>
      </w:r>
    </w:p>
    <w:p w14:paraId="61F0EAC7" w14:textId="77777777" w:rsidR="0093041B" w:rsidRDefault="0093041B" w:rsidP="0093041B">
      <w:r>
        <w:t>Fisher indicator/controllers. Gas flow rates are measured by both vortex and orifice flow meters.</w:t>
      </w:r>
    </w:p>
    <w:p w14:paraId="726BC79B" w14:textId="77777777" w:rsidR="0093041B" w:rsidRDefault="0093041B" w:rsidP="0093041B"/>
    <w:p w14:paraId="2BD5740E" w14:textId="3BD7ABB0" w:rsidR="0093041B" w:rsidRDefault="0093041B" w:rsidP="0093041B">
      <w:r>
        <w:t>Measuring of the reactor flame temperature was so far not successful.</w:t>
      </w:r>
      <w:r w:rsidR="002F1D86">
        <w:t xml:space="preserve"> </w:t>
      </w:r>
      <w:r>
        <w:t>A pyrometer is used for relative indication of the flame temperature. This pyrometer is situated in the gas injection section (lower part of the upper pilot).</w:t>
      </w:r>
    </w:p>
    <w:p w14:paraId="36D2028C" w14:textId="77777777" w:rsidR="0093041B" w:rsidRDefault="0093041B" w:rsidP="0093041B"/>
    <w:p w14:paraId="0A729F15" w14:textId="695C1757" w:rsidR="0093041B" w:rsidRDefault="0093041B" w:rsidP="0093041B">
      <w:r>
        <w:t>Reactor gases are sampled through a water cooled probe, and analyzed with a batch gas chromatograph and a non-dispersive infrared (NDIR) analyzer to determine the gas composition</w:t>
      </w:r>
      <w:r w:rsidR="002F1D86">
        <w:t xml:space="preserve"> </w:t>
      </w:r>
      <w:r>
        <w:t>and CO/CO2 ratio at the exit of the reactor. Unfortunately</w:t>
      </w:r>
      <w:r w:rsidR="002F1D86">
        <w:t xml:space="preserve"> </w:t>
      </w:r>
      <w:r>
        <w:t>the gas chromatograph was not functional during the test period with Tsumeb slag.</w:t>
      </w:r>
    </w:p>
    <w:p w14:paraId="380CAB61" w14:textId="77777777" w:rsidR="0093041B" w:rsidRDefault="0093041B" w:rsidP="0093041B"/>
    <w:p w14:paraId="7433FE76" w14:textId="0D815729" w:rsidR="0093041B" w:rsidRDefault="0093041B" w:rsidP="0093041B">
      <w:r>
        <w:lastRenderedPageBreak/>
        <w:t>4.</w:t>
      </w:r>
      <w:r>
        <w:t xml:space="preserve"> OPERATING PRACTICE</w:t>
      </w:r>
    </w:p>
    <w:p w14:paraId="09B5FD17" w14:textId="77777777" w:rsidR="0093041B" w:rsidRDefault="0093041B" w:rsidP="0093041B">
      <w:r>
        <w:t>The St. Joe Flame Reactor Process is well described by Pusateri in:</w:t>
      </w:r>
    </w:p>
    <w:p w14:paraId="4AB611CE" w14:textId="25BB1786" w:rsidR="009469A8" w:rsidRDefault="0093041B" w:rsidP="0093041B">
      <w:r>
        <w:t>Reinhardt Schuhmann International Symposium on Innovative Technology and Reactor Design in Extraction Metallurgy, November 1986 and U.S. Patent No. 4654077, dated March 31, 1987 (Annexure 3). However, the following additional comments apply:</w:t>
      </w:r>
    </w:p>
    <w:p w14:paraId="21929A94" w14:textId="77777777" w:rsidR="00514617" w:rsidRDefault="00514617" w:rsidP="00514617">
      <w:r>
        <w:t>The longest non-interrupted run achieved with this demonstration plant was 19 hours, while their longest "continuous" run lasted for 5 days with a reactor availability of 60%. The reasons for this poor performance are:</w:t>
      </w:r>
    </w:p>
    <w:p w14:paraId="1040F32A" w14:textId="77777777" w:rsidR="00514617" w:rsidRDefault="00514617" w:rsidP="00514617"/>
    <w:p w14:paraId="26BD4C1B" w14:textId="1040E188" w:rsidR="00514617" w:rsidRDefault="00514617" w:rsidP="00514617">
      <w:r>
        <w:t>1.</w:t>
      </w:r>
      <w:r>
        <w:t xml:space="preserve"> </w:t>
      </w:r>
      <w:r>
        <w:t>the off gas system being inadequate</w:t>
      </w:r>
    </w:p>
    <w:p w14:paraId="471D63FA" w14:textId="6946BC1C" w:rsidR="00514617" w:rsidRDefault="00514617" w:rsidP="00514617">
      <w:r>
        <w:t>2.</w:t>
      </w:r>
      <w:r>
        <w:t xml:space="preserve"> </w:t>
      </w:r>
      <w:r>
        <w:t>the fuel and metallurgical feed storage and conveying equipment not being able to keep up with feed rates.</w:t>
      </w:r>
    </w:p>
    <w:p w14:paraId="58A51982" w14:textId="77777777" w:rsidR="00514617" w:rsidRDefault="00514617" w:rsidP="00514617"/>
    <w:p w14:paraId="50D0638C" w14:textId="40105564" w:rsidR="00514617" w:rsidRDefault="00514617" w:rsidP="00514617">
      <w:r>
        <w:t>Test points are planned such (lower feed rates, higher o2 enrichment) that baghouse air to cloth ratios will not exceed 3,5 ft/min., which is low for a jet-pulse cleaned baghouse. In spite of this low</w:t>
      </w:r>
    </w:p>
    <w:p w14:paraId="6587CB19" w14:textId="77777777" w:rsidR="00514617" w:rsidRDefault="00514617" w:rsidP="00514617">
      <w:r>
        <w:t>initial air to cloth ratio the baghouse pressure drop could increase from 4 to 10 11 H20 during an 8 hour shift, causing the reactor to run</w:t>
      </w:r>
    </w:p>
    <w:p w14:paraId="258764BC" w14:textId="77777777" w:rsidR="00514617" w:rsidRDefault="00514617" w:rsidP="00514617">
      <w:r>
        <w:t>under pressure. Should this happen, the plant is usually shut down for= l hour for the baghouse cleaning cycle to catch up. (Pulse cleaning is done on a continuous timed cycle).</w:t>
      </w:r>
    </w:p>
    <w:p w14:paraId="5630544A" w14:textId="77777777" w:rsidR="00514617" w:rsidRDefault="00514617" w:rsidP="00514617"/>
    <w:p w14:paraId="171E8C7A" w14:textId="77777777" w:rsidR="00514617" w:rsidRDefault="00514617" w:rsidP="00514617">
      <w:r>
        <w:t>Another bottleneck in the off-gas system is the tube cooler. Depending on the type of material treated in the reactor (halogen content) these tubes could block up within 3 shifts such that the plant needs to be shut down for clean-up. During the Tsumeb slag test period these tubes did not block up at all.</w:t>
      </w:r>
    </w:p>
    <w:p w14:paraId="09FFE5E3" w14:textId="77777777" w:rsidR="00514617" w:rsidRDefault="00514617" w:rsidP="00514617"/>
    <w:p w14:paraId="3922E678" w14:textId="5DD52F4A" w:rsidR="00514617" w:rsidRDefault="00514617" w:rsidP="00514617">
      <w:r>
        <w:t xml:space="preserve">The third constraint in the off gas system is the after burner duct between the separator and the cooling chamber. Depending on the material treated also this duct could build-up with slag carry-over from the separator such that the plant needs to be shut down for clean-up. </w:t>
      </w:r>
      <w:r>
        <w:lastRenderedPageBreak/>
        <w:t>In an industrial plant the plan is to install the cooling chamber directly behind the separator, serving as an entrained slag drop-out box as well as an after burner.</w:t>
      </w:r>
    </w:p>
    <w:p w14:paraId="0AF05B7E" w14:textId="77777777" w:rsidR="00514617" w:rsidRDefault="00514617" w:rsidP="00514617"/>
    <w:p w14:paraId="22E38DA7" w14:textId="77777777" w:rsidR="00DF29F4" w:rsidRDefault="00514617" w:rsidP="00DF29F4">
      <w:r>
        <w:t>The slag separator efficiency is said to be 95%, i.e. 5% of the theoretical slag yield does not report to the tapped slag. About 4% is carried through to the baghouse as unreacted feed, coal ash, very fine slag particles or anything in between. Less than 1% settles in the</w:t>
      </w:r>
      <w:r w:rsidR="00DF29F4">
        <w:t xml:space="preserve"> </w:t>
      </w:r>
      <w:r w:rsidR="00DF29F4">
        <w:t>cooling chamber as a coarse but loose dust and as a fused pro­ duct in the after burner duct.</w:t>
      </w:r>
    </w:p>
    <w:p w14:paraId="0EBDFB3D" w14:textId="77777777" w:rsidR="00DF29F4" w:rsidRDefault="00DF29F4" w:rsidP="00DF29F4"/>
    <w:p w14:paraId="295C1626" w14:textId="77777777" w:rsidR="00DF29F4" w:rsidRDefault="00DF29F4" w:rsidP="00DF29F4">
      <w:r>
        <w:t>Construction of the three reactor sections (A, Band C from top to bottom) is well described in their U.S. Patent.</w:t>
      </w:r>
      <w:r>
        <w:tab/>
        <w:t>However, both sections A and B (Top and middle), subjected to the hottest part of the flame, has a life time of</w:t>
      </w:r>
      <w:r>
        <w:tab/>
        <w:t>3 months only before water leaks into the reactor appear. The bottom section has a life time of 8 - 9 months while the transition piece between reactor and separator has never been replaced. The intention is to test a tube</w:t>
      </w:r>
    </w:p>
    <w:p w14:paraId="4CCA721E" w14:textId="77777777" w:rsidR="00DF29F4" w:rsidRDefault="00DF29F4" w:rsidP="00DF29F4">
      <w:r>
        <w:t>coil cooled reactor section. It is said that the industrial reactor will only have one long reactor shaft section and not three sections</w:t>
      </w:r>
    </w:p>
    <w:p w14:paraId="51368EC1" w14:textId="5B91B307" w:rsidR="00DF29F4" w:rsidRDefault="00C6731E" w:rsidP="00DF29F4">
      <w:r>
        <w:t xml:space="preserve">- </w:t>
      </w:r>
      <w:r w:rsidR="00DF29F4">
        <w:t>the weak area of the sections being at the flange welding seams. Also, scaling is part of the local overheating problem in their re­ actor sections. Proper cooling water treatment should thus solve part of the problem.</w:t>
      </w:r>
    </w:p>
    <w:p w14:paraId="350F7428" w14:textId="77777777" w:rsidR="00DF29F4" w:rsidRDefault="00DF29F4" w:rsidP="00DF29F4">
      <w:r>
        <w:t>Reactor pressure is maintained at -0,3" H2o for two reasons:</w:t>
      </w:r>
    </w:p>
    <w:p w14:paraId="2CE7E78B" w14:textId="022C2209" w:rsidR="00DF29F4" w:rsidRDefault="00DF29F4" w:rsidP="00DF29F4">
      <w:r>
        <w:t>1.</w:t>
      </w:r>
      <w:r w:rsidR="00C6731E">
        <w:t xml:space="preserve"> </w:t>
      </w:r>
      <w:r>
        <w:t>the potential danger of CO-gas leaks between reactor section flanges (No packing material is used between flanges),</w:t>
      </w:r>
    </w:p>
    <w:p w14:paraId="57AA7E23" w14:textId="7AC6FAEA" w:rsidR="00DF29F4" w:rsidRDefault="00DF29F4" w:rsidP="00DF29F4">
      <w:r>
        <w:t>2.</w:t>
      </w:r>
      <w:r w:rsidR="00C6731E">
        <w:t xml:space="preserve"> </w:t>
      </w:r>
      <w:r>
        <w:t>any back-pressure on the coal feed pipe causes the Acrison coal feeder flow rate readings to become totally unreliable.</w:t>
      </w:r>
    </w:p>
    <w:p w14:paraId="42B5D8DC" w14:textId="77777777" w:rsidR="00DF29F4" w:rsidRDefault="00DF29F4" w:rsidP="00DF29F4"/>
    <w:p w14:paraId="10F9B0AE" w14:textId="01FDC414" w:rsidR="00DF29F4" w:rsidRDefault="00DF29F4" w:rsidP="00DF29F4">
      <w:r>
        <w:t>However, because of the flow restriction at the transition piece between reactor and separator, a small negative pressure in the reactor can only be achieved by maintaining a relatively high negative pressure in the separator, causing a large amount of cold ingress air to flow through the 150 mm diameter taphole.</w:t>
      </w:r>
      <w:r>
        <w:tab/>
        <w:t xml:space="preserve">This cold air tends to cool the liquid slag in the separator and contributes to a large extend for the liquid slag carry-over into the after burner. This, of </w:t>
      </w:r>
      <w:proofErr w:type="spellStart"/>
      <w:r>
        <w:t>coarse</w:t>
      </w:r>
      <w:proofErr w:type="spellEnd"/>
      <w:r>
        <w:t>, is a large source of after combustion air.</w:t>
      </w:r>
    </w:p>
    <w:p w14:paraId="55FBB4F6" w14:textId="77777777" w:rsidR="00DF29F4" w:rsidRDefault="00DF29F4" w:rsidP="00DF29F4"/>
    <w:p w14:paraId="6631EFF5" w14:textId="25838505" w:rsidR="00DF29F4" w:rsidRDefault="00DF29F4" w:rsidP="00DF29F4">
      <w:r>
        <w:lastRenderedPageBreak/>
        <w:t>The reactor is ignited with a natural gas burner. As soon as the natural gas is ignited, the combustion gases needed for coal combustion is introduced in equal amounts through the upper pilot gas in­ let and through the gas injection section, and the coal feeder is activated. As soon as the pyrometer (gas injection chamber level) gives a reading above say 6000 , the natural gas burner is shut off.</w:t>
      </w:r>
    </w:p>
    <w:p w14:paraId="48606BA7" w14:textId="2C21A1D3" w:rsidR="00DF29F4" w:rsidRDefault="00DF29F4" w:rsidP="00DF29F4">
      <w:r>
        <w:t>Coal ignition usually occurs within 2 or 3 mins. The reactor is</w:t>
      </w:r>
    </w:p>
    <w:p w14:paraId="28A9E20E" w14:textId="77652B3A" w:rsidR="00DF29F4" w:rsidRDefault="00DF29F4" w:rsidP="00DF29F4">
      <w:r>
        <w:t>then heated up for -+</w:t>
      </w:r>
      <w:r w:rsidR="00042160">
        <w:t xml:space="preserve"> </w:t>
      </w:r>
      <w:r>
        <w:t>45 mins. at this reduced coal feed rate (-+5 kg/min.) before increasing the coal and gas flow rates and introducing</w:t>
      </w:r>
      <w:r w:rsidR="00042160">
        <w:t xml:space="preserve"> </w:t>
      </w:r>
      <w:r>
        <w:t>the metallurgical feed.</w:t>
      </w:r>
      <w:r w:rsidR="00042160">
        <w:t xml:space="preserve"> </w:t>
      </w:r>
      <w:r>
        <w:t>Molten slag starts to run from the separator usually within 3 min after introduction of the met. feed.</w:t>
      </w:r>
    </w:p>
    <w:p w14:paraId="1851F7DF" w14:textId="77777777" w:rsidR="00DF29F4" w:rsidRDefault="00DF29F4" w:rsidP="00DF29F4">
      <w:r>
        <w:t>The plant is run in a semi-automatic controlled fashion, i.e. for any one test trial the following set points are specified by the Project Engineer:</w:t>
      </w:r>
    </w:p>
    <w:p w14:paraId="1B9EF61D" w14:textId="77777777" w:rsidR="00DF29F4" w:rsidRDefault="00DF29F4" w:rsidP="00DF29F4"/>
    <w:p w14:paraId="3C5470AE" w14:textId="77777777" w:rsidR="00DF29F4" w:rsidRDefault="00DF29F4" w:rsidP="00DF29F4">
      <w:r>
        <w:t>02 to upper pilot</w:t>
      </w:r>
      <w:r>
        <w:tab/>
        <w:t>(Scfm)</w:t>
      </w:r>
    </w:p>
    <w:p w14:paraId="2D94C8CD" w14:textId="77777777" w:rsidR="00042160" w:rsidRDefault="00DF29F4" w:rsidP="00DF29F4">
      <w:r>
        <w:t>N2 to upper pilot</w:t>
      </w:r>
      <w:r>
        <w:tab/>
        <w:t xml:space="preserve">(Scfm) </w:t>
      </w:r>
    </w:p>
    <w:p w14:paraId="4B56DDA1" w14:textId="77777777" w:rsidR="00042160" w:rsidRDefault="00DF29F4" w:rsidP="00DF29F4">
      <w:r>
        <w:t xml:space="preserve">02 to gas injection chamber   ( Scfm) </w:t>
      </w:r>
    </w:p>
    <w:p w14:paraId="0E739B41" w14:textId="3FE83C1C" w:rsidR="00DF29F4" w:rsidRDefault="00DF29F4" w:rsidP="00DF29F4">
      <w:r>
        <w:t>N2 to gas injection chamber    (Scfm)</w:t>
      </w:r>
    </w:p>
    <w:p w14:paraId="225C6408" w14:textId="77777777" w:rsidR="00042160" w:rsidRDefault="00DF29F4" w:rsidP="00DF29F4">
      <w:r>
        <w:t>Conveying air to slag feed pipes (Scfm)</w:t>
      </w:r>
    </w:p>
    <w:p w14:paraId="4E22F6D2" w14:textId="7373A668" w:rsidR="00042160" w:rsidRDefault="00DF29F4" w:rsidP="00DF29F4">
      <w:r>
        <w:t xml:space="preserve"> Conveying air to coal feed </w:t>
      </w:r>
      <w:r w:rsidR="00DF255F">
        <w:t>pipe (</w:t>
      </w:r>
      <w:r>
        <w:t>Scfm)</w:t>
      </w:r>
    </w:p>
    <w:p w14:paraId="0417D081" w14:textId="4D764ADE" w:rsidR="00DF29F4" w:rsidRDefault="00DF29F4" w:rsidP="00DF29F4">
      <w:r>
        <w:t xml:space="preserve"> Slag feed rate</w:t>
      </w:r>
      <w:r>
        <w:tab/>
        <w:t>(</w:t>
      </w:r>
      <w:proofErr w:type="spellStart"/>
      <w:r>
        <w:t>lb</w:t>
      </w:r>
      <w:proofErr w:type="spellEnd"/>
      <w:r>
        <w:t>/min.)</w:t>
      </w:r>
    </w:p>
    <w:p w14:paraId="2FB0EFFD" w14:textId="40E0D20B" w:rsidR="00DF29F4" w:rsidRDefault="00DF29F4" w:rsidP="00DF29F4">
      <w:r>
        <w:t>Coal feed rate</w:t>
      </w:r>
      <w:r>
        <w:tab/>
        <w:t>(</w:t>
      </w:r>
      <w:proofErr w:type="spellStart"/>
      <w:r>
        <w:t>lb</w:t>
      </w:r>
      <w:proofErr w:type="spellEnd"/>
      <w:r>
        <w:t>/;min.)</w:t>
      </w:r>
    </w:p>
    <w:p w14:paraId="31F39075" w14:textId="77777777" w:rsidR="00DF29F4" w:rsidRDefault="00DF29F4" w:rsidP="00DF29F4"/>
    <w:p w14:paraId="67F9A048" w14:textId="1D7053F0" w:rsidR="00DF29F4" w:rsidRDefault="00DF29F4" w:rsidP="00DF29F4">
      <w:r>
        <w:t xml:space="preserve">The first six parameters are controlled by separate closed loop con­ trollers. The slag feed rate setpoint is obtained by arbitrarily </w:t>
      </w:r>
      <w:r w:rsidR="00DF255F">
        <w:t>choosing screw</w:t>
      </w:r>
      <w:r>
        <w:t xml:space="preserve"> feeder speed, observe the outcome, and adjust </w:t>
      </w:r>
      <w:r w:rsidR="005E6E8E">
        <w:t>accordingly</w:t>
      </w:r>
      <w:r>
        <w:t xml:space="preserve"> until on setpoint.</w:t>
      </w:r>
    </w:p>
    <w:p w14:paraId="6E86EACE" w14:textId="77777777" w:rsidR="00DF29F4" w:rsidRDefault="00DF29F4" w:rsidP="00DF29F4">
      <w:r>
        <w:t>The coal feed rate setpoint can be obtained by the same method as de­</w:t>
      </w:r>
    </w:p>
    <w:p w14:paraId="7512F673" w14:textId="28E3FA9F" w:rsidR="00DF29F4" w:rsidRDefault="00DF29F4" w:rsidP="00DF29F4">
      <w:r>
        <w:t>scribed above for slag feed, or by closed loop control from the Aorison feed controller.</w:t>
      </w:r>
    </w:p>
    <w:p w14:paraId="2E90E2CA" w14:textId="2D6DDFFE" w:rsidR="00DF29F4" w:rsidRDefault="00DF29F4" w:rsidP="00DF29F4">
      <w:r>
        <w:t xml:space="preserve">The plant could be run by one general foreman and three people per shift - one manning the control room, one keeping </w:t>
      </w:r>
      <w:proofErr w:type="spellStart"/>
      <w:r>
        <w:t>and</w:t>
      </w:r>
      <w:proofErr w:type="spellEnd"/>
      <w:r>
        <w:t xml:space="preserve"> eye on the taphole, and one taking samples and emptying the slag container.</w:t>
      </w:r>
    </w:p>
    <w:p w14:paraId="7C6D94B1" w14:textId="77777777" w:rsidR="00DF255F" w:rsidRDefault="00DF255F" w:rsidP="00DF29F4"/>
    <w:p w14:paraId="02AD8BA3" w14:textId="336ED2BA" w:rsidR="00DF29F4" w:rsidRDefault="00DF29F4" w:rsidP="00DF29F4">
      <w:r>
        <w:t>5.</w:t>
      </w:r>
      <w:r w:rsidR="00A6557D">
        <w:t xml:space="preserve"> TEST PROGRAMME FOLLOWED</w:t>
      </w:r>
    </w:p>
    <w:p w14:paraId="56D297D2" w14:textId="77777777" w:rsidR="00DF29F4" w:rsidRDefault="00DF29F4" w:rsidP="00DF29F4"/>
    <w:p w14:paraId="6817488D" w14:textId="58448C17" w:rsidR="00DF29F4" w:rsidRDefault="00DF29F4" w:rsidP="00DF29F4">
      <w:r>
        <w:t>Based on previous fuming testwork done by St. Joe in 1984 on Herculaneum lead blast furnace slag with coal, the following tests para­ meters were chosen for the Tsumeb slag pretest on August 13, 1987.</w:t>
      </w:r>
    </w:p>
    <w:p w14:paraId="60474454" w14:textId="77777777" w:rsidR="00DF29F4" w:rsidRDefault="00DF29F4" w:rsidP="00DF29F4"/>
    <w:p w14:paraId="29153511" w14:textId="77777777" w:rsidR="00DF29F4" w:rsidRDefault="00DF29F4" w:rsidP="00DF29F4">
      <w:r>
        <w:t>Slag feed rate</w:t>
      </w:r>
      <w:r>
        <w:tab/>
        <w:t>=</w:t>
      </w:r>
      <w:r>
        <w:tab/>
        <w:t>23 kg/min. Coke feed rate</w:t>
      </w:r>
      <w:r>
        <w:tab/>
        <w:t xml:space="preserve"> = 10,7 kg/min.</w:t>
      </w:r>
    </w:p>
    <w:p w14:paraId="2DA18BE4" w14:textId="1520CAC9" w:rsidR="00DF29F4" w:rsidRDefault="00DF29F4" w:rsidP="00DF29F4">
      <w:r>
        <w:t>% 02 in oxidant</w:t>
      </w:r>
      <w:r>
        <w:tab/>
        <w:t>=</w:t>
      </w:r>
      <w:r>
        <w:tab/>
        <w:t xml:space="preserve">50% CO/CO2 </w:t>
      </w:r>
      <w:r w:rsidR="009A4264">
        <w:t>rat</w:t>
      </w:r>
      <w:r w:rsidR="001D24A6">
        <w:t>e</w:t>
      </w:r>
      <w:r>
        <w:tab/>
        <w:t>= 0,4</w:t>
      </w:r>
    </w:p>
    <w:p w14:paraId="4278E698" w14:textId="0EE2C666" w:rsidR="00DF29F4" w:rsidRDefault="00DF29F4" w:rsidP="00DF29F4">
      <w:r>
        <w:t>Reactor exit temperature = 1700°C</w:t>
      </w:r>
    </w:p>
    <w:p w14:paraId="33333547" w14:textId="77777777" w:rsidR="00DF29F4" w:rsidRDefault="00DF29F4" w:rsidP="00DF29F4"/>
    <w:p w14:paraId="4E8FB963" w14:textId="6EEA25B1" w:rsidR="00DF29F4" w:rsidRDefault="00DF29F4" w:rsidP="00DF29F4">
      <w:r>
        <w:t xml:space="preserve">The required coke feed rate was calculated using a </w:t>
      </w:r>
      <w:r w:rsidR="009A4264">
        <w:t>computerized</w:t>
      </w:r>
      <w:r>
        <w:t xml:space="preserve"> thermodynamic model (developed by Professor Hager, Colorado School of Mines). Also from this model predicted Zn and Pb recoveries at equilibrium conditions were obtained, i.e.</w:t>
      </w:r>
    </w:p>
    <w:p w14:paraId="7AC7E793" w14:textId="77777777" w:rsidR="00DF29F4" w:rsidRDefault="00DF29F4" w:rsidP="00DF29F4"/>
    <w:p w14:paraId="620BDFB9" w14:textId="77777777" w:rsidR="00DF29F4" w:rsidRDefault="00DF29F4" w:rsidP="00DF29F4">
      <w:r>
        <w:t>theoretical Pb recovery to oxide</w:t>
      </w:r>
      <w:r>
        <w:tab/>
        <w:t>=</w:t>
      </w:r>
      <w:r>
        <w:tab/>
        <w:t>99,2%</w:t>
      </w:r>
    </w:p>
    <w:p w14:paraId="7C9296A4" w14:textId="77777777" w:rsidR="00DF29F4" w:rsidRDefault="00DF29F4" w:rsidP="00DF29F4">
      <w:r>
        <w:t>theoretical Zn recovery to oxide</w:t>
      </w:r>
      <w:r>
        <w:tab/>
        <w:t>=</w:t>
      </w:r>
      <w:r>
        <w:tab/>
        <w:t>97,6%</w:t>
      </w:r>
    </w:p>
    <w:p w14:paraId="1EAA1B00" w14:textId="77777777" w:rsidR="00DF29F4" w:rsidRDefault="00DF29F4" w:rsidP="00DF29F4"/>
    <w:p w14:paraId="208FCB33" w14:textId="35FE7425" w:rsidR="00DF29F4" w:rsidRDefault="00DF29F4" w:rsidP="00DF29F4">
      <w:r>
        <w:t xml:space="preserve">(A copy of the </w:t>
      </w:r>
      <w:r w:rsidR="009A4264">
        <w:t>computer</w:t>
      </w:r>
      <w:r>
        <w:t xml:space="preserve"> print-out for the pretest is appended in Annexure 4).</w:t>
      </w:r>
    </w:p>
    <w:p w14:paraId="293A2584" w14:textId="1D4AC8F3" w:rsidR="00DF29F4" w:rsidRDefault="00DF29F4" w:rsidP="00DF29F4">
      <w:r>
        <w:t>This first test-run (Tes</w:t>
      </w:r>
      <w:r w:rsidR="009A4264">
        <w:t xml:space="preserve">t </w:t>
      </w:r>
      <w:r>
        <w:t>point No. 5 A) was planned in order to flush the reactor and separator with Tsumeb slag (Previous run was on E.A.F. dust) and to serve as a skirmishing test for the subsequent test pro­ gram. Coke was used as a fuel because at this stage the fuel bins have not yet been drained.</w:t>
      </w:r>
    </w:p>
    <w:p w14:paraId="3026BDFF" w14:textId="7513919B" w:rsidR="00DF29F4" w:rsidRDefault="00DF29F4" w:rsidP="00DF29F4">
      <w:r>
        <w:t>The test duration was 170 mins. The tapped slag was very hot and fluid and the flame, as observed through the taphole was stable. Samples of the spent slag and oxide fume (collected at the discharge of the baghouse) was submitted for chemical analysis.</w:t>
      </w:r>
    </w:p>
    <w:p w14:paraId="59539F66" w14:textId="50A0D923" w:rsidR="00DF29F4" w:rsidRDefault="00DF29F4" w:rsidP="00DF29F4">
      <w:r>
        <w:t>Based on these results (72% Zn reco</w:t>
      </w:r>
      <w:r w:rsidR="001D24A6">
        <w:t>i</w:t>
      </w:r>
      <w:r>
        <w:t>liery, 73% Ge recovery and 13% Ga recovery) the following factorial test matrix was decided on:</w:t>
      </w:r>
    </w:p>
    <w:p w14:paraId="1605C1EA" w14:textId="77777777" w:rsidR="00613901" w:rsidRDefault="00613901" w:rsidP="00DF29F4"/>
    <w:p w14:paraId="1D25919E" w14:textId="77777777" w:rsidR="00613901" w:rsidRDefault="00613901" w:rsidP="00DF29F4"/>
    <w:p w14:paraId="2AEC1F27" w14:textId="77777777" w:rsidR="00613901" w:rsidRDefault="00613901" w:rsidP="00DF29F4"/>
    <w:p w14:paraId="5C0CFC1B" w14:textId="77777777" w:rsidR="00613901" w:rsidRDefault="00613901" w:rsidP="00DF29F4"/>
    <w:tbl>
      <w:tblPr>
        <w:tblStyle w:val="TableGrid"/>
        <w:tblW w:w="10075" w:type="dxa"/>
        <w:tblLook w:val="04A0" w:firstRow="1" w:lastRow="0" w:firstColumn="1" w:lastColumn="0" w:noHBand="0" w:noVBand="1"/>
      </w:tblPr>
      <w:tblGrid>
        <w:gridCol w:w="1164"/>
        <w:gridCol w:w="1129"/>
        <w:gridCol w:w="1027"/>
        <w:gridCol w:w="1104"/>
        <w:gridCol w:w="778"/>
        <w:gridCol w:w="823"/>
        <w:gridCol w:w="720"/>
        <w:gridCol w:w="1080"/>
        <w:gridCol w:w="1170"/>
        <w:gridCol w:w="1080"/>
      </w:tblGrid>
      <w:tr w:rsidR="00D273ED" w14:paraId="63DC9EFF" w14:textId="3DF25FD4" w:rsidTr="00D273ED">
        <w:tc>
          <w:tcPr>
            <w:tcW w:w="1164" w:type="dxa"/>
          </w:tcPr>
          <w:p w14:paraId="38B38B7E" w14:textId="3A6CFD67" w:rsidR="00092F68" w:rsidRDefault="002D2C15" w:rsidP="00092F68">
            <w:r w:rsidRPr="00716CFC">
              <w:t>Test point</w:t>
            </w:r>
          </w:p>
        </w:tc>
        <w:tc>
          <w:tcPr>
            <w:tcW w:w="1129" w:type="dxa"/>
          </w:tcPr>
          <w:p w14:paraId="5AFB23AF" w14:textId="67281712" w:rsidR="00092F68" w:rsidRDefault="00092F68" w:rsidP="00092F68">
            <w:r w:rsidRPr="00716CFC">
              <w:t>Slag</w:t>
            </w:r>
          </w:p>
        </w:tc>
        <w:tc>
          <w:tcPr>
            <w:tcW w:w="1027" w:type="dxa"/>
          </w:tcPr>
          <w:p w14:paraId="6F94DDBE" w14:textId="080A05CD" w:rsidR="00092F68" w:rsidRDefault="00092F68" w:rsidP="00092F68">
            <w:r w:rsidRPr="00716CFC">
              <w:t>Oxidant</w:t>
            </w:r>
          </w:p>
        </w:tc>
        <w:tc>
          <w:tcPr>
            <w:tcW w:w="1104" w:type="dxa"/>
          </w:tcPr>
          <w:p w14:paraId="3D0BB4D0" w14:textId="038D5168" w:rsidR="00092F68" w:rsidRDefault="00092F68" w:rsidP="00092F68">
            <w:r w:rsidRPr="00716CFC">
              <w:t>CO/CO2</w:t>
            </w:r>
          </w:p>
        </w:tc>
        <w:tc>
          <w:tcPr>
            <w:tcW w:w="778" w:type="dxa"/>
          </w:tcPr>
          <w:p w14:paraId="052473E5" w14:textId="0DC63D21" w:rsidR="00092F68" w:rsidRDefault="00092F68" w:rsidP="00092F68">
            <w:r w:rsidRPr="00716CFC">
              <w:t>Temp</w:t>
            </w:r>
          </w:p>
        </w:tc>
        <w:tc>
          <w:tcPr>
            <w:tcW w:w="823" w:type="dxa"/>
          </w:tcPr>
          <w:p w14:paraId="627ED3FB" w14:textId="371CBAD2" w:rsidR="00092F68" w:rsidRDefault="00092F68" w:rsidP="00092F68">
            <w:r w:rsidRPr="00716CFC">
              <w:t>Zn Rec.</w:t>
            </w:r>
          </w:p>
        </w:tc>
        <w:tc>
          <w:tcPr>
            <w:tcW w:w="720" w:type="dxa"/>
          </w:tcPr>
          <w:p w14:paraId="36974270" w14:textId="6437CBB3" w:rsidR="00092F68" w:rsidRDefault="00092F68" w:rsidP="00092F68">
            <w:r w:rsidRPr="00716CFC">
              <w:t>Slag</w:t>
            </w:r>
          </w:p>
        </w:tc>
        <w:tc>
          <w:tcPr>
            <w:tcW w:w="1080" w:type="dxa"/>
          </w:tcPr>
          <w:p w14:paraId="632B74B8" w14:textId="4B8E81D2" w:rsidR="00092F68" w:rsidRDefault="00092F68" w:rsidP="00092F68">
            <w:r w:rsidRPr="00716CFC">
              <w:t>Oxidant</w:t>
            </w:r>
          </w:p>
        </w:tc>
        <w:tc>
          <w:tcPr>
            <w:tcW w:w="1170" w:type="dxa"/>
          </w:tcPr>
          <w:p w14:paraId="7F68DDF9" w14:textId="35172F6E" w:rsidR="00092F68" w:rsidRDefault="00092F68" w:rsidP="00092F68">
            <w:r w:rsidRPr="00716CFC">
              <w:t>CO/CO2</w:t>
            </w:r>
          </w:p>
        </w:tc>
        <w:tc>
          <w:tcPr>
            <w:tcW w:w="1080" w:type="dxa"/>
          </w:tcPr>
          <w:p w14:paraId="165315CB" w14:textId="55835624" w:rsidR="00092F68" w:rsidRDefault="00092F68" w:rsidP="00092F68">
            <w:r w:rsidRPr="00716CFC">
              <w:t>Temp.</w:t>
            </w:r>
          </w:p>
        </w:tc>
      </w:tr>
      <w:tr w:rsidR="00D273ED" w14:paraId="47C3BCBB" w14:textId="50C28C3B" w:rsidTr="00D273ED">
        <w:tc>
          <w:tcPr>
            <w:tcW w:w="1164" w:type="dxa"/>
          </w:tcPr>
          <w:p w14:paraId="21CC9473" w14:textId="7B93DD3E" w:rsidR="00FF4F91" w:rsidRDefault="00FF4F91" w:rsidP="00FF4F91">
            <w:r w:rsidRPr="00386B1F">
              <w:t>(#)</w:t>
            </w:r>
          </w:p>
        </w:tc>
        <w:tc>
          <w:tcPr>
            <w:tcW w:w="1129" w:type="dxa"/>
          </w:tcPr>
          <w:p w14:paraId="4067C443" w14:textId="729B93DF" w:rsidR="00FF4F91" w:rsidRDefault="00FF4F91" w:rsidP="00FF4F91">
            <w:r w:rsidRPr="00386B1F">
              <w:t>(kg/min.)</w:t>
            </w:r>
          </w:p>
        </w:tc>
        <w:tc>
          <w:tcPr>
            <w:tcW w:w="1027" w:type="dxa"/>
          </w:tcPr>
          <w:p w14:paraId="67E118ED" w14:textId="5584D80F" w:rsidR="00FF4F91" w:rsidRDefault="00FF4F91" w:rsidP="00FF4F91">
            <w:r w:rsidRPr="00386B1F">
              <w:t>(% 02)</w:t>
            </w:r>
          </w:p>
        </w:tc>
        <w:tc>
          <w:tcPr>
            <w:tcW w:w="1104" w:type="dxa"/>
          </w:tcPr>
          <w:p w14:paraId="41862D17" w14:textId="64618FA3" w:rsidR="00FF4F91" w:rsidRDefault="00FF4F91" w:rsidP="00FF4F91">
            <w:r w:rsidRPr="00386B1F">
              <w:t>(-)</w:t>
            </w:r>
          </w:p>
        </w:tc>
        <w:tc>
          <w:tcPr>
            <w:tcW w:w="778" w:type="dxa"/>
          </w:tcPr>
          <w:p w14:paraId="537CA1E6" w14:textId="0DD05867" w:rsidR="00FF4F91" w:rsidRDefault="00FF4F91" w:rsidP="00FF4F91">
            <w:r w:rsidRPr="00386B1F">
              <w:t>(</w:t>
            </w:r>
            <w:proofErr w:type="spellStart"/>
            <w:r w:rsidRPr="00386B1F">
              <w:t>oC</w:t>
            </w:r>
            <w:proofErr w:type="spellEnd"/>
            <w:r w:rsidRPr="00386B1F">
              <w:t>)</w:t>
            </w:r>
          </w:p>
        </w:tc>
        <w:tc>
          <w:tcPr>
            <w:tcW w:w="823" w:type="dxa"/>
          </w:tcPr>
          <w:p w14:paraId="6F5BC686" w14:textId="77777777" w:rsidR="00FF4F91" w:rsidRDefault="00FF4F91" w:rsidP="00FF4F91"/>
        </w:tc>
        <w:tc>
          <w:tcPr>
            <w:tcW w:w="720" w:type="dxa"/>
          </w:tcPr>
          <w:p w14:paraId="2EDBF7F2" w14:textId="77777777" w:rsidR="00FF4F91" w:rsidRDefault="00FF4F91" w:rsidP="00FF4F91"/>
        </w:tc>
        <w:tc>
          <w:tcPr>
            <w:tcW w:w="1080" w:type="dxa"/>
          </w:tcPr>
          <w:p w14:paraId="3FF5505F" w14:textId="77777777" w:rsidR="00FF4F91" w:rsidRDefault="00FF4F91" w:rsidP="00FF4F91"/>
        </w:tc>
        <w:tc>
          <w:tcPr>
            <w:tcW w:w="1170" w:type="dxa"/>
          </w:tcPr>
          <w:p w14:paraId="0E4E00BA" w14:textId="77777777" w:rsidR="00FF4F91" w:rsidRDefault="00FF4F91" w:rsidP="00FF4F91"/>
        </w:tc>
        <w:tc>
          <w:tcPr>
            <w:tcW w:w="1080" w:type="dxa"/>
          </w:tcPr>
          <w:p w14:paraId="528A9D28" w14:textId="77777777" w:rsidR="00FF4F91" w:rsidRDefault="00FF4F91" w:rsidP="00FF4F91"/>
        </w:tc>
      </w:tr>
      <w:tr w:rsidR="00934C8A" w14:paraId="717A356A" w14:textId="252518F5" w:rsidTr="00D273ED">
        <w:tc>
          <w:tcPr>
            <w:tcW w:w="1164" w:type="dxa"/>
          </w:tcPr>
          <w:p w14:paraId="3B2C2627" w14:textId="15563BC2" w:rsidR="00934C8A" w:rsidRDefault="00934C8A" w:rsidP="00934C8A">
            <w:r w:rsidRPr="0021646E">
              <w:t>1</w:t>
            </w:r>
          </w:p>
        </w:tc>
        <w:tc>
          <w:tcPr>
            <w:tcW w:w="1129" w:type="dxa"/>
          </w:tcPr>
          <w:p w14:paraId="27C0864E" w14:textId="58EA547A" w:rsidR="00934C8A" w:rsidRDefault="00934C8A" w:rsidP="00934C8A">
            <w:r w:rsidRPr="00CD3697">
              <w:t>18</w:t>
            </w:r>
          </w:p>
        </w:tc>
        <w:tc>
          <w:tcPr>
            <w:tcW w:w="1027" w:type="dxa"/>
          </w:tcPr>
          <w:p w14:paraId="1FED138A" w14:textId="668E9592" w:rsidR="00934C8A" w:rsidRDefault="00934C8A" w:rsidP="00934C8A">
            <w:r w:rsidRPr="00A17CB0">
              <w:t>50</w:t>
            </w:r>
          </w:p>
        </w:tc>
        <w:tc>
          <w:tcPr>
            <w:tcW w:w="1104" w:type="dxa"/>
          </w:tcPr>
          <w:p w14:paraId="65134742" w14:textId="0DADC64A" w:rsidR="00934C8A" w:rsidRDefault="00934C8A" w:rsidP="00934C8A">
            <w:r w:rsidRPr="000353A9">
              <w:t>0,25</w:t>
            </w:r>
          </w:p>
        </w:tc>
        <w:tc>
          <w:tcPr>
            <w:tcW w:w="778" w:type="dxa"/>
          </w:tcPr>
          <w:p w14:paraId="2FA19CAC" w14:textId="227F72F9" w:rsidR="00934C8A" w:rsidRDefault="00934C8A" w:rsidP="00934C8A">
            <w:r w:rsidRPr="00A82522">
              <w:t>1600</w:t>
            </w:r>
          </w:p>
        </w:tc>
        <w:tc>
          <w:tcPr>
            <w:tcW w:w="823" w:type="dxa"/>
          </w:tcPr>
          <w:p w14:paraId="66044953" w14:textId="5CDB6F1C" w:rsidR="00934C8A" w:rsidRDefault="00934C8A" w:rsidP="00934C8A">
            <w:r w:rsidRPr="00142D2E">
              <w:t>93,8</w:t>
            </w:r>
          </w:p>
        </w:tc>
        <w:tc>
          <w:tcPr>
            <w:tcW w:w="720" w:type="dxa"/>
          </w:tcPr>
          <w:p w14:paraId="4D7DE2FF" w14:textId="77777777" w:rsidR="00934C8A" w:rsidRDefault="00934C8A" w:rsidP="00934C8A"/>
        </w:tc>
        <w:tc>
          <w:tcPr>
            <w:tcW w:w="1080" w:type="dxa"/>
          </w:tcPr>
          <w:p w14:paraId="6BBAA95E" w14:textId="77777777" w:rsidR="00934C8A" w:rsidRDefault="00934C8A" w:rsidP="00934C8A"/>
        </w:tc>
        <w:tc>
          <w:tcPr>
            <w:tcW w:w="1170" w:type="dxa"/>
          </w:tcPr>
          <w:p w14:paraId="451C711A" w14:textId="77777777" w:rsidR="00934C8A" w:rsidRDefault="00934C8A" w:rsidP="00934C8A"/>
        </w:tc>
        <w:tc>
          <w:tcPr>
            <w:tcW w:w="1080" w:type="dxa"/>
          </w:tcPr>
          <w:p w14:paraId="1B3B2913" w14:textId="77777777" w:rsidR="00934C8A" w:rsidRDefault="00934C8A" w:rsidP="00934C8A"/>
        </w:tc>
      </w:tr>
      <w:tr w:rsidR="002D2C15" w14:paraId="1781BC8C" w14:textId="62E191D8" w:rsidTr="00D273ED">
        <w:tc>
          <w:tcPr>
            <w:tcW w:w="1164" w:type="dxa"/>
          </w:tcPr>
          <w:p w14:paraId="7860091C" w14:textId="283F4B6F" w:rsidR="002D2C15" w:rsidRDefault="002D2C15" w:rsidP="002D2C15">
            <w:r w:rsidRPr="0021646E">
              <w:t>2</w:t>
            </w:r>
          </w:p>
        </w:tc>
        <w:tc>
          <w:tcPr>
            <w:tcW w:w="1129" w:type="dxa"/>
          </w:tcPr>
          <w:p w14:paraId="174A5CB4" w14:textId="30B7A4A9" w:rsidR="002D2C15" w:rsidRDefault="002D2C15" w:rsidP="002D2C15">
            <w:r w:rsidRPr="00CD3697">
              <w:t>27</w:t>
            </w:r>
          </w:p>
        </w:tc>
        <w:tc>
          <w:tcPr>
            <w:tcW w:w="1027" w:type="dxa"/>
          </w:tcPr>
          <w:p w14:paraId="1AD31DAA" w14:textId="070CE792" w:rsidR="002D2C15" w:rsidRDefault="002D2C15" w:rsidP="002D2C15">
            <w:r w:rsidRPr="00A17CB0">
              <w:t>50</w:t>
            </w:r>
          </w:p>
        </w:tc>
        <w:tc>
          <w:tcPr>
            <w:tcW w:w="1104" w:type="dxa"/>
          </w:tcPr>
          <w:p w14:paraId="3025C60B" w14:textId="5E9CC791" w:rsidR="002D2C15" w:rsidRDefault="002D2C15" w:rsidP="002D2C15">
            <w:r w:rsidRPr="000353A9">
              <w:t>0,25</w:t>
            </w:r>
          </w:p>
        </w:tc>
        <w:tc>
          <w:tcPr>
            <w:tcW w:w="778" w:type="dxa"/>
          </w:tcPr>
          <w:p w14:paraId="342B722F" w14:textId="0E6A8264" w:rsidR="002D2C15" w:rsidRDefault="002D2C15" w:rsidP="002D2C15">
            <w:r w:rsidRPr="00A82522">
              <w:t>1800</w:t>
            </w:r>
          </w:p>
        </w:tc>
        <w:tc>
          <w:tcPr>
            <w:tcW w:w="823" w:type="dxa"/>
          </w:tcPr>
          <w:p w14:paraId="01C834EB" w14:textId="69427C61" w:rsidR="002D2C15" w:rsidRDefault="002D2C15" w:rsidP="002D2C15">
            <w:r w:rsidRPr="00142D2E">
              <w:t>97,7</w:t>
            </w:r>
          </w:p>
        </w:tc>
        <w:tc>
          <w:tcPr>
            <w:tcW w:w="720" w:type="dxa"/>
          </w:tcPr>
          <w:p w14:paraId="78A2C58D" w14:textId="677351B4" w:rsidR="002D2C15" w:rsidRDefault="002D2C15" w:rsidP="002D2C15">
            <w:r w:rsidRPr="00F9078D">
              <w:t>+</w:t>
            </w:r>
          </w:p>
        </w:tc>
        <w:tc>
          <w:tcPr>
            <w:tcW w:w="1080" w:type="dxa"/>
          </w:tcPr>
          <w:p w14:paraId="4F305505" w14:textId="77777777" w:rsidR="002D2C15" w:rsidRDefault="002D2C15" w:rsidP="002D2C15"/>
        </w:tc>
        <w:tc>
          <w:tcPr>
            <w:tcW w:w="1170" w:type="dxa"/>
          </w:tcPr>
          <w:p w14:paraId="47C844E6" w14:textId="77777777" w:rsidR="002D2C15" w:rsidRDefault="002D2C15" w:rsidP="002D2C15"/>
        </w:tc>
        <w:tc>
          <w:tcPr>
            <w:tcW w:w="1080" w:type="dxa"/>
          </w:tcPr>
          <w:p w14:paraId="02A4FA97" w14:textId="4E1256A2" w:rsidR="002D2C15" w:rsidRDefault="002D2C15" w:rsidP="002D2C15">
            <w:r w:rsidRPr="00F9078D">
              <w:t>+</w:t>
            </w:r>
          </w:p>
        </w:tc>
      </w:tr>
      <w:tr w:rsidR="008C45A0" w14:paraId="0E89E53E" w14:textId="13517EBC" w:rsidTr="00D273ED">
        <w:tc>
          <w:tcPr>
            <w:tcW w:w="1164" w:type="dxa"/>
          </w:tcPr>
          <w:p w14:paraId="672AF6E3" w14:textId="1F3D9F84" w:rsidR="008C45A0" w:rsidRDefault="008C45A0" w:rsidP="008C45A0">
            <w:r w:rsidRPr="0021646E">
              <w:t>3</w:t>
            </w:r>
          </w:p>
        </w:tc>
        <w:tc>
          <w:tcPr>
            <w:tcW w:w="1129" w:type="dxa"/>
          </w:tcPr>
          <w:p w14:paraId="764E4CDC" w14:textId="1034C728" w:rsidR="008C45A0" w:rsidRDefault="008C45A0" w:rsidP="008C45A0">
            <w:r w:rsidRPr="00CD3697">
              <w:t>18</w:t>
            </w:r>
          </w:p>
        </w:tc>
        <w:tc>
          <w:tcPr>
            <w:tcW w:w="1027" w:type="dxa"/>
          </w:tcPr>
          <w:p w14:paraId="34E7916E" w14:textId="151C843D" w:rsidR="008C45A0" w:rsidRDefault="008C45A0" w:rsidP="008C45A0">
            <w:r w:rsidRPr="00A17CB0">
              <w:t>70</w:t>
            </w:r>
          </w:p>
        </w:tc>
        <w:tc>
          <w:tcPr>
            <w:tcW w:w="1104" w:type="dxa"/>
          </w:tcPr>
          <w:p w14:paraId="32C2E607" w14:textId="3FA0F8D7" w:rsidR="008C45A0" w:rsidRDefault="008C45A0" w:rsidP="008C45A0">
            <w:r w:rsidRPr="000353A9">
              <w:t>0,25</w:t>
            </w:r>
          </w:p>
        </w:tc>
        <w:tc>
          <w:tcPr>
            <w:tcW w:w="778" w:type="dxa"/>
          </w:tcPr>
          <w:p w14:paraId="79FF75CD" w14:textId="2718F831" w:rsidR="008C45A0" w:rsidRDefault="008C45A0" w:rsidP="008C45A0">
            <w:r w:rsidRPr="00A82522">
              <w:t>1800</w:t>
            </w:r>
          </w:p>
        </w:tc>
        <w:tc>
          <w:tcPr>
            <w:tcW w:w="823" w:type="dxa"/>
          </w:tcPr>
          <w:p w14:paraId="585742D1" w14:textId="36AA9511" w:rsidR="008C45A0" w:rsidRDefault="008C45A0" w:rsidP="008C45A0">
            <w:r w:rsidRPr="00142D2E">
              <w:t>97,3</w:t>
            </w:r>
          </w:p>
        </w:tc>
        <w:tc>
          <w:tcPr>
            <w:tcW w:w="720" w:type="dxa"/>
          </w:tcPr>
          <w:p w14:paraId="26AB23D2" w14:textId="77777777" w:rsidR="008C45A0" w:rsidRDefault="008C45A0" w:rsidP="008C45A0"/>
        </w:tc>
        <w:tc>
          <w:tcPr>
            <w:tcW w:w="1080" w:type="dxa"/>
          </w:tcPr>
          <w:p w14:paraId="30210F22" w14:textId="4DD4CABF" w:rsidR="008C45A0" w:rsidRDefault="008C45A0" w:rsidP="008C45A0">
            <w:r w:rsidRPr="00517E5F">
              <w:t>+</w:t>
            </w:r>
          </w:p>
        </w:tc>
        <w:tc>
          <w:tcPr>
            <w:tcW w:w="1170" w:type="dxa"/>
          </w:tcPr>
          <w:p w14:paraId="46B9560A" w14:textId="77777777" w:rsidR="008C45A0" w:rsidRDefault="008C45A0" w:rsidP="008C45A0"/>
        </w:tc>
        <w:tc>
          <w:tcPr>
            <w:tcW w:w="1080" w:type="dxa"/>
          </w:tcPr>
          <w:p w14:paraId="3877B249" w14:textId="7772D288" w:rsidR="008C45A0" w:rsidRDefault="008C45A0" w:rsidP="008C45A0">
            <w:r w:rsidRPr="00517E5F">
              <w:t>+</w:t>
            </w:r>
          </w:p>
        </w:tc>
      </w:tr>
      <w:tr w:rsidR="00AE6473" w14:paraId="1BC890E7" w14:textId="77777777" w:rsidTr="00D273ED">
        <w:tc>
          <w:tcPr>
            <w:tcW w:w="1164" w:type="dxa"/>
          </w:tcPr>
          <w:p w14:paraId="0564722F" w14:textId="1A1D5BA7" w:rsidR="00AE6473" w:rsidRDefault="00AE6473" w:rsidP="00AE6473">
            <w:r w:rsidRPr="0021646E">
              <w:t>4</w:t>
            </w:r>
          </w:p>
        </w:tc>
        <w:tc>
          <w:tcPr>
            <w:tcW w:w="1129" w:type="dxa"/>
          </w:tcPr>
          <w:p w14:paraId="797D2D7E" w14:textId="53C90240" w:rsidR="00AE6473" w:rsidRDefault="00AE6473" w:rsidP="00AE6473">
            <w:r w:rsidRPr="00CD3697">
              <w:t>27</w:t>
            </w:r>
          </w:p>
        </w:tc>
        <w:tc>
          <w:tcPr>
            <w:tcW w:w="1027" w:type="dxa"/>
          </w:tcPr>
          <w:p w14:paraId="5247325C" w14:textId="0209D47B" w:rsidR="00AE6473" w:rsidRDefault="00AE6473" w:rsidP="00AE6473">
            <w:r w:rsidRPr="00A17CB0">
              <w:t>70</w:t>
            </w:r>
          </w:p>
        </w:tc>
        <w:tc>
          <w:tcPr>
            <w:tcW w:w="1104" w:type="dxa"/>
          </w:tcPr>
          <w:p w14:paraId="1063C95E" w14:textId="1D7730EA" w:rsidR="00AE6473" w:rsidRDefault="00AE6473" w:rsidP="00AE6473">
            <w:r w:rsidRPr="000353A9">
              <w:t>0,25</w:t>
            </w:r>
          </w:p>
        </w:tc>
        <w:tc>
          <w:tcPr>
            <w:tcW w:w="778" w:type="dxa"/>
          </w:tcPr>
          <w:p w14:paraId="5F30DBBC" w14:textId="03F63CAE" w:rsidR="00AE6473" w:rsidRDefault="00AE6473" w:rsidP="00AE6473">
            <w:r w:rsidRPr="00A82522">
              <w:t>1600</w:t>
            </w:r>
          </w:p>
        </w:tc>
        <w:tc>
          <w:tcPr>
            <w:tcW w:w="823" w:type="dxa"/>
          </w:tcPr>
          <w:p w14:paraId="706AAB2A" w14:textId="4925825E" w:rsidR="00AE6473" w:rsidRDefault="00AE6473" w:rsidP="00AE6473">
            <w:r w:rsidRPr="00142D2E">
              <w:t>89,2</w:t>
            </w:r>
          </w:p>
        </w:tc>
        <w:tc>
          <w:tcPr>
            <w:tcW w:w="720" w:type="dxa"/>
          </w:tcPr>
          <w:p w14:paraId="47354B5D" w14:textId="330A484D" w:rsidR="00AE6473" w:rsidRDefault="00AE6473" w:rsidP="00AE6473">
            <w:r w:rsidRPr="001A2A89">
              <w:t>+</w:t>
            </w:r>
          </w:p>
        </w:tc>
        <w:tc>
          <w:tcPr>
            <w:tcW w:w="1080" w:type="dxa"/>
          </w:tcPr>
          <w:p w14:paraId="62991835" w14:textId="2C84806D" w:rsidR="00AE6473" w:rsidRDefault="00AE6473" w:rsidP="00AE6473">
            <w:r w:rsidRPr="001A2A89">
              <w:t>+</w:t>
            </w:r>
          </w:p>
        </w:tc>
        <w:tc>
          <w:tcPr>
            <w:tcW w:w="1170" w:type="dxa"/>
          </w:tcPr>
          <w:p w14:paraId="264298E6" w14:textId="77777777" w:rsidR="00AE6473" w:rsidRDefault="00AE6473" w:rsidP="00AE6473"/>
        </w:tc>
        <w:tc>
          <w:tcPr>
            <w:tcW w:w="1080" w:type="dxa"/>
          </w:tcPr>
          <w:p w14:paraId="63F07BC1" w14:textId="77777777" w:rsidR="00AE6473" w:rsidRDefault="00AE6473" w:rsidP="00AE6473"/>
        </w:tc>
      </w:tr>
      <w:tr w:rsidR="00D951EB" w14:paraId="5EC7D350" w14:textId="77777777" w:rsidTr="00D273ED">
        <w:tc>
          <w:tcPr>
            <w:tcW w:w="1164" w:type="dxa"/>
          </w:tcPr>
          <w:p w14:paraId="0FAA6140" w14:textId="7351E131" w:rsidR="00D951EB" w:rsidRDefault="00D951EB" w:rsidP="00D951EB">
            <w:r w:rsidRPr="0021646E">
              <w:t>5</w:t>
            </w:r>
          </w:p>
        </w:tc>
        <w:tc>
          <w:tcPr>
            <w:tcW w:w="1129" w:type="dxa"/>
          </w:tcPr>
          <w:p w14:paraId="16619477" w14:textId="61683E58" w:rsidR="00D951EB" w:rsidRDefault="00D951EB" w:rsidP="00D951EB">
            <w:r w:rsidRPr="00CD3697">
              <w:t>18</w:t>
            </w:r>
          </w:p>
        </w:tc>
        <w:tc>
          <w:tcPr>
            <w:tcW w:w="1027" w:type="dxa"/>
          </w:tcPr>
          <w:p w14:paraId="38896642" w14:textId="4E292EA0" w:rsidR="00D951EB" w:rsidRDefault="00D951EB" w:rsidP="00D951EB">
            <w:r w:rsidRPr="00A17CB0">
              <w:t>50</w:t>
            </w:r>
          </w:p>
        </w:tc>
        <w:tc>
          <w:tcPr>
            <w:tcW w:w="1104" w:type="dxa"/>
          </w:tcPr>
          <w:p w14:paraId="0A24C154" w14:textId="009C4E90" w:rsidR="00D951EB" w:rsidRDefault="00D951EB" w:rsidP="00D951EB">
            <w:r w:rsidRPr="000353A9">
              <w:t>0,50</w:t>
            </w:r>
          </w:p>
        </w:tc>
        <w:tc>
          <w:tcPr>
            <w:tcW w:w="778" w:type="dxa"/>
          </w:tcPr>
          <w:p w14:paraId="3F1974B4" w14:textId="1882A0A0" w:rsidR="00D951EB" w:rsidRDefault="00D951EB" w:rsidP="00D951EB">
            <w:r w:rsidRPr="00A82522">
              <w:t>1800</w:t>
            </w:r>
          </w:p>
        </w:tc>
        <w:tc>
          <w:tcPr>
            <w:tcW w:w="823" w:type="dxa"/>
          </w:tcPr>
          <w:p w14:paraId="4E9EF847" w14:textId="3F073E25" w:rsidR="00D951EB" w:rsidRDefault="00D951EB" w:rsidP="00D951EB">
            <w:r w:rsidRPr="00142D2E">
              <w:t>98,5</w:t>
            </w:r>
          </w:p>
        </w:tc>
        <w:tc>
          <w:tcPr>
            <w:tcW w:w="720" w:type="dxa"/>
          </w:tcPr>
          <w:p w14:paraId="43A7A24C" w14:textId="77777777" w:rsidR="00D951EB" w:rsidRDefault="00D951EB" w:rsidP="00D951EB"/>
        </w:tc>
        <w:tc>
          <w:tcPr>
            <w:tcW w:w="1080" w:type="dxa"/>
          </w:tcPr>
          <w:p w14:paraId="110A03AC" w14:textId="77777777" w:rsidR="00D951EB" w:rsidRDefault="00D951EB" w:rsidP="00D951EB"/>
        </w:tc>
        <w:tc>
          <w:tcPr>
            <w:tcW w:w="1170" w:type="dxa"/>
          </w:tcPr>
          <w:p w14:paraId="483B8A97" w14:textId="73991B59" w:rsidR="00D951EB" w:rsidRDefault="00D951EB" w:rsidP="00D951EB">
            <w:r w:rsidRPr="00D35789">
              <w:t>+</w:t>
            </w:r>
          </w:p>
        </w:tc>
        <w:tc>
          <w:tcPr>
            <w:tcW w:w="1080" w:type="dxa"/>
          </w:tcPr>
          <w:p w14:paraId="2F40AA08" w14:textId="53BB28FB" w:rsidR="00D951EB" w:rsidRDefault="00D951EB" w:rsidP="00D951EB">
            <w:r w:rsidRPr="00D35789">
              <w:t>+</w:t>
            </w:r>
          </w:p>
        </w:tc>
      </w:tr>
      <w:tr w:rsidR="003F4D6C" w14:paraId="5AEA9D68" w14:textId="77777777" w:rsidTr="00D273ED">
        <w:tc>
          <w:tcPr>
            <w:tcW w:w="1164" w:type="dxa"/>
          </w:tcPr>
          <w:p w14:paraId="082723B0" w14:textId="2739189A" w:rsidR="003F4D6C" w:rsidRDefault="003F4D6C" w:rsidP="003F4D6C">
            <w:r w:rsidRPr="0021646E">
              <w:t>6</w:t>
            </w:r>
          </w:p>
        </w:tc>
        <w:tc>
          <w:tcPr>
            <w:tcW w:w="1129" w:type="dxa"/>
          </w:tcPr>
          <w:p w14:paraId="6090DDE5" w14:textId="772CA1CA" w:rsidR="003F4D6C" w:rsidRDefault="003F4D6C" w:rsidP="003F4D6C">
            <w:r w:rsidRPr="00CD3697">
              <w:t>27</w:t>
            </w:r>
          </w:p>
        </w:tc>
        <w:tc>
          <w:tcPr>
            <w:tcW w:w="1027" w:type="dxa"/>
          </w:tcPr>
          <w:p w14:paraId="309D748E" w14:textId="1CEE95F5" w:rsidR="003F4D6C" w:rsidRDefault="003F4D6C" w:rsidP="003F4D6C">
            <w:r w:rsidRPr="00A17CB0">
              <w:t>50</w:t>
            </w:r>
          </w:p>
        </w:tc>
        <w:tc>
          <w:tcPr>
            <w:tcW w:w="1104" w:type="dxa"/>
          </w:tcPr>
          <w:p w14:paraId="238D47AD" w14:textId="077E9DB8" w:rsidR="003F4D6C" w:rsidRDefault="003F4D6C" w:rsidP="003F4D6C">
            <w:r w:rsidRPr="000353A9">
              <w:t>o, 50</w:t>
            </w:r>
          </w:p>
        </w:tc>
        <w:tc>
          <w:tcPr>
            <w:tcW w:w="778" w:type="dxa"/>
          </w:tcPr>
          <w:p w14:paraId="7E037463" w14:textId="6658E38D" w:rsidR="003F4D6C" w:rsidRDefault="003F4D6C" w:rsidP="003F4D6C">
            <w:r w:rsidRPr="00A82522">
              <w:t>1600</w:t>
            </w:r>
          </w:p>
        </w:tc>
        <w:tc>
          <w:tcPr>
            <w:tcW w:w="823" w:type="dxa"/>
          </w:tcPr>
          <w:p w14:paraId="6594F12C" w14:textId="13E7DDCC" w:rsidR="003F4D6C" w:rsidRDefault="003F4D6C" w:rsidP="003F4D6C">
            <w:r w:rsidRPr="00142D2E">
              <w:t>96,3</w:t>
            </w:r>
          </w:p>
        </w:tc>
        <w:tc>
          <w:tcPr>
            <w:tcW w:w="720" w:type="dxa"/>
          </w:tcPr>
          <w:p w14:paraId="1DF524E4" w14:textId="068D5A62" w:rsidR="003F4D6C" w:rsidRDefault="003F4D6C" w:rsidP="003F4D6C">
            <w:r w:rsidRPr="00EE6D43">
              <w:t>+</w:t>
            </w:r>
          </w:p>
        </w:tc>
        <w:tc>
          <w:tcPr>
            <w:tcW w:w="1080" w:type="dxa"/>
          </w:tcPr>
          <w:p w14:paraId="6094F4A0" w14:textId="77777777" w:rsidR="003F4D6C" w:rsidRDefault="003F4D6C" w:rsidP="003F4D6C"/>
        </w:tc>
        <w:tc>
          <w:tcPr>
            <w:tcW w:w="1170" w:type="dxa"/>
          </w:tcPr>
          <w:p w14:paraId="4D798800" w14:textId="77D1208A" w:rsidR="003F4D6C" w:rsidRDefault="003F4D6C" w:rsidP="003F4D6C">
            <w:r w:rsidRPr="00EE6D43">
              <w:t>+</w:t>
            </w:r>
          </w:p>
        </w:tc>
        <w:tc>
          <w:tcPr>
            <w:tcW w:w="1080" w:type="dxa"/>
          </w:tcPr>
          <w:p w14:paraId="4A6334BA" w14:textId="77777777" w:rsidR="003F4D6C" w:rsidRDefault="003F4D6C" w:rsidP="003F4D6C"/>
        </w:tc>
      </w:tr>
      <w:tr w:rsidR="00D30D8E" w14:paraId="05070A18" w14:textId="77777777" w:rsidTr="00D273ED">
        <w:tc>
          <w:tcPr>
            <w:tcW w:w="1164" w:type="dxa"/>
          </w:tcPr>
          <w:p w14:paraId="497E2A6F" w14:textId="547192E7" w:rsidR="00D30D8E" w:rsidRDefault="00D30D8E" w:rsidP="00D30D8E">
            <w:r w:rsidRPr="0021646E">
              <w:t>7</w:t>
            </w:r>
          </w:p>
        </w:tc>
        <w:tc>
          <w:tcPr>
            <w:tcW w:w="1129" w:type="dxa"/>
          </w:tcPr>
          <w:p w14:paraId="082EB806" w14:textId="0647AAD6" w:rsidR="00D30D8E" w:rsidRDefault="00D30D8E" w:rsidP="00D30D8E">
            <w:r w:rsidRPr="00CD3697">
              <w:t>18</w:t>
            </w:r>
          </w:p>
        </w:tc>
        <w:tc>
          <w:tcPr>
            <w:tcW w:w="1027" w:type="dxa"/>
          </w:tcPr>
          <w:p w14:paraId="03566D8A" w14:textId="07FB9CB8" w:rsidR="00D30D8E" w:rsidRDefault="00D30D8E" w:rsidP="00D30D8E">
            <w:r w:rsidRPr="00A17CB0">
              <w:t>70</w:t>
            </w:r>
          </w:p>
        </w:tc>
        <w:tc>
          <w:tcPr>
            <w:tcW w:w="1104" w:type="dxa"/>
          </w:tcPr>
          <w:p w14:paraId="25B4F2D1" w14:textId="1F754030" w:rsidR="00D30D8E" w:rsidRDefault="00D30D8E" w:rsidP="00D30D8E">
            <w:r w:rsidRPr="000353A9">
              <w:t>0,50</w:t>
            </w:r>
          </w:p>
        </w:tc>
        <w:tc>
          <w:tcPr>
            <w:tcW w:w="778" w:type="dxa"/>
          </w:tcPr>
          <w:p w14:paraId="29D411CC" w14:textId="7B1E98B9" w:rsidR="00D30D8E" w:rsidRDefault="00D30D8E" w:rsidP="00D30D8E">
            <w:r w:rsidRPr="00A82522">
              <w:t>1600</w:t>
            </w:r>
          </w:p>
        </w:tc>
        <w:tc>
          <w:tcPr>
            <w:tcW w:w="823" w:type="dxa"/>
          </w:tcPr>
          <w:p w14:paraId="47BB78BB" w14:textId="4134921B" w:rsidR="00D30D8E" w:rsidRDefault="00D30D8E" w:rsidP="00D30D8E">
            <w:r w:rsidRPr="00142D2E">
              <w:t>95,9</w:t>
            </w:r>
          </w:p>
        </w:tc>
        <w:tc>
          <w:tcPr>
            <w:tcW w:w="720" w:type="dxa"/>
          </w:tcPr>
          <w:p w14:paraId="7E136B8E" w14:textId="77777777" w:rsidR="00D30D8E" w:rsidRDefault="00D30D8E" w:rsidP="00D30D8E"/>
        </w:tc>
        <w:tc>
          <w:tcPr>
            <w:tcW w:w="1080" w:type="dxa"/>
          </w:tcPr>
          <w:p w14:paraId="4A122DAE" w14:textId="5FE42D26" w:rsidR="00D30D8E" w:rsidRDefault="00D30D8E" w:rsidP="00D30D8E">
            <w:r w:rsidRPr="00401DF6">
              <w:t>+</w:t>
            </w:r>
          </w:p>
        </w:tc>
        <w:tc>
          <w:tcPr>
            <w:tcW w:w="1170" w:type="dxa"/>
          </w:tcPr>
          <w:p w14:paraId="366F593C" w14:textId="4FA4EA56" w:rsidR="00D30D8E" w:rsidRDefault="00D30D8E" w:rsidP="00D30D8E">
            <w:r w:rsidRPr="00401DF6">
              <w:t>+</w:t>
            </w:r>
          </w:p>
        </w:tc>
        <w:tc>
          <w:tcPr>
            <w:tcW w:w="1080" w:type="dxa"/>
          </w:tcPr>
          <w:p w14:paraId="68BF1149" w14:textId="77777777" w:rsidR="00D30D8E" w:rsidRDefault="00D30D8E" w:rsidP="00D30D8E"/>
        </w:tc>
      </w:tr>
      <w:tr w:rsidR="00276C23" w14:paraId="0E7BCB10" w14:textId="7B007A53" w:rsidTr="00D273ED">
        <w:tc>
          <w:tcPr>
            <w:tcW w:w="1164" w:type="dxa"/>
          </w:tcPr>
          <w:p w14:paraId="5B2C269B" w14:textId="241D8249" w:rsidR="00276C23" w:rsidRDefault="00276C23" w:rsidP="00276C23">
            <w:r w:rsidRPr="0021646E">
              <w:t>8</w:t>
            </w:r>
          </w:p>
        </w:tc>
        <w:tc>
          <w:tcPr>
            <w:tcW w:w="1129" w:type="dxa"/>
          </w:tcPr>
          <w:p w14:paraId="47D1F328" w14:textId="06718F50" w:rsidR="00276C23" w:rsidRDefault="00276C23" w:rsidP="00276C23">
            <w:r w:rsidRPr="00CD3697">
              <w:t>27</w:t>
            </w:r>
          </w:p>
        </w:tc>
        <w:tc>
          <w:tcPr>
            <w:tcW w:w="1027" w:type="dxa"/>
          </w:tcPr>
          <w:p w14:paraId="5C6A201E" w14:textId="5AB7E19C" w:rsidR="00276C23" w:rsidRDefault="00276C23" w:rsidP="00276C23">
            <w:r w:rsidRPr="00A17CB0">
              <w:t>70</w:t>
            </w:r>
          </w:p>
        </w:tc>
        <w:tc>
          <w:tcPr>
            <w:tcW w:w="1104" w:type="dxa"/>
          </w:tcPr>
          <w:p w14:paraId="6E5F0FE3" w14:textId="702C3415" w:rsidR="00276C23" w:rsidRDefault="00276C23" w:rsidP="00276C23">
            <w:r w:rsidRPr="000353A9">
              <w:t>0,50</w:t>
            </w:r>
          </w:p>
        </w:tc>
        <w:tc>
          <w:tcPr>
            <w:tcW w:w="778" w:type="dxa"/>
          </w:tcPr>
          <w:p w14:paraId="4FF1745F" w14:textId="5FD5DEC0" w:rsidR="00276C23" w:rsidRDefault="00276C23" w:rsidP="00276C23">
            <w:r w:rsidRPr="00A82522">
              <w:t>1800</w:t>
            </w:r>
          </w:p>
        </w:tc>
        <w:tc>
          <w:tcPr>
            <w:tcW w:w="823" w:type="dxa"/>
          </w:tcPr>
          <w:p w14:paraId="7D0A328E" w14:textId="18D5FC17" w:rsidR="00276C23" w:rsidRDefault="00276C23" w:rsidP="00276C23">
            <w:r w:rsidRPr="00142D2E">
              <w:t>98,5</w:t>
            </w:r>
          </w:p>
        </w:tc>
        <w:tc>
          <w:tcPr>
            <w:tcW w:w="720" w:type="dxa"/>
          </w:tcPr>
          <w:p w14:paraId="0B426DD2" w14:textId="5E55ED89" w:rsidR="00276C23" w:rsidRDefault="00276C23" w:rsidP="00276C23">
            <w:r w:rsidRPr="008E5F15">
              <w:t>+</w:t>
            </w:r>
          </w:p>
        </w:tc>
        <w:tc>
          <w:tcPr>
            <w:tcW w:w="1080" w:type="dxa"/>
          </w:tcPr>
          <w:p w14:paraId="26655487" w14:textId="218698BB" w:rsidR="00276C23" w:rsidRDefault="00276C23" w:rsidP="00276C23">
            <w:r w:rsidRPr="008E5F15">
              <w:t>+</w:t>
            </w:r>
          </w:p>
        </w:tc>
        <w:tc>
          <w:tcPr>
            <w:tcW w:w="1170" w:type="dxa"/>
          </w:tcPr>
          <w:p w14:paraId="565A0DFF" w14:textId="439E105B" w:rsidR="00276C23" w:rsidRDefault="00276C23" w:rsidP="00276C23">
            <w:r w:rsidRPr="008E5F15">
              <w:t>+</w:t>
            </w:r>
          </w:p>
        </w:tc>
        <w:tc>
          <w:tcPr>
            <w:tcW w:w="1080" w:type="dxa"/>
          </w:tcPr>
          <w:p w14:paraId="5C61CE0B" w14:textId="21E64568" w:rsidR="00276C23" w:rsidRDefault="00276C23" w:rsidP="00276C23">
            <w:r w:rsidRPr="008E5F15">
              <w:t>+</w:t>
            </w:r>
          </w:p>
        </w:tc>
      </w:tr>
    </w:tbl>
    <w:p w14:paraId="575307A0" w14:textId="77777777" w:rsidR="00613901" w:rsidRDefault="00613901" w:rsidP="00DF29F4"/>
    <w:p w14:paraId="59F89C3E" w14:textId="6B34576D" w:rsidR="00510D34" w:rsidRDefault="00510D34" w:rsidP="00510D34">
      <w:r>
        <w:t>However, since change over from coke to coal, pre-ignition of the coal in the upper pilot section (4'1 ID coal feed pipe) occurred. This caused a back pressure on the Acrison gravimetric feeder, above, resulting in a fluctuating coal flow rate and inaccurate coal flow readings. It took</w:t>
      </w:r>
      <w:r>
        <w:t xml:space="preserve"> </w:t>
      </w:r>
      <w:r>
        <w:t>4</w:t>
      </w:r>
      <w:r>
        <w:t xml:space="preserve"> </w:t>
      </w:r>
      <w:r>
        <w:t>days1 of several unsuccessful runs to locate the reason for the problem.</w:t>
      </w:r>
    </w:p>
    <w:p w14:paraId="52D023EF" w14:textId="0C58DC9F" w:rsidR="00510D34" w:rsidRDefault="00510D34" w:rsidP="00510D34">
      <w:r>
        <w:t xml:space="preserve">One of many attempts to overcome this problem was to change the distribution of o2- and N2- flow rates to the upper pilot and the gas injection chamber from 50%/50% to 25%/75%. This reduced the pre-ignition of the coal considerably - such that all 8 </w:t>
      </w:r>
      <w:r>
        <w:t>test points</w:t>
      </w:r>
      <w:r>
        <w:t xml:space="preserve"> could be completed with some degree of stability in coal flow rate. Only during two runs (No's 7 and 8), however, was the flame as observed through the taphole as stable as it was with the very first run (No. 5A) on coke. </w:t>
      </w:r>
      <w:r>
        <w:t>Test point</w:t>
      </w:r>
      <w:r>
        <w:t xml:space="preserve"> No.'s 1 - 6 were thus completed at rather unstable coal flow rates.</w:t>
      </w:r>
    </w:p>
    <w:p w14:paraId="1B09F783" w14:textId="787989A8" w:rsidR="00510D34" w:rsidRDefault="00510D34" w:rsidP="00510D34">
      <w:r>
        <w:t xml:space="preserve">After completion of </w:t>
      </w:r>
      <w:r>
        <w:t>test points</w:t>
      </w:r>
      <w:r>
        <w:t xml:space="preserve"> 1 - 8 it was decided to repeat </w:t>
      </w:r>
      <w:r>
        <w:t>test points</w:t>
      </w:r>
    </w:p>
    <w:p w14:paraId="24EA3EB4" w14:textId="7ADE5E47" w:rsidR="00510D34" w:rsidRDefault="00510D34" w:rsidP="00510D34">
      <w:r>
        <w:t>5</w:t>
      </w:r>
      <w:r>
        <w:t xml:space="preserve"> </w:t>
      </w:r>
      <w:r>
        <w:t>and 8 with coke. Conditions were, as expected, stable during these two coke runs.</w:t>
      </w:r>
    </w:p>
    <w:p w14:paraId="735E3D24" w14:textId="7285AE7C" w:rsidR="00D964C9" w:rsidRDefault="00510D34" w:rsidP="00D964C9">
      <w:r>
        <w:t>Based on information on Ge and Ga fuming, received subsequently from Prof. Hager (Colorado School of Mines) it was then decided to conduct</w:t>
      </w:r>
      <w:r w:rsidR="00D964C9">
        <w:t xml:space="preserve"> </w:t>
      </w:r>
      <w:r w:rsidR="00D964C9">
        <w:t xml:space="preserve">a run with elemental </w:t>
      </w:r>
      <w:r w:rsidR="00D964C9">
        <w:t>Sulphur</w:t>
      </w:r>
      <w:r w:rsidR="00D964C9">
        <w:t xml:space="preserve"> additions to the slag feed, and after that, should any of the ground slag be left over, some of the test matrix </w:t>
      </w:r>
      <w:r w:rsidR="00D964C9">
        <w:t>test runs</w:t>
      </w:r>
      <w:r w:rsidR="00D964C9">
        <w:t xml:space="preserve"> would be repeated.</w:t>
      </w:r>
    </w:p>
    <w:p w14:paraId="53EE32CE" w14:textId="1EE80A3C" w:rsidR="00D964C9" w:rsidRDefault="00D964C9" w:rsidP="00D964C9">
      <w:r>
        <w:lastRenderedPageBreak/>
        <w:t xml:space="preserve">Once assays of samples taken during test runs 1 - 8 have become available, the intention is to, based on these </w:t>
      </w:r>
      <w:r>
        <w:t>results, choose</w:t>
      </w:r>
      <w:r>
        <w:t xml:space="preserve"> the most </w:t>
      </w:r>
      <w:r>
        <w:t>favorable</w:t>
      </w:r>
      <w:r>
        <w:t xml:space="preserve"> </w:t>
      </w:r>
      <w:r>
        <w:t>test point</w:t>
      </w:r>
      <w:r>
        <w:t xml:space="preserve"> for the coarse slag test run. This trial should be completed by Wednesday, September 2, 1987.</w:t>
      </w:r>
    </w:p>
    <w:p w14:paraId="72085946" w14:textId="741FF149" w:rsidR="002F1D86" w:rsidRDefault="00D964C9" w:rsidP="00D964C9">
      <w:r>
        <w:t>More detail of the actual test runs completed before departure from Pittsburgh, is displayed in Annexure 5.</w:t>
      </w:r>
    </w:p>
    <w:p w14:paraId="45E6DCF9" w14:textId="77777777" w:rsidR="003551D4" w:rsidRDefault="003551D4" w:rsidP="00D964C9"/>
    <w:p w14:paraId="5D864B16" w14:textId="55F978B1" w:rsidR="00821AC0" w:rsidRDefault="00821AC0" w:rsidP="00821AC0">
      <w:r>
        <w:t>6.</w:t>
      </w:r>
      <w:r>
        <w:t xml:space="preserve"> TEST RESULTS</w:t>
      </w:r>
    </w:p>
    <w:p w14:paraId="62A15148" w14:textId="03FB6AE8" w:rsidR="003551D4" w:rsidRDefault="00821AC0" w:rsidP="00821AC0">
      <w:r>
        <w:t>Feed and product assays for the pre-test run with Tsumeb slag and coke on August 13 were as follows:</w:t>
      </w:r>
    </w:p>
    <w:tbl>
      <w:tblPr>
        <w:tblStyle w:val="TableGrid"/>
        <w:tblW w:w="0" w:type="auto"/>
        <w:tblLook w:val="04A0" w:firstRow="1" w:lastRow="0" w:firstColumn="1" w:lastColumn="0" w:noHBand="0" w:noVBand="1"/>
      </w:tblPr>
      <w:tblGrid>
        <w:gridCol w:w="1870"/>
        <w:gridCol w:w="1870"/>
        <w:gridCol w:w="1870"/>
        <w:gridCol w:w="1870"/>
        <w:gridCol w:w="1870"/>
      </w:tblGrid>
      <w:tr w:rsidR="0030093A" w14:paraId="4C9C2DFE" w14:textId="77777777">
        <w:tc>
          <w:tcPr>
            <w:tcW w:w="1870" w:type="dxa"/>
          </w:tcPr>
          <w:p w14:paraId="08FA0AE3" w14:textId="77777777" w:rsidR="0030093A" w:rsidRDefault="0030093A" w:rsidP="0030093A"/>
        </w:tc>
        <w:tc>
          <w:tcPr>
            <w:tcW w:w="1870" w:type="dxa"/>
          </w:tcPr>
          <w:p w14:paraId="7B805CEF" w14:textId="7545C150" w:rsidR="0030093A" w:rsidRDefault="0030093A" w:rsidP="0030093A">
            <w:r w:rsidRPr="00904B27">
              <w:t>Ge</w:t>
            </w:r>
          </w:p>
        </w:tc>
        <w:tc>
          <w:tcPr>
            <w:tcW w:w="1870" w:type="dxa"/>
          </w:tcPr>
          <w:p w14:paraId="067A3F0E" w14:textId="101610D4" w:rsidR="0030093A" w:rsidRDefault="0030093A" w:rsidP="0030093A">
            <w:r w:rsidRPr="00904B27">
              <w:t>Ga</w:t>
            </w:r>
          </w:p>
        </w:tc>
        <w:tc>
          <w:tcPr>
            <w:tcW w:w="1870" w:type="dxa"/>
          </w:tcPr>
          <w:p w14:paraId="1AD1A3E0" w14:textId="399044BF" w:rsidR="0030093A" w:rsidRDefault="0030093A" w:rsidP="0030093A">
            <w:r w:rsidRPr="00904B27">
              <w:t>Zn</w:t>
            </w:r>
          </w:p>
        </w:tc>
        <w:tc>
          <w:tcPr>
            <w:tcW w:w="1870" w:type="dxa"/>
          </w:tcPr>
          <w:p w14:paraId="77888D28" w14:textId="14668027" w:rsidR="0030093A" w:rsidRDefault="0030093A" w:rsidP="0030093A">
            <w:r w:rsidRPr="00904B27">
              <w:t>P</w:t>
            </w:r>
            <w:r>
              <w:t>b</w:t>
            </w:r>
          </w:p>
        </w:tc>
      </w:tr>
      <w:tr w:rsidR="00670F47" w14:paraId="20E5E86F" w14:textId="77777777">
        <w:tc>
          <w:tcPr>
            <w:tcW w:w="1870" w:type="dxa"/>
          </w:tcPr>
          <w:p w14:paraId="1E9D49DC" w14:textId="77777777" w:rsidR="00670F47" w:rsidRDefault="00670F47" w:rsidP="00670F47"/>
        </w:tc>
        <w:tc>
          <w:tcPr>
            <w:tcW w:w="1870" w:type="dxa"/>
          </w:tcPr>
          <w:p w14:paraId="13273592" w14:textId="063CD896" w:rsidR="00670F47" w:rsidRDefault="00670F47" w:rsidP="00670F47">
            <w:r w:rsidRPr="001C2F1A">
              <w:t>(ppm)</w:t>
            </w:r>
          </w:p>
        </w:tc>
        <w:tc>
          <w:tcPr>
            <w:tcW w:w="1870" w:type="dxa"/>
          </w:tcPr>
          <w:p w14:paraId="623EE1CD" w14:textId="674DA66A" w:rsidR="00670F47" w:rsidRDefault="00670F47" w:rsidP="00670F47">
            <w:r w:rsidRPr="001C2F1A">
              <w:t>(ppm)</w:t>
            </w:r>
          </w:p>
        </w:tc>
        <w:tc>
          <w:tcPr>
            <w:tcW w:w="1870" w:type="dxa"/>
          </w:tcPr>
          <w:p w14:paraId="2169656B" w14:textId="28F62BFE" w:rsidR="00670F47" w:rsidRDefault="00670F47" w:rsidP="00670F47">
            <w:r w:rsidRPr="001C2F1A">
              <w:t>%</w:t>
            </w:r>
          </w:p>
        </w:tc>
        <w:tc>
          <w:tcPr>
            <w:tcW w:w="1870" w:type="dxa"/>
          </w:tcPr>
          <w:p w14:paraId="63647B95" w14:textId="07026FF1" w:rsidR="00670F47" w:rsidRDefault="00670F47" w:rsidP="00670F47">
            <w:r w:rsidRPr="001C2F1A">
              <w:t>%</w:t>
            </w:r>
          </w:p>
        </w:tc>
      </w:tr>
      <w:tr w:rsidR="00673BE3" w14:paraId="4E9F118D" w14:textId="77777777">
        <w:tc>
          <w:tcPr>
            <w:tcW w:w="1870" w:type="dxa"/>
          </w:tcPr>
          <w:p w14:paraId="1C4F65A9" w14:textId="127108EF" w:rsidR="00673BE3" w:rsidRDefault="00673BE3" w:rsidP="00673BE3">
            <w:r w:rsidRPr="003409EB">
              <w:t>Tsumeb Feed Slag</w:t>
            </w:r>
          </w:p>
        </w:tc>
        <w:tc>
          <w:tcPr>
            <w:tcW w:w="1870" w:type="dxa"/>
          </w:tcPr>
          <w:p w14:paraId="2CFBCD27" w14:textId="157080D5" w:rsidR="00673BE3" w:rsidRDefault="00673BE3" w:rsidP="00673BE3">
            <w:r w:rsidRPr="003409EB">
              <w:t>450</w:t>
            </w:r>
          </w:p>
        </w:tc>
        <w:tc>
          <w:tcPr>
            <w:tcW w:w="1870" w:type="dxa"/>
          </w:tcPr>
          <w:p w14:paraId="52FA12F4" w14:textId="180B3436" w:rsidR="00673BE3" w:rsidRDefault="00673BE3" w:rsidP="00673BE3">
            <w:r w:rsidRPr="003409EB">
              <w:t>140</w:t>
            </w:r>
          </w:p>
        </w:tc>
        <w:tc>
          <w:tcPr>
            <w:tcW w:w="1870" w:type="dxa"/>
          </w:tcPr>
          <w:p w14:paraId="5EB606E9" w14:textId="00DEC460" w:rsidR="00673BE3" w:rsidRDefault="00673BE3" w:rsidP="00673BE3">
            <w:r w:rsidRPr="003409EB">
              <w:t>10,5</w:t>
            </w:r>
          </w:p>
        </w:tc>
        <w:tc>
          <w:tcPr>
            <w:tcW w:w="1870" w:type="dxa"/>
          </w:tcPr>
          <w:p w14:paraId="0834048C" w14:textId="7D2058A9" w:rsidR="00673BE3" w:rsidRDefault="00673BE3" w:rsidP="00673BE3">
            <w:r w:rsidRPr="003409EB">
              <w:t>2,17</w:t>
            </w:r>
          </w:p>
        </w:tc>
      </w:tr>
      <w:tr w:rsidR="00D65A8D" w14:paraId="6B4E983F" w14:textId="77777777">
        <w:tc>
          <w:tcPr>
            <w:tcW w:w="1870" w:type="dxa"/>
          </w:tcPr>
          <w:p w14:paraId="01701BE7" w14:textId="03715353" w:rsidR="00D65A8D" w:rsidRDefault="00D65A8D" w:rsidP="00D65A8D">
            <w:r w:rsidRPr="00AE0E69">
              <w:t>Product Oxide</w:t>
            </w:r>
          </w:p>
        </w:tc>
        <w:tc>
          <w:tcPr>
            <w:tcW w:w="1870" w:type="dxa"/>
          </w:tcPr>
          <w:p w14:paraId="44EB0FE9" w14:textId="2D965857" w:rsidR="00D65A8D" w:rsidRDefault="00D65A8D" w:rsidP="00D65A8D">
            <w:r w:rsidRPr="00AE0E69">
              <w:t>1380</w:t>
            </w:r>
          </w:p>
        </w:tc>
        <w:tc>
          <w:tcPr>
            <w:tcW w:w="1870" w:type="dxa"/>
          </w:tcPr>
          <w:p w14:paraId="08CE30D2" w14:textId="4B2133C8" w:rsidR="00D65A8D" w:rsidRDefault="00FE509D" w:rsidP="00D65A8D">
            <w:r>
              <w:t>110</w:t>
            </w:r>
          </w:p>
        </w:tc>
        <w:tc>
          <w:tcPr>
            <w:tcW w:w="1870" w:type="dxa"/>
          </w:tcPr>
          <w:p w14:paraId="693398B1" w14:textId="3D62B447" w:rsidR="00D65A8D" w:rsidRDefault="00D65A8D" w:rsidP="00D65A8D">
            <w:r w:rsidRPr="00AE0E69">
              <w:t>45,3</w:t>
            </w:r>
          </w:p>
        </w:tc>
        <w:tc>
          <w:tcPr>
            <w:tcW w:w="1870" w:type="dxa"/>
          </w:tcPr>
          <w:p w14:paraId="7B75A52D" w14:textId="0EAACDDB" w:rsidR="00D65A8D" w:rsidRDefault="00D65A8D" w:rsidP="00D65A8D">
            <w:r w:rsidRPr="00AE0E69">
              <w:t>12,5</w:t>
            </w:r>
          </w:p>
        </w:tc>
      </w:tr>
      <w:tr w:rsidR="00FE509D" w14:paraId="10545DFD" w14:textId="77777777">
        <w:tc>
          <w:tcPr>
            <w:tcW w:w="1870" w:type="dxa"/>
          </w:tcPr>
          <w:p w14:paraId="2F12B3FB" w14:textId="2384A260" w:rsidR="00FE509D" w:rsidRDefault="00FE509D" w:rsidP="00FE509D">
            <w:r w:rsidRPr="00BB4B9E">
              <w:t>Product Slag</w:t>
            </w:r>
          </w:p>
        </w:tc>
        <w:tc>
          <w:tcPr>
            <w:tcW w:w="1870" w:type="dxa"/>
          </w:tcPr>
          <w:p w14:paraId="7B8F6CDC" w14:textId="32561524" w:rsidR="00FE509D" w:rsidRDefault="00FE509D" w:rsidP="00FE509D">
            <w:r w:rsidRPr="00BB4B9E">
              <w:t>110</w:t>
            </w:r>
          </w:p>
        </w:tc>
        <w:tc>
          <w:tcPr>
            <w:tcW w:w="1870" w:type="dxa"/>
          </w:tcPr>
          <w:p w14:paraId="48503B78" w14:textId="2B75DEDF" w:rsidR="00FE509D" w:rsidRDefault="00FE509D" w:rsidP="00FE509D">
            <w:r w:rsidRPr="00BB4B9E">
              <w:t>250</w:t>
            </w:r>
          </w:p>
        </w:tc>
        <w:tc>
          <w:tcPr>
            <w:tcW w:w="1870" w:type="dxa"/>
          </w:tcPr>
          <w:p w14:paraId="490634B3" w14:textId="63F3CDDA" w:rsidR="00FE509D" w:rsidRDefault="00FE509D" w:rsidP="00FE509D">
            <w:r w:rsidRPr="00BB4B9E">
              <w:t>3,4</w:t>
            </w:r>
          </w:p>
        </w:tc>
        <w:tc>
          <w:tcPr>
            <w:tcW w:w="1870" w:type="dxa"/>
          </w:tcPr>
          <w:p w14:paraId="0E208328" w14:textId="1B2D10EB" w:rsidR="00FE509D" w:rsidRDefault="00FE509D" w:rsidP="00FE509D">
            <w:r w:rsidRPr="00BB4B9E">
              <w:t>0,15</w:t>
            </w:r>
          </w:p>
        </w:tc>
      </w:tr>
    </w:tbl>
    <w:p w14:paraId="09A3D166" w14:textId="77777777" w:rsidR="00821AC0" w:rsidRDefault="00821AC0" w:rsidP="00821AC0"/>
    <w:p w14:paraId="2794A62D" w14:textId="33B4C111" w:rsidR="00FE509D" w:rsidRDefault="00D707DB" w:rsidP="00821AC0">
      <w:r w:rsidRPr="00D707DB">
        <w:t>These assays were used to calculate a preliminary material balance, resulting in the following% recovery projections:</w:t>
      </w:r>
    </w:p>
    <w:tbl>
      <w:tblPr>
        <w:tblStyle w:val="TableGrid"/>
        <w:tblW w:w="0" w:type="auto"/>
        <w:tblLook w:val="04A0" w:firstRow="1" w:lastRow="0" w:firstColumn="1" w:lastColumn="0" w:noHBand="0" w:noVBand="1"/>
      </w:tblPr>
      <w:tblGrid>
        <w:gridCol w:w="1870"/>
        <w:gridCol w:w="1870"/>
        <w:gridCol w:w="1870"/>
        <w:gridCol w:w="1870"/>
        <w:gridCol w:w="1870"/>
      </w:tblGrid>
      <w:tr w:rsidR="0042713F" w14:paraId="788DC57D" w14:textId="77777777">
        <w:tc>
          <w:tcPr>
            <w:tcW w:w="1870" w:type="dxa"/>
          </w:tcPr>
          <w:p w14:paraId="4A117111" w14:textId="77777777" w:rsidR="0042713F" w:rsidRDefault="0042713F" w:rsidP="0042713F"/>
        </w:tc>
        <w:tc>
          <w:tcPr>
            <w:tcW w:w="1870" w:type="dxa"/>
          </w:tcPr>
          <w:p w14:paraId="1A2B80BB" w14:textId="0E5FDA04" w:rsidR="0042713F" w:rsidRDefault="0042713F" w:rsidP="0042713F">
            <w:r w:rsidRPr="004F586C">
              <w:t>Ge</w:t>
            </w:r>
          </w:p>
        </w:tc>
        <w:tc>
          <w:tcPr>
            <w:tcW w:w="1870" w:type="dxa"/>
          </w:tcPr>
          <w:p w14:paraId="11F63A76" w14:textId="0E3B7471" w:rsidR="0042713F" w:rsidRDefault="0042713F" w:rsidP="0042713F">
            <w:r w:rsidRPr="004F586C">
              <w:t>Ga</w:t>
            </w:r>
          </w:p>
        </w:tc>
        <w:tc>
          <w:tcPr>
            <w:tcW w:w="1870" w:type="dxa"/>
          </w:tcPr>
          <w:p w14:paraId="2E2D8102" w14:textId="19EED43E" w:rsidR="0042713F" w:rsidRDefault="0042713F" w:rsidP="0042713F">
            <w:r w:rsidRPr="004F586C">
              <w:t>Zn</w:t>
            </w:r>
          </w:p>
        </w:tc>
        <w:tc>
          <w:tcPr>
            <w:tcW w:w="1870" w:type="dxa"/>
          </w:tcPr>
          <w:p w14:paraId="22BAEFC9" w14:textId="7A51030C" w:rsidR="0042713F" w:rsidRDefault="0042713F" w:rsidP="0042713F">
            <w:r w:rsidRPr="004F586C">
              <w:t>Pb</w:t>
            </w:r>
          </w:p>
        </w:tc>
      </w:tr>
      <w:tr w:rsidR="00683763" w14:paraId="7AEA750F" w14:textId="77777777">
        <w:tc>
          <w:tcPr>
            <w:tcW w:w="1870" w:type="dxa"/>
          </w:tcPr>
          <w:p w14:paraId="71DE3395" w14:textId="29F9D7B9" w:rsidR="00683763" w:rsidRDefault="00683763" w:rsidP="00683763">
            <w:r w:rsidRPr="00392618">
              <w:t xml:space="preserve">To Oxide </w:t>
            </w:r>
          </w:p>
        </w:tc>
        <w:tc>
          <w:tcPr>
            <w:tcW w:w="1870" w:type="dxa"/>
          </w:tcPr>
          <w:p w14:paraId="746DDFF9" w14:textId="6329E894" w:rsidR="00683763" w:rsidRDefault="00683763" w:rsidP="00683763">
            <w:r w:rsidRPr="00305196">
              <w:t>73</w:t>
            </w:r>
          </w:p>
        </w:tc>
        <w:tc>
          <w:tcPr>
            <w:tcW w:w="1870" w:type="dxa"/>
          </w:tcPr>
          <w:p w14:paraId="3636559C" w14:textId="59CC6136" w:rsidR="00683763" w:rsidRDefault="00683763" w:rsidP="00683763">
            <w:r w:rsidRPr="00305196">
              <w:t>13</w:t>
            </w:r>
          </w:p>
        </w:tc>
        <w:tc>
          <w:tcPr>
            <w:tcW w:w="1870" w:type="dxa"/>
          </w:tcPr>
          <w:p w14:paraId="5D7F08C7" w14:textId="10BA4098" w:rsidR="00683763" w:rsidRDefault="00683763" w:rsidP="00683763">
            <w:r w:rsidRPr="00305196">
              <w:t>73</w:t>
            </w:r>
          </w:p>
        </w:tc>
        <w:tc>
          <w:tcPr>
            <w:tcW w:w="1870" w:type="dxa"/>
          </w:tcPr>
          <w:p w14:paraId="6D80A297" w14:textId="544CB0E1" w:rsidR="00683763" w:rsidRDefault="00683763" w:rsidP="00683763">
            <w:r w:rsidRPr="00305196">
              <w:t>94</w:t>
            </w:r>
          </w:p>
        </w:tc>
      </w:tr>
      <w:tr w:rsidR="009E5127" w14:paraId="6C0E2A80" w14:textId="77777777">
        <w:tc>
          <w:tcPr>
            <w:tcW w:w="1870" w:type="dxa"/>
          </w:tcPr>
          <w:p w14:paraId="0F99CA8C" w14:textId="70D58C40" w:rsidR="009E5127" w:rsidRDefault="009E5127" w:rsidP="009E5127">
            <w:r w:rsidRPr="00392618">
              <w:t>To Slag</w:t>
            </w:r>
          </w:p>
        </w:tc>
        <w:tc>
          <w:tcPr>
            <w:tcW w:w="1870" w:type="dxa"/>
          </w:tcPr>
          <w:p w14:paraId="19FC0759" w14:textId="036E8F5A" w:rsidR="009E5127" w:rsidRDefault="009E5127" w:rsidP="009E5127">
            <w:r w:rsidRPr="00F15124">
              <w:t>27</w:t>
            </w:r>
          </w:p>
        </w:tc>
        <w:tc>
          <w:tcPr>
            <w:tcW w:w="1870" w:type="dxa"/>
          </w:tcPr>
          <w:p w14:paraId="74B2946E" w14:textId="437E1516" w:rsidR="009E5127" w:rsidRDefault="009E5127" w:rsidP="009E5127">
            <w:r w:rsidRPr="00F15124">
              <w:t>87</w:t>
            </w:r>
          </w:p>
        </w:tc>
        <w:tc>
          <w:tcPr>
            <w:tcW w:w="1870" w:type="dxa"/>
          </w:tcPr>
          <w:p w14:paraId="01F53B86" w14:textId="56FBB8F8" w:rsidR="009E5127" w:rsidRDefault="009E5127" w:rsidP="009E5127">
            <w:r w:rsidRPr="00F15124">
              <w:t>27</w:t>
            </w:r>
          </w:p>
        </w:tc>
        <w:tc>
          <w:tcPr>
            <w:tcW w:w="1870" w:type="dxa"/>
          </w:tcPr>
          <w:p w14:paraId="37F92506" w14:textId="11F3E2FB" w:rsidR="009E5127" w:rsidRDefault="009E5127" w:rsidP="009E5127">
            <w:r w:rsidRPr="00F15124">
              <w:t>6</w:t>
            </w:r>
          </w:p>
        </w:tc>
      </w:tr>
    </w:tbl>
    <w:p w14:paraId="49ABCE85" w14:textId="77777777" w:rsidR="00D707DB" w:rsidRDefault="00D707DB" w:rsidP="00821AC0"/>
    <w:p w14:paraId="031A8E3C" w14:textId="2D4864BA" w:rsidR="002774CF" w:rsidRDefault="002774CF" w:rsidP="002774CF">
      <w:r>
        <w:t>Based on these results it was decided to reduce feed rates and increase CO/CO2-ratio and</w:t>
      </w:r>
      <w:r>
        <w:t xml:space="preserve"> </w:t>
      </w:r>
      <w:r>
        <w:t>temperature</w:t>
      </w:r>
      <w:r>
        <w:t xml:space="preserve"> </w:t>
      </w:r>
      <w:r>
        <w:t>in the subsequent test program to give the</w:t>
      </w:r>
      <w:r>
        <w:t xml:space="preserve"> </w:t>
      </w:r>
      <w:r>
        <w:t>"best" chance for high Ge recovery.</w:t>
      </w:r>
    </w:p>
    <w:p w14:paraId="43D94520" w14:textId="2CCF3B6F" w:rsidR="00683763" w:rsidRDefault="002774CF" w:rsidP="002774CF">
      <w:r>
        <w:t>No further assay results have been obtained at the time of my departure.</w:t>
      </w:r>
    </w:p>
    <w:p w14:paraId="6DAC9011" w14:textId="65BDB6F0" w:rsidR="00196744" w:rsidRDefault="00196744" w:rsidP="00196744">
      <w:r>
        <w:t>The St. Joe Personnel agreed to submit the following two reports:</w:t>
      </w:r>
    </w:p>
    <w:p w14:paraId="101FD4AA" w14:textId="0CA6A518" w:rsidR="00196744" w:rsidRDefault="00196744" w:rsidP="00196744">
      <w:r>
        <w:t>6.1.</w:t>
      </w:r>
      <w:r>
        <w:t xml:space="preserve"> </w:t>
      </w:r>
      <w:r>
        <w:t xml:space="preserve">A technical report </w:t>
      </w:r>
      <w:r>
        <w:t>summarizing</w:t>
      </w:r>
      <w:r>
        <w:t xml:space="preserve"> the plant trials, including conditions for each test point, material balance results, chemical analysis data for all samples submitted to the lab, an analysis of the metallurgical performance of the Flame Re­ actor and the effects of operating conditions on that performance. A summary of significant qualitative operating observ</w:t>
      </w:r>
      <w:r>
        <w:t>a</w:t>
      </w:r>
      <w:r>
        <w:t>tions will also be included.</w:t>
      </w:r>
    </w:p>
    <w:p w14:paraId="302E343B" w14:textId="77777777" w:rsidR="00196744" w:rsidRDefault="00196744" w:rsidP="00196744"/>
    <w:p w14:paraId="7796974B" w14:textId="701839E5" w:rsidR="00196744" w:rsidRDefault="00196744" w:rsidP="00196744">
      <w:r>
        <w:lastRenderedPageBreak/>
        <w:t xml:space="preserve">6.2.A proposal containing St. Joe's preliminary estimates for capital and operating costs of a 100 000 metric </w:t>
      </w:r>
      <w:proofErr w:type="spellStart"/>
      <w:r>
        <w:t>tpy</w:t>
      </w:r>
      <w:proofErr w:type="spellEnd"/>
      <w:r>
        <w:t xml:space="preserve"> Flame Re­ actor plant, based on typical U.S. conditions. It should also include a proposal for an engineering package, a technology licence and start-up assistance, including a draft licensing and confidentiality agreement and cost estimates.</w:t>
      </w:r>
    </w:p>
    <w:p w14:paraId="67370C9C" w14:textId="77777777" w:rsidR="00196744" w:rsidRDefault="00196744" w:rsidP="00196744"/>
    <w:p w14:paraId="45EB99F5" w14:textId="77777777" w:rsidR="00196744" w:rsidRDefault="00196744" w:rsidP="00196744"/>
    <w:p w14:paraId="555077B3" w14:textId="13394A31" w:rsidR="00196744" w:rsidRDefault="00196744" w:rsidP="00196744">
      <w:r>
        <w:t xml:space="preserve">These two reports should be completed (by agreement) within six weeks after completion of the plant trials (i.e. </w:t>
      </w:r>
      <w:proofErr w:type="spellStart"/>
      <w:r>
        <w:t>mid October</w:t>
      </w:r>
      <w:proofErr w:type="spellEnd"/>
      <w:r>
        <w:t xml:space="preserve"> 1987}.</w:t>
      </w:r>
    </w:p>
    <w:p w14:paraId="265AE52E" w14:textId="6C3E5017" w:rsidR="00196744" w:rsidRDefault="00196744" w:rsidP="00196744">
      <w:r>
        <w:t>All of the oxide product recovered from the plant trials with Tsumeb slag will be sent to MINTEK and one m.ton of spent slag-will be re­ turned to Tsumeb as soon as the coarse slag test trial has been completed.</w:t>
      </w:r>
    </w:p>
    <w:p w14:paraId="62BB3153" w14:textId="77777777" w:rsidR="00EE18BC" w:rsidRDefault="00EE18BC" w:rsidP="00196744"/>
    <w:p w14:paraId="380F920A" w14:textId="77777777" w:rsidR="00EE18BC" w:rsidRDefault="00EE18BC" w:rsidP="00EE18BC">
      <w:r>
        <w:t>C.  VILJOEN</w:t>
      </w:r>
    </w:p>
    <w:p w14:paraId="7E5BAF7C" w14:textId="5AC56B78" w:rsidR="00EE18BC" w:rsidRDefault="00EE18BC" w:rsidP="00EE18BC">
      <w:r>
        <w:t>R. &amp; D. METALLURGIST</w:t>
      </w:r>
    </w:p>
    <w:p w14:paraId="0602FE6F" w14:textId="1E68190B" w:rsidR="00F93420" w:rsidRDefault="00EE18BC" w:rsidP="00EE18BC">
      <w:r>
        <w:t>CV/</w:t>
      </w:r>
      <w:proofErr w:type="spellStart"/>
      <w:r>
        <w:t>mh</w:t>
      </w:r>
      <w:proofErr w:type="spellEnd"/>
    </w:p>
    <w:p w14:paraId="7F4FD28C" w14:textId="77777777" w:rsidR="00EE18BC" w:rsidRDefault="00EE18BC" w:rsidP="00EE18BC"/>
    <w:p w14:paraId="150015BC" w14:textId="77777777" w:rsidR="00EE18BC" w:rsidRDefault="00EE18BC" w:rsidP="00EE18BC"/>
    <w:p w14:paraId="440D8250" w14:textId="77777777" w:rsidR="00EE18BC" w:rsidRDefault="00EE18BC" w:rsidP="00EE18BC"/>
    <w:p w14:paraId="0A688A41" w14:textId="77777777" w:rsidR="00EE18BC" w:rsidRDefault="00EE18BC" w:rsidP="00EE18BC"/>
    <w:p w14:paraId="1877B992" w14:textId="77777777" w:rsidR="00EE18BC" w:rsidRDefault="00EE18BC" w:rsidP="00EE18BC"/>
    <w:p w14:paraId="3C095E6C" w14:textId="77777777" w:rsidR="00EE18BC" w:rsidRDefault="00EE18BC" w:rsidP="00EE18BC"/>
    <w:p w14:paraId="75144DAA" w14:textId="77777777" w:rsidR="00EE18BC" w:rsidRDefault="00EE18BC" w:rsidP="00EE18BC"/>
    <w:p w14:paraId="09A087EA" w14:textId="77777777" w:rsidR="00EE18BC" w:rsidRDefault="00EE18BC" w:rsidP="00EE18BC"/>
    <w:p w14:paraId="603DA316" w14:textId="77777777" w:rsidR="00EE18BC" w:rsidRDefault="00EE18BC" w:rsidP="00EE18BC"/>
    <w:p w14:paraId="055DDC61" w14:textId="77777777" w:rsidR="00EE18BC" w:rsidRDefault="00EE18BC" w:rsidP="00EE18BC"/>
    <w:p w14:paraId="27B927A2" w14:textId="77777777" w:rsidR="00EE18BC" w:rsidRDefault="00EE18BC" w:rsidP="00EE18BC"/>
    <w:p w14:paraId="0B2AB952" w14:textId="77777777" w:rsidR="00EE18BC" w:rsidRDefault="00EE18BC" w:rsidP="00EE18BC"/>
    <w:p w14:paraId="532C8BBF" w14:textId="2093C09C" w:rsidR="001F3D0F" w:rsidRDefault="001F3D0F" w:rsidP="001F3D0F">
      <w:pPr>
        <w:jc w:val="center"/>
      </w:pPr>
      <w:r>
        <w:lastRenderedPageBreak/>
        <w:t>ANNEXURES</w:t>
      </w:r>
    </w:p>
    <w:p w14:paraId="6EF9F24E" w14:textId="77777777" w:rsidR="001F3D0F" w:rsidRDefault="001F3D0F" w:rsidP="001F3D0F"/>
    <w:p w14:paraId="16408497" w14:textId="00D892F0" w:rsidR="001F3D0F" w:rsidRDefault="001F3D0F" w:rsidP="001F3D0F">
      <w:r>
        <w:t>1.</w:t>
      </w:r>
      <w:r>
        <w:tab/>
        <w:t>Chemical Analysis of Blast Furnace Slag Used For St. Joe Testwork.</w:t>
      </w:r>
    </w:p>
    <w:p w14:paraId="442B3FCA" w14:textId="77777777" w:rsidR="001F3D0F" w:rsidRDefault="001F3D0F" w:rsidP="001F3D0F"/>
    <w:p w14:paraId="1D9B5626" w14:textId="6937AAE6" w:rsidR="001F3D0F" w:rsidRDefault="001F3D0F" w:rsidP="001F3D0F">
      <w:r>
        <w:t>2.</w:t>
      </w:r>
      <w:r>
        <w:tab/>
        <w:t>Chemical Analysis Of Coal Used For St. Joe Test­ work.</w:t>
      </w:r>
    </w:p>
    <w:p w14:paraId="6B44A706" w14:textId="77777777" w:rsidR="001F3D0F" w:rsidRDefault="001F3D0F" w:rsidP="001F3D0F"/>
    <w:p w14:paraId="27545626" w14:textId="447219E6" w:rsidR="001F3D0F" w:rsidRDefault="001F3D0F" w:rsidP="001F3D0F">
      <w:r>
        <w:t>3.</w:t>
      </w:r>
      <w:r>
        <w:tab/>
        <w:t>U.S. Patent No.4654077.</w:t>
      </w:r>
    </w:p>
    <w:p w14:paraId="6979A514" w14:textId="77777777" w:rsidR="001F3D0F" w:rsidRDefault="001F3D0F" w:rsidP="001F3D0F"/>
    <w:p w14:paraId="309D30F3" w14:textId="2DAB17BF" w:rsidR="001F3D0F" w:rsidRDefault="001F3D0F" w:rsidP="001F3D0F">
      <w:r>
        <w:t>4.</w:t>
      </w:r>
      <w:r>
        <w:tab/>
        <w:t>Thermodynamic Model Computer Print-out.</w:t>
      </w:r>
    </w:p>
    <w:p w14:paraId="196BA535" w14:textId="77777777" w:rsidR="001F3D0F" w:rsidRDefault="001F3D0F" w:rsidP="001F3D0F"/>
    <w:p w14:paraId="7618FEFB" w14:textId="77777777" w:rsidR="001F3D0F" w:rsidRDefault="001F3D0F" w:rsidP="001F3D0F">
      <w:r>
        <w:t>5.</w:t>
      </w:r>
      <w:r>
        <w:tab/>
        <w:t>Detail of Test Trials completed before August 2</w:t>
      </w:r>
    </w:p>
    <w:p w14:paraId="2C517CFA" w14:textId="77777777" w:rsidR="001F3D0F" w:rsidRDefault="001F3D0F" w:rsidP="001F3D0F"/>
    <w:p w14:paraId="68D71EFA" w14:textId="77777777" w:rsidR="001F3D0F" w:rsidRDefault="001F3D0F" w:rsidP="001F3D0F"/>
    <w:p w14:paraId="1E515F42" w14:textId="48F111AD" w:rsidR="00EE18BC" w:rsidRDefault="00EE18BC" w:rsidP="001F3D0F"/>
    <w:p w14:paraId="58EA5E6C" w14:textId="77777777" w:rsidR="001F3D0F" w:rsidRDefault="001F3D0F" w:rsidP="001F3D0F"/>
    <w:p w14:paraId="4163AF25" w14:textId="77777777" w:rsidR="001F3D0F" w:rsidRDefault="001F3D0F" w:rsidP="001F3D0F"/>
    <w:p w14:paraId="2EAB77C4" w14:textId="77777777" w:rsidR="001F3D0F" w:rsidRDefault="001F3D0F" w:rsidP="001F3D0F"/>
    <w:p w14:paraId="407C5102" w14:textId="77777777" w:rsidR="001F3D0F" w:rsidRDefault="001F3D0F" w:rsidP="001F3D0F"/>
    <w:p w14:paraId="394F7D5D" w14:textId="77777777" w:rsidR="001F3D0F" w:rsidRDefault="001F3D0F" w:rsidP="001F3D0F"/>
    <w:p w14:paraId="5CCD13CD" w14:textId="77777777" w:rsidR="001F3D0F" w:rsidRDefault="001F3D0F" w:rsidP="001F3D0F"/>
    <w:p w14:paraId="621F89AE" w14:textId="77777777" w:rsidR="001F3D0F" w:rsidRDefault="001F3D0F" w:rsidP="001F3D0F"/>
    <w:p w14:paraId="4EA0B0D6" w14:textId="77777777" w:rsidR="001F3D0F" w:rsidRDefault="001F3D0F" w:rsidP="001F3D0F"/>
    <w:p w14:paraId="52A1BE1D" w14:textId="77777777" w:rsidR="001F3D0F" w:rsidRDefault="001F3D0F" w:rsidP="001F3D0F"/>
    <w:p w14:paraId="08725EEA" w14:textId="77777777" w:rsidR="001F3D0F" w:rsidRDefault="001F3D0F" w:rsidP="001F3D0F"/>
    <w:p w14:paraId="4727D8AF" w14:textId="77777777" w:rsidR="001F3D0F" w:rsidRDefault="001F3D0F" w:rsidP="001F3D0F"/>
    <w:p w14:paraId="33F8892B" w14:textId="77777777" w:rsidR="001F3D0F" w:rsidRDefault="001F3D0F" w:rsidP="001F3D0F"/>
    <w:p w14:paraId="4C3B8233" w14:textId="307EF029" w:rsidR="001F3D0F" w:rsidRDefault="00727126" w:rsidP="00727126">
      <w:pPr>
        <w:jc w:val="center"/>
      </w:pPr>
      <w:r w:rsidRPr="00727126">
        <w:t>ANNEXURE 1</w:t>
      </w:r>
    </w:p>
    <w:p w14:paraId="1B700D0F" w14:textId="438824C1" w:rsidR="00727126" w:rsidRDefault="00657CB3" w:rsidP="00727126">
      <w:pPr>
        <w:jc w:val="center"/>
      </w:pPr>
      <w:r w:rsidRPr="00657CB3">
        <w:drawing>
          <wp:inline distT="0" distB="0" distL="0" distR="0" wp14:anchorId="58F6E51E" wp14:editId="44F14EEC">
            <wp:extent cx="4730750" cy="7296150"/>
            <wp:effectExtent l="0" t="0" r="0" b="0"/>
            <wp:docPr id="89891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2346" name=""/>
                    <pic:cNvPicPr/>
                  </pic:nvPicPr>
                  <pic:blipFill>
                    <a:blip r:embed="rId9"/>
                    <a:stretch>
                      <a:fillRect/>
                    </a:stretch>
                  </pic:blipFill>
                  <pic:spPr>
                    <a:xfrm>
                      <a:off x="0" y="0"/>
                      <a:ext cx="4730750" cy="7296150"/>
                    </a:xfrm>
                    <a:prstGeom prst="rect">
                      <a:avLst/>
                    </a:prstGeom>
                  </pic:spPr>
                </pic:pic>
              </a:graphicData>
            </a:graphic>
          </wp:inline>
        </w:drawing>
      </w:r>
    </w:p>
    <w:p w14:paraId="7C43C711" w14:textId="77777777" w:rsidR="00D06086" w:rsidRDefault="00D06086" w:rsidP="00727126">
      <w:pPr>
        <w:jc w:val="center"/>
      </w:pPr>
    </w:p>
    <w:p w14:paraId="508F0E4C" w14:textId="77C080B7" w:rsidR="00D06086" w:rsidRDefault="00D06086" w:rsidP="00727126">
      <w:pPr>
        <w:jc w:val="center"/>
      </w:pPr>
      <w:r w:rsidRPr="00D06086">
        <w:t>ANNEXURE 2</w:t>
      </w:r>
    </w:p>
    <w:p w14:paraId="54022315" w14:textId="0500071A" w:rsidR="00D06086" w:rsidRDefault="00060382" w:rsidP="00727126">
      <w:pPr>
        <w:jc w:val="center"/>
      </w:pPr>
      <w:r w:rsidRPr="00060382">
        <w:t>CHEMICAL ANALYSIS OF COAL USED FOR TESTWORK</w:t>
      </w:r>
    </w:p>
    <w:tbl>
      <w:tblPr>
        <w:tblStyle w:val="TableGrid"/>
        <w:tblW w:w="0" w:type="auto"/>
        <w:tblLook w:val="04A0" w:firstRow="1" w:lastRow="0" w:firstColumn="1" w:lastColumn="0" w:noHBand="0" w:noVBand="1"/>
      </w:tblPr>
      <w:tblGrid>
        <w:gridCol w:w="2337"/>
        <w:gridCol w:w="2337"/>
        <w:gridCol w:w="2338"/>
        <w:gridCol w:w="2338"/>
      </w:tblGrid>
      <w:tr w:rsidR="0096318A" w14:paraId="449275C5" w14:textId="77777777">
        <w:tc>
          <w:tcPr>
            <w:tcW w:w="2337" w:type="dxa"/>
          </w:tcPr>
          <w:p w14:paraId="6A357521" w14:textId="77777777" w:rsidR="0096318A" w:rsidRDefault="0096318A" w:rsidP="0096318A">
            <w:pPr>
              <w:jc w:val="center"/>
            </w:pPr>
          </w:p>
        </w:tc>
        <w:tc>
          <w:tcPr>
            <w:tcW w:w="2337" w:type="dxa"/>
          </w:tcPr>
          <w:p w14:paraId="1FDB6E19" w14:textId="77777777" w:rsidR="0096318A" w:rsidRDefault="0096318A" w:rsidP="0096318A">
            <w:pPr>
              <w:jc w:val="center"/>
            </w:pPr>
          </w:p>
        </w:tc>
        <w:tc>
          <w:tcPr>
            <w:tcW w:w="2338" w:type="dxa"/>
          </w:tcPr>
          <w:p w14:paraId="401B7944" w14:textId="473E5258" w:rsidR="0096318A" w:rsidRDefault="0096318A" w:rsidP="0096318A">
            <w:pPr>
              <w:jc w:val="center"/>
            </w:pPr>
            <w:r w:rsidRPr="00FB7DED">
              <w:t>Eagle Hills Seam</w:t>
            </w:r>
          </w:p>
        </w:tc>
        <w:tc>
          <w:tcPr>
            <w:tcW w:w="2338" w:type="dxa"/>
          </w:tcPr>
          <w:p w14:paraId="79080AC7" w14:textId="3CE9DADA" w:rsidR="0096318A" w:rsidRDefault="0096318A" w:rsidP="0096318A">
            <w:pPr>
              <w:jc w:val="center"/>
            </w:pPr>
            <w:r w:rsidRPr="00FB7DED">
              <w:t>S.A. Coal</w:t>
            </w:r>
          </w:p>
        </w:tc>
      </w:tr>
      <w:tr w:rsidR="00400CE1" w14:paraId="229B83FE" w14:textId="77777777">
        <w:tc>
          <w:tcPr>
            <w:tcW w:w="2337" w:type="dxa"/>
          </w:tcPr>
          <w:p w14:paraId="41BCDB9C" w14:textId="3F07E3D3" w:rsidR="00400CE1" w:rsidRDefault="00400CE1" w:rsidP="00400CE1">
            <w:pPr>
              <w:jc w:val="center"/>
            </w:pPr>
            <w:r w:rsidRPr="000F2D27">
              <w:t>Gross</w:t>
            </w:r>
          </w:p>
        </w:tc>
        <w:tc>
          <w:tcPr>
            <w:tcW w:w="2337" w:type="dxa"/>
          </w:tcPr>
          <w:p w14:paraId="0541CFBC" w14:textId="6D463A21" w:rsidR="00400CE1" w:rsidRDefault="00400CE1" w:rsidP="00400CE1">
            <w:pPr>
              <w:jc w:val="center"/>
            </w:pPr>
            <w:r w:rsidRPr="00060404">
              <w:t>(%)</w:t>
            </w:r>
          </w:p>
        </w:tc>
        <w:tc>
          <w:tcPr>
            <w:tcW w:w="2338" w:type="dxa"/>
          </w:tcPr>
          <w:p w14:paraId="48CB0D87" w14:textId="2EF76B64" w:rsidR="00400CE1" w:rsidRDefault="00400CE1" w:rsidP="00400CE1">
            <w:pPr>
              <w:jc w:val="center"/>
            </w:pPr>
            <w:r w:rsidRPr="001F4673">
              <w:t>32,4</w:t>
            </w:r>
          </w:p>
        </w:tc>
        <w:tc>
          <w:tcPr>
            <w:tcW w:w="2338" w:type="dxa"/>
          </w:tcPr>
          <w:p w14:paraId="30D2D0A8" w14:textId="64DFAB46" w:rsidR="00400CE1" w:rsidRDefault="00400CE1" w:rsidP="00400CE1">
            <w:pPr>
              <w:jc w:val="center"/>
            </w:pPr>
            <w:r w:rsidRPr="001F4673">
              <w:t>26,9</w:t>
            </w:r>
          </w:p>
        </w:tc>
      </w:tr>
      <w:tr w:rsidR="00E461FD" w14:paraId="101A8909" w14:textId="77777777">
        <w:tc>
          <w:tcPr>
            <w:tcW w:w="2337" w:type="dxa"/>
          </w:tcPr>
          <w:p w14:paraId="43235B46" w14:textId="2CBBD93D" w:rsidR="00E461FD" w:rsidRDefault="00E461FD" w:rsidP="00E461FD">
            <w:pPr>
              <w:jc w:val="center"/>
            </w:pPr>
            <w:r w:rsidRPr="000F2D27">
              <w:t>Fixed Carbon</w:t>
            </w:r>
          </w:p>
        </w:tc>
        <w:tc>
          <w:tcPr>
            <w:tcW w:w="2337" w:type="dxa"/>
          </w:tcPr>
          <w:p w14:paraId="3E716884" w14:textId="3A30EE3D" w:rsidR="00E461FD" w:rsidRDefault="00E461FD" w:rsidP="00E461FD">
            <w:pPr>
              <w:jc w:val="center"/>
            </w:pPr>
            <w:r w:rsidRPr="00060404">
              <w:t>(%)</w:t>
            </w:r>
          </w:p>
        </w:tc>
        <w:tc>
          <w:tcPr>
            <w:tcW w:w="2338" w:type="dxa"/>
          </w:tcPr>
          <w:p w14:paraId="1FC372DC" w14:textId="3B6D3A85" w:rsidR="00E461FD" w:rsidRDefault="00E461FD" w:rsidP="00E461FD">
            <w:pPr>
              <w:jc w:val="center"/>
            </w:pPr>
            <w:r w:rsidRPr="00005FB7">
              <w:t>51,9</w:t>
            </w:r>
          </w:p>
        </w:tc>
        <w:tc>
          <w:tcPr>
            <w:tcW w:w="2338" w:type="dxa"/>
          </w:tcPr>
          <w:p w14:paraId="281A32C5" w14:textId="686ACEFD" w:rsidR="00E461FD" w:rsidRDefault="00E461FD" w:rsidP="00E461FD">
            <w:pPr>
              <w:jc w:val="center"/>
            </w:pPr>
            <w:r w:rsidRPr="00005FB7">
              <w:t>55,8</w:t>
            </w:r>
          </w:p>
        </w:tc>
      </w:tr>
      <w:tr w:rsidR="00094E9F" w14:paraId="25891BB4" w14:textId="77777777">
        <w:tc>
          <w:tcPr>
            <w:tcW w:w="2337" w:type="dxa"/>
          </w:tcPr>
          <w:p w14:paraId="6507CD19" w14:textId="3D89CCDB" w:rsidR="00094E9F" w:rsidRDefault="00094E9F" w:rsidP="00094E9F">
            <w:pPr>
              <w:jc w:val="center"/>
            </w:pPr>
            <w:r w:rsidRPr="000F2D27">
              <w:t>Volatiles</w:t>
            </w:r>
          </w:p>
        </w:tc>
        <w:tc>
          <w:tcPr>
            <w:tcW w:w="2337" w:type="dxa"/>
          </w:tcPr>
          <w:p w14:paraId="77542613" w14:textId="02306385" w:rsidR="00094E9F" w:rsidRDefault="00094E9F" w:rsidP="00094E9F">
            <w:pPr>
              <w:jc w:val="center"/>
            </w:pPr>
            <w:r w:rsidRPr="00060404">
              <w:t>(%)</w:t>
            </w:r>
          </w:p>
        </w:tc>
        <w:tc>
          <w:tcPr>
            <w:tcW w:w="2338" w:type="dxa"/>
          </w:tcPr>
          <w:p w14:paraId="7245999D" w14:textId="11388FCB" w:rsidR="00094E9F" w:rsidRDefault="00094E9F" w:rsidP="00094E9F">
            <w:pPr>
              <w:jc w:val="center"/>
            </w:pPr>
            <w:r w:rsidRPr="00820DF3">
              <w:t>39,</w:t>
            </w:r>
            <w:r w:rsidR="0094369B">
              <w:t>1</w:t>
            </w:r>
          </w:p>
        </w:tc>
        <w:tc>
          <w:tcPr>
            <w:tcW w:w="2338" w:type="dxa"/>
          </w:tcPr>
          <w:p w14:paraId="73231FD5" w14:textId="0662D7AD" w:rsidR="00094E9F" w:rsidRDefault="00094E9F" w:rsidP="00094E9F">
            <w:pPr>
              <w:jc w:val="center"/>
            </w:pPr>
            <w:r w:rsidRPr="00820DF3">
              <w:t>28,9</w:t>
            </w:r>
          </w:p>
        </w:tc>
      </w:tr>
      <w:tr w:rsidR="00F96443" w14:paraId="1BCE7BE5" w14:textId="77777777">
        <w:tc>
          <w:tcPr>
            <w:tcW w:w="2337" w:type="dxa"/>
          </w:tcPr>
          <w:p w14:paraId="17F87C78" w14:textId="6A84C346" w:rsidR="00F96443" w:rsidRDefault="00F96443" w:rsidP="00F96443">
            <w:pPr>
              <w:jc w:val="center"/>
            </w:pPr>
            <w:r w:rsidRPr="000F2D27">
              <w:t>Ash</w:t>
            </w:r>
          </w:p>
        </w:tc>
        <w:tc>
          <w:tcPr>
            <w:tcW w:w="2337" w:type="dxa"/>
          </w:tcPr>
          <w:p w14:paraId="32CBC449" w14:textId="15669220" w:rsidR="00F96443" w:rsidRDefault="00F96443" w:rsidP="00F96443">
            <w:pPr>
              <w:jc w:val="center"/>
            </w:pPr>
            <w:r w:rsidRPr="00060404">
              <w:t>(%)</w:t>
            </w:r>
          </w:p>
        </w:tc>
        <w:tc>
          <w:tcPr>
            <w:tcW w:w="2338" w:type="dxa"/>
          </w:tcPr>
          <w:p w14:paraId="4E36034E" w14:textId="7CBADC95" w:rsidR="00F96443" w:rsidRDefault="00F96443" w:rsidP="00F96443">
            <w:pPr>
              <w:jc w:val="center"/>
            </w:pPr>
            <w:r w:rsidRPr="00BF55B1">
              <w:t>7,0</w:t>
            </w:r>
          </w:p>
        </w:tc>
        <w:tc>
          <w:tcPr>
            <w:tcW w:w="2338" w:type="dxa"/>
          </w:tcPr>
          <w:p w14:paraId="09299890" w14:textId="27AD4893" w:rsidR="00F96443" w:rsidRDefault="00F96443" w:rsidP="00F96443">
            <w:pPr>
              <w:jc w:val="center"/>
            </w:pPr>
            <w:r w:rsidRPr="00BF55B1">
              <w:t>15,3</w:t>
            </w:r>
          </w:p>
        </w:tc>
      </w:tr>
      <w:tr w:rsidR="007D7827" w14:paraId="32F21D1C" w14:textId="77777777">
        <w:tc>
          <w:tcPr>
            <w:tcW w:w="2337" w:type="dxa"/>
          </w:tcPr>
          <w:p w14:paraId="0BDFCBF9" w14:textId="02444CD8" w:rsidR="007D7827" w:rsidRDefault="007D7827" w:rsidP="007D7827">
            <w:pPr>
              <w:jc w:val="center"/>
            </w:pPr>
            <w:r w:rsidRPr="000F2D27">
              <w:t>Moisture</w:t>
            </w:r>
          </w:p>
        </w:tc>
        <w:tc>
          <w:tcPr>
            <w:tcW w:w="2337" w:type="dxa"/>
          </w:tcPr>
          <w:p w14:paraId="23A0CCD3" w14:textId="1B00A0EF" w:rsidR="007D7827" w:rsidRDefault="007D7827" w:rsidP="007D7827">
            <w:pPr>
              <w:jc w:val="center"/>
            </w:pPr>
            <w:r w:rsidRPr="00060404">
              <w:t>(%)</w:t>
            </w:r>
          </w:p>
        </w:tc>
        <w:tc>
          <w:tcPr>
            <w:tcW w:w="2338" w:type="dxa"/>
          </w:tcPr>
          <w:p w14:paraId="6ADE8B6C" w14:textId="421CD98D" w:rsidR="007D7827" w:rsidRDefault="007D7827" w:rsidP="007D7827">
            <w:pPr>
              <w:jc w:val="center"/>
            </w:pPr>
            <w:r w:rsidRPr="003D6D76">
              <w:t>2,0</w:t>
            </w:r>
          </w:p>
        </w:tc>
        <w:tc>
          <w:tcPr>
            <w:tcW w:w="2338" w:type="dxa"/>
          </w:tcPr>
          <w:p w14:paraId="7697A717" w14:textId="67D2DE5F" w:rsidR="007D7827" w:rsidRDefault="007D7827" w:rsidP="007D7827">
            <w:pPr>
              <w:jc w:val="center"/>
            </w:pPr>
            <w:r w:rsidRPr="003D6D76">
              <w:t>1,3</w:t>
            </w:r>
          </w:p>
        </w:tc>
      </w:tr>
      <w:tr w:rsidR="003A56FF" w14:paraId="31E71AE2" w14:textId="77777777">
        <w:tc>
          <w:tcPr>
            <w:tcW w:w="2337" w:type="dxa"/>
          </w:tcPr>
          <w:p w14:paraId="5B73C0C7" w14:textId="1144A9FA" w:rsidR="003A56FF" w:rsidRDefault="003A56FF" w:rsidP="003A56FF">
            <w:pPr>
              <w:jc w:val="center"/>
            </w:pPr>
            <w:r w:rsidRPr="000F2D27">
              <w:t>Sulfur</w:t>
            </w:r>
          </w:p>
        </w:tc>
        <w:tc>
          <w:tcPr>
            <w:tcW w:w="2337" w:type="dxa"/>
          </w:tcPr>
          <w:p w14:paraId="02B7822A" w14:textId="022AAA00" w:rsidR="003A56FF" w:rsidRDefault="003A56FF" w:rsidP="003A56FF">
            <w:pPr>
              <w:jc w:val="center"/>
            </w:pPr>
            <w:r w:rsidRPr="00060404">
              <w:t>(%)</w:t>
            </w:r>
          </w:p>
        </w:tc>
        <w:tc>
          <w:tcPr>
            <w:tcW w:w="2338" w:type="dxa"/>
          </w:tcPr>
          <w:p w14:paraId="55094000" w14:textId="6F62A389" w:rsidR="003A56FF" w:rsidRDefault="003A56FF" w:rsidP="003A56FF">
            <w:pPr>
              <w:jc w:val="center"/>
            </w:pPr>
            <w:r w:rsidRPr="0071556A">
              <w:t>1,1</w:t>
            </w:r>
          </w:p>
        </w:tc>
        <w:tc>
          <w:tcPr>
            <w:tcW w:w="2338" w:type="dxa"/>
          </w:tcPr>
          <w:p w14:paraId="5EE9296D" w14:textId="3628A439" w:rsidR="003A56FF" w:rsidRDefault="003A56FF" w:rsidP="003A56FF">
            <w:pPr>
              <w:jc w:val="center"/>
            </w:pPr>
            <w:r w:rsidRPr="0071556A">
              <w:t>1,4</w:t>
            </w:r>
          </w:p>
        </w:tc>
      </w:tr>
    </w:tbl>
    <w:p w14:paraId="0FF27DB0" w14:textId="77777777" w:rsidR="00060382" w:rsidRDefault="00060382" w:rsidP="00727126">
      <w:pPr>
        <w:jc w:val="center"/>
      </w:pPr>
    </w:p>
    <w:p w14:paraId="13B5049A" w14:textId="77777777" w:rsidR="0096318A" w:rsidRDefault="0096318A" w:rsidP="00727126">
      <w:pPr>
        <w:jc w:val="center"/>
      </w:pPr>
    </w:p>
    <w:p w14:paraId="60D7031A" w14:textId="77777777" w:rsidR="0096318A" w:rsidRDefault="0096318A" w:rsidP="00727126">
      <w:pPr>
        <w:jc w:val="center"/>
      </w:pPr>
    </w:p>
    <w:p w14:paraId="7197C8C8" w14:textId="77777777" w:rsidR="0096318A" w:rsidRDefault="0096318A" w:rsidP="00727126">
      <w:pPr>
        <w:jc w:val="center"/>
      </w:pPr>
    </w:p>
    <w:p w14:paraId="4ED027E0" w14:textId="77777777" w:rsidR="0096318A" w:rsidRDefault="0096318A" w:rsidP="00727126">
      <w:pPr>
        <w:jc w:val="center"/>
      </w:pPr>
    </w:p>
    <w:p w14:paraId="083E1470" w14:textId="77777777" w:rsidR="0096318A" w:rsidRDefault="0096318A" w:rsidP="00727126">
      <w:pPr>
        <w:jc w:val="center"/>
      </w:pPr>
    </w:p>
    <w:p w14:paraId="0EEF3A38" w14:textId="77777777" w:rsidR="0096318A" w:rsidRDefault="0096318A" w:rsidP="00727126">
      <w:pPr>
        <w:jc w:val="center"/>
      </w:pPr>
    </w:p>
    <w:p w14:paraId="2F5C60AE" w14:textId="77777777" w:rsidR="0096318A" w:rsidRDefault="0096318A" w:rsidP="00727126">
      <w:pPr>
        <w:jc w:val="center"/>
      </w:pPr>
    </w:p>
    <w:p w14:paraId="401630EC" w14:textId="77777777" w:rsidR="0096318A" w:rsidRDefault="0096318A" w:rsidP="00727126">
      <w:pPr>
        <w:jc w:val="center"/>
      </w:pPr>
    </w:p>
    <w:p w14:paraId="27E0163D" w14:textId="77777777" w:rsidR="0096318A" w:rsidRDefault="0096318A" w:rsidP="00727126">
      <w:pPr>
        <w:jc w:val="center"/>
      </w:pPr>
    </w:p>
    <w:p w14:paraId="5C04DF2A" w14:textId="77777777" w:rsidR="0096318A" w:rsidRDefault="0096318A" w:rsidP="00727126">
      <w:pPr>
        <w:jc w:val="center"/>
      </w:pPr>
    </w:p>
    <w:p w14:paraId="06A20316" w14:textId="77777777" w:rsidR="0096318A" w:rsidRDefault="0096318A" w:rsidP="00727126">
      <w:pPr>
        <w:jc w:val="center"/>
      </w:pPr>
    </w:p>
    <w:p w14:paraId="30929C61" w14:textId="77777777" w:rsidR="0092445E" w:rsidRDefault="0092445E" w:rsidP="00727126">
      <w:pPr>
        <w:jc w:val="center"/>
      </w:pPr>
    </w:p>
    <w:p w14:paraId="496D5EE5" w14:textId="77777777" w:rsidR="0092445E" w:rsidRDefault="0092445E" w:rsidP="00727126">
      <w:pPr>
        <w:jc w:val="center"/>
      </w:pPr>
    </w:p>
    <w:p w14:paraId="01AF5EE7" w14:textId="77777777" w:rsidR="0092445E" w:rsidRDefault="0092445E" w:rsidP="00727126">
      <w:pPr>
        <w:jc w:val="center"/>
      </w:pPr>
    </w:p>
    <w:p w14:paraId="6EB6CBDF" w14:textId="77777777" w:rsidR="0092445E" w:rsidRDefault="0092445E" w:rsidP="00727126">
      <w:pPr>
        <w:jc w:val="center"/>
      </w:pPr>
    </w:p>
    <w:p w14:paraId="336C666C" w14:textId="77777777" w:rsidR="0092445E" w:rsidRDefault="0092445E" w:rsidP="00727126">
      <w:pPr>
        <w:jc w:val="center"/>
      </w:pPr>
    </w:p>
    <w:p w14:paraId="41AD2FFE" w14:textId="77777777" w:rsidR="0092445E" w:rsidRDefault="0092445E" w:rsidP="00727126">
      <w:pPr>
        <w:jc w:val="center"/>
      </w:pPr>
    </w:p>
    <w:p w14:paraId="0A40C478" w14:textId="77777777" w:rsidR="0092445E" w:rsidRDefault="0092445E" w:rsidP="00727126">
      <w:pPr>
        <w:jc w:val="center"/>
      </w:pPr>
    </w:p>
    <w:p w14:paraId="1B418C49" w14:textId="77777777" w:rsidR="0092445E" w:rsidRDefault="0092445E" w:rsidP="00727126">
      <w:pPr>
        <w:jc w:val="center"/>
      </w:pPr>
    </w:p>
    <w:p w14:paraId="34CB1FEE" w14:textId="54F3AF16" w:rsidR="0092445E" w:rsidRDefault="00D826D8" w:rsidP="00727126">
      <w:pPr>
        <w:jc w:val="center"/>
      </w:pPr>
      <w:r w:rsidRPr="00D826D8">
        <w:drawing>
          <wp:inline distT="0" distB="0" distL="0" distR="0" wp14:anchorId="2390B5E9" wp14:editId="76D6F5D2">
            <wp:extent cx="5191125" cy="7263874"/>
            <wp:effectExtent l="0" t="0" r="0" b="0"/>
            <wp:docPr id="71919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92004" name=""/>
                    <pic:cNvPicPr/>
                  </pic:nvPicPr>
                  <pic:blipFill>
                    <a:blip r:embed="rId10"/>
                    <a:stretch>
                      <a:fillRect/>
                    </a:stretch>
                  </pic:blipFill>
                  <pic:spPr>
                    <a:xfrm>
                      <a:off x="0" y="0"/>
                      <a:ext cx="5192101" cy="7265240"/>
                    </a:xfrm>
                    <a:prstGeom prst="rect">
                      <a:avLst/>
                    </a:prstGeom>
                  </pic:spPr>
                </pic:pic>
              </a:graphicData>
            </a:graphic>
          </wp:inline>
        </w:drawing>
      </w:r>
    </w:p>
    <w:p w14:paraId="6B5607DA" w14:textId="308A2AEE" w:rsidR="00D826D8" w:rsidRDefault="000C2453" w:rsidP="00727126">
      <w:pPr>
        <w:jc w:val="center"/>
      </w:pPr>
      <w:r w:rsidRPr="000C2453">
        <w:lastRenderedPageBreak/>
        <w:drawing>
          <wp:inline distT="0" distB="0" distL="0" distR="0" wp14:anchorId="3F9DA8EE" wp14:editId="5CBCF331">
            <wp:extent cx="5567045" cy="8229600"/>
            <wp:effectExtent l="0" t="0" r="0" b="0"/>
            <wp:docPr id="417636825"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6825" name="Picture 1" descr="A diagram of a machine&#10;&#10;AI-generated content may be incorrect."/>
                    <pic:cNvPicPr/>
                  </pic:nvPicPr>
                  <pic:blipFill>
                    <a:blip r:embed="rId11"/>
                    <a:stretch>
                      <a:fillRect/>
                    </a:stretch>
                  </pic:blipFill>
                  <pic:spPr>
                    <a:xfrm>
                      <a:off x="0" y="0"/>
                      <a:ext cx="5567045" cy="8229600"/>
                    </a:xfrm>
                    <a:prstGeom prst="rect">
                      <a:avLst/>
                    </a:prstGeom>
                  </pic:spPr>
                </pic:pic>
              </a:graphicData>
            </a:graphic>
          </wp:inline>
        </w:drawing>
      </w:r>
    </w:p>
    <w:p w14:paraId="0CC265EB" w14:textId="3A0CF673" w:rsidR="000C2453" w:rsidRDefault="006279AB" w:rsidP="00727126">
      <w:pPr>
        <w:jc w:val="center"/>
      </w:pPr>
      <w:r w:rsidRPr="006279AB">
        <w:lastRenderedPageBreak/>
        <w:drawing>
          <wp:inline distT="0" distB="0" distL="0" distR="0" wp14:anchorId="1E577857" wp14:editId="3510090B">
            <wp:extent cx="5368290" cy="8229600"/>
            <wp:effectExtent l="0" t="0" r="3810" b="0"/>
            <wp:docPr id="1799356059" name="Picture 1" descr="A diagram of a cyl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56059" name="Picture 1" descr="A diagram of a cylinder&#10;&#10;AI-generated content may be incorrect."/>
                    <pic:cNvPicPr/>
                  </pic:nvPicPr>
                  <pic:blipFill>
                    <a:blip r:embed="rId12"/>
                    <a:stretch>
                      <a:fillRect/>
                    </a:stretch>
                  </pic:blipFill>
                  <pic:spPr>
                    <a:xfrm>
                      <a:off x="0" y="0"/>
                      <a:ext cx="5368290" cy="8229600"/>
                    </a:xfrm>
                    <a:prstGeom prst="rect">
                      <a:avLst/>
                    </a:prstGeom>
                  </pic:spPr>
                </pic:pic>
              </a:graphicData>
            </a:graphic>
          </wp:inline>
        </w:drawing>
      </w:r>
    </w:p>
    <w:p w14:paraId="499344F0" w14:textId="02207634" w:rsidR="006279AB" w:rsidRDefault="00B51403" w:rsidP="00727126">
      <w:pPr>
        <w:jc w:val="center"/>
      </w:pPr>
      <w:r w:rsidRPr="00B51403">
        <w:lastRenderedPageBreak/>
        <w:drawing>
          <wp:inline distT="0" distB="0" distL="0" distR="0" wp14:anchorId="32636B94" wp14:editId="48584DEE">
            <wp:extent cx="5611008" cy="8192643"/>
            <wp:effectExtent l="0" t="0" r="8890" b="0"/>
            <wp:docPr id="1472866718" name="Picture 1" descr="A diagram of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6718" name="Picture 1" descr="A diagram of a letter&#10;&#10;AI-generated content may be incorrect."/>
                    <pic:cNvPicPr/>
                  </pic:nvPicPr>
                  <pic:blipFill>
                    <a:blip r:embed="rId13"/>
                    <a:stretch>
                      <a:fillRect/>
                    </a:stretch>
                  </pic:blipFill>
                  <pic:spPr>
                    <a:xfrm>
                      <a:off x="0" y="0"/>
                      <a:ext cx="5611008" cy="8192643"/>
                    </a:xfrm>
                    <a:prstGeom prst="rect">
                      <a:avLst/>
                    </a:prstGeom>
                  </pic:spPr>
                </pic:pic>
              </a:graphicData>
            </a:graphic>
          </wp:inline>
        </w:drawing>
      </w:r>
    </w:p>
    <w:p w14:paraId="1CB78AE6" w14:textId="22292927" w:rsidR="00B51403" w:rsidRDefault="00525FC0" w:rsidP="00727126">
      <w:pPr>
        <w:jc w:val="center"/>
      </w:pPr>
      <w:r w:rsidRPr="00525FC0">
        <w:lastRenderedPageBreak/>
        <w:drawing>
          <wp:inline distT="0" distB="0" distL="0" distR="0" wp14:anchorId="201C7FC8" wp14:editId="005EE17E">
            <wp:extent cx="5460365" cy="8229600"/>
            <wp:effectExtent l="0" t="0" r="6985" b="0"/>
            <wp:docPr id="11750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12984" name=""/>
                    <pic:cNvPicPr/>
                  </pic:nvPicPr>
                  <pic:blipFill>
                    <a:blip r:embed="rId14"/>
                    <a:stretch>
                      <a:fillRect/>
                    </a:stretch>
                  </pic:blipFill>
                  <pic:spPr>
                    <a:xfrm>
                      <a:off x="0" y="0"/>
                      <a:ext cx="5460365" cy="8229600"/>
                    </a:xfrm>
                    <a:prstGeom prst="rect">
                      <a:avLst/>
                    </a:prstGeom>
                  </pic:spPr>
                </pic:pic>
              </a:graphicData>
            </a:graphic>
          </wp:inline>
        </w:drawing>
      </w:r>
    </w:p>
    <w:p w14:paraId="5CF29FC8" w14:textId="02F8189B" w:rsidR="00525FC0" w:rsidRDefault="000944CC" w:rsidP="00727126">
      <w:pPr>
        <w:jc w:val="center"/>
      </w:pPr>
      <w:r w:rsidRPr="000944CC">
        <w:lastRenderedPageBreak/>
        <w:drawing>
          <wp:inline distT="0" distB="0" distL="0" distR="0" wp14:anchorId="02D499F3" wp14:editId="1BB1D8F7">
            <wp:extent cx="5522595" cy="8229600"/>
            <wp:effectExtent l="0" t="0" r="1905" b="0"/>
            <wp:docPr id="1862100407"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0407" name="Picture 1" descr="A document with text on it&#10;&#10;AI-generated content may be incorrect."/>
                    <pic:cNvPicPr/>
                  </pic:nvPicPr>
                  <pic:blipFill>
                    <a:blip r:embed="rId15"/>
                    <a:stretch>
                      <a:fillRect/>
                    </a:stretch>
                  </pic:blipFill>
                  <pic:spPr>
                    <a:xfrm>
                      <a:off x="0" y="0"/>
                      <a:ext cx="5522595" cy="8229600"/>
                    </a:xfrm>
                    <a:prstGeom prst="rect">
                      <a:avLst/>
                    </a:prstGeom>
                  </pic:spPr>
                </pic:pic>
              </a:graphicData>
            </a:graphic>
          </wp:inline>
        </w:drawing>
      </w:r>
    </w:p>
    <w:p w14:paraId="204CE6D8" w14:textId="0BD58B3C" w:rsidR="00B51403" w:rsidRDefault="003D4238" w:rsidP="00727126">
      <w:pPr>
        <w:jc w:val="center"/>
      </w:pPr>
      <w:r w:rsidRPr="003D4238">
        <w:lastRenderedPageBreak/>
        <w:drawing>
          <wp:inline distT="0" distB="0" distL="0" distR="0" wp14:anchorId="1A4B2F00" wp14:editId="23349493">
            <wp:extent cx="5284470" cy="8229600"/>
            <wp:effectExtent l="0" t="0" r="0" b="0"/>
            <wp:docPr id="1629052342" name="Picture 1" descr="A document with text and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2342" name="Picture 1" descr="A document with text and red and blue text&#10;&#10;AI-generated content may be incorrect."/>
                    <pic:cNvPicPr/>
                  </pic:nvPicPr>
                  <pic:blipFill>
                    <a:blip r:embed="rId16"/>
                    <a:stretch>
                      <a:fillRect/>
                    </a:stretch>
                  </pic:blipFill>
                  <pic:spPr>
                    <a:xfrm>
                      <a:off x="0" y="0"/>
                      <a:ext cx="5284470" cy="8229600"/>
                    </a:xfrm>
                    <a:prstGeom prst="rect">
                      <a:avLst/>
                    </a:prstGeom>
                  </pic:spPr>
                </pic:pic>
              </a:graphicData>
            </a:graphic>
          </wp:inline>
        </w:drawing>
      </w:r>
    </w:p>
    <w:p w14:paraId="70FC8985" w14:textId="56258269" w:rsidR="003D4238" w:rsidRDefault="003D4238" w:rsidP="00727126">
      <w:pPr>
        <w:jc w:val="center"/>
      </w:pPr>
      <w:r w:rsidRPr="003D4238">
        <w:lastRenderedPageBreak/>
        <w:drawing>
          <wp:inline distT="0" distB="0" distL="0" distR="0" wp14:anchorId="7808DFDE" wp14:editId="01A096B5">
            <wp:extent cx="4998720" cy="8229600"/>
            <wp:effectExtent l="0" t="0" r="0" b="0"/>
            <wp:docPr id="113745794"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5794" name="Picture 1" descr="A close-up of a document&#10;&#10;AI-generated content may be incorrect."/>
                    <pic:cNvPicPr/>
                  </pic:nvPicPr>
                  <pic:blipFill>
                    <a:blip r:embed="rId17"/>
                    <a:stretch>
                      <a:fillRect/>
                    </a:stretch>
                  </pic:blipFill>
                  <pic:spPr>
                    <a:xfrm>
                      <a:off x="0" y="0"/>
                      <a:ext cx="4998720" cy="8229600"/>
                    </a:xfrm>
                    <a:prstGeom prst="rect">
                      <a:avLst/>
                    </a:prstGeom>
                  </pic:spPr>
                </pic:pic>
              </a:graphicData>
            </a:graphic>
          </wp:inline>
        </w:drawing>
      </w:r>
    </w:p>
    <w:p w14:paraId="5F566622" w14:textId="04E09E60" w:rsidR="00397A8B" w:rsidRDefault="004E656E" w:rsidP="00727126">
      <w:pPr>
        <w:jc w:val="center"/>
      </w:pPr>
      <w:r w:rsidRPr="004E656E">
        <w:lastRenderedPageBreak/>
        <w:drawing>
          <wp:inline distT="0" distB="0" distL="0" distR="0" wp14:anchorId="38287575" wp14:editId="032EE645">
            <wp:extent cx="5022850" cy="8229600"/>
            <wp:effectExtent l="0" t="0" r="6350" b="0"/>
            <wp:docPr id="176568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89143" name=""/>
                    <pic:cNvPicPr/>
                  </pic:nvPicPr>
                  <pic:blipFill>
                    <a:blip r:embed="rId18"/>
                    <a:stretch>
                      <a:fillRect/>
                    </a:stretch>
                  </pic:blipFill>
                  <pic:spPr>
                    <a:xfrm>
                      <a:off x="0" y="0"/>
                      <a:ext cx="5022850" cy="8229600"/>
                    </a:xfrm>
                    <a:prstGeom prst="rect">
                      <a:avLst/>
                    </a:prstGeom>
                  </pic:spPr>
                </pic:pic>
              </a:graphicData>
            </a:graphic>
          </wp:inline>
        </w:drawing>
      </w:r>
    </w:p>
    <w:p w14:paraId="16DF26B5" w14:textId="03926B7B" w:rsidR="004E656E" w:rsidRDefault="00B322FA" w:rsidP="00727126">
      <w:pPr>
        <w:jc w:val="center"/>
      </w:pPr>
      <w:r w:rsidRPr="00B322FA">
        <w:lastRenderedPageBreak/>
        <w:drawing>
          <wp:inline distT="0" distB="0" distL="0" distR="0" wp14:anchorId="23320655" wp14:editId="4E2C2202">
            <wp:extent cx="5147945" cy="6705600"/>
            <wp:effectExtent l="0" t="0" r="0" b="0"/>
            <wp:docPr id="1823024032" name="Picture 1"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4032" name="Picture 1" descr="A document with text and numbers&#10;&#10;AI-generated content may be incorrect."/>
                    <pic:cNvPicPr/>
                  </pic:nvPicPr>
                  <pic:blipFill>
                    <a:blip r:embed="rId19"/>
                    <a:stretch>
                      <a:fillRect/>
                    </a:stretch>
                  </pic:blipFill>
                  <pic:spPr>
                    <a:xfrm>
                      <a:off x="0" y="0"/>
                      <a:ext cx="5147945" cy="6705600"/>
                    </a:xfrm>
                    <a:prstGeom prst="rect">
                      <a:avLst/>
                    </a:prstGeom>
                  </pic:spPr>
                </pic:pic>
              </a:graphicData>
            </a:graphic>
          </wp:inline>
        </w:drawing>
      </w:r>
    </w:p>
    <w:p w14:paraId="5B6BE764" w14:textId="24FC699E" w:rsidR="00B322FA" w:rsidRDefault="00B322FA" w:rsidP="00727126">
      <w:pPr>
        <w:jc w:val="center"/>
      </w:pPr>
      <w:r w:rsidRPr="00B322FA">
        <w:drawing>
          <wp:inline distT="0" distB="0" distL="0" distR="0" wp14:anchorId="026C8BB9" wp14:editId="7484151C">
            <wp:extent cx="5143500" cy="805815"/>
            <wp:effectExtent l="0" t="0" r="0" b="0"/>
            <wp:docPr id="48203861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8617" name="Picture 1" descr="A close-up of a white background&#10;&#10;AI-generated content may be incorrect."/>
                    <pic:cNvPicPr/>
                  </pic:nvPicPr>
                  <pic:blipFill>
                    <a:blip r:embed="rId20"/>
                    <a:stretch>
                      <a:fillRect/>
                    </a:stretch>
                  </pic:blipFill>
                  <pic:spPr>
                    <a:xfrm>
                      <a:off x="0" y="0"/>
                      <a:ext cx="5143500" cy="805815"/>
                    </a:xfrm>
                    <a:prstGeom prst="rect">
                      <a:avLst/>
                    </a:prstGeom>
                  </pic:spPr>
                </pic:pic>
              </a:graphicData>
            </a:graphic>
          </wp:inline>
        </w:drawing>
      </w:r>
    </w:p>
    <w:p w14:paraId="25249C6B" w14:textId="77777777" w:rsidR="00B322FA" w:rsidRDefault="00B322FA" w:rsidP="00727126">
      <w:pPr>
        <w:jc w:val="center"/>
      </w:pPr>
    </w:p>
    <w:p w14:paraId="5067ECF5" w14:textId="50CF60B6" w:rsidR="00B322FA" w:rsidRDefault="001E7D70" w:rsidP="00727126">
      <w:pPr>
        <w:jc w:val="center"/>
      </w:pPr>
      <w:r w:rsidRPr="001E7D70">
        <w:lastRenderedPageBreak/>
        <w:drawing>
          <wp:inline distT="0" distB="0" distL="0" distR="0" wp14:anchorId="3EBE0EDE" wp14:editId="5881B57A">
            <wp:extent cx="5025390" cy="8229600"/>
            <wp:effectExtent l="0" t="0" r="3810" b="0"/>
            <wp:docPr id="22578632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86321" name="Picture 1" descr="A close-up of a document&#10;&#10;AI-generated content may be incorrect."/>
                    <pic:cNvPicPr/>
                  </pic:nvPicPr>
                  <pic:blipFill>
                    <a:blip r:embed="rId21"/>
                    <a:stretch>
                      <a:fillRect/>
                    </a:stretch>
                  </pic:blipFill>
                  <pic:spPr>
                    <a:xfrm>
                      <a:off x="0" y="0"/>
                      <a:ext cx="5025390" cy="8229600"/>
                    </a:xfrm>
                    <a:prstGeom prst="rect">
                      <a:avLst/>
                    </a:prstGeom>
                  </pic:spPr>
                </pic:pic>
              </a:graphicData>
            </a:graphic>
          </wp:inline>
        </w:drawing>
      </w:r>
    </w:p>
    <w:p w14:paraId="63954325" w14:textId="2881AB53" w:rsidR="001E7D70" w:rsidRDefault="00477A86" w:rsidP="00727126">
      <w:pPr>
        <w:jc w:val="center"/>
      </w:pPr>
      <w:r w:rsidRPr="00477A86">
        <w:lastRenderedPageBreak/>
        <w:drawing>
          <wp:inline distT="0" distB="0" distL="0" distR="0" wp14:anchorId="11964D59" wp14:editId="0873E0A7">
            <wp:extent cx="4961255" cy="8229600"/>
            <wp:effectExtent l="0" t="0" r="0" b="0"/>
            <wp:docPr id="81698072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80727" name="Picture 1" descr="A close-up of a document&#10;&#10;AI-generated content may be incorrect."/>
                    <pic:cNvPicPr/>
                  </pic:nvPicPr>
                  <pic:blipFill>
                    <a:blip r:embed="rId22"/>
                    <a:stretch>
                      <a:fillRect/>
                    </a:stretch>
                  </pic:blipFill>
                  <pic:spPr>
                    <a:xfrm>
                      <a:off x="0" y="0"/>
                      <a:ext cx="4961255" cy="8229600"/>
                    </a:xfrm>
                    <a:prstGeom prst="rect">
                      <a:avLst/>
                    </a:prstGeom>
                  </pic:spPr>
                </pic:pic>
              </a:graphicData>
            </a:graphic>
          </wp:inline>
        </w:drawing>
      </w:r>
    </w:p>
    <w:p w14:paraId="6147C8E7" w14:textId="06A94733" w:rsidR="00477A86" w:rsidRDefault="00DB389C" w:rsidP="00727126">
      <w:pPr>
        <w:jc w:val="center"/>
      </w:pPr>
      <w:r w:rsidRPr="00DB389C">
        <w:lastRenderedPageBreak/>
        <w:drawing>
          <wp:inline distT="0" distB="0" distL="0" distR="0" wp14:anchorId="271D276D" wp14:editId="1B862D36">
            <wp:extent cx="5795645" cy="8229600"/>
            <wp:effectExtent l="0" t="0" r="0" b="0"/>
            <wp:docPr id="922984801" name="Picture 1" descr="A page of a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4801" name="Picture 1" descr="A page of a paper with text&#10;&#10;AI-generated content may be incorrect."/>
                    <pic:cNvPicPr/>
                  </pic:nvPicPr>
                  <pic:blipFill>
                    <a:blip r:embed="rId23"/>
                    <a:stretch>
                      <a:fillRect/>
                    </a:stretch>
                  </pic:blipFill>
                  <pic:spPr>
                    <a:xfrm>
                      <a:off x="0" y="0"/>
                      <a:ext cx="5795645" cy="8229600"/>
                    </a:xfrm>
                    <a:prstGeom prst="rect">
                      <a:avLst/>
                    </a:prstGeom>
                  </pic:spPr>
                </pic:pic>
              </a:graphicData>
            </a:graphic>
          </wp:inline>
        </w:drawing>
      </w:r>
    </w:p>
    <w:p w14:paraId="47E4EC49" w14:textId="30731576" w:rsidR="00DB389C" w:rsidRDefault="00D10B13" w:rsidP="00727126">
      <w:pPr>
        <w:jc w:val="center"/>
      </w:pPr>
      <w:r w:rsidRPr="00D10B13">
        <w:lastRenderedPageBreak/>
        <w:drawing>
          <wp:inline distT="0" distB="0" distL="0" distR="0" wp14:anchorId="4A0B1FE4" wp14:editId="6444F71C">
            <wp:extent cx="5943600" cy="8185785"/>
            <wp:effectExtent l="0" t="0" r="0" b="5715"/>
            <wp:docPr id="806287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87599" name="Picture 1" descr="A screenshot of a computer&#10;&#10;AI-generated content may be incorrect."/>
                    <pic:cNvPicPr/>
                  </pic:nvPicPr>
                  <pic:blipFill>
                    <a:blip r:embed="rId24"/>
                    <a:stretch>
                      <a:fillRect/>
                    </a:stretch>
                  </pic:blipFill>
                  <pic:spPr>
                    <a:xfrm>
                      <a:off x="0" y="0"/>
                      <a:ext cx="5943600" cy="8185785"/>
                    </a:xfrm>
                    <a:prstGeom prst="rect">
                      <a:avLst/>
                    </a:prstGeom>
                  </pic:spPr>
                </pic:pic>
              </a:graphicData>
            </a:graphic>
          </wp:inline>
        </w:drawing>
      </w:r>
    </w:p>
    <w:p w14:paraId="50804787" w14:textId="0B8E10B4" w:rsidR="00D10B13" w:rsidRDefault="00CD6377" w:rsidP="00727126">
      <w:pPr>
        <w:jc w:val="center"/>
      </w:pPr>
      <w:r w:rsidRPr="00CD6377">
        <w:lastRenderedPageBreak/>
        <w:drawing>
          <wp:inline distT="0" distB="0" distL="0" distR="0" wp14:anchorId="64238867" wp14:editId="5C17900D">
            <wp:extent cx="5943600" cy="7684770"/>
            <wp:effectExtent l="0" t="0" r="0" b="0"/>
            <wp:docPr id="1997585369"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85369" name="Picture 1" descr="A screenshot of a document&#10;&#10;AI-generated content may be incorrect."/>
                    <pic:cNvPicPr/>
                  </pic:nvPicPr>
                  <pic:blipFill>
                    <a:blip r:embed="rId25"/>
                    <a:stretch>
                      <a:fillRect/>
                    </a:stretch>
                  </pic:blipFill>
                  <pic:spPr>
                    <a:xfrm>
                      <a:off x="0" y="0"/>
                      <a:ext cx="5943600" cy="7684770"/>
                    </a:xfrm>
                    <a:prstGeom prst="rect">
                      <a:avLst/>
                    </a:prstGeom>
                  </pic:spPr>
                </pic:pic>
              </a:graphicData>
            </a:graphic>
          </wp:inline>
        </w:drawing>
      </w:r>
    </w:p>
    <w:p w14:paraId="2F68A1E5" w14:textId="65C63FFD" w:rsidR="00CD6377" w:rsidRDefault="000C4584" w:rsidP="00727126">
      <w:pPr>
        <w:jc w:val="center"/>
      </w:pPr>
      <w:r>
        <w:lastRenderedPageBreak/>
        <w:t>ANNEXURE 5</w:t>
      </w:r>
    </w:p>
    <w:p w14:paraId="503A716F" w14:textId="4FEBFA58" w:rsidR="000C4584" w:rsidRDefault="006F2668" w:rsidP="006F2668">
      <w:r>
        <w:t xml:space="preserve">5. Test </w:t>
      </w:r>
      <w:r w:rsidR="00864EF6">
        <w:t xml:space="preserve">Trails </w:t>
      </w:r>
      <w:r>
        <w:t>Completed Before August 28</w:t>
      </w:r>
    </w:p>
    <w:tbl>
      <w:tblPr>
        <w:tblStyle w:val="TableGrid"/>
        <w:tblW w:w="11070" w:type="dxa"/>
        <w:tblInd w:w="-725" w:type="dxa"/>
        <w:tblLook w:val="04A0" w:firstRow="1" w:lastRow="0" w:firstColumn="1" w:lastColumn="0" w:noHBand="0" w:noVBand="1"/>
      </w:tblPr>
      <w:tblGrid>
        <w:gridCol w:w="2221"/>
        <w:gridCol w:w="893"/>
        <w:gridCol w:w="713"/>
        <w:gridCol w:w="713"/>
        <w:gridCol w:w="713"/>
        <w:gridCol w:w="713"/>
        <w:gridCol w:w="713"/>
        <w:gridCol w:w="713"/>
        <w:gridCol w:w="713"/>
        <w:gridCol w:w="713"/>
        <w:gridCol w:w="713"/>
        <w:gridCol w:w="713"/>
        <w:gridCol w:w="826"/>
      </w:tblGrid>
      <w:tr w:rsidR="006F7713" w14:paraId="4D3FD96E" w14:textId="13C6AA8E" w:rsidTr="00AE2CB7">
        <w:tc>
          <w:tcPr>
            <w:tcW w:w="2221" w:type="dxa"/>
          </w:tcPr>
          <w:p w14:paraId="668E40EB" w14:textId="0B8B21A6" w:rsidR="006F7713" w:rsidRDefault="001C608B" w:rsidP="006F2668">
            <w:r>
              <w:t>Test Point Number</w:t>
            </w:r>
          </w:p>
        </w:tc>
        <w:tc>
          <w:tcPr>
            <w:tcW w:w="893" w:type="dxa"/>
          </w:tcPr>
          <w:p w14:paraId="7A5D5E78" w14:textId="77777777" w:rsidR="006F7713" w:rsidRDefault="006F7713" w:rsidP="006F2668"/>
        </w:tc>
        <w:tc>
          <w:tcPr>
            <w:tcW w:w="713" w:type="dxa"/>
          </w:tcPr>
          <w:p w14:paraId="6AFE1F65" w14:textId="18BF652F" w:rsidR="006F7713" w:rsidRDefault="00C27122" w:rsidP="006F2668">
            <w:r>
              <w:t>5A</w:t>
            </w:r>
          </w:p>
        </w:tc>
        <w:tc>
          <w:tcPr>
            <w:tcW w:w="713" w:type="dxa"/>
          </w:tcPr>
          <w:p w14:paraId="320764FF" w14:textId="0E95054E" w:rsidR="006F7713" w:rsidRDefault="00883300" w:rsidP="006F2668">
            <w:r>
              <w:t>1B</w:t>
            </w:r>
          </w:p>
        </w:tc>
        <w:tc>
          <w:tcPr>
            <w:tcW w:w="713" w:type="dxa"/>
          </w:tcPr>
          <w:p w14:paraId="60BA557D" w14:textId="4426E457" w:rsidR="006F7713" w:rsidRDefault="00883300" w:rsidP="006F2668">
            <w:r>
              <w:t>2B</w:t>
            </w:r>
          </w:p>
        </w:tc>
        <w:tc>
          <w:tcPr>
            <w:tcW w:w="713" w:type="dxa"/>
          </w:tcPr>
          <w:p w14:paraId="676E87DB" w14:textId="1D963ECC" w:rsidR="006F7713" w:rsidRDefault="00883300" w:rsidP="006F2668">
            <w:r>
              <w:t>3B</w:t>
            </w:r>
          </w:p>
        </w:tc>
        <w:tc>
          <w:tcPr>
            <w:tcW w:w="713" w:type="dxa"/>
          </w:tcPr>
          <w:p w14:paraId="165EC888" w14:textId="6D357C50" w:rsidR="006F7713" w:rsidRDefault="00883300" w:rsidP="006F2668">
            <w:r>
              <w:t>4B</w:t>
            </w:r>
          </w:p>
        </w:tc>
        <w:tc>
          <w:tcPr>
            <w:tcW w:w="713" w:type="dxa"/>
          </w:tcPr>
          <w:p w14:paraId="536DC64D" w14:textId="647D72E7" w:rsidR="006F7713" w:rsidRDefault="00883300" w:rsidP="006F2668">
            <w:r>
              <w:t>5B</w:t>
            </w:r>
          </w:p>
        </w:tc>
        <w:tc>
          <w:tcPr>
            <w:tcW w:w="713" w:type="dxa"/>
          </w:tcPr>
          <w:p w14:paraId="10A95BAA" w14:textId="12C458A1" w:rsidR="006F7713" w:rsidRDefault="00395D9C" w:rsidP="006F2668">
            <w:r>
              <w:t>6B</w:t>
            </w:r>
          </w:p>
        </w:tc>
        <w:tc>
          <w:tcPr>
            <w:tcW w:w="713" w:type="dxa"/>
          </w:tcPr>
          <w:p w14:paraId="427D1194" w14:textId="2FF144E4" w:rsidR="006F7713" w:rsidRDefault="006F271E" w:rsidP="006F2668">
            <w:r>
              <w:t>7B</w:t>
            </w:r>
          </w:p>
        </w:tc>
        <w:tc>
          <w:tcPr>
            <w:tcW w:w="713" w:type="dxa"/>
          </w:tcPr>
          <w:p w14:paraId="3A270612" w14:textId="4A2D7B92" w:rsidR="006F7713" w:rsidRDefault="00395D9C" w:rsidP="006F2668">
            <w:r>
              <w:t>8B</w:t>
            </w:r>
          </w:p>
        </w:tc>
        <w:tc>
          <w:tcPr>
            <w:tcW w:w="713" w:type="dxa"/>
          </w:tcPr>
          <w:p w14:paraId="6C8AFAD4" w14:textId="31A81289" w:rsidR="006F7713" w:rsidRDefault="00E1681A" w:rsidP="006F2668">
            <w:r>
              <w:t>5C</w:t>
            </w:r>
          </w:p>
        </w:tc>
        <w:tc>
          <w:tcPr>
            <w:tcW w:w="826" w:type="dxa"/>
          </w:tcPr>
          <w:p w14:paraId="4789D5F0" w14:textId="2CF8AFDA" w:rsidR="006F7713" w:rsidRDefault="00E1681A" w:rsidP="006F2668">
            <w:r>
              <w:t>8C</w:t>
            </w:r>
          </w:p>
        </w:tc>
      </w:tr>
      <w:tr w:rsidR="007B5D41" w14:paraId="0DEF2E8E" w14:textId="32BA703B" w:rsidTr="00AE2CB7">
        <w:tc>
          <w:tcPr>
            <w:tcW w:w="2221" w:type="dxa"/>
          </w:tcPr>
          <w:p w14:paraId="4FF78555" w14:textId="77777777" w:rsidR="007B5D41" w:rsidRPr="00AE2CB7" w:rsidRDefault="007B5D41" w:rsidP="007B5D41">
            <w:pPr>
              <w:pStyle w:val="TableParagraph"/>
              <w:spacing w:before="68"/>
              <w:rPr>
                <w:rFonts w:asciiTheme="minorHAnsi" w:hAnsiTheme="minorHAnsi"/>
                <w:sz w:val="24"/>
                <w:szCs w:val="24"/>
              </w:rPr>
            </w:pPr>
          </w:p>
          <w:p w14:paraId="25852A81" w14:textId="65C2E132" w:rsidR="007B5D41" w:rsidRPr="00AE2CB7" w:rsidRDefault="007B5D41" w:rsidP="007B5D41">
            <w:r w:rsidRPr="00AE2CB7">
              <w:rPr>
                <w:color w:val="1A1A1A"/>
                <w:w w:val="90"/>
              </w:rPr>
              <w:t>Slag</w:t>
            </w:r>
            <w:r w:rsidRPr="00AE2CB7">
              <w:rPr>
                <w:color w:val="1A1A1A"/>
                <w:spacing w:val="-10"/>
                <w:w w:val="90"/>
              </w:rPr>
              <w:t xml:space="preserve"> </w:t>
            </w:r>
            <w:r w:rsidRPr="00AE2CB7">
              <w:rPr>
                <w:color w:val="2B2B2B"/>
                <w:w w:val="90"/>
              </w:rPr>
              <w:t>Feed</w:t>
            </w:r>
            <w:r w:rsidRPr="00AE2CB7">
              <w:rPr>
                <w:color w:val="2B2B2B"/>
                <w:spacing w:val="-18"/>
                <w:w w:val="90"/>
              </w:rPr>
              <w:t xml:space="preserve"> </w:t>
            </w:r>
            <w:r w:rsidRPr="00AE2CB7">
              <w:rPr>
                <w:color w:val="2B2B2B"/>
                <w:spacing w:val="-4"/>
                <w:w w:val="90"/>
              </w:rPr>
              <w:t>Rate</w:t>
            </w:r>
          </w:p>
        </w:tc>
        <w:tc>
          <w:tcPr>
            <w:tcW w:w="893" w:type="dxa"/>
          </w:tcPr>
          <w:p w14:paraId="00463AC5" w14:textId="77777777" w:rsidR="007B5D41" w:rsidRPr="00AE2CB7" w:rsidRDefault="007B5D41" w:rsidP="007B5D41">
            <w:pPr>
              <w:pStyle w:val="TableParagraph"/>
              <w:spacing w:before="68"/>
              <w:rPr>
                <w:rFonts w:asciiTheme="minorHAnsi" w:hAnsiTheme="minorHAnsi"/>
                <w:sz w:val="24"/>
                <w:szCs w:val="24"/>
              </w:rPr>
            </w:pPr>
          </w:p>
          <w:p w14:paraId="00BC4CAA" w14:textId="214957DB" w:rsidR="007B5D41" w:rsidRPr="00AE2CB7" w:rsidRDefault="007B5D41" w:rsidP="007B5D41">
            <w:r w:rsidRPr="00AE2CB7">
              <w:rPr>
                <w:color w:val="2B2B2B"/>
                <w:spacing w:val="-2"/>
              </w:rPr>
              <w:t>(</w:t>
            </w:r>
            <w:proofErr w:type="spellStart"/>
            <w:r w:rsidRPr="00AE2CB7">
              <w:rPr>
                <w:color w:val="2B2B2B"/>
                <w:spacing w:val="-2"/>
              </w:rPr>
              <w:t>lb</w:t>
            </w:r>
            <w:proofErr w:type="spellEnd"/>
            <w:r w:rsidRPr="00AE2CB7">
              <w:rPr>
                <w:color w:val="2B2B2B"/>
                <w:spacing w:val="-2"/>
              </w:rPr>
              <w:t>/m.)</w:t>
            </w:r>
          </w:p>
        </w:tc>
        <w:tc>
          <w:tcPr>
            <w:tcW w:w="713" w:type="dxa"/>
          </w:tcPr>
          <w:p w14:paraId="15BC408F" w14:textId="77777777" w:rsidR="007B5D41" w:rsidRPr="00AE2CB7" w:rsidRDefault="007B5D41" w:rsidP="007B5D41">
            <w:pPr>
              <w:pStyle w:val="TableParagraph"/>
              <w:spacing w:before="68"/>
              <w:rPr>
                <w:rFonts w:asciiTheme="minorHAnsi" w:hAnsiTheme="minorHAnsi"/>
                <w:sz w:val="24"/>
                <w:szCs w:val="24"/>
              </w:rPr>
            </w:pPr>
          </w:p>
          <w:p w14:paraId="52D5D944" w14:textId="72056133" w:rsidR="007B5D41" w:rsidRPr="00AE2CB7" w:rsidRDefault="007B5D41" w:rsidP="007B5D41">
            <w:r w:rsidRPr="00AE2CB7">
              <w:rPr>
                <w:color w:val="2B2B2B"/>
                <w:spacing w:val="-5"/>
                <w:w w:val="105"/>
              </w:rPr>
              <w:t>50</w:t>
            </w:r>
          </w:p>
        </w:tc>
        <w:tc>
          <w:tcPr>
            <w:tcW w:w="713" w:type="dxa"/>
          </w:tcPr>
          <w:p w14:paraId="536EC4A8" w14:textId="77777777" w:rsidR="007B5D41" w:rsidRPr="00AE2CB7" w:rsidRDefault="007B5D41" w:rsidP="007B5D41">
            <w:pPr>
              <w:pStyle w:val="TableParagraph"/>
              <w:spacing w:before="75"/>
              <w:rPr>
                <w:rFonts w:asciiTheme="minorHAnsi" w:hAnsiTheme="minorHAnsi"/>
                <w:sz w:val="24"/>
                <w:szCs w:val="24"/>
              </w:rPr>
            </w:pPr>
          </w:p>
          <w:p w14:paraId="70FCF8CB" w14:textId="5B7B46DC" w:rsidR="007B5D41" w:rsidRPr="00AE2CB7" w:rsidRDefault="007B5D41" w:rsidP="007B5D41">
            <w:r w:rsidRPr="00AE2CB7">
              <w:rPr>
                <w:color w:val="2B2B2B"/>
                <w:spacing w:val="-5"/>
                <w:w w:val="110"/>
              </w:rPr>
              <w:t>40</w:t>
            </w:r>
          </w:p>
        </w:tc>
        <w:tc>
          <w:tcPr>
            <w:tcW w:w="713" w:type="dxa"/>
          </w:tcPr>
          <w:p w14:paraId="235A39FE" w14:textId="77777777" w:rsidR="007B5D41" w:rsidRPr="00AE2CB7" w:rsidRDefault="007B5D41" w:rsidP="007B5D41">
            <w:pPr>
              <w:pStyle w:val="TableParagraph"/>
              <w:spacing w:before="68"/>
              <w:rPr>
                <w:rFonts w:asciiTheme="minorHAnsi" w:hAnsiTheme="minorHAnsi"/>
                <w:sz w:val="24"/>
                <w:szCs w:val="24"/>
              </w:rPr>
            </w:pPr>
          </w:p>
          <w:p w14:paraId="33E1690D" w14:textId="576F9778" w:rsidR="007B5D41" w:rsidRPr="00AE2CB7" w:rsidRDefault="007B5D41" w:rsidP="007B5D41">
            <w:r w:rsidRPr="00AE2CB7">
              <w:rPr>
                <w:color w:val="2B2B2B"/>
                <w:spacing w:val="-5"/>
                <w:w w:val="110"/>
              </w:rPr>
              <w:t>60</w:t>
            </w:r>
          </w:p>
        </w:tc>
        <w:tc>
          <w:tcPr>
            <w:tcW w:w="713" w:type="dxa"/>
          </w:tcPr>
          <w:p w14:paraId="6F12BA65" w14:textId="77777777" w:rsidR="007B5D41" w:rsidRPr="00AE2CB7" w:rsidRDefault="007B5D41" w:rsidP="007B5D41">
            <w:pPr>
              <w:pStyle w:val="TableParagraph"/>
              <w:spacing w:before="68"/>
              <w:rPr>
                <w:rFonts w:asciiTheme="minorHAnsi" w:hAnsiTheme="minorHAnsi"/>
                <w:sz w:val="24"/>
                <w:szCs w:val="24"/>
              </w:rPr>
            </w:pPr>
          </w:p>
          <w:p w14:paraId="6987E160" w14:textId="3C85B2CC" w:rsidR="007B5D41" w:rsidRPr="00AE2CB7" w:rsidRDefault="007B5D41" w:rsidP="007B5D41">
            <w:r w:rsidRPr="00AE2CB7">
              <w:rPr>
                <w:color w:val="2B2B2B"/>
                <w:spacing w:val="-5"/>
                <w:w w:val="110"/>
              </w:rPr>
              <w:t>40</w:t>
            </w:r>
          </w:p>
        </w:tc>
        <w:tc>
          <w:tcPr>
            <w:tcW w:w="713" w:type="dxa"/>
          </w:tcPr>
          <w:p w14:paraId="70290A8F" w14:textId="77777777" w:rsidR="007B5D41" w:rsidRPr="00AE2CB7" w:rsidRDefault="007B5D41" w:rsidP="007B5D41">
            <w:pPr>
              <w:pStyle w:val="TableParagraph"/>
              <w:spacing w:before="68"/>
              <w:rPr>
                <w:rFonts w:asciiTheme="minorHAnsi" w:hAnsiTheme="minorHAnsi"/>
                <w:sz w:val="24"/>
                <w:szCs w:val="24"/>
              </w:rPr>
            </w:pPr>
          </w:p>
          <w:p w14:paraId="1CDE0EEC" w14:textId="7186F09B" w:rsidR="007B5D41" w:rsidRPr="00AE2CB7" w:rsidRDefault="007B5D41" w:rsidP="007B5D41">
            <w:r w:rsidRPr="00AE2CB7">
              <w:rPr>
                <w:color w:val="2B2B2B"/>
                <w:spacing w:val="-5"/>
                <w:w w:val="110"/>
              </w:rPr>
              <w:t>60</w:t>
            </w:r>
          </w:p>
        </w:tc>
        <w:tc>
          <w:tcPr>
            <w:tcW w:w="713" w:type="dxa"/>
          </w:tcPr>
          <w:p w14:paraId="60C9506F" w14:textId="77777777" w:rsidR="007B5D41" w:rsidRPr="00AE2CB7" w:rsidRDefault="007B5D41" w:rsidP="007B5D41">
            <w:pPr>
              <w:pStyle w:val="TableParagraph"/>
              <w:spacing w:before="68"/>
              <w:rPr>
                <w:rFonts w:asciiTheme="minorHAnsi" w:hAnsiTheme="minorHAnsi"/>
                <w:sz w:val="24"/>
                <w:szCs w:val="24"/>
              </w:rPr>
            </w:pPr>
          </w:p>
          <w:p w14:paraId="303718AF" w14:textId="261FA258" w:rsidR="007B5D41" w:rsidRPr="00AE2CB7" w:rsidRDefault="007B5D41" w:rsidP="007B5D41">
            <w:r w:rsidRPr="00AE2CB7">
              <w:rPr>
                <w:color w:val="2B2B2B"/>
                <w:spacing w:val="-5"/>
                <w:w w:val="110"/>
              </w:rPr>
              <w:t>40</w:t>
            </w:r>
          </w:p>
        </w:tc>
        <w:tc>
          <w:tcPr>
            <w:tcW w:w="713" w:type="dxa"/>
          </w:tcPr>
          <w:p w14:paraId="26A3D2A7" w14:textId="77777777" w:rsidR="007B5D41" w:rsidRPr="00AE2CB7" w:rsidRDefault="007B5D41" w:rsidP="007B5D41">
            <w:pPr>
              <w:pStyle w:val="TableParagraph"/>
              <w:spacing w:before="68"/>
              <w:rPr>
                <w:rFonts w:asciiTheme="minorHAnsi" w:hAnsiTheme="minorHAnsi"/>
                <w:sz w:val="24"/>
                <w:szCs w:val="24"/>
              </w:rPr>
            </w:pPr>
          </w:p>
          <w:p w14:paraId="721C7149" w14:textId="75D50B7C" w:rsidR="007B5D41" w:rsidRPr="00AE2CB7" w:rsidRDefault="007B5D41" w:rsidP="007B5D41">
            <w:r w:rsidRPr="00AE2CB7">
              <w:rPr>
                <w:color w:val="2B2B2B"/>
                <w:spacing w:val="-5"/>
                <w:w w:val="110"/>
              </w:rPr>
              <w:t>60</w:t>
            </w:r>
          </w:p>
        </w:tc>
        <w:tc>
          <w:tcPr>
            <w:tcW w:w="713" w:type="dxa"/>
          </w:tcPr>
          <w:p w14:paraId="09268471" w14:textId="77777777" w:rsidR="007B5D41" w:rsidRPr="00AE2CB7" w:rsidRDefault="007B5D41" w:rsidP="007B5D41">
            <w:pPr>
              <w:pStyle w:val="TableParagraph"/>
              <w:spacing w:before="68"/>
              <w:rPr>
                <w:rFonts w:asciiTheme="minorHAnsi" w:hAnsiTheme="minorHAnsi"/>
                <w:sz w:val="24"/>
                <w:szCs w:val="24"/>
              </w:rPr>
            </w:pPr>
          </w:p>
          <w:p w14:paraId="236804C5" w14:textId="25B3A836" w:rsidR="007B5D41" w:rsidRPr="00AE2CB7" w:rsidRDefault="007B5D41" w:rsidP="007B5D41">
            <w:r w:rsidRPr="00AE2CB7">
              <w:rPr>
                <w:color w:val="2B2B2B"/>
                <w:spacing w:val="-5"/>
                <w:w w:val="110"/>
              </w:rPr>
              <w:t>40</w:t>
            </w:r>
          </w:p>
        </w:tc>
        <w:tc>
          <w:tcPr>
            <w:tcW w:w="713" w:type="dxa"/>
          </w:tcPr>
          <w:p w14:paraId="7848EC31" w14:textId="77777777" w:rsidR="007B5D41" w:rsidRPr="00AE2CB7" w:rsidRDefault="007B5D41" w:rsidP="007B5D41">
            <w:pPr>
              <w:pStyle w:val="TableParagraph"/>
              <w:spacing w:before="54"/>
              <w:rPr>
                <w:rFonts w:asciiTheme="minorHAnsi" w:hAnsiTheme="minorHAnsi"/>
                <w:sz w:val="24"/>
                <w:szCs w:val="24"/>
              </w:rPr>
            </w:pPr>
          </w:p>
          <w:p w14:paraId="271AEECC" w14:textId="209A0612" w:rsidR="007B5D41" w:rsidRPr="00AE2CB7" w:rsidRDefault="007B5D41" w:rsidP="007B5D41">
            <w:r w:rsidRPr="00AE2CB7">
              <w:rPr>
                <w:color w:val="2B2B2B"/>
                <w:spacing w:val="-5"/>
                <w:w w:val="110"/>
              </w:rPr>
              <w:t>60</w:t>
            </w:r>
          </w:p>
        </w:tc>
        <w:tc>
          <w:tcPr>
            <w:tcW w:w="713" w:type="dxa"/>
          </w:tcPr>
          <w:p w14:paraId="4FE7942A" w14:textId="77777777" w:rsidR="007B5D41" w:rsidRPr="00AE2CB7" w:rsidRDefault="007B5D41" w:rsidP="007B5D41">
            <w:pPr>
              <w:pStyle w:val="TableParagraph"/>
              <w:spacing w:before="54"/>
              <w:rPr>
                <w:rFonts w:asciiTheme="minorHAnsi" w:hAnsiTheme="minorHAnsi"/>
                <w:sz w:val="24"/>
                <w:szCs w:val="24"/>
              </w:rPr>
            </w:pPr>
          </w:p>
          <w:p w14:paraId="195FC7E5" w14:textId="022BEEDF" w:rsidR="007B5D41" w:rsidRPr="00AE2CB7" w:rsidRDefault="007B5D41" w:rsidP="007B5D41">
            <w:r w:rsidRPr="00AE2CB7">
              <w:rPr>
                <w:color w:val="2B2B2B"/>
                <w:spacing w:val="-5"/>
                <w:w w:val="110"/>
              </w:rPr>
              <w:t>40</w:t>
            </w:r>
          </w:p>
        </w:tc>
        <w:tc>
          <w:tcPr>
            <w:tcW w:w="826" w:type="dxa"/>
          </w:tcPr>
          <w:p w14:paraId="6A778BCB" w14:textId="77777777" w:rsidR="007B5D41" w:rsidRPr="00AE2CB7" w:rsidRDefault="007B5D41" w:rsidP="007B5D41">
            <w:pPr>
              <w:pStyle w:val="TableParagraph"/>
              <w:spacing w:before="54"/>
              <w:rPr>
                <w:rFonts w:asciiTheme="minorHAnsi" w:hAnsiTheme="minorHAnsi"/>
                <w:sz w:val="24"/>
                <w:szCs w:val="24"/>
              </w:rPr>
            </w:pPr>
          </w:p>
          <w:p w14:paraId="35706745" w14:textId="073AE017" w:rsidR="007B5D41" w:rsidRPr="00AE2CB7" w:rsidRDefault="007B5D41" w:rsidP="007B5D41">
            <w:r w:rsidRPr="00AE2CB7">
              <w:rPr>
                <w:color w:val="2B2B2B"/>
                <w:spacing w:val="-5"/>
                <w:w w:val="110"/>
              </w:rPr>
              <w:t>60</w:t>
            </w:r>
          </w:p>
        </w:tc>
      </w:tr>
      <w:tr w:rsidR="00F448D4" w14:paraId="79E0D571" w14:textId="29E8E231" w:rsidTr="00AE2CB7">
        <w:tc>
          <w:tcPr>
            <w:tcW w:w="2221" w:type="dxa"/>
          </w:tcPr>
          <w:p w14:paraId="2BD9C79E" w14:textId="26DCC7A8" w:rsidR="00F448D4" w:rsidRPr="00AE2CB7" w:rsidRDefault="00F448D4" w:rsidP="00F448D4">
            <w:r w:rsidRPr="00AE2CB7">
              <w:rPr>
                <w:color w:val="2B2B2B"/>
                <w:spacing w:val="-6"/>
              </w:rPr>
              <w:t>Fuel</w:t>
            </w:r>
            <w:r w:rsidRPr="00AE2CB7">
              <w:rPr>
                <w:color w:val="2B2B2B"/>
                <w:spacing w:val="-49"/>
              </w:rPr>
              <w:t xml:space="preserve"> </w:t>
            </w:r>
            <w:r w:rsidRPr="00AE2CB7">
              <w:rPr>
                <w:color w:val="2B2B2B"/>
                <w:spacing w:val="-6"/>
              </w:rPr>
              <w:t>Feed</w:t>
            </w:r>
            <w:r w:rsidRPr="00AE2CB7">
              <w:rPr>
                <w:color w:val="2B2B2B"/>
                <w:spacing w:val="-15"/>
              </w:rPr>
              <w:t xml:space="preserve"> </w:t>
            </w:r>
            <w:r w:rsidRPr="00AE2CB7">
              <w:rPr>
                <w:color w:val="2B2B2B"/>
                <w:spacing w:val="-6"/>
              </w:rPr>
              <w:t>Rate</w:t>
            </w:r>
          </w:p>
        </w:tc>
        <w:tc>
          <w:tcPr>
            <w:tcW w:w="893" w:type="dxa"/>
          </w:tcPr>
          <w:p w14:paraId="5CCBBD8E" w14:textId="7EE43F6F" w:rsidR="00F448D4" w:rsidRPr="00AE2CB7" w:rsidRDefault="00F448D4" w:rsidP="00F448D4">
            <w:r w:rsidRPr="00AE2CB7">
              <w:rPr>
                <w:color w:val="2B2B2B"/>
                <w:w w:val="90"/>
              </w:rPr>
              <w:t>(</w:t>
            </w:r>
            <w:r w:rsidRPr="00AE2CB7">
              <w:rPr>
                <w:color w:val="2B2B2B"/>
                <w:spacing w:val="-69"/>
                <w:w w:val="90"/>
              </w:rPr>
              <w:t xml:space="preserve"> </w:t>
            </w:r>
            <w:proofErr w:type="spellStart"/>
            <w:r w:rsidRPr="00AE2CB7">
              <w:rPr>
                <w:color w:val="2B2B2B"/>
                <w:spacing w:val="-2"/>
              </w:rPr>
              <w:t>lb</w:t>
            </w:r>
            <w:proofErr w:type="spellEnd"/>
            <w:r w:rsidRPr="00AE2CB7">
              <w:rPr>
                <w:color w:val="2B2B2B"/>
                <w:spacing w:val="-2"/>
              </w:rPr>
              <w:t>/m.)</w:t>
            </w:r>
          </w:p>
        </w:tc>
        <w:tc>
          <w:tcPr>
            <w:tcW w:w="713" w:type="dxa"/>
          </w:tcPr>
          <w:p w14:paraId="0F33E387" w14:textId="15628980" w:rsidR="00F448D4" w:rsidRPr="00AE2CB7" w:rsidRDefault="00F448D4" w:rsidP="00F448D4">
            <w:r w:rsidRPr="00AE2CB7">
              <w:rPr>
                <w:color w:val="2B2B2B"/>
                <w:spacing w:val="-4"/>
              </w:rPr>
              <w:t>23,6</w:t>
            </w:r>
          </w:p>
        </w:tc>
        <w:tc>
          <w:tcPr>
            <w:tcW w:w="713" w:type="dxa"/>
          </w:tcPr>
          <w:p w14:paraId="54AC7DF2" w14:textId="0041B6DD" w:rsidR="00F448D4" w:rsidRPr="00AE2CB7" w:rsidRDefault="00F448D4" w:rsidP="00F448D4">
            <w:r w:rsidRPr="00AE2CB7">
              <w:rPr>
                <w:color w:val="2B2B2B"/>
                <w:spacing w:val="-4"/>
              </w:rPr>
              <w:t>18,3</w:t>
            </w:r>
          </w:p>
        </w:tc>
        <w:tc>
          <w:tcPr>
            <w:tcW w:w="713" w:type="dxa"/>
          </w:tcPr>
          <w:p w14:paraId="786886D3" w14:textId="7410FB12" w:rsidR="00F448D4" w:rsidRPr="00AE2CB7" w:rsidRDefault="00F448D4" w:rsidP="00F448D4">
            <w:r w:rsidRPr="00AE2CB7">
              <w:rPr>
                <w:color w:val="2B2B2B"/>
                <w:spacing w:val="-4"/>
              </w:rPr>
              <w:t>24,1</w:t>
            </w:r>
          </w:p>
        </w:tc>
        <w:tc>
          <w:tcPr>
            <w:tcW w:w="713" w:type="dxa"/>
          </w:tcPr>
          <w:p w14:paraId="5D094BA8" w14:textId="4A7CE9FC" w:rsidR="00F448D4" w:rsidRPr="00AE2CB7" w:rsidRDefault="00F448D4" w:rsidP="00F448D4">
            <w:r w:rsidRPr="00AE2CB7">
              <w:rPr>
                <w:color w:val="2B2B2B"/>
                <w:spacing w:val="-4"/>
              </w:rPr>
              <w:t>17,9</w:t>
            </w:r>
          </w:p>
        </w:tc>
        <w:tc>
          <w:tcPr>
            <w:tcW w:w="713" w:type="dxa"/>
          </w:tcPr>
          <w:p w14:paraId="48A84160" w14:textId="352947EE" w:rsidR="00F448D4" w:rsidRPr="00AE2CB7" w:rsidRDefault="00F448D4" w:rsidP="00F448D4">
            <w:r w:rsidRPr="00AE2CB7">
              <w:rPr>
                <w:color w:val="2B2B2B"/>
                <w:spacing w:val="-4"/>
              </w:rPr>
              <w:t>19,0</w:t>
            </w:r>
          </w:p>
        </w:tc>
        <w:tc>
          <w:tcPr>
            <w:tcW w:w="713" w:type="dxa"/>
          </w:tcPr>
          <w:p w14:paraId="4863DC14" w14:textId="0BB95812" w:rsidR="00F448D4" w:rsidRPr="00AE2CB7" w:rsidRDefault="00F448D4" w:rsidP="00F448D4">
            <w:r w:rsidRPr="00AE2CB7">
              <w:rPr>
                <w:color w:val="2B2B2B"/>
                <w:spacing w:val="-4"/>
              </w:rPr>
              <w:t>23,7</w:t>
            </w:r>
          </w:p>
        </w:tc>
        <w:tc>
          <w:tcPr>
            <w:tcW w:w="713" w:type="dxa"/>
          </w:tcPr>
          <w:p w14:paraId="5DC30B65" w14:textId="60745F83" w:rsidR="00F448D4" w:rsidRPr="00AE2CB7" w:rsidRDefault="00F448D4" w:rsidP="00F448D4">
            <w:r w:rsidRPr="00AE2CB7">
              <w:rPr>
                <w:color w:val="1A1A1A"/>
                <w:spacing w:val="-4"/>
              </w:rPr>
              <w:t>24,7</w:t>
            </w:r>
          </w:p>
        </w:tc>
        <w:tc>
          <w:tcPr>
            <w:tcW w:w="713" w:type="dxa"/>
          </w:tcPr>
          <w:p w14:paraId="6CB81946" w14:textId="6B810E89" w:rsidR="00F448D4" w:rsidRPr="00AE2CB7" w:rsidRDefault="00F448D4" w:rsidP="00F448D4">
            <w:r w:rsidRPr="00AE2CB7">
              <w:rPr>
                <w:color w:val="3D3D3D"/>
                <w:spacing w:val="-4"/>
              </w:rPr>
              <w:t>18,8</w:t>
            </w:r>
          </w:p>
        </w:tc>
        <w:tc>
          <w:tcPr>
            <w:tcW w:w="713" w:type="dxa"/>
          </w:tcPr>
          <w:p w14:paraId="3BD7B798" w14:textId="511797D4" w:rsidR="00F448D4" w:rsidRPr="00AE2CB7" w:rsidRDefault="00F448D4" w:rsidP="00F448D4">
            <w:r w:rsidRPr="00AE2CB7">
              <w:rPr>
                <w:color w:val="2B2B2B"/>
                <w:spacing w:val="-4"/>
              </w:rPr>
              <w:t>24,2</w:t>
            </w:r>
          </w:p>
        </w:tc>
        <w:tc>
          <w:tcPr>
            <w:tcW w:w="713" w:type="dxa"/>
          </w:tcPr>
          <w:p w14:paraId="24C2DAA9" w14:textId="112875D0" w:rsidR="00F448D4" w:rsidRPr="00AE2CB7" w:rsidRDefault="00F448D4" w:rsidP="00F448D4">
            <w:r w:rsidRPr="00AE2CB7">
              <w:rPr>
                <w:color w:val="2B2B2B"/>
                <w:spacing w:val="-4"/>
              </w:rPr>
              <w:t>24,2</w:t>
            </w:r>
          </w:p>
        </w:tc>
        <w:tc>
          <w:tcPr>
            <w:tcW w:w="826" w:type="dxa"/>
          </w:tcPr>
          <w:p w14:paraId="663A305D" w14:textId="583C5F36" w:rsidR="00F448D4" w:rsidRPr="00AE2CB7" w:rsidRDefault="00F448D4" w:rsidP="00F448D4">
            <w:r w:rsidRPr="00AE2CB7">
              <w:rPr>
                <w:color w:val="2B2B2B"/>
                <w:spacing w:val="-4"/>
              </w:rPr>
              <w:t>24,9</w:t>
            </w:r>
          </w:p>
        </w:tc>
      </w:tr>
      <w:tr w:rsidR="00B14CF4" w14:paraId="342AAE32" w14:textId="3812CBFF" w:rsidTr="00AE2CB7">
        <w:tc>
          <w:tcPr>
            <w:tcW w:w="2221" w:type="dxa"/>
          </w:tcPr>
          <w:p w14:paraId="41693A86" w14:textId="44C5C009" w:rsidR="00B14CF4" w:rsidRPr="00AE2CB7" w:rsidRDefault="00B14CF4" w:rsidP="00B14CF4">
            <w:r w:rsidRPr="00AE2CB7">
              <w:rPr>
                <w:color w:val="2B2B2B"/>
                <w:spacing w:val="-4"/>
              </w:rPr>
              <w:t>%</w:t>
            </w:r>
            <w:r w:rsidRPr="00AE2CB7">
              <w:rPr>
                <w:color w:val="2B2B2B"/>
                <w:spacing w:val="-28"/>
              </w:rPr>
              <w:t xml:space="preserve"> </w:t>
            </w:r>
            <w:r w:rsidRPr="00AE2CB7">
              <w:rPr>
                <w:color w:val="2B2B2B"/>
                <w:spacing w:val="-4"/>
              </w:rPr>
              <w:t>1n</w:t>
            </w:r>
            <w:r w:rsidRPr="00AE2CB7">
              <w:rPr>
                <w:color w:val="2B2B2B"/>
                <w:spacing w:val="-51"/>
              </w:rPr>
              <w:t xml:space="preserve"> </w:t>
            </w:r>
            <w:r w:rsidRPr="00AE2CB7">
              <w:rPr>
                <w:color w:val="2B2B2B"/>
                <w:spacing w:val="-4"/>
              </w:rPr>
              <w:t>Oxidant</w:t>
            </w:r>
          </w:p>
        </w:tc>
        <w:tc>
          <w:tcPr>
            <w:tcW w:w="893" w:type="dxa"/>
          </w:tcPr>
          <w:p w14:paraId="7CF704DC" w14:textId="7164F97A" w:rsidR="00B14CF4" w:rsidRPr="00AE2CB7" w:rsidRDefault="00B14CF4" w:rsidP="00B14CF4">
            <w:r w:rsidRPr="00AE2CB7">
              <w:rPr>
                <w:color w:val="3D3D3D"/>
                <w:spacing w:val="-5"/>
                <w:w w:val="105"/>
              </w:rPr>
              <w:t>(%)</w:t>
            </w:r>
          </w:p>
        </w:tc>
        <w:tc>
          <w:tcPr>
            <w:tcW w:w="713" w:type="dxa"/>
          </w:tcPr>
          <w:p w14:paraId="2B82787D" w14:textId="49C39FDA" w:rsidR="00B14CF4" w:rsidRPr="00AE2CB7" w:rsidRDefault="00B14CF4" w:rsidP="00B14CF4">
            <w:r w:rsidRPr="00AE2CB7">
              <w:rPr>
                <w:color w:val="2B2B2B"/>
                <w:spacing w:val="-5"/>
              </w:rPr>
              <w:t>50</w:t>
            </w:r>
          </w:p>
        </w:tc>
        <w:tc>
          <w:tcPr>
            <w:tcW w:w="713" w:type="dxa"/>
          </w:tcPr>
          <w:p w14:paraId="475523F5" w14:textId="70D842A3" w:rsidR="00B14CF4" w:rsidRPr="00AE2CB7" w:rsidRDefault="00B14CF4" w:rsidP="00B14CF4">
            <w:r w:rsidRPr="00AE2CB7">
              <w:rPr>
                <w:color w:val="2B2B2B"/>
                <w:spacing w:val="-5"/>
              </w:rPr>
              <w:t>50</w:t>
            </w:r>
          </w:p>
        </w:tc>
        <w:tc>
          <w:tcPr>
            <w:tcW w:w="713" w:type="dxa"/>
          </w:tcPr>
          <w:p w14:paraId="285151F6" w14:textId="33815C41" w:rsidR="00B14CF4" w:rsidRPr="00AE2CB7" w:rsidRDefault="00B14CF4" w:rsidP="00B14CF4">
            <w:r w:rsidRPr="00AE2CB7">
              <w:rPr>
                <w:color w:val="2B2B2B"/>
                <w:spacing w:val="-5"/>
                <w:w w:val="105"/>
              </w:rPr>
              <w:t>50</w:t>
            </w:r>
          </w:p>
        </w:tc>
        <w:tc>
          <w:tcPr>
            <w:tcW w:w="713" w:type="dxa"/>
          </w:tcPr>
          <w:p w14:paraId="52C209AE" w14:textId="04BCF8F7" w:rsidR="00B14CF4" w:rsidRPr="00AE2CB7" w:rsidRDefault="00B14CF4" w:rsidP="00B14CF4">
            <w:r w:rsidRPr="00AE2CB7">
              <w:rPr>
                <w:color w:val="2B2B2B"/>
                <w:spacing w:val="-5"/>
                <w:w w:val="110"/>
              </w:rPr>
              <w:t>70</w:t>
            </w:r>
          </w:p>
        </w:tc>
        <w:tc>
          <w:tcPr>
            <w:tcW w:w="713" w:type="dxa"/>
          </w:tcPr>
          <w:p w14:paraId="78FA44B4" w14:textId="60A7DCEB" w:rsidR="00B14CF4" w:rsidRPr="00AE2CB7" w:rsidRDefault="00B14CF4" w:rsidP="00B14CF4">
            <w:r w:rsidRPr="00AE2CB7">
              <w:rPr>
                <w:color w:val="2B2B2B"/>
                <w:spacing w:val="-5"/>
                <w:w w:val="110"/>
              </w:rPr>
              <w:t>70</w:t>
            </w:r>
          </w:p>
        </w:tc>
        <w:tc>
          <w:tcPr>
            <w:tcW w:w="713" w:type="dxa"/>
          </w:tcPr>
          <w:p w14:paraId="011CC0A3" w14:textId="22D2FE43" w:rsidR="00B14CF4" w:rsidRPr="00AE2CB7" w:rsidRDefault="00B14CF4" w:rsidP="00B14CF4">
            <w:r w:rsidRPr="00AE2CB7">
              <w:rPr>
                <w:color w:val="2B2B2B"/>
                <w:spacing w:val="-5"/>
                <w:w w:val="105"/>
              </w:rPr>
              <w:t>50</w:t>
            </w:r>
          </w:p>
        </w:tc>
        <w:tc>
          <w:tcPr>
            <w:tcW w:w="713" w:type="dxa"/>
          </w:tcPr>
          <w:p w14:paraId="24242D80" w14:textId="1371107B" w:rsidR="00B14CF4" w:rsidRPr="00AE2CB7" w:rsidRDefault="00B14CF4" w:rsidP="00B14CF4">
            <w:r w:rsidRPr="00AE2CB7">
              <w:rPr>
                <w:color w:val="2B2B2B"/>
                <w:spacing w:val="-5"/>
                <w:w w:val="105"/>
              </w:rPr>
              <w:t>50</w:t>
            </w:r>
          </w:p>
        </w:tc>
        <w:tc>
          <w:tcPr>
            <w:tcW w:w="713" w:type="dxa"/>
          </w:tcPr>
          <w:p w14:paraId="31EDEA61" w14:textId="739204BD" w:rsidR="00B14CF4" w:rsidRPr="00AE2CB7" w:rsidRDefault="00B14CF4" w:rsidP="00B14CF4">
            <w:r w:rsidRPr="00AE2CB7">
              <w:rPr>
                <w:color w:val="2B2B2B"/>
                <w:spacing w:val="-5"/>
                <w:w w:val="105"/>
              </w:rPr>
              <w:t>70</w:t>
            </w:r>
          </w:p>
        </w:tc>
        <w:tc>
          <w:tcPr>
            <w:tcW w:w="713" w:type="dxa"/>
          </w:tcPr>
          <w:p w14:paraId="10FF55CC" w14:textId="43CCC07E" w:rsidR="00B14CF4" w:rsidRPr="00AE2CB7" w:rsidRDefault="00B14CF4" w:rsidP="00B14CF4">
            <w:r w:rsidRPr="00AE2CB7">
              <w:rPr>
                <w:color w:val="2B2B2B"/>
                <w:spacing w:val="-5"/>
                <w:w w:val="110"/>
              </w:rPr>
              <w:t>70</w:t>
            </w:r>
          </w:p>
        </w:tc>
        <w:tc>
          <w:tcPr>
            <w:tcW w:w="713" w:type="dxa"/>
          </w:tcPr>
          <w:p w14:paraId="5F828720" w14:textId="2101891A" w:rsidR="00B14CF4" w:rsidRPr="00AE2CB7" w:rsidRDefault="00B14CF4" w:rsidP="00B14CF4">
            <w:r w:rsidRPr="00AE2CB7">
              <w:rPr>
                <w:color w:val="2B2B2B"/>
                <w:spacing w:val="-5"/>
              </w:rPr>
              <w:t>50</w:t>
            </w:r>
          </w:p>
        </w:tc>
        <w:tc>
          <w:tcPr>
            <w:tcW w:w="826" w:type="dxa"/>
          </w:tcPr>
          <w:p w14:paraId="4428D146" w14:textId="52F5706D" w:rsidR="00B14CF4" w:rsidRPr="00AE2CB7" w:rsidRDefault="00B14CF4" w:rsidP="00B14CF4">
            <w:r w:rsidRPr="00AE2CB7">
              <w:rPr>
                <w:color w:val="2B2B2B"/>
                <w:spacing w:val="-5"/>
                <w:w w:val="110"/>
              </w:rPr>
              <w:t>70</w:t>
            </w:r>
          </w:p>
        </w:tc>
      </w:tr>
      <w:tr w:rsidR="007F2BE6" w14:paraId="0F290C54" w14:textId="15C61DED" w:rsidTr="00AE2CB7">
        <w:tc>
          <w:tcPr>
            <w:tcW w:w="2221" w:type="dxa"/>
          </w:tcPr>
          <w:p w14:paraId="646970EE" w14:textId="71680AC1" w:rsidR="007F2BE6" w:rsidRPr="00AE2CB7" w:rsidRDefault="007F2BE6" w:rsidP="007F2BE6">
            <w:r w:rsidRPr="00AE2CB7">
              <w:rPr>
                <w:color w:val="2B2B2B"/>
                <w:w w:val="90"/>
              </w:rPr>
              <w:t>CO/CO</w:t>
            </w:r>
            <w:r w:rsidRPr="00AE2CB7">
              <w:rPr>
                <w:color w:val="2B2B2B"/>
                <w:w w:val="90"/>
                <w:position w:val="-6"/>
              </w:rPr>
              <w:t>2</w:t>
            </w:r>
            <w:r w:rsidRPr="00AE2CB7">
              <w:rPr>
                <w:color w:val="2B2B2B"/>
                <w:spacing w:val="-22"/>
                <w:w w:val="90"/>
                <w:position w:val="-6"/>
              </w:rPr>
              <w:t xml:space="preserve"> </w:t>
            </w:r>
            <w:r w:rsidRPr="00AE2CB7">
              <w:rPr>
                <w:color w:val="2B2B2B"/>
                <w:spacing w:val="-2"/>
              </w:rPr>
              <w:t>Ratio</w:t>
            </w:r>
          </w:p>
        </w:tc>
        <w:tc>
          <w:tcPr>
            <w:tcW w:w="893" w:type="dxa"/>
          </w:tcPr>
          <w:p w14:paraId="3C1E4037" w14:textId="3F718A0C" w:rsidR="007F2BE6" w:rsidRPr="00AE2CB7" w:rsidRDefault="007F2BE6" w:rsidP="007F2BE6">
            <w:r w:rsidRPr="00AE2CB7">
              <w:rPr>
                <w:color w:val="2B2B2B"/>
                <w:w w:val="90"/>
              </w:rPr>
              <w:t>(-</w:t>
            </w:r>
            <w:r w:rsidRPr="00AE2CB7">
              <w:rPr>
                <w:color w:val="2B2B2B"/>
                <w:spacing w:val="-10"/>
              </w:rPr>
              <w:t>)</w:t>
            </w:r>
          </w:p>
        </w:tc>
        <w:tc>
          <w:tcPr>
            <w:tcW w:w="713" w:type="dxa"/>
          </w:tcPr>
          <w:p w14:paraId="6F924B14" w14:textId="01C9B2A0" w:rsidR="007F2BE6" w:rsidRPr="00AE2CB7" w:rsidRDefault="007F2BE6" w:rsidP="007F2BE6">
            <w:r w:rsidRPr="00AE2CB7">
              <w:rPr>
                <w:color w:val="2B2B2B"/>
                <w:spacing w:val="-5"/>
                <w:w w:val="105"/>
              </w:rPr>
              <w:t>0,4</w:t>
            </w:r>
          </w:p>
        </w:tc>
        <w:tc>
          <w:tcPr>
            <w:tcW w:w="713" w:type="dxa"/>
          </w:tcPr>
          <w:p w14:paraId="5A573AF2" w14:textId="31D64372" w:rsidR="007F2BE6" w:rsidRPr="00AE2CB7" w:rsidRDefault="007F2BE6" w:rsidP="007F2BE6">
            <w:r w:rsidRPr="00AE2CB7">
              <w:rPr>
                <w:color w:val="2B2B2B"/>
                <w:spacing w:val="-4"/>
              </w:rPr>
              <w:t>0,25</w:t>
            </w:r>
          </w:p>
        </w:tc>
        <w:tc>
          <w:tcPr>
            <w:tcW w:w="713" w:type="dxa"/>
          </w:tcPr>
          <w:p w14:paraId="5F7D3958" w14:textId="03E6436A" w:rsidR="007F2BE6" w:rsidRPr="00AE2CB7" w:rsidRDefault="007F2BE6" w:rsidP="007F2BE6">
            <w:r w:rsidRPr="00AE2CB7">
              <w:rPr>
                <w:color w:val="2B2B2B"/>
                <w:spacing w:val="-4"/>
              </w:rPr>
              <w:t>0,25</w:t>
            </w:r>
          </w:p>
        </w:tc>
        <w:tc>
          <w:tcPr>
            <w:tcW w:w="713" w:type="dxa"/>
          </w:tcPr>
          <w:p w14:paraId="620DC03B" w14:textId="33B4D934" w:rsidR="007F2BE6" w:rsidRPr="00AE2CB7" w:rsidRDefault="007F2BE6" w:rsidP="007F2BE6">
            <w:r w:rsidRPr="00AE2CB7">
              <w:rPr>
                <w:color w:val="3D3D3D"/>
                <w:spacing w:val="-4"/>
              </w:rPr>
              <w:t>0,25</w:t>
            </w:r>
          </w:p>
        </w:tc>
        <w:tc>
          <w:tcPr>
            <w:tcW w:w="713" w:type="dxa"/>
          </w:tcPr>
          <w:p w14:paraId="44947A6A" w14:textId="3BFD735C" w:rsidR="007F2BE6" w:rsidRPr="00AE2CB7" w:rsidRDefault="007F2BE6" w:rsidP="007F2BE6">
            <w:r w:rsidRPr="00AE2CB7">
              <w:rPr>
                <w:color w:val="3D3D3D"/>
                <w:spacing w:val="-4"/>
              </w:rPr>
              <w:t>0,25</w:t>
            </w:r>
          </w:p>
        </w:tc>
        <w:tc>
          <w:tcPr>
            <w:tcW w:w="713" w:type="dxa"/>
          </w:tcPr>
          <w:p w14:paraId="12574B88" w14:textId="053F779A" w:rsidR="007F2BE6" w:rsidRPr="00AE2CB7" w:rsidRDefault="007F2BE6" w:rsidP="007F2BE6">
            <w:r w:rsidRPr="00AE2CB7">
              <w:rPr>
                <w:color w:val="2B2B2B"/>
                <w:spacing w:val="-4"/>
              </w:rPr>
              <w:t>0,50</w:t>
            </w:r>
          </w:p>
        </w:tc>
        <w:tc>
          <w:tcPr>
            <w:tcW w:w="713" w:type="dxa"/>
          </w:tcPr>
          <w:p w14:paraId="3BFA1E4D" w14:textId="6EDC06FD" w:rsidR="007F2BE6" w:rsidRPr="00AE2CB7" w:rsidRDefault="007F2BE6" w:rsidP="007F2BE6">
            <w:r w:rsidRPr="00AE2CB7">
              <w:rPr>
                <w:color w:val="2B2B2B"/>
                <w:spacing w:val="-4"/>
              </w:rPr>
              <w:t>0,50</w:t>
            </w:r>
          </w:p>
        </w:tc>
        <w:tc>
          <w:tcPr>
            <w:tcW w:w="713" w:type="dxa"/>
          </w:tcPr>
          <w:p w14:paraId="30DD770F" w14:textId="0A051305" w:rsidR="007F2BE6" w:rsidRPr="00AE2CB7" w:rsidRDefault="007F2BE6" w:rsidP="007F2BE6">
            <w:r w:rsidRPr="00AE2CB7">
              <w:rPr>
                <w:color w:val="2B2B2B"/>
                <w:spacing w:val="-4"/>
              </w:rPr>
              <w:t>0,50</w:t>
            </w:r>
          </w:p>
        </w:tc>
        <w:tc>
          <w:tcPr>
            <w:tcW w:w="713" w:type="dxa"/>
          </w:tcPr>
          <w:p w14:paraId="6FBF0F54" w14:textId="7FB76B13" w:rsidR="007F2BE6" w:rsidRPr="00AE2CB7" w:rsidRDefault="007F2BE6" w:rsidP="007F2BE6">
            <w:r w:rsidRPr="00AE2CB7">
              <w:rPr>
                <w:color w:val="2B2B2B"/>
                <w:spacing w:val="-4"/>
              </w:rPr>
              <w:t>0,50</w:t>
            </w:r>
          </w:p>
        </w:tc>
        <w:tc>
          <w:tcPr>
            <w:tcW w:w="713" w:type="dxa"/>
          </w:tcPr>
          <w:p w14:paraId="31A6C0B6" w14:textId="3A93A3F3" w:rsidR="007F2BE6" w:rsidRPr="00AE2CB7" w:rsidRDefault="007F2BE6" w:rsidP="007F2BE6">
            <w:r w:rsidRPr="00AE2CB7">
              <w:rPr>
                <w:color w:val="3D3D3D"/>
                <w:spacing w:val="-4"/>
              </w:rPr>
              <w:t>0,50</w:t>
            </w:r>
          </w:p>
        </w:tc>
        <w:tc>
          <w:tcPr>
            <w:tcW w:w="826" w:type="dxa"/>
          </w:tcPr>
          <w:p w14:paraId="6C76D819" w14:textId="4D05786B" w:rsidR="007F2BE6" w:rsidRPr="00AE2CB7" w:rsidRDefault="007F2BE6" w:rsidP="007F2BE6">
            <w:r w:rsidRPr="00AE2CB7">
              <w:rPr>
                <w:color w:val="3D3D3D"/>
                <w:spacing w:val="-4"/>
              </w:rPr>
              <w:t>0,50</w:t>
            </w:r>
          </w:p>
        </w:tc>
      </w:tr>
      <w:tr w:rsidR="004531C0" w14:paraId="4B4ACAAD" w14:textId="77777777" w:rsidTr="00AE2CB7">
        <w:tc>
          <w:tcPr>
            <w:tcW w:w="2221" w:type="dxa"/>
          </w:tcPr>
          <w:p w14:paraId="5997268F" w14:textId="213D2FA7" w:rsidR="004531C0" w:rsidRPr="00AE2CB7" w:rsidRDefault="004531C0" w:rsidP="004531C0">
            <w:r w:rsidRPr="00AE2CB7">
              <w:rPr>
                <w:color w:val="2B2B2B"/>
                <w:spacing w:val="-2"/>
              </w:rPr>
              <w:t>Temperature</w:t>
            </w:r>
          </w:p>
        </w:tc>
        <w:tc>
          <w:tcPr>
            <w:tcW w:w="893" w:type="dxa"/>
          </w:tcPr>
          <w:p w14:paraId="16AF272D" w14:textId="4359DE74" w:rsidR="004531C0" w:rsidRPr="00AE2CB7" w:rsidRDefault="004531C0" w:rsidP="004531C0">
            <w:r w:rsidRPr="00AE2CB7">
              <w:rPr>
                <w:color w:val="2B2B2B"/>
                <w:spacing w:val="-4"/>
              </w:rPr>
              <w:t>(OC}</w:t>
            </w:r>
          </w:p>
        </w:tc>
        <w:tc>
          <w:tcPr>
            <w:tcW w:w="713" w:type="dxa"/>
          </w:tcPr>
          <w:p w14:paraId="587E9A0D" w14:textId="69B7D83D" w:rsidR="004531C0" w:rsidRPr="00AE2CB7" w:rsidRDefault="004531C0" w:rsidP="004531C0">
            <w:r w:rsidRPr="00AE2CB7">
              <w:rPr>
                <w:color w:val="2B2B2B"/>
                <w:spacing w:val="-4"/>
              </w:rPr>
              <w:t>1700</w:t>
            </w:r>
          </w:p>
        </w:tc>
        <w:tc>
          <w:tcPr>
            <w:tcW w:w="713" w:type="dxa"/>
          </w:tcPr>
          <w:p w14:paraId="0BE8C11D" w14:textId="4CEF7CAB" w:rsidR="004531C0" w:rsidRPr="00AE2CB7" w:rsidRDefault="004531C0" w:rsidP="004531C0">
            <w:r w:rsidRPr="00AE2CB7">
              <w:rPr>
                <w:color w:val="2B2B2B"/>
                <w:spacing w:val="-4"/>
              </w:rPr>
              <w:t>1600</w:t>
            </w:r>
          </w:p>
        </w:tc>
        <w:tc>
          <w:tcPr>
            <w:tcW w:w="713" w:type="dxa"/>
          </w:tcPr>
          <w:p w14:paraId="7B452795" w14:textId="1A8E842A" w:rsidR="004531C0" w:rsidRPr="00AE2CB7" w:rsidRDefault="004531C0" w:rsidP="004531C0">
            <w:r w:rsidRPr="00AE2CB7">
              <w:rPr>
                <w:color w:val="2B2B2B"/>
                <w:spacing w:val="-4"/>
              </w:rPr>
              <w:t>1800</w:t>
            </w:r>
          </w:p>
        </w:tc>
        <w:tc>
          <w:tcPr>
            <w:tcW w:w="713" w:type="dxa"/>
          </w:tcPr>
          <w:p w14:paraId="270C8C39" w14:textId="68710324" w:rsidR="004531C0" w:rsidRPr="00AE2CB7" w:rsidRDefault="004531C0" w:rsidP="004531C0">
            <w:r w:rsidRPr="00AE2CB7">
              <w:rPr>
                <w:color w:val="2B2B2B"/>
                <w:spacing w:val="-4"/>
              </w:rPr>
              <w:t>1800</w:t>
            </w:r>
          </w:p>
        </w:tc>
        <w:tc>
          <w:tcPr>
            <w:tcW w:w="713" w:type="dxa"/>
          </w:tcPr>
          <w:p w14:paraId="276C1B62" w14:textId="52926BA5" w:rsidR="004531C0" w:rsidRPr="00AE2CB7" w:rsidRDefault="004531C0" w:rsidP="004531C0">
            <w:r w:rsidRPr="00AE2CB7">
              <w:rPr>
                <w:color w:val="3D3D3D"/>
                <w:spacing w:val="-4"/>
              </w:rPr>
              <w:t>1600</w:t>
            </w:r>
          </w:p>
        </w:tc>
        <w:tc>
          <w:tcPr>
            <w:tcW w:w="713" w:type="dxa"/>
          </w:tcPr>
          <w:p w14:paraId="79634CAC" w14:textId="5638848A" w:rsidR="004531C0" w:rsidRPr="00AE2CB7" w:rsidRDefault="004531C0" w:rsidP="004531C0">
            <w:r w:rsidRPr="00AE2CB7">
              <w:rPr>
                <w:color w:val="2B2B2B"/>
                <w:spacing w:val="-4"/>
              </w:rPr>
              <w:t>1800</w:t>
            </w:r>
          </w:p>
        </w:tc>
        <w:tc>
          <w:tcPr>
            <w:tcW w:w="713" w:type="dxa"/>
          </w:tcPr>
          <w:p w14:paraId="71816D06" w14:textId="514175AD" w:rsidR="004531C0" w:rsidRPr="00AE2CB7" w:rsidRDefault="004531C0" w:rsidP="004531C0">
            <w:r w:rsidRPr="00AE2CB7">
              <w:rPr>
                <w:color w:val="2B2B2B"/>
                <w:spacing w:val="-4"/>
              </w:rPr>
              <w:t>1600</w:t>
            </w:r>
          </w:p>
        </w:tc>
        <w:tc>
          <w:tcPr>
            <w:tcW w:w="713" w:type="dxa"/>
          </w:tcPr>
          <w:p w14:paraId="0D4079D7" w14:textId="574C5BFE" w:rsidR="004531C0" w:rsidRPr="00AE2CB7" w:rsidRDefault="004531C0" w:rsidP="004531C0">
            <w:r w:rsidRPr="00AE2CB7">
              <w:rPr>
                <w:color w:val="2B2B2B"/>
                <w:spacing w:val="-4"/>
              </w:rPr>
              <w:t>1600</w:t>
            </w:r>
          </w:p>
        </w:tc>
        <w:tc>
          <w:tcPr>
            <w:tcW w:w="713" w:type="dxa"/>
          </w:tcPr>
          <w:p w14:paraId="7D8EEDEA" w14:textId="2771F990" w:rsidR="004531C0" w:rsidRPr="00AE2CB7" w:rsidRDefault="004531C0" w:rsidP="004531C0">
            <w:r w:rsidRPr="00AE2CB7">
              <w:rPr>
                <w:color w:val="2B2B2B"/>
                <w:spacing w:val="-4"/>
              </w:rPr>
              <w:t>1800</w:t>
            </w:r>
          </w:p>
        </w:tc>
        <w:tc>
          <w:tcPr>
            <w:tcW w:w="713" w:type="dxa"/>
          </w:tcPr>
          <w:p w14:paraId="6F4A2EC7" w14:textId="5A7FDE6E" w:rsidR="004531C0" w:rsidRPr="00AE2CB7" w:rsidRDefault="004531C0" w:rsidP="004531C0">
            <w:r w:rsidRPr="00AE2CB7">
              <w:rPr>
                <w:color w:val="2B2B2B"/>
                <w:spacing w:val="-4"/>
              </w:rPr>
              <w:t>1800</w:t>
            </w:r>
          </w:p>
        </w:tc>
        <w:tc>
          <w:tcPr>
            <w:tcW w:w="826" w:type="dxa"/>
          </w:tcPr>
          <w:p w14:paraId="0BF18367" w14:textId="768508FC" w:rsidR="004531C0" w:rsidRPr="00AE2CB7" w:rsidRDefault="004531C0" w:rsidP="004531C0">
            <w:r w:rsidRPr="00AE2CB7">
              <w:rPr>
                <w:color w:val="2B2B2B"/>
                <w:spacing w:val="-4"/>
              </w:rPr>
              <w:t>1800</w:t>
            </w:r>
          </w:p>
        </w:tc>
      </w:tr>
      <w:tr w:rsidR="008A4D7D" w14:paraId="04DA16A2" w14:textId="77777777" w:rsidTr="00AE2CB7">
        <w:tc>
          <w:tcPr>
            <w:tcW w:w="2221" w:type="dxa"/>
          </w:tcPr>
          <w:p w14:paraId="4E818AFC" w14:textId="4BA8C5F6" w:rsidR="008A4D7D" w:rsidRPr="00AE2CB7" w:rsidRDefault="008A4D7D" w:rsidP="008A4D7D">
            <w:r w:rsidRPr="00AE2CB7">
              <w:rPr>
                <w:color w:val="2B2B2B"/>
                <w:spacing w:val="-2"/>
                <w:w w:val="90"/>
              </w:rPr>
              <w:t>Fuel</w:t>
            </w:r>
            <w:r w:rsidRPr="00AE2CB7">
              <w:rPr>
                <w:color w:val="2B2B2B"/>
                <w:spacing w:val="-5"/>
                <w:w w:val="90"/>
              </w:rPr>
              <w:t xml:space="preserve"> </w:t>
            </w:r>
            <w:r w:rsidRPr="00AE2CB7">
              <w:rPr>
                <w:color w:val="2B2B2B"/>
                <w:spacing w:val="-2"/>
                <w:w w:val="90"/>
              </w:rPr>
              <w:t>Conveying</w:t>
            </w:r>
            <w:r w:rsidRPr="00AE2CB7">
              <w:rPr>
                <w:color w:val="2B2B2B"/>
                <w:spacing w:val="-10"/>
              </w:rPr>
              <w:t xml:space="preserve"> </w:t>
            </w:r>
            <w:r w:rsidRPr="00AE2CB7">
              <w:rPr>
                <w:color w:val="2B2B2B"/>
                <w:spacing w:val="-5"/>
                <w:w w:val="90"/>
              </w:rPr>
              <w:t>Air</w:t>
            </w:r>
          </w:p>
        </w:tc>
        <w:tc>
          <w:tcPr>
            <w:tcW w:w="893" w:type="dxa"/>
          </w:tcPr>
          <w:p w14:paraId="5ABDB964" w14:textId="24BF3FBE" w:rsidR="008A4D7D" w:rsidRPr="00AE2CB7" w:rsidRDefault="008A4D7D" w:rsidP="008A4D7D">
            <w:r w:rsidRPr="00AE2CB7">
              <w:rPr>
                <w:color w:val="3D3D3D"/>
                <w:spacing w:val="-2"/>
              </w:rPr>
              <w:t>(Scfm)</w:t>
            </w:r>
          </w:p>
        </w:tc>
        <w:tc>
          <w:tcPr>
            <w:tcW w:w="713" w:type="dxa"/>
          </w:tcPr>
          <w:p w14:paraId="3B7E14FC" w14:textId="57FD198A" w:rsidR="008A4D7D" w:rsidRPr="00AE2CB7" w:rsidRDefault="008A4D7D" w:rsidP="008A4D7D">
            <w:r w:rsidRPr="00AE2CB7">
              <w:rPr>
                <w:color w:val="2B2B2B"/>
                <w:spacing w:val="-5"/>
                <w:w w:val="105"/>
              </w:rPr>
              <w:t>30</w:t>
            </w:r>
          </w:p>
        </w:tc>
        <w:tc>
          <w:tcPr>
            <w:tcW w:w="713" w:type="dxa"/>
          </w:tcPr>
          <w:p w14:paraId="6EF7D159" w14:textId="23C9A1D8" w:rsidR="008A4D7D" w:rsidRPr="00AE2CB7" w:rsidRDefault="008A4D7D" w:rsidP="008A4D7D">
            <w:r w:rsidRPr="00AE2CB7">
              <w:rPr>
                <w:color w:val="2B2B2B"/>
                <w:spacing w:val="-5"/>
                <w:w w:val="105"/>
              </w:rPr>
              <w:t>30</w:t>
            </w:r>
          </w:p>
        </w:tc>
        <w:tc>
          <w:tcPr>
            <w:tcW w:w="713" w:type="dxa"/>
          </w:tcPr>
          <w:p w14:paraId="34274050" w14:textId="0952A5BA" w:rsidR="008A4D7D" w:rsidRPr="00AE2CB7" w:rsidRDefault="008A4D7D" w:rsidP="008A4D7D">
            <w:r w:rsidRPr="00AE2CB7">
              <w:rPr>
                <w:color w:val="2B2B2B"/>
                <w:spacing w:val="-5"/>
                <w:w w:val="105"/>
              </w:rPr>
              <w:t>30</w:t>
            </w:r>
          </w:p>
        </w:tc>
        <w:tc>
          <w:tcPr>
            <w:tcW w:w="713" w:type="dxa"/>
          </w:tcPr>
          <w:p w14:paraId="60DB1600" w14:textId="42AC8445" w:rsidR="008A4D7D" w:rsidRPr="00AE2CB7" w:rsidRDefault="008A4D7D" w:rsidP="008A4D7D">
            <w:r w:rsidRPr="00AE2CB7">
              <w:rPr>
                <w:color w:val="2B2B2B"/>
                <w:spacing w:val="-5"/>
                <w:w w:val="105"/>
              </w:rPr>
              <w:t>30</w:t>
            </w:r>
          </w:p>
        </w:tc>
        <w:tc>
          <w:tcPr>
            <w:tcW w:w="713" w:type="dxa"/>
          </w:tcPr>
          <w:p w14:paraId="4FE7EF24" w14:textId="6F5B31A4" w:rsidR="008A4D7D" w:rsidRPr="00AE2CB7" w:rsidRDefault="008A4D7D" w:rsidP="008A4D7D">
            <w:r w:rsidRPr="00AE2CB7">
              <w:rPr>
                <w:color w:val="2B2B2B"/>
                <w:spacing w:val="-5"/>
                <w:w w:val="105"/>
              </w:rPr>
              <w:t>30</w:t>
            </w:r>
          </w:p>
        </w:tc>
        <w:tc>
          <w:tcPr>
            <w:tcW w:w="713" w:type="dxa"/>
          </w:tcPr>
          <w:p w14:paraId="0FCE1C8F" w14:textId="188C53F8" w:rsidR="008A4D7D" w:rsidRPr="00AE2CB7" w:rsidRDefault="008A4D7D" w:rsidP="008A4D7D">
            <w:r w:rsidRPr="00AE2CB7">
              <w:rPr>
                <w:color w:val="2B2B2B"/>
                <w:spacing w:val="-5"/>
                <w:w w:val="105"/>
              </w:rPr>
              <w:t>30</w:t>
            </w:r>
          </w:p>
        </w:tc>
        <w:tc>
          <w:tcPr>
            <w:tcW w:w="713" w:type="dxa"/>
          </w:tcPr>
          <w:p w14:paraId="712A63AD" w14:textId="5A7E2071" w:rsidR="008A4D7D" w:rsidRPr="00AE2CB7" w:rsidRDefault="008A4D7D" w:rsidP="008A4D7D">
            <w:r w:rsidRPr="00AE2CB7">
              <w:rPr>
                <w:color w:val="2B2B2B"/>
                <w:spacing w:val="-5"/>
                <w:w w:val="105"/>
              </w:rPr>
              <w:t>30</w:t>
            </w:r>
          </w:p>
        </w:tc>
        <w:tc>
          <w:tcPr>
            <w:tcW w:w="713" w:type="dxa"/>
          </w:tcPr>
          <w:p w14:paraId="023ED9DD" w14:textId="33AF769A" w:rsidR="008A4D7D" w:rsidRPr="00AE2CB7" w:rsidRDefault="008A4D7D" w:rsidP="008A4D7D">
            <w:r w:rsidRPr="00AE2CB7">
              <w:rPr>
                <w:color w:val="2B2B2B"/>
                <w:spacing w:val="-5"/>
                <w:w w:val="105"/>
              </w:rPr>
              <w:t>30</w:t>
            </w:r>
          </w:p>
        </w:tc>
        <w:tc>
          <w:tcPr>
            <w:tcW w:w="713" w:type="dxa"/>
          </w:tcPr>
          <w:p w14:paraId="4038AA0F" w14:textId="6D65CCD5" w:rsidR="008A4D7D" w:rsidRPr="00AE2CB7" w:rsidRDefault="008A4D7D" w:rsidP="008A4D7D">
            <w:r w:rsidRPr="00AE2CB7">
              <w:rPr>
                <w:color w:val="2B2B2B"/>
                <w:spacing w:val="-5"/>
                <w:w w:val="105"/>
              </w:rPr>
              <w:t>30</w:t>
            </w:r>
          </w:p>
        </w:tc>
        <w:tc>
          <w:tcPr>
            <w:tcW w:w="713" w:type="dxa"/>
          </w:tcPr>
          <w:p w14:paraId="58E0D2D3" w14:textId="756FEDE1" w:rsidR="008A4D7D" w:rsidRPr="00AE2CB7" w:rsidRDefault="008A4D7D" w:rsidP="008A4D7D">
            <w:r w:rsidRPr="00AE2CB7">
              <w:rPr>
                <w:color w:val="2B2B2B"/>
                <w:spacing w:val="-5"/>
                <w:w w:val="105"/>
              </w:rPr>
              <w:t>30</w:t>
            </w:r>
          </w:p>
        </w:tc>
        <w:tc>
          <w:tcPr>
            <w:tcW w:w="826" w:type="dxa"/>
          </w:tcPr>
          <w:p w14:paraId="4404BD2C" w14:textId="6205BD28" w:rsidR="008A4D7D" w:rsidRPr="00AE2CB7" w:rsidRDefault="008A4D7D" w:rsidP="008A4D7D">
            <w:r w:rsidRPr="00AE2CB7">
              <w:rPr>
                <w:color w:val="3D3D3D"/>
                <w:spacing w:val="-5"/>
                <w:w w:val="105"/>
              </w:rPr>
              <w:t>30</w:t>
            </w:r>
          </w:p>
        </w:tc>
      </w:tr>
      <w:tr w:rsidR="00EB6984" w14:paraId="0D57603D" w14:textId="77777777" w:rsidTr="00AE2CB7">
        <w:tc>
          <w:tcPr>
            <w:tcW w:w="2221" w:type="dxa"/>
          </w:tcPr>
          <w:p w14:paraId="2AD9EC97" w14:textId="3BF6C6B5" w:rsidR="00EB6984" w:rsidRPr="00AE2CB7" w:rsidRDefault="00EB6984" w:rsidP="00EB6984">
            <w:r w:rsidRPr="00AE2CB7">
              <w:rPr>
                <w:color w:val="2B2B2B"/>
                <w:spacing w:val="-2"/>
                <w:w w:val="90"/>
              </w:rPr>
              <w:t>Feed</w:t>
            </w:r>
            <w:r w:rsidRPr="00AE2CB7">
              <w:rPr>
                <w:color w:val="2B2B2B"/>
                <w:spacing w:val="-10"/>
                <w:w w:val="90"/>
              </w:rPr>
              <w:t xml:space="preserve"> </w:t>
            </w:r>
            <w:r w:rsidRPr="00AE2CB7">
              <w:rPr>
                <w:color w:val="2B2B2B"/>
                <w:spacing w:val="-2"/>
                <w:w w:val="90"/>
              </w:rPr>
              <w:t>Conveying</w:t>
            </w:r>
            <w:r w:rsidRPr="00AE2CB7">
              <w:rPr>
                <w:color w:val="2B2B2B"/>
                <w:spacing w:val="-3"/>
                <w:w w:val="90"/>
              </w:rPr>
              <w:t xml:space="preserve"> </w:t>
            </w:r>
            <w:r w:rsidRPr="00AE2CB7">
              <w:rPr>
                <w:color w:val="2B2B2B"/>
                <w:spacing w:val="-5"/>
                <w:w w:val="90"/>
              </w:rPr>
              <w:t>Air</w:t>
            </w:r>
          </w:p>
        </w:tc>
        <w:tc>
          <w:tcPr>
            <w:tcW w:w="893" w:type="dxa"/>
          </w:tcPr>
          <w:p w14:paraId="0556282A" w14:textId="0531DA42" w:rsidR="00EB6984" w:rsidRPr="00AE2CB7" w:rsidRDefault="00EB6984" w:rsidP="00EB6984">
            <w:r w:rsidRPr="00AE2CB7">
              <w:rPr>
                <w:color w:val="3D3D3D"/>
                <w:spacing w:val="-2"/>
              </w:rPr>
              <w:t>(Scfm)</w:t>
            </w:r>
          </w:p>
        </w:tc>
        <w:tc>
          <w:tcPr>
            <w:tcW w:w="713" w:type="dxa"/>
          </w:tcPr>
          <w:p w14:paraId="554F756D" w14:textId="648EDAE9" w:rsidR="00EB6984" w:rsidRPr="00AE2CB7" w:rsidRDefault="00EB6984" w:rsidP="00EB6984">
            <w:r w:rsidRPr="00AE2CB7">
              <w:rPr>
                <w:color w:val="2B2B2B"/>
                <w:spacing w:val="-5"/>
              </w:rPr>
              <w:t>120</w:t>
            </w:r>
          </w:p>
        </w:tc>
        <w:tc>
          <w:tcPr>
            <w:tcW w:w="713" w:type="dxa"/>
          </w:tcPr>
          <w:p w14:paraId="6458A9D7" w14:textId="5770FAAE" w:rsidR="00EB6984" w:rsidRPr="00AE2CB7" w:rsidRDefault="00EB6984" w:rsidP="00EB6984">
            <w:r w:rsidRPr="00AE2CB7">
              <w:rPr>
                <w:color w:val="2B2B2B"/>
                <w:spacing w:val="-5"/>
              </w:rPr>
              <w:t>120</w:t>
            </w:r>
          </w:p>
        </w:tc>
        <w:tc>
          <w:tcPr>
            <w:tcW w:w="713" w:type="dxa"/>
          </w:tcPr>
          <w:p w14:paraId="387895BE" w14:textId="244DBD7A" w:rsidR="00EB6984" w:rsidRPr="00AE2CB7" w:rsidRDefault="00EB6984" w:rsidP="00EB6984">
            <w:r w:rsidRPr="00AE2CB7">
              <w:rPr>
                <w:color w:val="2B2B2B"/>
                <w:spacing w:val="-5"/>
              </w:rPr>
              <w:t>120</w:t>
            </w:r>
          </w:p>
        </w:tc>
        <w:tc>
          <w:tcPr>
            <w:tcW w:w="713" w:type="dxa"/>
          </w:tcPr>
          <w:p w14:paraId="05155E70" w14:textId="556ACA1C" w:rsidR="00EB6984" w:rsidRPr="00AE2CB7" w:rsidRDefault="00EB6984" w:rsidP="00EB6984">
            <w:r w:rsidRPr="00AE2CB7">
              <w:rPr>
                <w:color w:val="2B2B2B"/>
                <w:spacing w:val="-5"/>
              </w:rPr>
              <w:t>120</w:t>
            </w:r>
          </w:p>
        </w:tc>
        <w:tc>
          <w:tcPr>
            <w:tcW w:w="713" w:type="dxa"/>
          </w:tcPr>
          <w:p w14:paraId="1FD49BF2" w14:textId="7CD87760" w:rsidR="00EB6984" w:rsidRPr="00AE2CB7" w:rsidRDefault="00EB6984" w:rsidP="00EB6984">
            <w:r w:rsidRPr="00AE2CB7">
              <w:rPr>
                <w:color w:val="3D3D3D"/>
                <w:spacing w:val="-5"/>
              </w:rPr>
              <w:t>120</w:t>
            </w:r>
          </w:p>
        </w:tc>
        <w:tc>
          <w:tcPr>
            <w:tcW w:w="713" w:type="dxa"/>
          </w:tcPr>
          <w:p w14:paraId="3A6F61AA" w14:textId="17688A99" w:rsidR="00EB6984" w:rsidRPr="00AE2CB7" w:rsidRDefault="00EB6984" w:rsidP="00EB6984">
            <w:r w:rsidRPr="00AE2CB7">
              <w:rPr>
                <w:color w:val="2B2B2B"/>
                <w:spacing w:val="-5"/>
              </w:rPr>
              <w:t>120</w:t>
            </w:r>
          </w:p>
        </w:tc>
        <w:tc>
          <w:tcPr>
            <w:tcW w:w="713" w:type="dxa"/>
          </w:tcPr>
          <w:p w14:paraId="5E028CED" w14:textId="2099D8A4" w:rsidR="00EB6984" w:rsidRPr="00AE2CB7" w:rsidRDefault="00EB6984" w:rsidP="00EB6984">
            <w:r w:rsidRPr="00AE2CB7">
              <w:rPr>
                <w:color w:val="2B2B2B"/>
                <w:spacing w:val="-5"/>
                <w:w w:val="105"/>
              </w:rPr>
              <w:t>120</w:t>
            </w:r>
          </w:p>
        </w:tc>
        <w:tc>
          <w:tcPr>
            <w:tcW w:w="713" w:type="dxa"/>
          </w:tcPr>
          <w:p w14:paraId="22E53598" w14:textId="4918C2E0" w:rsidR="00EB6984" w:rsidRPr="00AE2CB7" w:rsidRDefault="00EB6984" w:rsidP="00EB6984">
            <w:r w:rsidRPr="00AE2CB7">
              <w:rPr>
                <w:color w:val="2B2B2B"/>
                <w:spacing w:val="-5"/>
              </w:rPr>
              <w:t>120</w:t>
            </w:r>
          </w:p>
        </w:tc>
        <w:tc>
          <w:tcPr>
            <w:tcW w:w="713" w:type="dxa"/>
          </w:tcPr>
          <w:p w14:paraId="4E45C55C" w14:textId="55F8E729" w:rsidR="00EB6984" w:rsidRPr="00AE2CB7" w:rsidRDefault="00EB6984" w:rsidP="00EB6984">
            <w:r w:rsidRPr="00AE2CB7">
              <w:rPr>
                <w:color w:val="2B2B2B"/>
                <w:spacing w:val="-5"/>
              </w:rPr>
              <w:t>120</w:t>
            </w:r>
          </w:p>
        </w:tc>
        <w:tc>
          <w:tcPr>
            <w:tcW w:w="713" w:type="dxa"/>
          </w:tcPr>
          <w:p w14:paraId="65B13CA7" w14:textId="48C8FD4A" w:rsidR="00EB6984" w:rsidRPr="00AE2CB7" w:rsidRDefault="00EB6984" w:rsidP="00EB6984">
            <w:r w:rsidRPr="00AE2CB7">
              <w:rPr>
                <w:color w:val="2B2B2B"/>
                <w:spacing w:val="-5"/>
              </w:rPr>
              <w:t>120</w:t>
            </w:r>
          </w:p>
        </w:tc>
        <w:tc>
          <w:tcPr>
            <w:tcW w:w="826" w:type="dxa"/>
          </w:tcPr>
          <w:p w14:paraId="5B70B187" w14:textId="61A9E137" w:rsidR="00EB6984" w:rsidRPr="00AE2CB7" w:rsidRDefault="00EB6984" w:rsidP="00EB6984">
            <w:r w:rsidRPr="00AE2CB7">
              <w:rPr>
                <w:color w:val="3D3D3D"/>
                <w:spacing w:val="-5"/>
              </w:rPr>
              <w:t>120</w:t>
            </w:r>
          </w:p>
        </w:tc>
      </w:tr>
      <w:tr w:rsidR="006D3F80" w14:paraId="619A9D49" w14:textId="77777777" w:rsidTr="00AE2CB7">
        <w:tc>
          <w:tcPr>
            <w:tcW w:w="2221" w:type="dxa"/>
          </w:tcPr>
          <w:p w14:paraId="6D0EE5CA" w14:textId="4E31C1D5" w:rsidR="006D3F80" w:rsidRPr="00AE2CB7" w:rsidRDefault="006D3F80" w:rsidP="006D3F80">
            <w:r w:rsidRPr="00AE2CB7">
              <w:rPr>
                <w:color w:val="2B2B2B"/>
                <w:spacing w:val="-6"/>
                <w:position w:val="-3"/>
              </w:rPr>
              <w:t>02</w:t>
            </w:r>
            <w:r w:rsidRPr="00AE2CB7">
              <w:rPr>
                <w:color w:val="2B2B2B"/>
                <w:spacing w:val="-38"/>
                <w:position w:val="-3"/>
              </w:rPr>
              <w:t xml:space="preserve"> </w:t>
            </w:r>
            <w:r w:rsidRPr="00AE2CB7">
              <w:rPr>
                <w:color w:val="2B2B2B"/>
                <w:spacing w:val="-6"/>
              </w:rPr>
              <w:t>To</w:t>
            </w:r>
            <w:r w:rsidRPr="00AE2CB7">
              <w:rPr>
                <w:color w:val="2B2B2B"/>
                <w:spacing w:val="-25"/>
              </w:rPr>
              <w:t xml:space="preserve"> </w:t>
            </w:r>
            <w:r w:rsidRPr="00AE2CB7">
              <w:rPr>
                <w:color w:val="2B2B2B"/>
                <w:spacing w:val="-6"/>
              </w:rPr>
              <w:t>Upper</w:t>
            </w:r>
            <w:r w:rsidRPr="00AE2CB7">
              <w:rPr>
                <w:color w:val="2B2B2B"/>
                <w:spacing w:val="-23"/>
              </w:rPr>
              <w:t xml:space="preserve"> </w:t>
            </w:r>
            <w:r w:rsidRPr="00AE2CB7">
              <w:rPr>
                <w:color w:val="2B2B2B"/>
                <w:spacing w:val="-6"/>
              </w:rPr>
              <w:t>Pilot</w:t>
            </w:r>
          </w:p>
        </w:tc>
        <w:tc>
          <w:tcPr>
            <w:tcW w:w="893" w:type="dxa"/>
          </w:tcPr>
          <w:p w14:paraId="6F925E28" w14:textId="65E5E4D7" w:rsidR="006D3F80" w:rsidRPr="00AE2CB7" w:rsidRDefault="006D3F80" w:rsidP="006D3F80">
            <w:r w:rsidRPr="00AE2CB7">
              <w:rPr>
                <w:color w:val="2B2B2B"/>
                <w:spacing w:val="-2"/>
              </w:rPr>
              <w:t>(Scfm}</w:t>
            </w:r>
          </w:p>
        </w:tc>
        <w:tc>
          <w:tcPr>
            <w:tcW w:w="713" w:type="dxa"/>
          </w:tcPr>
          <w:p w14:paraId="5D331466" w14:textId="3F88EB7D" w:rsidR="006D3F80" w:rsidRPr="00AE2CB7" w:rsidRDefault="006D3F80" w:rsidP="006D3F80">
            <w:r w:rsidRPr="00AE2CB7">
              <w:rPr>
                <w:color w:val="2B2B2B"/>
                <w:spacing w:val="-5"/>
              </w:rPr>
              <w:t>244</w:t>
            </w:r>
          </w:p>
        </w:tc>
        <w:tc>
          <w:tcPr>
            <w:tcW w:w="713" w:type="dxa"/>
          </w:tcPr>
          <w:p w14:paraId="0BA26E3D" w14:textId="02BEFD05" w:rsidR="006D3F80" w:rsidRPr="00AE2CB7" w:rsidRDefault="006D3F80" w:rsidP="006D3F80">
            <w:r w:rsidRPr="00AE2CB7">
              <w:rPr>
                <w:color w:val="2B2B2B"/>
                <w:spacing w:val="-5"/>
                <w:w w:val="105"/>
              </w:rPr>
              <w:t>98</w:t>
            </w:r>
          </w:p>
        </w:tc>
        <w:tc>
          <w:tcPr>
            <w:tcW w:w="713" w:type="dxa"/>
          </w:tcPr>
          <w:p w14:paraId="716BE430" w14:textId="73FD5DCA" w:rsidR="006D3F80" w:rsidRPr="00AE2CB7" w:rsidRDefault="006D3F80" w:rsidP="006D3F80">
            <w:r w:rsidRPr="00AE2CB7">
              <w:rPr>
                <w:color w:val="2B2B2B"/>
                <w:spacing w:val="-5"/>
              </w:rPr>
              <w:t>142</w:t>
            </w:r>
          </w:p>
        </w:tc>
        <w:tc>
          <w:tcPr>
            <w:tcW w:w="713" w:type="dxa"/>
          </w:tcPr>
          <w:p w14:paraId="531DF0F5" w14:textId="5A03F855" w:rsidR="006D3F80" w:rsidRPr="00AE2CB7" w:rsidRDefault="006D3F80" w:rsidP="006D3F80">
            <w:r w:rsidRPr="00AE2CB7">
              <w:rPr>
                <w:color w:val="3D3D3D"/>
                <w:spacing w:val="-5"/>
              </w:rPr>
              <w:t>190</w:t>
            </w:r>
          </w:p>
        </w:tc>
        <w:tc>
          <w:tcPr>
            <w:tcW w:w="713" w:type="dxa"/>
          </w:tcPr>
          <w:p w14:paraId="3EB1DA05" w14:textId="655ABFA6" w:rsidR="006D3F80" w:rsidRPr="00AE2CB7" w:rsidRDefault="006D3F80" w:rsidP="006D3F80">
            <w:r w:rsidRPr="00AE2CB7">
              <w:rPr>
                <w:color w:val="2B2B2B"/>
                <w:spacing w:val="-5"/>
              </w:rPr>
              <w:t>90</w:t>
            </w:r>
          </w:p>
        </w:tc>
        <w:tc>
          <w:tcPr>
            <w:tcW w:w="713" w:type="dxa"/>
          </w:tcPr>
          <w:p w14:paraId="4805C4B0" w14:textId="65773D49" w:rsidR="006D3F80" w:rsidRPr="00AE2CB7" w:rsidRDefault="006D3F80" w:rsidP="006D3F80">
            <w:r w:rsidRPr="00AE2CB7">
              <w:rPr>
                <w:color w:val="2B2B2B"/>
                <w:spacing w:val="-5"/>
              </w:rPr>
              <w:t>120</w:t>
            </w:r>
          </w:p>
        </w:tc>
        <w:tc>
          <w:tcPr>
            <w:tcW w:w="713" w:type="dxa"/>
          </w:tcPr>
          <w:p w14:paraId="205769BC" w14:textId="2A770EA2" w:rsidR="006D3F80" w:rsidRPr="00AE2CB7" w:rsidRDefault="006D3F80" w:rsidP="006D3F80">
            <w:r w:rsidRPr="00AE2CB7">
              <w:rPr>
                <w:color w:val="2B2B2B"/>
                <w:spacing w:val="-5"/>
              </w:rPr>
              <w:t>200</w:t>
            </w:r>
          </w:p>
        </w:tc>
        <w:tc>
          <w:tcPr>
            <w:tcW w:w="713" w:type="dxa"/>
          </w:tcPr>
          <w:p w14:paraId="548003F3" w14:textId="34793305" w:rsidR="006D3F80" w:rsidRPr="00AE2CB7" w:rsidRDefault="006D3F80" w:rsidP="006D3F80">
            <w:r w:rsidRPr="00AE2CB7">
              <w:rPr>
                <w:color w:val="2B2B2B"/>
                <w:spacing w:val="-5"/>
              </w:rPr>
              <w:t>123</w:t>
            </w:r>
          </w:p>
        </w:tc>
        <w:tc>
          <w:tcPr>
            <w:tcW w:w="713" w:type="dxa"/>
          </w:tcPr>
          <w:p w14:paraId="4E245306" w14:textId="28A71C50" w:rsidR="006D3F80" w:rsidRPr="00AE2CB7" w:rsidRDefault="006D3F80" w:rsidP="006D3F80">
            <w:r w:rsidRPr="00AE2CB7">
              <w:rPr>
                <w:color w:val="2B2B2B"/>
                <w:spacing w:val="-5"/>
              </w:rPr>
              <w:t>121</w:t>
            </w:r>
          </w:p>
        </w:tc>
        <w:tc>
          <w:tcPr>
            <w:tcW w:w="713" w:type="dxa"/>
          </w:tcPr>
          <w:p w14:paraId="6291ED89" w14:textId="2DF5E635" w:rsidR="006D3F80" w:rsidRPr="00AE2CB7" w:rsidRDefault="006D3F80" w:rsidP="006D3F80">
            <w:r w:rsidRPr="00AE2CB7">
              <w:rPr>
                <w:color w:val="3D3D3D"/>
                <w:spacing w:val="-5"/>
              </w:rPr>
              <w:t>124</w:t>
            </w:r>
          </w:p>
        </w:tc>
        <w:tc>
          <w:tcPr>
            <w:tcW w:w="826" w:type="dxa"/>
          </w:tcPr>
          <w:p w14:paraId="1352913D" w14:textId="4D8D3B1F" w:rsidR="006D3F80" w:rsidRPr="00AE2CB7" w:rsidRDefault="006D3F80" w:rsidP="006D3F80">
            <w:r w:rsidRPr="00AE2CB7">
              <w:rPr>
                <w:color w:val="2B2B2B"/>
                <w:spacing w:val="-5"/>
              </w:rPr>
              <w:t>130</w:t>
            </w:r>
          </w:p>
        </w:tc>
      </w:tr>
      <w:tr w:rsidR="00520892" w14:paraId="0F2DD281" w14:textId="77777777" w:rsidTr="00AE2CB7">
        <w:tc>
          <w:tcPr>
            <w:tcW w:w="2221" w:type="dxa"/>
          </w:tcPr>
          <w:p w14:paraId="58B49D5E" w14:textId="09C517FB" w:rsidR="00520892" w:rsidRPr="00AE2CB7" w:rsidRDefault="00520892" w:rsidP="00520892">
            <w:r w:rsidRPr="00AE2CB7">
              <w:rPr>
                <w:color w:val="2B2B2B"/>
                <w:w w:val="90"/>
                <w:position w:val="-3"/>
              </w:rPr>
              <w:t>N2</w:t>
            </w:r>
            <w:r w:rsidRPr="00AE2CB7">
              <w:rPr>
                <w:color w:val="2B2B2B"/>
                <w:spacing w:val="-19"/>
                <w:w w:val="90"/>
                <w:position w:val="-3"/>
              </w:rPr>
              <w:t xml:space="preserve"> </w:t>
            </w:r>
            <w:r w:rsidRPr="00AE2CB7">
              <w:rPr>
                <w:color w:val="2B2B2B"/>
                <w:w w:val="90"/>
              </w:rPr>
              <w:t>To</w:t>
            </w:r>
            <w:r w:rsidRPr="00AE2CB7">
              <w:rPr>
                <w:color w:val="2B2B2B"/>
                <w:spacing w:val="-13"/>
                <w:w w:val="90"/>
              </w:rPr>
              <w:t xml:space="preserve"> </w:t>
            </w:r>
            <w:r w:rsidRPr="00AE2CB7">
              <w:rPr>
                <w:color w:val="2B2B2B"/>
                <w:w w:val="90"/>
              </w:rPr>
              <w:t>Upper</w:t>
            </w:r>
            <w:r w:rsidRPr="00AE2CB7">
              <w:rPr>
                <w:color w:val="2B2B2B"/>
                <w:spacing w:val="-15"/>
                <w:w w:val="90"/>
              </w:rPr>
              <w:t xml:space="preserve"> </w:t>
            </w:r>
            <w:r w:rsidRPr="00AE2CB7">
              <w:rPr>
                <w:color w:val="2B2B2B"/>
                <w:spacing w:val="-2"/>
                <w:w w:val="90"/>
              </w:rPr>
              <w:t>Pilot</w:t>
            </w:r>
          </w:p>
        </w:tc>
        <w:tc>
          <w:tcPr>
            <w:tcW w:w="893" w:type="dxa"/>
          </w:tcPr>
          <w:p w14:paraId="240604D4" w14:textId="69359B53" w:rsidR="00520892" w:rsidRPr="00AE2CB7" w:rsidRDefault="00520892" w:rsidP="00520892">
            <w:r w:rsidRPr="00AE2CB7">
              <w:rPr>
                <w:color w:val="2B2B2B"/>
                <w:spacing w:val="-2"/>
              </w:rPr>
              <w:t>(Scfm)</w:t>
            </w:r>
          </w:p>
        </w:tc>
        <w:tc>
          <w:tcPr>
            <w:tcW w:w="713" w:type="dxa"/>
          </w:tcPr>
          <w:p w14:paraId="15F3FF27" w14:textId="4894ABC3" w:rsidR="00520892" w:rsidRPr="00AE2CB7" w:rsidRDefault="00520892" w:rsidP="00520892">
            <w:r w:rsidRPr="00AE2CB7">
              <w:rPr>
                <w:color w:val="2B2B2B"/>
                <w:spacing w:val="-5"/>
              </w:rPr>
              <w:t>201</w:t>
            </w:r>
          </w:p>
        </w:tc>
        <w:tc>
          <w:tcPr>
            <w:tcW w:w="713" w:type="dxa"/>
          </w:tcPr>
          <w:p w14:paraId="4C902F3E" w14:textId="0A8E2984" w:rsidR="00520892" w:rsidRPr="00AE2CB7" w:rsidRDefault="00520892" w:rsidP="00520892">
            <w:r w:rsidRPr="00AE2CB7">
              <w:rPr>
                <w:color w:val="2B2B2B"/>
                <w:spacing w:val="-5"/>
                <w:w w:val="105"/>
              </w:rPr>
              <w:t>76</w:t>
            </w:r>
          </w:p>
        </w:tc>
        <w:tc>
          <w:tcPr>
            <w:tcW w:w="713" w:type="dxa"/>
          </w:tcPr>
          <w:p w14:paraId="52714094" w14:textId="0ADB5FFC" w:rsidR="00520892" w:rsidRPr="00AE2CB7" w:rsidRDefault="00520892" w:rsidP="00520892">
            <w:r w:rsidRPr="00AE2CB7">
              <w:rPr>
                <w:color w:val="3D3D3D"/>
                <w:spacing w:val="-5"/>
              </w:rPr>
              <w:t>140</w:t>
            </w:r>
          </w:p>
        </w:tc>
        <w:tc>
          <w:tcPr>
            <w:tcW w:w="713" w:type="dxa"/>
          </w:tcPr>
          <w:p w14:paraId="5DC74C8C" w14:textId="1CFDEE69" w:rsidR="00520892" w:rsidRPr="00AE2CB7" w:rsidRDefault="00520892" w:rsidP="00520892">
            <w:r w:rsidRPr="00AE2CB7">
              <w:rPr>
                <w:color w:val="2B2B2B"/>
                <w:spacing w:val="-5"/>
                <w:w w:val="105"/>
              </w:rPr>
              <w:t>29</w:t>
            </w:r>
          </w:p>
        </w:tc>
        <w:tc>
          <w:tcPr>
            <w:tcW w:w="713" w:type="dxa"/>
          </w:tcPr>
          <w:p w14:paraId="41D08E72" w14:textId="54AFFDE5" w:rsidR="00520892" w:rsidRPr="00AE2CB7" w:rsidRDefault="00520892" w:rsidP="00520892">
            <w:r w:rsidRPr="00AE2CB7">
              <w:rPr>
                <w:color w:val="2B2B2B"/>
                <w:spacing w:val="-5"/>
                <w:w w:val="105"/>
              </w:rPr>
              <w:t>33</w:t>
            </w:r>
          </w:p>
        </w:tc>
        <w:tc>
          <w:tcPr>
            <w:tcW w:w="713" w:type="dxa"/>
          </w:tcPr>
          <w:p w14:paraId="78F5815B" w14:textId="7EAC2C87" w:rsidR="00520892" w:rsidRPr="00AE2CB7" w:rsidRDefault="00520892" w:rsidP="00520892">
            <w:r w:rsidRPr="00AE2CB7">
              <w:rPr>
                <w:color w:val="2B2B2B"/>
                <w:spacing w:val="-5"/>
                <w:w w:val="105"/>
              </w:rPr>
              <w:t>98</w:t>
            </w:r>
          </w:p>
        </w:tc>
        <w:tc>
          <w:tcPr>
            <w:tcW w:w="713" w:type="dxa"/>
          </w:tcPr>
          <w:p w14:paraId="7D706702" w14:textId="2E353E4A" w:rsidR="00520892" w:rsidRPr="00AE2CB7" w:rsidRDefault="00520892" w:rsidP="00520892">
            <w:r w:rsidRPr="00AE2CB7">
              <w:rPr>
                <w:color w:val="2B2B2B"/>
                <w:spacing w:val="-5"/>
              </w:rPr>
              <w:t>127</w:t>
            </w:r>
          </w:p>
        </w:tc>
        <w:tc>
          <w:tcPr>
            <w:tcW w:w="713" w:type="dxa"/>
          </w:tcPr>
          <w:p w14:paraId="5C2CA7BE" w14:textId="4BA3717A" w:rsidR="00520892" w:rsidRPr="00AE2CB7" w:rsidRDefault="00520892" w:rsidP="00520892">
            <w:r w:rsidRPr="00AE2CB7">
              <w:rPr>
                <w:color w:val="2B2B2B"/>
                <w:spacing w:val="-5"/>
                <w:w w:val="105"/>
              </w:rPr>
              <w:t>18</w:t>
            </w:r>
          </w:p>
        </w:tc>
        <w:tc>
          <w:tcPr>
            <w:tcW w:w="713" w:type="dxa"/>
          </w:tcPr>
          <w:p w14:paraId="382C1325" w14:textId="584531EE" w:rsidR="00520892" w:rsidRPr="00AE2CB7" w:rsidRDefault="00520892" w:rsidP="00520892">
            <w:r w:rsidRPr="00AE2CB7">
              <w:rPr>
                <w:color w:val="2B2B2B"/>
                <w:spacing w:val="-5"/>
                <w:w w:val="105"/>
              </w:rPr>
              <w:t>25</w:t>
            </w:r>
          </w:p>
        </w:tc>
        <w:tc>
          <w:tcPr>
            <w:tcW w:w="713" w:type="dxa"/>
          </w:tcPr>
          <w:p w14:paraId="0DE7343B" w14:textId="719964C7" w:rsidR="00520892" w:rsidRPr="00AE2CB7" w:rsidRDefault="00520892" w:rsidP="00520892">
            <w:r w:rsidRPr="00AE2CB7">
              <w:rPr>
                <w:color w:val="2B2B2B"/>
                <w:spacing w:val="-5"/>
              </w:rPr>
              <w:t>102</w:t>
            </w:r>
          </w:p>
        </w:tc>
        <w:tc>
          <w:tcPr>
            <w:tcW w:w="826" w:type="dxa"/>
          </w:tcPr>
          <w:p w14:paraId="79CB8157" w14:textId="24BC2706" w:rsidR="00520892" w:rsidRPr="00AE2CB7" w:rsidRDefault="00520892" w:rsidP="00520892">
            <w:r w:rsidRPr="00AE2CB7">
              <w:rPr>
                <w:color w:val="2B2B2B"/>
                <w:spacing w:val="-5"/>
                <w:w w:val="105"/>
              </w:rPr>
              <w:t>55</w:t>
            </w:r>
          </w:p>
        </w:tc>
      </w:tr>
      <w:tr w:rsidR="008E1E27" w14:paraId="26C47081" w14:textId="77777777" w:rsidTr="00AE2CB7">
        <w:tc>
          <w:tcPr>
            <w:tcW w:w="2221" w:type="dxa"/>
          </w:tcPr>
          <w:p w14:paraId="4C5E92FE" w14:textId="1AFE7F47" w:rsidR="008E1E27" w:rsidRPr="00AE2CB7" w:rsidRDefault="008E1E27" w:rsidP="008E1E27">
            <w:r w:rsidRPr="00AE2CB7">
              <w:rPr>
                <w:color w:val="2B2B2B"/>
                <w:spacing w:val="-2"/>
                <w:position w:val="-3"/>
              </w:rPr>
              <w:t>02</w:t>
            </w:r>
            <w:r w:rsidRPr="00AE2CB7">
              <w:rPr>
                <w:color w:val="2B2B2B"/>
                <w:spacing w:val="-46"/>
                <w:position w:val="-3"/>
              </w:rPr>
              <w:t xml:space="preserve"> </w:t>
            </w:r>
            <w:r w:rsidRPr="00AE2CB7">
              <w:rPr>
                <w:color w:val="2B2B2B"/>
                <w:spacing w:val="-2"/>
              </w:rPr>
              <w:t>To</w:t>
            </w:r>
            <w:r w:rsidRPr="00AE2CB7">
              <w:rPr>
                <w:color w:val="2B2B2B"/>
                <w:spacing w:val="-23"/>
              </w:rPr>
              <w:t xml:space="preserve"> </w:t>
            </w:r>
            <w:r w:rsidRPr="00AE2CB7">
              <w:rPr>
                <w:color w:val="2B2B2B"/>
                <w:spacing w:val="-2"/>
              </w:rPr>
              <w:t>Gas</w:t>
            </w:r>
            <w:r w:rsidRPr="00AE2CB7">
              <w:rPr>
                <w:color w:val="2B2B2B"/>
                <w:spacing w:val="-41"/>
              </w:rPr>
              <w:t xml:space="preserve"> </w:t>
            </w:r>
            <w:r w:rsidRPr="00AE2CB7">
              <w:rPr>
                <w:color w:val="1A1A1A"/>
                <w:spacing w:val="-2"/>
              </w:rPr>
              <w:t>Injection</w:t>
            </w:r>
          </w:p>
        </w:tc>
        <w:tc>
          <w:tcPr>
            <w:tcW w:w="893" w:type="dxa"/>
          </w:tcPr>
          <w:p w14:paraId="633A039F" w14:textId="30659325" w:rsidR="008E1E27" w:rsidRPr="00AE2CB7" w:rsidRDefault="008E1E27" w:rsidP="008E1E27">
            <w:r w:rsidRPr="00AE2CB7">
              <w:rPr>
                <w:color w:val="2B2B2B"/>
                <w:spacing w:val="-2"/>
              </w:rPr>
              <w:t>(Scfm}</w:t>
            </w:r>
          </w:p>
        </w:tc>
        <w:tc>
          <w:tcPr>
            <w:tcW w:w="713" w:type="dxa"/>
          </w:tcPr>
          <w:p w14:paraId="43A9D370" w14:textId="43CACFCD" w:rsidR="008E1E27" w:rsidRPr="00AE2CB7" w:rsidRDefault="008E1E27" w:rsidP="008E1E27">
            <w:r w:rsidRPr="00AE2CB7">
              <w:rPr>
                <w:color w:val="2B2B2B"/>
                <w:spacing w:val="-5"/>
              </w:rPr>
              <w:t>244</w:t>
            </w:r>
          </w:p>
        </w:tc>
        <w:tc>
          <w:tcPr>
            <w:tcW w:w="713" w:type="dxa"/>
          </w:tcPr>
          <w:p w14:paraId="65214002" w14:textId="5692D1C0" w:rsidR="008E1E27" w:rsidRPr="00AE2CB7" w:rsidRDefault="008E1E27" w:rsidP="008E1E27">
            <w:r w:rsidRPr="00AE2CB7">
              <w:rPr>
                <w:color w:val="2B2B2B"/>
                <w:spacing w:val="-5"/>
              </w:rPr>
              <w:t>292</w:t>
            </w:r>
          </w:p>
        </w:tc>
        <w:tc>
          <w:tcPr>
            <w:tcW w:w="713" w:type="dxa"/>
          </w:tcPr>
          <w:p w14:paraId="47A18224" w14:textId="59858A44" w:rsidR="008E1E27" w:rsidRPr="00AE2CB7" w:rsidRDefault="008E1E27" w:rsidP="008E1E27">
            <w:r w:rsidRPr="00AE2CB7">
              <w:rPr>
                <w:color w:val="2B2B2B"/>
                <w:spacing w:val="-5"/>
              </w:rPr>
              <w:t>380</w:t>
            </w:r>
          </w:p>
        </w:tc>
        <w:tc>
          <w:tcPr>
            <w:tcW w:w="713" w:type="dxa"/>
          </w:tcPr>
          <w:p w14:paraId="1A0A6AC2" w14:textId="73163289" w:rsidR="008E1E27" w:rsidRPr="00AE2CB7" w:rsidRDefault="008E1E27" w:rsidP="008E1E27">
            <w:r w:rsidRPr="00AE2CB7">
              <w:rPr>
                <w:color w:val="3D3D3D"/>
                <w:spacing w:val="-5"/>
              </w:rPr>
              <w:t>190</w:t>
            </w:r>
          </w:p>
        </w:tc>
        <w:tc>
          <w:tcPr>
            <w:tcW w:w="713" w:type="dxa"/>
          </w:tcPr>
          <w:p w14:paraId="1CAE597D" w14:textId="359D97D3" w:rsidR="008E1E27" w:rsidRPr="00AE2CB7" w:rsidRDefault="008E1E27" w:rsidP="008E1E27">
            <w:r w:rsidRPr="00AE2CB7">
              <w:rPr>
                <w:color w:val="3D3D3D"/>
                <w:spacing w:val="-5"/>
              </w:rPr>
              <w:t>312</w:t>
            </w:r>
          </w:p>
        </w:tc>
        <w:tc>
          <w:tcPr>
            <w:tcW w:w="713" w:type="dxa"/>
          </w:tcPr>
          <w:p w14:paraId="67ABCF0C" w14:textId="79D63C69" w:rsidR="008E1E27" w:rsidRPr="00AE2CB7" w:rsidRDefault="008E1E27" w:rsidP="008E1E27">
            <w:r w:rsidRPr="00AE2CB7">
              <w:rPr>
                <w:color w:val="2B2B2B"/>
                <w:spacing w:val="-5"/>
              </w:rPr>
              <w:t>360</w:t>
            </w:r>
          </w:p>
        </w:tc>
        <w:tc>
          <w:tcPr>
            <w:tcW w:w="713" w:type="dxa"/>
          </w:tcPr>
          <w:p w14:paraId="4532F9DE" w14:textId="2AD88247" w:rsidR="008E1E27" w:rsidRPr="00AE2CB7" w:rsidRDefault="008E1E27" w:rsidP="008E1E27">
            <w:r w:rsidRPr="00AE2CB7">
              <w:rPr>
                <w:color w:val="2B2B2B"/>
                <w:spacing w:val="-5"/>
              </w:rPr>
              <w:t>300</w:t>
            </w:r>
          </w:p>
        </w:tc>
        <w:tc>
          <w:tcPr>
            <w:tcW w:w="713" w:type="dxa"/>
          </w:tcPr>
          <w:p w14:paraId="4FA892D0" w14:textId="4F0ABAA1" w:rsidR="008E1E27" w:rsidRPr="00AE2CB7" w:rsidRDefault="008E1E27" w:rsidP="008E1E27">
            <w:r w:rsidRPr="00AE2CB7">
              <w:rPr>
                <w:color w:val="1A1A1A"/>
                <w:spacing w:val="-5"/>
              </w:rPr>
              <w:t>245</w:t>
            </w:r>
          </w:p>
        </w:tc>
        <w:tc>
          <w:tcPr>
            <w:tcW w:w="713" w:type="dxa"/>
          </w:tcPr>
          <w:p w14:paraId="11151540" w14:textId="69A68E59" w:rsidR="008E1E27" w:rsidRPr="00AE2CB7" w:rsidRDefault="008E1E27" w:rsidP="008E1E27">
            <w:r w:rsidRPr="00AE2CB7">
              <w:rPr>
                <w:color w:val="2B2B2B"/>
                <w:spacing w:val="-5"/>
              </w:rPr>
              <w:t>363</w:t>
            </w:r>
          </w:p>
        </w:tc>
        <w:tc>
          <w:tcPr>
            <w:tcW w:w="713" w:type="dxa"/>
          </w:tcPr>
          <w:p w14:paraId="70DCEA00" w14:textId="35AFE0B2" w:rsidR="008E1E27" w:rsidRPr="00AE2CB7" w:rsidRDefault="008E1E27" w:rsidP="008E1E27">
            <w:r w:rsidRPr="00AE2CB7">
              <w:rPr>
                <w:color w:val="2B2B2B"/>
                <w:spacing w:val="-5"/>
              </w:rPr>
              <w:t>370</w:t>
            </w:r>
          </w:p>
        </w:tc>
        <w:tc>
          <w:tcPr>
            <w:tcW w:w="826" w:type="dxa"/>
          </w:tcPr>
          <w:p w14:paraId="6609F337" w14:textId="374BE9E0" w:rsidR="008E1E27" w:rsidRPr="00AE2CB7" w:rsidRDefault="008E1E27" w:rsidP="008E1E27">
            <w:r w:rsidRPr="00AE2CB7">
              <w:rPr>
                <w:color w:val="2B2B2B"/>
                <w:spacing w:val="-5"/>
              </w:rPr>
              <w:t>370</w:t>
            </w:r>
          </w:p>
        </w:tc>
      </w:tr>
      <w:tr w:rsidR="00AE2CB7" w14:paraId="4D1CA5DB" w14:textId="63B53623" w:rsidTr="00AE2CB7">
        <w:trPr>
          <w:trHeight w:val="710"/>
        </w:trPr>
        <w:tc>
          <w:tcPr>
            <w:tcW w:w="2221" w:type="dxa"/>
          </w:tcPr>
          <w:p w14:paraId="34CAA17F" w14:textId="5F728254" w:rsidR="00AE2CB7" w:rsidRPr="00AE2CB7" w:rsidRDefault="00AE2CB7" w:rsidP="00AE2CB7">
            <w:r w:rsidRPr="00AE2CB7">
              <w:rPr>
                <w:color w:val="2B2B2B"/>
                <w:position w:val="-3"/>
              </w:rPr>
              <w:t>N2</w:t>
            </w:r>
            <w:r w:rsidRPr="00AE2CB7">
              <w:rPr>
                <w:color w:val="2B2B2B"/>
                <w:spacing w:val="-46"/>
                <w:position w:val="-3"/>
              </w:rPr>
              <w:t xml:space="preserve"> </w:t>
            </w:r>
            <w:r w:rsidRPr="00AE2CB7">
              <w:rPr>
                <w:color w:val="3D3D3D"/>
              </w:rPr>
              <w:t>To</w:t>
            </w:r>
            <w:r w:rsidRPr="00AE2CB7">
              <w:rPr>
                <w:color w:val="3D3D3D"/>
                <w:spacing w:val="-33"/>
              </w:rPr>
              <w:t xml:space="preserve"> </w:t>
            </w:r>
            <w:r w:rsidRPr="00AE2CB7">
              <w:rPr>
                <w:color w:val="2B2B2B"/>
              </w:rPr>
              <w:t>Gas</w:t>
            </w:r>
            <w:r w:rsidRPr="00AE2CB7">
              <w:rPr>
                <w:color w:val="2B2B2B"/>
                <w:spacing w:val="-44"/>
              </w:rPr>
              <w:t xml:space="preserve"> </w:t>
            </w:r>
            <w:r w:rsidRPr="00AE2CB7">
              <w:rPr>
                <w:color w:val="2B2B2B"/>
                <w:spacing w:val="-2"/>
              </w:rPr>
              <w:t>Injection</w:t>
            </w:r>
          </w:p>
        </w:tc>
        <w:tc>
          <w:tcPr>
            <w:tcW w:w="893" w:type="dxa"/>
          </w:tcPr>
          <w:p w14:paraId="5CA25AB4" w14:textId="46FEAD80" w:rsidR="00AE2CB7" w:rsidRPr="00AE2CB7" w:rsidRDefault="00AE2CB7" w:rsidP="00AE2CB7">
            <w:r w:rsidRPr="00AE2CB7">
              <w:rPr>
                <w:color w:val="2B2B2B"/>
                <w:spacing w:val="-2"/>
              </w:rPr>
              <w:t>(Scfm)</w:t>
            </w:r>
          </w:p>
        </w:tc>
        <w:tc>
          <w:tcPr>
            <w:tcW w:w="713" w:type="dxa"/>
          </w:tcPr>
          <w:p w14:paraId="5B7E95DD" w14:textId="3352F14D" w:rsidR="00AE2CB7" w:rsidRPr="00AE2CB7" w:rsidRDefault="00AE2CB7" w:rsidP="00AE2CB7">
            <w:r w:rsidRPr="00AE2CB7">
              <w:rPr>
                <w:color w:val="2B2B2B"/>
                <w:spacing w:val="-5"/>
              </w:rPr>
              <w:t>201</w:t>
            </w:r>
          </w:p>
        </w:tc>
        <w:tc>
          <w:tcPr>
            <w:tcW w:w="713" w:type="dxa"/>
          </w:tcPr>
          <w:p w14:paraId="22481D66" w14:textId="0FFFDCBC" w:rsidR="00AE2CB7" w:rsidRPr="00AE2CB7" w:rsidRDefault="00AE2CB7" w:rsidP="00AE2CB7">
            <w:r w:rsidRPr="00AE2CB7">
              <w:rPr>
                <w:color w:val="2B2B2B"/>
                <w:spacing w:val="-5"/>
              </w:rPr>
              <w:t>226</w:t>
            </w:r>
          </w:p>
        </w:tc>
        <w:tc>
          <w:tcPr>
            <w:tcW w:w="713" w:type="dxa"/>
          </w:tcPr>
          <w:p w14:paraId="439C8AED" w14:textId="65C3CFE4" w:rsidR="00AE2CB7" w:rsidRPr="00AE2CB7" w:rsidRDefault="00AE2CB7" w:rsidP="00AE2CB7">
            <w:r w:rsidRPr="00AE2CB7">
              <w:rPr>
                <w:color w:val="2B2B2B"/>
                <w:spacing w:val="-5"/>
              </w:rPr>
              <w:t>296</w:t>
            </w:r>
          </w:p>
        </w:tc>
        <w:tc>
          <w:tcPr>
            <w:tcW w:w="713" w:type="dxa"/>
          </w:tcPr>
          <w:p w14:paraId="678A7AC4" w14:textId="240B557E" w:rsidR="00AE2CB7" w:rsidRPr="00AE2CB7" w:rsidRDefault="00AE2CB7" w:rsidP="00AE2CB7">
            <w:r w:rsidRPr="00AE2CB7">
              <w:rPr>
                <w:color w:val="2B2B2B"/>
                <w:spacing w:val="-5"/>
                <w:w w:val="105"/>
              </w:rPr>
              <w:t>29</w:t>
            </w:r>
          </w:p>
        </w:tc>
        <w:tc>
          <w:tcPr>
            <w:tcW w:w="713" w:type="dxa"/>
          </w:tcPr>
          <w:p w14:paraId="469494C8" w14:textId="61DB7952" w:rsidR="00AE2CB7" w:rsidRPr="00AE2CB7" w:rsidRDefault="00AE2CB7" w:rsidP="00AE2CB7">
            <w:r w:rsidRPr="00AE2CB7">
              <w:rPr>
                <w:color w:val="2B2B2B"/>
                <w:spacing w:val="-5"/>
                <w:w w:val="105"/>
              </w:rPr>
              <w:t>33</w:t>
            </w:r>
          </w:p>
        </w:tc>
        <w:tc>
          <w:tcPr>
            <w:tcW w:w="713" w:type="dxa"/>
          </w:tcPr>
          <w:p w14:paraId="3CC4D2AF" w14:textId="3BCA219F" w:rsidR="00AE2CB7" w:rsidRPr="00AE2CB7" w:rsidRDefault="00AE2CB7" w:rsidP="00AE2CB7">
            <w:r w:rsidRPr="00AE2CB7">
              <w:rPr>
                <w:color w:val="2B2B2B"/>
                <w:spacing w:val="-5"/>
              </w:rPr>
              <w:t>294</w:t>
            </w:r>
          </w:p>
        </w:tc>
        <w:tc>
          <w:tcPr>
            <w:tcW w:w="713" w:type="dxa"/>
          </w:tcPr>
          <w:p w14:paraId="56126E3A" w14:textId="54789AA4" w:rsidR="00AE2CB7" w:rsidRPr="00AE2CB7" w:rsidRDefault="00AE2CB7" w:rsidP="00AE2CB7">
            <w:r w:rsidRPr="00AE2CB7">
              <w:rPr>
                <w:color w:val="2B2B2B"/>
                <w:spacing w:val="-5"/>
              </w:rPr>
              <w:t>279</w:t>
            </w:r>
          </w:p>
        </w:tc>
        <w:tc>
          <w:tcPr>
            <w:tcW w:w="713" w:type="dxa"/>
          </w:tcPr>
          <w:p w14:paraId="646382CB" w14:textId="31D1632A" w:rsidR="00AE2CB7" w:rsidRPr="00AE2CB7" w:rsidRDefault="00AE2CB7" w:rsidP="00AE2CB7">
            <w:r w:rsidRPr="00AE2CB7">
              <w:rPr>
                <w:color w:val="2B2B2B"/>
                <w:spacing w:val="-5"/>
                <w:w w:val="105"/>
              </w:rPr>
              <w:t>36</w:t>
            </w:r>
          </w:p>
        </w:tc>
        <w:tc>
          <w:tcPr>
            <w:tcW w:w="713" w:type="dxa"/>
          </w:tcPr>
          <w:p w14:paraId="22B7C6AD" w14:textId="48D61714" w:rsidR="00AE2CB7" w:rsidRPr="00AE2CB7" w:rsidRDefault="00AE2CB7" w:rsidP="00AE2CB7">
            <w:r w:rsidRPr="00AE2CB7">
              <w:rPr>
                <w:color w:val="2B2B2B"/>
                <w:spacing w:val="-5"/>
                <w:w w:val="105"/>
              </w:rPr>
              <w:t>75</w:t>
            </w:r>
          </w:p>
        </w:tc>
        <w:tc>
          <w:tcPr>
            <w:tcW w:w="713" w:type="dxa"/>
          </w:tcPr>
          <w:p w14:paraId="4EDCE6F1" w14:textId="5840256B" w:rsidR="00AE2CB7" w:rsidRPr="00AE2CB7" w:rsidRDefault="00AE2CB7" w:rsidP="00AE2CB7">
            <w:r w:rsidRPr="00AE2CB7">
              <w:rPr>
                <w:color w:val="2B2B2B"/>
                <w:spacing w:val="-5"/>
              </w:rPr>
              <w:t>305</w:t>
            </w:r>
          </w:p>
        </w:tc>
        <w:tc>
          <w:tcPr>
            <w:tcW w:w="826" w:type="dxa"/>
          </w:tcPr>
          <w:p w14:paraId="39EAD5BA" w14:textId="2FE85AD4" w:rsidR="00AE2CB7" w:rsidRPr="00AE2CB7" w:rsidRDefault="00AE2CB7" w:rsidP="00AE2CB7">
            <w:r w:rsidRPr="00AE2CB7">
              <w:rPr>
                <w:color w:val="3D3D3D"/>
                <w:spacing w:val="-5"/>
                <w:w w:val="105"/>
              </w:rPr>
              <w:t>55</w:t>
            </w:r>
          </w:p>
        </w:tc>
      </w:tr>
    </w:tbl>
    <w:p w14:paraId="744E3DDC" w14:textId="77777777" w:rsidR="006F2668" w:rsidRDefault="006F2668" w:rsidP="006F2668"/>
    <w:tbl>
      <w:tblPr>
        <w:tblStyle w:val="TableGrid"/>
        <w:tblW w:w="11070" w:type="dxa"/>
        <w:tblInd w:w="-725" w:type="dxa"/>
        <w:tblLook w:val="04A0" w:firstRow="1" w:lastRow="0" w:firstColumn="1" w:lastColumn="0" w:noHBand="0" w:noVBand="1"/>
      </w:tblPr>
      <w:tblGrid>
        <w:gridCol w:w="1698"/>
        <w:gridCol w:w="1074"/>
        <w:gridCol w:w="753"/>
        <w:gridCol w:w="704"/>
        <w:gridCol w:w="704"/>
        <w:gridCol w:w="704"/>
        <w:gridCol w:w="704"/>
        <w:gridCol w:w="704"/>
        <w:gridCol w:w="704"/>
        <w:gridCol w:w="704"/>
        <w:gridCol w:w="704"/>
        <w:gridCol w:w="753"/>
        <w:gridCol w:w="1160"/>
      </w:tblGrid>
      <w:tr w:rsidR="000955AD" w14:paraId="515BEB39" w14:textId="7F80DC86" w:rsidTr="009774F0">
        <w:tc>
          <w:tcPr>
            <w:tcW w:w="1936" w:type="dxa"/>
          </w:tcPr>
          <w:p w14:paraId="2210ECAA" w14:textId="77777777" w:rsidR="000955AD" w:rsidRDefault="000955AD" w:rsidP="006F2668"/>
        </w:tc>
        <w:tc>
          <w:tcPr>
            <w:tcW w:w="1074" w:type="dxa"/>
          </w:tcPr>
          <w:p w14:paraId="7E53FDFC" w14:textId="77777777" w:rsidR="000955AD" w:rsidRDefault="000955AD" w:rsidP="006F2668"/>
        </w:tc>
        <w:tc>
          <w:tcPr>
            <w:tcW w:w="670" w:type="dxa"/>
          </w:tcPr>
          <w:p w14:paraId="7743B0A4" w14:textId="7F7A7A70" w:rsidR="000955AD" w:rsidRDefault="00B351C9" w:rsidP="006F2668">
            <w:r>
              <w:t>Coke</w:t>
            </w:r>
          </w:p>
        </w:tc>
        <w:tc>
          <w:tcPr>
            <w:tcW w:w="670" w:type="dxa"/>
          </w:tcPr>
          <w:p w14:paraId="7ADC8CC5" w14:textId="2A146ABB" w:rsidR="000955AD" w:rsidRDefault="00B351C9" w:rsidP="006F2668">
            <w:r>
              <w:t>Coal</w:t>
            </w:r>
          </w:p>
        </w:tc>
        <w:tc>
          <w:tcPr>
            <w:tcW w:w="670" w:type="dxa"/>
          </w:tcPr>
          <w:p w14:paraId="7A1151E1" w14:textId="7A8CE651" w:rsidR="000955AD" w:rsidRDefault="005C26DE" w:rsidP="006F2668">
            <w:r>
              <w:t>Coal</w:t>
            </w:r>
          </w:p>
        </w:tc>
        <w:tc>
          <w:tcPr>
            <w:tcW w:w="670" w:type="dxa"/>
          </w:tcPr>
          <w:p w14:paraId="057F2FBC" w14:textId="4CB66081" w:rsidR="000955AD" w:rsidRDefault="005C26DE" w:rsidP="006F2668">
            <w:r>
              <w:t>Coal</w:t>
            </w:r>
          </w:p>
        </w:tc>
        <w:tc>
          <w:tcPr>
            <w:tcW w:w="670" w:type="dxa"/>
          </w:tcPr>
          <w:p w14:paraId="7B56F0AC" w14:textId="72F695AF" w:rsidR="000955AD" w:rsidRDefault="005C26DE" w:rsidP="006F2668">
            <w:r>
              <w:t>Coal</w:t>
            </w:r>
          </w:p>
        </w:tc>
        <w:tc>
          <w:tcPr>
            <w:tcW w:w="670" w:type="dxa"/>
          </w:tcPr>
          <w:p w14:paraId="63A475AA" w14:textId="3D351AF6" w:rsidR="000955AD" w:rsidRDefault="005C26DE" w:rsidP="006F2668">
            <w:r>
              <w:t>Coal</w:t>
            </w:r>
          </w:p>
        </w:tc>
        <w:tc>
          <w:tcPr>
            <w:tcW w:w="670" w:type="dxa"/>
          </w:tcPr>
          <w:p w14:paraId="4403C7EE" w14:textId="10555619" w:rsidR="000955AD" w:rsidRDefault="005C26DE" w:rsidP="006F2668">
            <w:r>
              <w:t>Coal</w:t>
            </w:r>
          </w:p>
        </w:tc>
        <w:tc>
          <w:tcPr>
            <w:tcW w:w="670" w:type="dxa"/>
          </w:tcPr>
          <w:p w14:paraId="6F949D67" w14:textId="4DBBC610" w:rsidR="000955AD" w:rsidRDefault="005C26DE" w:rsidP="006F2668">
            <w:r>
              <w:t>Coal</w:t>
            </w:r>
          </w:p>
        </w:tc>
        <w:tc>
          <w:tcPr>
            <w:tcW w:w="670" w:type="dxa"/>
          </w:tcPr>
          <w:p w14:paraId="3C2D0BAA" w14:textId="1198E3FE" w:rsidR="000955AD" w:rsidRDefault="005C26DE" w:rsidP="006F2668">
            <w:r>
              <w:t>Coal</w:t>
            </w:r>
          </w:p>
        </w:tc>
        <w:tc>
          <w:tcPr>
            <w:tcW w:w="670" w:type="dxa"/>
          </w:tcPr>
          <w:p w14:paraId="7A123628" w14:textId="457C42A4" w:rsidR="000955AD" w:rsidRDefault="005C26DE" w:rsidP="006F2668">
            <w:r>
              <w:t>Coke</w:t>
            </w:r>
          </w:p>
        </w:tc>
        <w:tc>
          <w:tcPr>
            <w:tcW w:w="1360" w:type="dxa"/>
          </w:tcPr>
          <w:p w14:paraId="0D98FAF7" w14:textId="44E8C065" w:rsidR="000955AD" w:rsidRDefault="005C26DE" w:rsidP="006F2668">
            <w:r>
              <w:t>Coke</w:t>
            </w:r>
          </w:p>
        </w:tc>
      </w:tr>
      <w:tr w:rsidR="00EF23DF" w14:paraId="4ACF6BE4" w14:textId="70940FFE" w:rsidTr="009774F0">
        <w:tc>
          <w:tcPr>
            <w:tcW w:w="1936" w:type="dxa"/>
          </w:tcPr>
          <w:p w14:paraId="4E5BC38C" w14:textId="7DC675FD" w:rsidR="00EF23DF" w:rsidRDefault="00EF23DF" w:rsidP="00EF23DF">
            <w:r w:rsidRPr="000A3201">
              <w:t>Date Of Trial</w:t>
            </w:r>
          </w:p>
        </w:tc>
        <w:tc>
          <w:tcPr>
            <w:tcW w:w="1074" w:type="dxa"/>
          </w:tcPr>
          <w:p w14:paraId="3169A388" w14:textId="41A95E9A" w:rsidR="00EF23DF" w:rsidRDefault="00EF23DF" w:rsidP="00EF23DF">
            <w:r w:rsidRPr="000A3201">
              <w:t>(August, 1987)</w:t>
            </w:r>
          </w:p>
        </w:tc>
        <w:tc>
          <w:tcPr>
            <w:tcW w:w="670" w:type="dxa"/>
          </w:tcPr>
          <w:p w14:paraId="3CB371CC" w14:textId="199EFECF" w:rsidR="00EF23DF" w:rsidRDefault="00EF23DF" w:rsidP="00EF23DF">
            <w:r w:rsidRPr="000A3201">
              <w:t>13</w:t>
            </w:r>
          </w:p>
        </w:tc>
        <w:tc>
          <w:tcPr>
            <w:tcW w:w="670" w:type="dxa"/>
          </w:tcPr>
          <w:p w14:paraId="4B216D56" w14:textId="03A1FBE8" w:rsidR="00EF23DF" w:rsidRDefault="00EF23DF" w:rsidP="00EF23DF">
            <w:r w:rsidRPr="000A3201">
              <w:t>24</w:t>
            </w:r>
          </w:p>
        </w:tc>
        <w:tc>
          <w:tcPr>
            <w:tcW w:w="670" w:type="dxa"/>
          </w:tcPr>
          <w:p w14:paraId="5C6C47FE" w14:textId="7849A94D" w:rsidR="00EF23DF" w:rsidRDefault="00EF23DF" w:rsidP="00EF23DF">
            <w:r w:rsidRPr="000A3201">
              <w:t>24</w:t>
            </w:r>
          </w:p>
        </w:tc>
        <w:tc>
          <w:tcPr>
            <w:tcW w:w="670" w:type="dxa"/>
          </w:tcPr>
          <w:p w14:paraId="4112CD9D" w14:textId="3CF0EDC0" w:rsidR="00EF23DF" w:rsidRDefault="00EF23DF" w:rsidP="00EF23DF">
            <w:r w:rsidRPr="000A3201">
              <w:t>19</w:t>
            </w:r>
          </w:p>
        </w:tc>
        <w:tc>
          <w:tcPr>
            <w:tcW w:w="670" w:type="dxa"/>
          </w:tcPr>
          <w:p w14:paraId="0966E0EC" w14:textId="01DDC57B" w:rsidR="00EF23DF" w:rsidRDefault="00EF23DF" w:rsidP="00EF23DF">
            <w:r w:rsidRPr="000A3201">
              <w:t>24</w:t>
            </w:r>
          </w:p>
        </w:tc>
        <w:tc>
          <w:tcPr>
            <w:tcW w:w="670" w:type="dxa"/>
          </w:tcPr>
          <w:p w14:paraId="074E2280" w14:textId="33EDB449" w:rsidR="00EF23DF" w:rsidRDefault="00EF23DF" w:rsidP="00EF23DF">
            <w:r w:rsidRPr="000A3201">
              <w:t>25</w:t>
            </w:r>
          </w:p>
        </w:tc>
        <w:tc>
          <w:tcPr>
            <w:tcW w:w="670" w:type="dxa"/>
          </w:tcPr>
          <w:p w14:paraId="40979635" w14:textId="412A1BA1" w:rsidR="00EF23DF" w:rsidRDefault="00EF23DF" w:rsidP="00EF23DF">
            <w:r w:rsidRPr="000A3201">
              <w:t>21</w:t>
            </w:r>
          </w:p>
        </w:tc>
        <w:tc>
          <w:tcPr>
            <w:tcW w:w="670" w:type="dxa"/>
          </w:tcPr>
          <w:p w14:paraId="5C779995" w14:textId="0772C86F" w:rsidR="00EF23DF" w:rsidRDefault="00EF23DF" w:rsidP="00EF23DF">
            <w:r w:rsidRPr="000A3201">
              <w:t>21</w:t>
            </w:r>
          </w:p>
        </w:tc>
        <w:tc>
          <w:tcPr>
            <w:tcW w:w="670" w:type="dxa"/>
          </w:tcPr>
          <w:p w14:paraId="2B5E92D7" w14:textId="597FEEBD" w:rsidR="00EF23DF" w:rsidRDefault="00EF23DF" w:rsidP="00EF23DF">
            <w:r w:rsidRPr="000A3201">
              <w:t>25</w:t>
            </w:r>
          </w:p>
        </w:tc>
        <w:tc>
          <w:tcPr>
            <w:tcW w:w="670" w:type="dxa"/>
          </w:tcPr>
          <w:p w14:paraId="1F0DCF4C" w14:textId="1BF6AD24" w:rsidR="00EF23DF" w:rsidRDefault="00EF23DF" w:rsidP="00EF23DF">
            <w:r w:rsidRPr="000A3201">
              <w:t>26</w:t>
            </w:r>
          </w:p>
        </w:tc>
        <w:tc>
          <w:tcPr>
            <w:tcW w:w="1360" w:type="dxa"/>
          </w:tcPr>
          <w:p w14:paraId="7B367F0D" w14:textId="615D07CE" w:rsidR="00EF23DF" w:rsidRDefault="00EF23DF" w:rsidP="00EF23DF">
            <w:r w:rsidRPr="000A3201">
              <w:t>26</w:t>
            </w:r>
          </w:p>
        </w:tc>
      </w:tr>
      <w:tr w:rsidR="00067F65" w14:paraId="2608CBBE" w14:textId="27EF80F8" w:rsidTr="009774F0">
        <w:tc>
          <w:tcPr>
            <w:tcW w:w="1936" w:type="dxa"/>
          </w:tcPr>
          <w:p w14:paraId="126ADF79" w14:textId="4C6306DF" w:rsidR="00067F65" w:rsidRDefault="00067F65" w:rsidP="00067F65">
            <w:r w:rsidRPr="003D387F">
              <w:t>Duration Of Trial</w:t>
            </w:r>
          </w:p>
        </w:tc>
        <w:tc>
          <w:tcPr>
            <w:tcW w:w="1074" w:type="dxa"/>
          </w:tcPr>
          <w:p w14:paraId="290BF009" w14:textId="0E0B65AB" w:rsidR="00067F65" w:rsidRDefault="00067F65" w:rsidP="00067F65">
            <w:r w:rsidRPr="003D387F">
              <w:t>(mins.)</w:t>
            </w:r>
          </w:p>
        </w:tc>
        <w:tc>
          <w:tcPr>
            <w:tcW w:w="670" w:type="dxa"/>
          </w:tcPr>
          <w:p w14:paraId="4A046342" w14:textId="6647FDA0" w:rsidR="00067F65" w:rsidRDefault="00067F65" w:rsidP="00067F65">
            <w:r w:rsidRPr="003D387F">
              <w:t>170</w:t>
            </w:r>
          </w:p>
        </w:tc>
        <w:tc>
          <w:tcPr>
            <w:tcW w:w="670" w:type="dxa"/>
          </w:tcPr>
          <w:p w14:paraId="2560BA96" w14:textId="72D9DF47" w:rsidR="00067F65" w:rsidRDefault="00067F65" w:rsidP="00067F65">
            <w:r w:rsidRPr="003D387F">
              <w:t>120</w:t>
            </w:r>
          </w:p>
        </w:tc>
        <w:tc>
          <w:tcPr>
            <w:tcW w:w="670" w:type="dxa"/>
          </w:tcPr>
          <w:p w14:paraId="0AE2DDA5" w14:textId="2B57A62C" w:rsidR="00067F65" w:rsidRDefault="00067F65" w:rsidP="00067F65">
            <w:r w:rsidRPr="003D387F">
              <w:t>120</w:t>
            </w:r>
          </w:p>
        </w:tc>
        <w:tc>
          <w:tcPr>
            <w:tcW w:w="670" w:type="dxa"/>
          </w:tcPr>
          <w:p w14:paraId="3C5DAB8E" w14:textId="5C8EB7BB" w:rsidR="00067F65" w:rsidRDefault="00067F65" w:rsidP="00067F65">
            <w:r w:rsidRPr="003D387F">
              <w:t>200</w:t>
            </w:r>
          </w:p>
        </w:tc>
        <w:tc>
          <w:tcPr>
            <w:tcW w:w="670" w:type="dxa"/>
          </w:tcPr>
          <w:p w14:paraId="708B2B4B" w14:textId="6A2B614A" w:rsidR="00067F65" w:rsidRDefault="00067F65" w:rsidP="00067F65">
            <w:r w:rsidRPr="003D387F">
              <w:t>120</w:t>
            </w:r>
          </w:p>
        </w:tc>
        <w:tc>
          <w:tcPr>
            <w:tcW w:w="670" w:type="dxa"/>
          </w:tcPr>
          <w:p w14:paraId="42367D3C" w14:textId="1D40445A" w:rsidR="00067F65" w:rsidRDefault="00067F65" w:rsidP="00067F65">
            <w:r w:rsidRPr="003D387F">
              <w:t>120</w:t>
            </w:r>
          </w:p>
        </w:tc>
        <w:tc>
          <w:tcPr>
            <w:tcW w:w="670" w:type="dxa"/>
          </w:tcPr>
          <w:p w14:paraId="277FE28C" w14:textId="458AFCD3" w:rsidR="00067F65" w:rsidRDefault="00067F65" w:rsidP="00067F65">
            <w:r w:rsidRPr="003D387F">
              <w:t>60</w:t>
            </w:r>
          </w:p>
        </w:tc>
        <w:tc>
          <w:tcPr>
            <w:tcW w:w="670" w:type="dxa"/>
          </w:tcPr>
          <w:p w14:paraId="7F7727EF" w14:textId="0011F31D" w:rsidR="00067F65" w:rsidRDefault="00067F65" w:rsidP="00067F65">
            <w:r w:rsidRPr="003D387F">
              <w:t>130</w:t>
            </w:r>
          </w:p>
        </w:tc>
        <w:tc>
          <w:tcPr>
            <w:tcW w:w="670" w:type="dxa"/>
          </w:tcPr>
          <w:p w14:paraId="03F0F2A0" w14:textId="4BA84573" w:rsidR="00067F65" w:rsidRDefault="00067F65" w:rsidP="00067F65">
            <w:r w:rsidRPr="003D387F">
              <w:t>120</w:t>
            </w:r>
          </w:p>
        </w:tc>
        <w:tc>
          <w:tcPr>
            <w:tcW w:w="670" w:type="dxa"/>
          </w:tcPr>
          <w:p w14:paraId="6A51441C" w14:textId="117D232D" w:rsidR="00067F65" w:rsidRDefault="00067F65" w:rsidP="00067F65">
            <w:r w:rsidRPr="003D387F">
              <w:t>180</w:t>
            </w:r>
          </w:p>
        </w:tc>
        <w:tc>
          <w:tcPr>
            <w:tcW w:w="1360" w:type="dxa"/>
          </w:tcPr>
          <w:p w14:paraId="2A33624B" w14:textId="08BB20A9" w:rsidR="00067F65" w:rsidRDefault="00067F65" w:rsidP="00067F65">
            <w:r w:rsidRPr="003D387F">
              <w:t>90</w:t>
            </w:r>
          </w:p>
        </w:tc>
      </w:tr>
      <w:tr w:rsidR="009774F0" w14:paraId="2BAD43D6" w14:textId="1165DC3B" w:rsidTr="009774F0">
        <w:tc>
          <w:tcPr>
            <w:tcW w:w="1936" w:type="dxa"/>
          </w:tcPr>
          <w:p w14:paraId="3A7CF64A" w14:textId="676FD7F8" w:rsidR="009774F0" w:rsidRDefault="009774F0" w:rsidP="009774F0">
            <w:r w:rsidRPr="002122DB">
              <w:t>Predicted Zn Recovery</w:t>
            </w:r>
          </w:p>
        </w:tc>
        <w:tc>
          <w:tcPr>
            <w:tcW w:w="1074" w:type="dxa"/>
          </w:tcPr>
          <w:p w14:paraId="67014C8C" w14:textId="48BD4033" w:rsidR="009774F0" w:rsidRDefault="009774F0" w:rsidP="009774F0">
            <w:r w:rsidRPr="002122DB">
              <w:t>(%)</w:t>
            </w:r>
          </w:p>
        </w:tc>
        <w:tc>
          <w:tcPr>
            <w:tcW w:w="670" w:type="dxa"/>
          </w:tcPr>
          <w:p w14:paraId="37E284A1" w14:textId="1F54CF14" w:rsidR="009774F0" w:rsidRDefault="009774F0" w:rsidP="009774F0">
            <w:r w:rsidRPr="002122DB">
              <w:t>97,6</w:t>
            </w:r>
          </w:p>
        </w:tc>
        <w:tc>
          <w:tcPr>
            <w:tcW w:w="670" w:type="dxa"/>
          </w:tcPr>
          <w:p w14:paraId="0806F24D" w14:textId="1398F0FC" w:rsidR="009774F0" w:rsidRDefault="009774F0" w:rsidP="009774F0">
            <w:r w:rsidRPr="002122DB">
              <w:t>93,8</w:t>
            </w:r>
          </w:p>
        </w:tc>
        <w:tc>
          <w:tcPr>
            <w:tcW w:w="670" w:type="dxa"/>
          </w:tcPr>
          <w:p w14:paraId="0D8A3756" w14:textId="6D61A84B" w:rsidR="009774F0" w:rsidRDefault="009774F0" w:rsidP="009774F0">
            <w:r w:rsidRPr="002122DB">
              <w:t>97,7</w:t>
            </w:r>
          </w:p>
        </w:tc>
        <w:tc>
          <w:tcPr>
            <w:tcW w:w="670" w:type="dxa"/>
          </w:tcPr>
          <w:p w14:paraId="0A799D09" w14:textId="568240A7" w:rsidR="009774F0" w:rsidRDefault="009774F0" w:rsidP="009774F0">
            <w:r w:rsidRPr="002122DB">
              <w:t>97,3</w:t>
            </w:r>
          </w:p>
        </w:tc>
        <w:tc>
          <w:tcPr>
            <w:tcW w:w="670" w:type="dxa"/>
          </w:tcPr>
          <w:p w14:paraId="768A1DFC" w14:textId="5DF726CD" w:rsidR="009774F0" w:rsidRDefault="009774F0" w:rsidP="009774F0">
            <w:r w:rsidRPr="002122DB">
              <w:t>89,2</w:t>
            </w:r>
          </w:p>
        </w:tc>
        <w:tc>
          <w:tcPr>
            <w:tcW w:w="670" w:type="dxa"/>
          </w:tcPr>
          <w:p w14:paraId="07C15056" w14:textId="6D986208" w:rsidR="009774F0" w:rsidRDefault="009774F0" w:rsidP="009774F0">
            <w:r w:rsidRPr="002122DB">
              <w:t>98,5</w:t>
            </w:r>
          </w:p>
        </w:tc>
        <w:tc>
          <w:tcPr>
            <w:tcW w:w="670" w:type="dxa"/>
          </w:tcPr>
          <w:p w14:paraId="5E329D22" w14:textId="09F5CBC3" w:rsidR="009774F0" w:rsidRDefault="009774F0" w:rsidP="009774F0">
            <w:r w:rsidRPr="002122DB">
              <w:t>96,3</w:t>
            </w:r>
          </w:p>
        </w:tc>
        <w:tc>
          <w:tcPr>
            <w:tcW w:w="670" w:type="dxa"/>
          </w:tcPr>
          <w:p w14:paraId="13C55C3F" w14:textId="3596BF3F" w:rsidR="009774F0" w:rsidRDefault="009774F0" w:rsidP="009774F0">
            <w:r w:rsidRPr="002122DB">
              <w:t>95,9</w:t>
            </w:r>
          </w:p>
        </w:tc>
        <w:tc>
          <w:tcPr>
            <w:tcW w:w="670" w:type="dxa"/>
          </w:tcPr>
          <w:p w14:paraId="4C8F1374" w14:textId="7333B1B2" w:rsidR="009774F0" w:rsidRDefault="009774F0" w:rsidP="009774F0">
            <w:r w:rsidRPr="002122DB">
              <w:t>98,5</w:t>
            </w:r>
          </w:p>
        </w:tc>
        <w:tc>
          <w:tcPr>
            <w:tcW w:w="670" w:type="dxa"/>
          </w:tcPr>
          <w:p w14:paraId="0ACFEF50" w14:textId="2134E364" w:rsidR="009774F0" w:rsidRDefault="009774F0" w:rsidP="009774F0">
            <w:r w:rsidRPr="002122DB">
              <w:t>98,5</w:t>
            </w:r>
          </w:p>
        </w:tc>
        <w:tc>
          <w:tcPr>
            <w:tcW w:w="1360" w:type="dxa"/>
          </w:tcPr>
          <w:p w14:paraId="0BBE7125" w14:textId="05043232" w:rsidR="009774F0" w:rsidRDefault="009774F0" w:rsidP="009774F0">
            <w:r w:rsidRPr="002122DB">
              <w:t>98,5</w:t>
            </w:r>
          </w:p>
        </w:tc>
      </w:tr>
    </w:tbl>
    <w:p w14:paraId="7DF1FC7C" w14:textId="77777777" w:rsidR="00A836CE" w:rsidRDefault="00A836CE" w:rsidP="006F2668"/>
    <w:p w14:paraId="3D760D27" w14:textId="0FAEAE61" w:rsidR="00FD3413" w:rsidRDefault="00FD3413" w:rsidP="006F2668">
      <w:r w:rsidRPr="00FD3413">
        <w:lastRenderedPageBreak/>
        <w:drawing>
          <wp:inline distT="0" distB="0" distL="0" distR="0" wp14:anchorId="3B64824D" wp14:editId="56C6872B">
            <wp:extent cx="4486275" cy="4067175"/>
            <wp:effectExtent l="0" t="0" r="9525" b="9525"/>
            <wp:docPr id="152393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3702" name=""/>
                    <pic:cNvPicPr/>
                  </pic:nvPicPr>
                  <pic:blipFill>
                    <a:blip r:embed="rId26"/>
                    <a:stretch>
                      <a:fillRect/>
                    </a:stretch>
                  </pic:blipFill>
                  <pic:spPr>
                    <a:xfrm>
                      <a:off x="0" y="0"/>
                      <a:ext cx="4486909" cy="4067750"/>
                    </a:xfrm>
                    <a:prstGeom prst="rect">
                      <a:avLst/>
                    </a:prstGeom>
                  </pic:spPr>
                </pic:pic>
              </a:graphicData>
            </a:graphic>
          </wp:inline>
        </w:drawing>
      </w:r>
    </w:p>
    <w:p w14:paraId="52655C9E" w14:textId="77777777" w:rsidR="00864EF6" w:rsidRDefault="00864EF6" w:rsidP="006F2668"/>
    <w:p w14:paraId="6AB43935" w14:textId="77777777" w:rsidR="004D0813" w:rsidRDefault="004D0813" w:rsidP="006F2668"/>
    <w:p w14:paraId="6A3546C0" w14:textId="77777777" w:rsidR="004D0813" w:rsidRDefault="004D0813" w:rsidP="006F2668"/>
    <w:p w14:paraId="1E01561E" w14:textId="77777777" w:rsidR="004D0813" w:rsidRDefault="004D0813" w:rsidP="006F2668"/>
    <w:p w14:paraId="3D51A192" w14:textId="77777777" w:rsidR="00FD3413" w:rsidRDefault="00FD3413" w:rsidP="006F2668"/>
    <w:p w14:paraId="25EF4954" w14:textId="77777777" w:rsidR="00FD3413" w:rsidRDefault="00FD3413" w:rsidP="006F2668"/>
    <w:p w14:paraId="1D65334B" w14:textId="77777777" w:rsidR="00FD3413" w:rsidRDefault="00FD3413" w:rsidP="006F2668"/>
    <w:p w14:paraId="5948FDDC" w14:textId="77777777" w:rsidR="00FD3413" w:rsidRDefault="00FD3413" w:rsidP="006F2668"/>
    <w:p w14:paraId="09CF86CA" w14:textId="77777777" w:rsidR="00FD3413" w:rsidRDefault="00FD3413" w:rsidP="006F2668"/>
    <w:p w14:paraId="3E21DB79" w14:textId="77777777" w:rsidR="00FD3413" w:rsidRDefault="00FD3413" w:rsidP="006F2668"/>
    <w:p w14:paraId="3C28F7D1" w14:textId="77777777" w:rsidR="00FD3413" w:rsidRDefault="00FD3413" w:rsidP="006F2668"/>
    <w:p w14:paraId="4896277C" w14:textId="77777777" w:rsidR="00FD3413" w:rsidRDefault="00FD3413" w:rsidP="006F2668"/>
    <w:p w14:paraId="49169FF1" w14:textId="5ABACFFF" w:rsidR="00332F6C" w:rsidRDefault="00332F6C" w:rsidP="006F2668">
      <w:r w:rsidRPr="00332F6C">
        <w:lastRenderedPageBreak/>
        <w:t>INTER-OFFICE_CORRESPDNDENCE</w:t>
      </w:r>
    </w:p>
    <w:p w14:paraId="560761A3" w14:textId="77777777" w:rsidR="00DB5A10" w:rsidRDefault="00DB5A10" w:rsidP="006F2668"/>
    <w:p w14:paraId="292C9543" w14:textId="71F6E2A1" w:rsidR="00332F6C" w:rsidRDefault="00332F6C" w:rsidP="006F2668">
      <w:r>
        <w:t xml:space="preserve">To </w:t>
      </w:r>
      <w:r w:rsidR="00DB5A10">
        <w:t>Mr.</w:t>
      </w:r>
      <w:r>
        <w:t xml:space="preserve"> C Viljoe</w:t>
      </w:r>
      <w:r w:rsidR="00DB5A10">
        <w:t>n</w:t>
      </w:r>
    </w:p>
    <w:p w14:paraId="3EFB69EF" w14:textId="7CD424B4" w:rsidR="00DB5A10" w:rsidRDefault="00DB5A10" w:rsidP="006F2668">
      <w:r>
        <w:t>From Dr J Lauenstein</w:t>
      </w:r>
    </w:p>
    <w:p w14:paraId="614353F3" w14:textId="2801777C" w:rsidR="00DB5A10" w:rsidRDefault="00391298" w:rsidP="006F2668">
      <w:r>
        <w:t>22.02.1990</w:t>
      </w:r>
    </w:p>
    <w:p w14:paraId="6512109A" w14:textId="77777777" w:rsidR="00391298" w:rsidRDefault="00391298" w:rsidP="006F2668"/>
    <w:p w14:paraId="7096A5C7" w14:textId="2D2052C1" w:rsidR="00BE0D76" w:rsidRDefault="00BE0D76" w:rsidP="00BE0D76">
      <w:r>
        <w:t>Metallurgical R &amp; D Report No. 93</w:t>
      </w:r>
    </w:p>
    <w:p w14:paraId="0EA7C8D0" w14:textId="413413FB" w:rsidR="00BE0D76" w:rsidRDefault="00BE0D76" w:rsidP="00BE0D76">
      <w:r>
        <w:t xml:space="preserve">Zinc, germanium and gallium distribution in different slag phases </w:t>
      </w:r>
      <w:r>
        <w:t>from</w:t>
      </w:r>
      <w:r>
        <w:t xml:space="preserve"> the copper reverb slag at the Tsumeb Smelter.</w:t>
      </w:r>
    </w:p>
    <w:p w14:paraId="55CF9D71" w14:textId="5AE950AD" w:rsidR="00BE0D76" w:rsidRDefault="00BE0D76" w:rsidP="00BE0D76">
      <w:r>
        <w:t xml:space="preserve">1. </w:t>
      </w:r>
      <w:r>
        <w:t>Introduction:</w:t>
      </w:r>
    </w:p>
    <w:p w14:paraId="18D7D5A4" w14:textId="3663D531" w:rsidR="00BE0D76" w:rsidRDefault="00BE0D76" w:rsidP="00BE0D76">
      <w:r>
        <w:t xml:space="preserve">With the </w:t>
      </w:r>
      <w:r>
        <w:t>test work</w:t>
      </w:r>
      <w:r>
        <w:t xml:space="preserve"> for a zinc- and germanium fuming plant in progress it should be investigated, whet 1er so1Y1e of tl·1e v, d.ur.:1ble products in the slag, especially zinc germanium and gallium are enriched in certain slag phases, which might be extracted from the slag before fuming.</w:t>
      </w:r>
    </w:p>
    <w:p w14:paraId="2B2BA309" w14:textId="635B4504" w:rsidR="00BE0D76" w:rsidRDefault="00BE0D76" w:rsidP="00BE0D76">
      <w:r>
        <w:t>2.</w:t>
      </w:r>
      <w:r>
        <w:t xml:space="preserve"> </w:t>
      </w:r>
      <w:r>
        <w:t>Procedure:</w:t>
      </w:r>
    </w:p>
    <w:p w14:paraId="441A5B6C" w14:textId="1C06FAB3" w:rsidR="00BE0D76" w:rsidRDefault="00BE0D76" w:rsidP="00BE0D76">
      <w:r>
        <w:t xml:space="preserve">A composite sample of reverb slag was received from the smelter and several pellet mounts were made up and investigated under the microscope. The best two pellet mounts were used to mark all the </w:t>
      </w:r>
      <w:r>
        <w:t>Major</w:t>
      </w:r>
      <w:r>
        <w:t xml:space="preserve"> phases in the slag with a diamond. These pellets were than taken to the MINTEK microprobe were the </w:t>
      </w:r>
      <w:r>
        <w:t>Major</w:t>
      </w:r>
      <w:r>
        <w:t xml:space="preserve"> elements </w:t>
      </w:r>
      <w:proofErr w:type="spellStart"/>
      <w:r>
        <w:t>cf</w:t>
      </w:r>
      <w:proofErr w:type="spellEnd"/>
      <w:r>
        <w:t xml:space="preserve"> the different phases were determined. Then the quantitative distribution of the elements zinc, germanium and gallium in the different phases were determined. The way the standards </w:t>
      </w:r>
      <w:proofErr w:type="spellStart"/>
      <w:r>
        <w:t>far</w:t>
      </w:r>
      <w:proofErr w:type="spellEnd"/>
      <w:r>
        <w:t xml:space="preserve"> the Micraprobe were set up only allows a relative comparison of the assay values. The absolute values are not at all reflecting the correct absolute values.</w:t>
      </w:r>
    </w:p>
    <w:p w14:paraId="42321F31" w14:textId="32CC55BA" w:rsidR="00BE0D76" w:rsidRDefault="00BE0D76" w:rsidP="00BE0D76">
      <w:r>
        <w:t>3.</w:t>
      </w:r>
      <w:r w:rsidR="00A86069">
        <w:t xml:space="preserve"> </w:t>
      </w:r>
      <w:r>
        <w:t>Results:</w:t>
      </w:r>
    </w:p>
    <w:p w14:paraId="721BE35F" w14:textId="17E3764A" w:rsidR="00391298" w:rsidRDefault="00BE0D76" w:rsidP="00BE0D76">
      <w:r>
        <w:t>The results are listed in table 1.</w:t>
      </w:r>
    </w:p>
    <w:p w14:paraId="144E8999" w14:textId="2A310469" w:rsidR="00A305C6" w:rsidRDefault="00A305C6" w:rsidP="00BE0D76">
      <w:r>
        <w:t>Figure 1</w:t>
      </w:r>
    </w:p>
    <w:p w14:paraId="7D7C4D3A" w14:textId="35F13D71" w:rsidR="00A305C6" w:rsidRDefault="00A305C6" w:rsidP="00BE0D76">
      <w:r w:rsidRPr="00A305C6">
        <w:lastRenderedPageBreak/>
        <w:drawing>
          <wp:inline distT="0" distB="0" distL="0" distR="0" wp14:anchorId="02CEEB4D" wp14:editId="572594E1">
            <wp:extent cx="4791744" cy="2419688"/>
            <wp:effectExtent l="0" t="0" r="8890" b="0"/>
            <wp:docPr id="122702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3911" name=""/>
                    <pic:cNvPicPr/>
                  </pic:nvPicPr>
                  <pic:blipFill>
                    <a:blip r:embed="rId27"/>
                    <a:stretch>
                      <a:fillRect/>
                    </a:stretch>
                  </pic:blipFill>
                  <pic:spPr>
                    <a:xfrm>
                      <a:off x="0" y="0"/>
                      <a:ext cx="4791744" cy="2419688"/>
                    </a:xfrm>
                    <a:prstGeom prst="rect">
                      <a:avLst/>
                    </a:prstGeom>
                  </pic:spPr>
                </pic:pic>
              </a:graphicData>
            </a:graphic>
          </wp:inline>
        </w:drawing>
      </w:r>
    </w:p>
    <w:p w14:paraId="7DE29A36" w14:textId="6E45645A" w:rsidR="00A305C6" w:rsidRDefault="00DF08AF" w:rsidP="00BE0D76">
      <w:r w:rsidRPr="00DF08AF">
        <w:drawing>
          <wp:inline distT="0" distB="0" distL="0" distR="0" wp14:anchorId="7727C5BB" wp14:editId="7617A4FE">
            <wp:extent cx="4887007" cy="2553056"/>
            <wp:effectExtent l="0" t="0" r="8890" b="0"/>
            <wp:docPr id="1277232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2826" name="Picture 1" descr="A screenshot of a computer&#10;&#10;AI-generated content may be incorrect."/>
                    <pic:cNvPicPr/>
                  </pic:nvPicPr>
                  <pic:blipFill>
                    <a:blip r:embed="rId28"/>
                    <a:stretch>
                      <a:fillRect/>
                    </a:stretch>
                  </pic:blipFill>
                  <pic:spPr>
                    <a:xfrm>
                      <a:off x="0" y="0"/>
                      <a:ext cx="4887007" cy="2553056"/>
                    </a:xfrm>
                    <a:prstGeom prst="rect">
                      <a:avLst/>
                    </a:prstGeom>
                  </pic:spPr>
                </pic:pic>
              </a:graphicData>
            </a:graphic>
          </wp:inline>
        </w:drawing>
      </w:r>
    </w:p>
    <w:p w14:paraId="7A16A483" w14:textId="02FAF4E9" w:rsidR="009D362B" w:rsidRDefault="009D362B" w:rsidP="009D362B">
      <w:r>
        <w:t>4.</w:t>
      </w:r>
      <w:r>
        <w:t xml:space="preserve"> </w:t>
      </w:r>
      <w:r>
        <w:t>Conclusions:</w:t>
      </w:r>
    </w:p>
    <w:p w14:paraId="18879B51" w14:textId="588886DA" w:rsidR="00DF08AF" w:rsidRDefault="009D362B" w:rsidP="009D362B">
      <w:r>
        <w:t xml:space="preserve">Enrichments of </w:t>
      </w:r>
      <w:r>
        <w:t>Germanium</w:t>
      </w:r>
      <w:r>
        <w:t xml:space="preserve"> and gallium were only found in lead drops and copper drops, which only made up a small fraction of the total weight. </w:t>
      </w:r>
      <w:r>
        <w:t>Therefore,</w:t>
      </w:r>
      <w:r>
        <w:t xml:space="preserve"> it is not feasible to use methods of pre- enrichment of the slag products before slag fuming.</w:t>
      </w:r>
    </w:p>
    <w:p w14:paraId="1D59ED8B" w14:textId="1DFAAF6F" w:rsidR="008042F8" w:rsidRDefault="008042F8" w:rsidP="009D362B">
      <w:r>
        <w:rPr>
          <w:noProof/>
        </w:rPr>
        <w:drawing>
          <wp:anchor distT="0" distB="0" distL="0" distR="0" simplePos="0" relativeHeight="251659264" behindDoc="1" locked="0" layoutInCell="1" allowOverlap="1" wp14:anchorId="3529092C" wp14:editId="02519A48">
            <wp:simplePos x="0" y="0"/>
            <wp:positionH relativeFrom="page">
              <wp:posOffset>914400</wp:posOffset>
            </wp:positionH>
            <wp:positionV relativeFrom="paragraph">
              <wp:posOffset>323850</wp:posOffset>
            </wp:positionV>
            <wp:extent cx="1244463" cy="539496"/>
            <wp:effectExtent l="0" t="0" r="0" b="0"/>
            <wp:wrapTopAndBottom/>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29" cstate="print"/>
                    <a:stretch>
                      <a:fillRect/>
                    </a:stretch>
                  </pic:blipFill>
                  <pic:spPr>
                    <a:xfrm>
                      <a:off x="0" y="0"/>
                      <a:ext cx="1244463" cy="539496"/>
                    </a:xfrm>
                    <a:prstGeom prst="rect">
                      <a:avLst/>
                    </a:prstGeom>
                  </pic:spPr>
                </pic:pic>
              </a:graphicData>
            </a:graphic>
          </wp:anchor>
        </w:drawing>
      </w:r>
    </w:p>
    <w:p w14:paraId="320EB09C" w14:textId="2CCB7C15" w:rsidR="004A3CB2" w:rsidRDefault="004A3CB2" w:rsidP="004A3CB2">
      <w:r>
        <w:t>H.</w:t>
      </w:r>
      <w:r>
        <w:t>J. Lauenstein</w:t>
      </w:r>
    </w:p>
    <w:p w14:paraId="2206FEB0" w14:textId="789A29E9" w:rsidR="004A3CB2" w:rsidRDefault="004A3CB2" w:rsidP="004A3CB2">
      <w:r>
        <w:t>cc.: E. Meyer</w:t>
      </w:r>
    </w:p>
    <w:p w14:paraId="3236EF51" w14:textId="77777777" w:rsidR="009405D4" w:rsidRDefault="009405D4" w:rsidP="004A3CB2"/>
    <w:p w14:paraId="630B85D3" w14:textId="6D391924" w:rsidR="00DB5A10" w:rsidRDefault="009405D4" w:rsidP="006F2668">
      <w:r>
        <w:lastRenderedPageBreak/>
        <w:t>Photo 1</w:t>
      </w:r>
    </w:p>
    <w:p w14:paraId="36E5DB4B" w14:textId="2FACB8A7" w:rsidR="004D0813" w:rsidRDefault="00D17A28" w:rsidP="006F2668">
      <w:r w:rsidRPr="00D17A28">
        <w:drawing>
          <wp:inline distT="0" distB="0" distL="0" distR="0" wp14:anchorId="1034BA89" wp14:editId="51E4C168">
            <wp:extent cx="3829584" cy="3096057"/>
            <wp:effectExtent l="0" t="0" r="0" b="9525"/>
            <wp:docPr id="195941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9957" name=""/>
                    <pic:cNvPicPr/>
                  </pic:nvPicPr>
                  <pic:blipFill>
                    <a:blip r:embed="rId30"/>
                    <a:stretch>
                      <a:fillRect/>
                    </a:stretch>
                  </pic:blipFill>
                  <pic:spPr>
                    <a:xfrm>
                      <a:off x="0" y="0"/>
                      <a:ext cx="3829584" cy="3096057"/>
                    </a:xfrm>
                    <a:prstGeom prst="rect">
                      <a:avLst/>
                    </a:prstGeom>
                  </pic:spPr>
                </pic:pic>
              </a:graphicData>
            </a:graphic>
          </wp:inline>
        </w:drawing>
      </w:r>
    </w:p>
    <w:p w14:paraId="5B8CDB9D" w14:textId="02AF6564" w:rsidR="00D17A28" w:rsidRDefault="00D17A28" w:rsidP="00D17A28">
      <w:pPr>
        <w:pStyle w:val="ListParagraph"/>
        <w:numPr>
          <w:ilvl w:val="0"/>
          <w:numId w:val="6"/>
        </w:numPr>
      </w:pPr>
      <w:r>
        <w:t xml:space="preserve">Normal slag </w:t>
      </w:r>
      <w:r w:rsidR="00987380">
        <w:t>2. Dark Slag 3. Lead drops</w:t>
      </w:r>
    </w:p>
    <w:p w14:paraId="023F8A40" w14:textId="5D5B197A" w:rsidR="00987380" w:rsidRDefault="00987380" w:rsidP="00987380">
      <w:r>
        <w:t>Photo 2</w:t>
      </w:r>
    </w:p>
    <w:p w14:paraId="4DD0BEDF" w14:textId="44E1C019" w:rsidR="00987380" w:rsidRDefault="009405D4" w:rsidP="00987380">
      <w:r w:rsidRPr="009405D4">
        <w:drawing>
          <wp:inline distT="0" distB="0" distL="0" distR="0" wp14:anchorId="239351CE" wp14:editId="151E4E90">
            <wp:extent cx="3886742" cy="3134162"/>
            <wp:effectExtent l="0" t="0" r="0" b="9525"/>
            <wp:docPr id="562169874" name="Picture 1" descr="A close-up of a black and white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9874" name="Picture 1" descr="A close-up of a black and white photo&#10;&#10;AI-generated content may be incorrect."/>
                    <pic:cNvPicPr/>
                  </pic:nvPicPr>
                  <pic:blipFill>
                    <a:blip r:embed="rId31"/>
                    <a:stretch>
                      <a:fillRect/>
                    </a:stretch>
                  </pic:blipFill>
                  <pic:spPr>
                    <a:xfrm>
                      <a:off x="0" y="0"/>
                      <a:ext cx="3886742" cy="3134162"/>
                    </a:xfrm>
                    <a:prstGeom prst="rect">
                      <a:avLst/>
                    </a:prstGeom>
                  </pic:spPr>
                </pic:pic>
              </a:graphicData>
            </a:graphic>
          </wp:inline>
        </w:drawing>
      </w:r>
    </w:p>
    <w:p w14:paraId="39730BE8" w14:textId="334805BE" w:rsidR="009405D4" w:rsidRDefault="002D3538" w:rsidP="00987380">
      <w:r>
        <w:t>4. Magnetite 5. Pb – Fe- Zn Phase</w:t>
      </w:r>
      <w:r w:rsidR="00CB30F1">
        <w:t>, 6. Copper drop 7. Matte</w:t>
      </w:r>
    </w:p>
    <w:p w14:paraId="4426E324" w14:textId="77777777" w:rsidR="00CB30F1" w:rsidRDefault="00CB30F1" w:rsidP="00987380"/>
    <w:p w14:paraId="3C76FAC8" w14:textId="47E4615C" w:rsidR="00CB30F1" w:rsidRDefault="00CB30F1" w:rsidP="00987380">
      <w:r>
        <w:lastRenderedPageBreak/>
        <w:t>Photo 3</w:t>
      </w:r>
    </w:p>
    <w:p w14:paraId="5755DFD1" w14:textId="798D8BB7" w:rsidR="00CB30F1" w:rsidRDefault="007802AB" w:rsidP="00987380">
      <w:r w:rsidRPr="007802AB">
        <w:drawing>
          <wp:inline distT="0" distB="0" distL="0" distR="0" wp14:anchorId="4635F487" wp14:editId="1EF2B1FE">
            <wp:extent cx="4086795" cy="3067478"/>
            <wp:effectExtent l="0" t="0" r="9525" b="0"/>
            <wp:docPr id="11297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4536" name=""/>
                    <pic:cNvPicPr/>
                  </pic:nvPicPr>
                  <pic:blipFill>
                    <a:blip r:embed="rId32"/>
                    <a:stretch>
                      <a:fillRect/>
                    </a:stretch>
                  </pic:blipFill>
                  <pic:spPr>
                    <a:xfrm>
                      <a:off x="0" y="0"/>
                      <a:ext cx="4086795" cy="3067478"/>
                    </a:xfrm>
                    <a:prstGeom prst="rect">
                      <a:avLst/>
                    </a:prstGeom>
                  </pic:spPr>
                </pic:pic>
              </a:graphicData>
            </a:graphic>
          </wp:inline>
        </w:drawing>
      </w:r>
    </w:p>
    <w:p w14:paraId="0E368262" w14:textId="334DF630" w:rsidR="007802AB" w:rsidRDefault="007802AB" w:rsidP="007802AB">
      <w:pPr>
        <w:pStyle w:val="ListParagraph"/>
        <w:numPr>
          <w:ilvl w:val="0"/>
          <w:numId w:val="7"/>
        </w:numPr>
      </w:pPr>
      <w:r>
        <w:t xml:space="preserve">Normal Slag </w:t>
      </w:r>
      <w:r w:rsidR="00D13BD3">
        <w:t xml:space="preserve"> 3. Lead Drops 4. Magnetite</w:t>
      </w:r>
    </w:p>
    <w:p w14:paraId="4C2BD696" w14:textId="09AF9115" w:rsidR="00D13BD3" w:rsidRDefault="00D13BD3" w:rsidP="00D13BD3">
      <w:r>
        <w:t>Photo 4</w:t>
      </w:r>
    </w:p>
    <w:p w14:paraId="335E7AEE" w14:textId="0CDFD17C" w:rsidR="00D13BD3" w:rsidRDefault="00961B39" w:rsidP="00D13BD3">
      <w:r w:rsidRPr="00961B39">
        <w:drawing>
          <wp:inline distT="0" distB="0" distL="0" distR="0" wp14:anchorId="017441AA" wp14:editId="1B1F8360">
            <wp:extent cx="3791479" cy="3057952"/>
            <wp:effectExtent l="0" t="0" r="0" b="9525"/>
            <wp:docPr id="371237208" name="Picture 1" descr="A black and white photo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7208" name="Picture 1" descr="A black and white photo of a black background&#10;&#10;AI-generated content may be incorrect."/>
                    <pic:cNvPicPr/>
                  </pic:nvPicPr>
                  <pic:blipFill>
                    <a:blip r:embed="rId33"/>
                    <a:stretch>
                      <a:fillRect/>
                    </a:stretch>
                  </pic:blipFill>
                  <pic:spPr>
                    <a:xfrm>
                      <a:off x="0" y="0"/>
                      <a:ext cx="3791479" cy="3057952"/>
                    </a:xfrm>
                    <a:prstGeom prst="rect">
                      <a:avLst/>
                    </a:prstGeom>
                  </pic:spPr>
                </pic:pic>
              </a:graphicData>
            </a:graphic>
          </wp:inline>
        </w:drawing>
      </w:r>
    </w:p>
    <w:p w14:paraId="48FD0116" w14:textId="00C8ABD9" w:rsidR="00961B39" w:rsidRDefault="00961B39" w:rsidP="00961B39">
      <w:pPr>
        <w:pStyle w:val="ListParagraph"/>
        <w:numPr>
          <w:ilvl w:val="0"/>
          <w:numId w:val="8"/>
        </w:numPr>
      </w:pPr>
      <w:r>
        <w:t xml:space="preserve">Normal slag 2. Dark Slag </w:t>
      </w:r>
      <w:r w:rsidR="004C5174">
        <w:t>3</w:t>
      </w:r>
      <w:r w:rsidR="00832619">
        <w:t>. Lead drops</w:t>
      </w:r>
    </w:p>
    <w:p w14:paraId="7B0B2063" w14:textId="77777777" w:rsidR="00C360BE" w:rsidRDefault="00C360BE" w:rsidP="00C360BE"/>
    <w:p w14:paraId="3C665262" w14:textId="64A905B9" w:rsidR="00C360BE" w:rsidRDefault="00C360BE" w:rsidP="00C360BE">
      <w:r>
        <w:lastRenderedPageBreak/>
        <w:t>Photo 5</w:t>
      </w:r>
    </w:p>
    <w:p w14:paraId="0EBE4719" w14:textId="3B2CA361" w:rsidR="00C360BE" w:rsidRDefault="006C0B43" w:rsidP="00C360BE">
      <w:r w:rsidRPr="006C0B43">
        <w:drawing>
          <wp:inline distT="0" distB="0" distL="0" distR="0" wp14:anchorId="3A84A1B8" wp14:editId="0D3CF5C0">
            <wp:extent cx="3839111" cy="2934109"/>
            <wp:effectExtent l="0" t="0" r="9525" b="0"/>
            <wp:docPr id="72866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6218" name=""/>
                    <pic:cNvPicPr/>
                  </pic:nvPicPr>
                  <pic:blipFill>
                    <a:blip r:embed="rId34"/>
                    <a:stretch>
                      <a:fillRect/>
                    </a:stretch>
                  </pic:blipFill>
                  <pic:spPr>
                    <a:xfrm>
                      <a:off x="0" y="0"/>
                      <a:ext cx="3839111" cy="2934109"/>
                    </a:xfrm>
                    <a:prstGeom prst="rect">
                      <a:avLst/>
                    </a:prstGeom>
                  </pic:spPr>
                </pic:pic>
              </a:graphicData>
            </a:graphic>
          </wp:inline>
        </w:drawing>
      </w:r>
    </w:p>
    <w:p w14:paraId="5207D2AC" w14:textId="520431EA" w:rsidR="006C0B43" w:rsidRPr="005A4A49" w:rsidRDefault="006C0B43" w:rsidP="006C0B43">
      <w:pPr>
        <w:pStyle w:val="ListParagraph"/>
        <w:numPr>
          <w:ilvl w:val="0"/>
          <w:numId w:val="9"/>
        </w:numPr>
      </w:pPr>
      <w:r>
        <w:t>Magnetite 5. Pb – Fe – Zn Phase 7. Matte</w:t>
      </w:r>
    </w:p>
    <w:sectPr w:rsidR="006C0B43" w:rsidRPr="005A4A49">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B14C9" w14:textId="77777777" w:rsidR="004E6957" w:rsidRDefault="004E6957" w:rsidP="004E6957">
      <w:pPr>
        <w:spacing w:after="0" w:line="240" w:lineRule="auto"/>
      </w:pPr>
      <w:r>
        <w:separator/>
      </w:r>
    </w:p>
  </w:endnote>
  <w:endnote w:type="continuationSeparator" w:id="0">
    <w:p w14:paraId="3C8BF79F" w14:textId="77777777" w:rsidR="004E6957" w:rsidRDefault="004E6957" w:rsidP="004E6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9235882"/>
      <w:docPartObj>
        <w:docPartGallery w:val="Page Numbers (Bottom of Page)"/>
        <w:docPartUnique/>
      </w:docPartObj>
    </w:sdtPr>
    <w:sdtEndPr>
      <w:rPr>
        <w:noProof/>
      </w:rPr>
    </w:sdtEndPr>
    <w:sdtContent>
      <w:p w14:paraId="1CA43F20" w14:textId="3250431B" w:rsidR="004E6957" w:rsidRDefault="004E69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26F6C" w14:textId="77777777" w:rsidR="004E6957" w:rsidRDefault="004E6957">
    <w:pPr>
      <w:pStyle w:val="Footer"/>
    </w:pPr>
  </w:p>
  <w:p w14:paraId="7294884F" w14:textId="77777777" w:rsidR="0058004F" w:rsidRDefault="005800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6FC04" w14:textId="77777777" w:rsidR="004E6957" w:rsidRDefault="004E6957" w:rsidP="004E6957">
      <w:pPr>
        <w:spacing w:after="0" w:line="240" w:lineRule="auto"/>
      </w:pPr>
      <w:r>
        <w:separator/>
      </w:r>
    </w:p>
  </w:footnote>
  <w:footnote w:type="continuationSeparator" w:id="0">
    <w:p w14:paraId="3015ED31" w14:textId="77777777" w:rsidR="004E6957" w:rsidRDefault="004E6957" w:rsidP="004E6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E5B38"/>
    <w:multiLevelType w:val="hybridMultilevel"/>
    <w:tmpl w:val="4F388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275D5"/>
    <w:multiLevelType w:val="hybridMultilevel"/>
    <w:tmpl w:val="DE7E4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D01FA"/>
    <w:multiLevelType w:val="hybridMultilevel"/>
    <w:tmpl w:val="8AD45A26"/>
    <w:lvl w:ilvl="0" w:tplc="CBFAB7B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756BA"/>
    <w:multiLevelType w:val="multilevel"/>
    <w:tmpl w:val="E828DC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C8240F"/>
    <w:multiLevelType w:val="hybridMultilevel"/>
    <w:tmpl w:val="CB4A6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02367A"/>
    <w:multiLevelType w:val="multilevel"/>
    <w:tmpl w:val="42D2E3E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2825CBD"/>
    <w:multiLevelType w:val="hybridMultilevel"/>
    <w:tmpl w:val="C64E3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6C6BC7"/>
    <w:multiLevelType w:val="hybridMultilevel"/>
    <w:tmpl w:val="2EB2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FB0BDA"/>
    <w:multiLevelType w:val="hybridMultilevel"/>
    <w:tmpl w:val="D3E482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0543178">
    <w:abstractNumId w:val="7"/>
  </w:num>
  <w:num w:numId="2" w16cid:durableId="307056754">
    <w:abstractNumId w:val="3"/>
  </w:num>
  <w:num w:numId="3" w16cid:durableId="1400446512">
    <w:abstractNumId w:val="5"/>
  </w:num>
  <w:num w:numId="4" w16cid:durableId="1541554252">
    <w:abstractNumId w:val="2"/>
  </w:num>
  <w:num w:numId="5" w16cid:durableId="1309363007">
    <w:abstractNumId w:val="1"/>
  </w:num>
  <w:num w:numId="6" w16cid:durableId="757479226">
    <w:abstractNumId w:val="6"/>
  </w:num>
  <w:num w:numId="7" w16cid:durableId="697242053">
    <w:abstractNumId w:val="4"/>
  </w:num>
  <w:num w:numId="8" w16cid:durableId="1064523795">
    <w:abstractNumId w:val="0"/>
  </w:num>
  <w:num w:numId="9" w16cid:durableId="7320012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580"/>
    <w:rsid w:val="0001449E"/>
    <w:rsid w:val="00020169"/>
    <w:rsid w:val="00026EFC"/>
    <w:rsid w:val="00042160"/>
    <w:rsid w:val="00060382"/>
    <w:rsid w:val="00067F65"/>
    <w:rsid w:val="00092F68"/>
    <w:rsid w:val="000944CC"/>
    <w:rsid w:val="00094E9F"/>
    <w:rsid w:val="000955AD"/>
    <w:rsid w:val="000C2453"/>
    <w:rsid w:val="000C4584"/>
    <w:rsid w:val="000D6C71"/>
    <w:rsid w:val="00196744"/>
    <w:rsid w:val="001C608B"/>
    <w:rsid w:val="001D24A6"/>
    <w:rsid w:val="001E7D70"/>
    <w:rsid w:val="001F3D0F"/>
    <w:rsid w:val="0024554A"/>
    <w:rsid w:val="00254DED"/>
    <w:rsid w:val="00276C23"/>
    <w:rsid w:val="002774CF"/>
    <w:rsid w:val="002D2C15"/>
    <w:rsid w:val="002D3538"/>
    <w:rsid w:val="002F1D86"/>
    <w:rsid w:val="0030093A"/>
    <w:rsid w:val="00332F6C"/>
    <w:rsid w:val="00334749"/>
    <w:rsid w:val="003551D4"/>
    <w:rsid w:val="003725BB"/>
    <w:rsid w:val="00391298"/>
    <w:rsid w:val="00395D9C"/>
    <w:rsid w:val="00397A8B"/>
    <w:rsid w:val="003A56FF"/>
    <w:rsid w:val="003D4238"/>
    <w:rsid w:val="003F4D6C"/>
    <w:rsid w:val="00400CE1"/>
    <w:rsid w:val="0042713F"/>
    <w:rsid w:val="004531C0"/>
    <w:rsid w:val="00472059"/>
    <w:rsid w:val="00477A86"/>
    <w:rsid w:val="004870E2"/>
    <w:rsid w:val="004A3CB2"/>
    <w:rsid w:val="004A55C6"/>
    <w:rsid w:val="004C5174"/>
    <w:rsid w:val="004D0813"/>
    <w:rsid w:val="004E656E"/>
    <w:rsid w:val="004E6957"/>
    <w:rsid w:val="00510D34"/>
    <w:rsid w:val="00514617"/>
    <w:rsid w:val="00520892"/>
    <w:rsid w:val="00525FC0"/>
    <w:rsid w:val="005471A3"/>
    <w:rsid w:val="0058004F"/>
    <w:rsid w:val="005A4A49"/>
    <w:rsid w:val="005C26DE"/>
    <w:rsid w:val="005E6E8E"/>
    <w:rsid w:val="00613901"/>
    <w:rsid w:val="006279AB"/>
    <w:rsid w:val="00645D5F"/>
    <w:rsid w:val="00657CB3"/>
    <w:rsid w:val="00670F47"/>
    <w:rsid w:val="00673BE3"/>
    <w:rsid w:val="00683763"/>
    <w:rsid w:val="00695580"/>
    <w:rsid w:val="006C0B43"/>
    <w:rsid w:val="006C629E"/>
    <w:rsid w:val="006D3F80"/>
    <w:rsid w:val="006E55B7"/>
    <w:rsid w:val="006F1996"/>
    <w:rsid w:val="006F2668"/>
    <w:rsid w:val="006F271E"/>
    <w:rsid w:val="006F7713"/>
    <w:rsid w:val="00727126"/>
    <w:rsid w:val="00732718"/>
    <w:rsid w:val="007802AB"/>
    <w:rsid w:val="0079420B"/>
    <w:rsid w:val="007B5D41"/>
    <w:rsid w:val="007D6FBD"/>
    <w:rsid w:val="007D7827"/>
    <w:rsid w:val="007F2BE6"/>
    <w:rsid w:val="007F52A0"/>
    <w:rsid w:val="00800AF2"/>
    <w:rsid w:val="008042F8"/>
    <w:rsid w:val="00821AC0"/>
    <w:rsid w:val="00822F22"/>
    <w:rsid w:val="00832619"/>
    <w:rsid w:val="00864EF6"/>
    <w:rsid w:val="00883300"/>
    <w:rsid w:val="008A4D7D"/>
    <w:rsid w:val="008A7EE6"/>
    <w:rsid w:val="008C45A0"/>
    <w:rsid w:val="008E1E27"/>
    <w:rsid w:val="00912EB8"/>
    <w:rsid w:val="0092445E"/>
    <w:rsid w:val="0093041B"/>
    <w:rsid w:val="00934C8A"/>
    <w:rsid w:val="009405D4"/>
    <w:rsid w:val="0094369B"/>
    <w:rsid w:val="009469A8"/>
    <w:rsid w:val="00961B39"/>
    <w:rsid w:val="0096318A"/>
    <w:rsid w:val="009774F0"/>
    <w:rsid w:val="00980CC7"/>
    <w:rsid w:val="00987380"/>
    <w:rsid w:val="009A4264"/>
    <w:rsid w:val="009D362B"/>
    <w:rsid w:val="009E5127"/>
    <w:rsid w:val="00A305C6"/>
    <w:rsid w:val="00A6557D"/>
    <w:rsid w:val="00A836CE"/>
    <w:rsid w:val="00A86069"/>
    <w:rsid w:val="00AE2CB7"/>
    <w:rsid w:val="00AE6473"/>
    <w:rsid w:val="00B06B83"/>
    <w:rsid w:val="00B14CF4"/>
    <w:rsid w:val="00B243BA"/>
    <w:rsid w:val="00B322FA"/>
    <w:rsid w:val="00B351C9"/>
    <w:rsid w:val="00B51403"/>
    <w:rsid w:val="00BD0484"/>
    <w:rsid w:val="00BE0D76"/>
    <w:rsid w:val="00C26455"/>
    <w:rsid w:val="00C27122"/>
    <w:rsid w:val="00C360BE"/>
    <w:rsid w:val="00C5200F"/>
    <w:rsid w:val="00C6731E"/>
    <w:rsid w:val="00C730A1"/>
    <w:rsid w:val="00CA12A6"/>
    <w:rsid w:val="00CB063F"/>
    <w:rsid w:val="00CB30F1"/>
    <w:rsid w:val="00CD6377"/>
    <w:rsid w:val="00CF2FF0"/>
    <w:rsid w:val="00D06086"/>
    <w:rsid w:val="00D10B13"/>
    <w:rsid w:val="00D13BD3"/>
    <w:rsid w:val="00D17A28"/>
    <w:rsid w:val="00D273ED"/>
    <w:rsid w:val="00D30D8E"/>
    <w:rsid w:val="00D613CB"/>
    <w:rsid w:val="00D65A8D"/>
    <w:rsid w:val="00D707DB"/>
    <w:rsid w:val="00D826D8"/>
    <w:rsid w:val="00D951EB"/>
    <w:rsid w:val="00D964C9"/>
    <w:rsid w:val="00DB389C"/>
    <w:rsid w:val="00DB4319"/>
    <w:rsid w:val="00DB5A10"/>
    <w:rsid w:val="00DB5A67"/>
    <w:rsid w:val="00DD0471"/>
    <w:rsid w:val="00DF08AF"/>
    <w:rsid w:val="00DF255F"/>
    <w:rsid w:val="00DF29F4"/>
    <w:rsid w:val="00E1681A"/>
    <w:rsid w:val="00E16D5C"/>
    <w:rsid w:val="00E461FD"/>
    <w:rsid w:val="00E46D10"/>
    <w:rsid w:val="00EB6984"/>
    <w:rsid w:val="00EE18BC"/>
    <w:rsid w:val="00EF23DF"/>
    <w:rsid w:val="00EF75D4"/>
    <w:rsid w:val="00F00752"/>
    <w:rsid w:val="00F448D4"/>
    <w:rsid w:val="00F47E6F"/>
    <w:rsid w:val="00F93420"/>
    <w:rsid w:val="00F96443"/>
    <w:rsid w:val="00FD3413"/>
    <w:rsid w:val="00FE509D"/>
    <w:rsid w:val="00FF4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E5FB"/>
  <w15:chartTrackingRefBased/>
  <w15:docId w15:val="{41F7E5C8-23CC-49E7-8C45-7BC7412B1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5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55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5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5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5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5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5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5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5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5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55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5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5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5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5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5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5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580"/>
    <w:rPr>
      <w:rFonts w:eastAsiaTheme="majorEastAsia" w:cstheme="majorBidi"/>
      <w:color w:val="272727" w:themeColor="text1" w:themeTint="D8"/>
    </w:rPr>
  </w:style>
  <w:style w:type="paragraph" w:styleId="Title">
    <w:name w:val="Title"/>
    <w:basedOn w:val="Normal"/>
    <w:next w:val="Normal"/>
    <w:link w:val="TitleChar"/>
    <w:uiPriority w:val="10"/>
    <w:qFormat/>
    <w:rsid w:val="006955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5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5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5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580"/>
    <w:pPr>
      <w:spacing w:before="160"/>
      <w:jc w:val="center"/>
    </w:pPr>
    <w:rPr>
      <w:i/>
      <w:iCs/>
      <w:color w:val="404040" w:themeColor="text1" w:themeTint="BF"/>
    </w:rPr>
  </w:style>
  <w:style w:type="character" w:customStyle="1" w:styleId="QuoteChar">
    <w:name w:val="Quote Char"/>
    <w:basedOn w:val="DefaultParagraphFont"/>
    <w:link w:val="Quote"/>
    <w:uiPriority w:val="29"/>
    <w:rsid w:val="00695580"/>
    <w:rPr>
      <w:i/>
      <w:iCs/>
      <w:color w:val="404040" w:themeColor="text1" w:themeTint="BF"/>
    </w:rPr>
  </w:style>
  <w:style w:type="paragraph" w:styleId="ListParagraph">
    <w:name w:val="List Paragraph"/>
    <w:basedOn w:val="Normal"/>
    <w:uiPriority w:val="34"/>
    <w:qFormat/>
    <w:rsid w:val="00695580"/>
    <w:pPr>
      <w:ind w:left="720"/>
      <w:contextualSpacing/>
    </w:pPr>
  </w:style>
  <w:style w:type="character" w:styleId="IntenseEmphasis">
    <w:name w:val="Intense Emphasis"/>
    <w:basedOn w:val="DefaultParagraphFont"/>
    <w:uiPriority w:val="21"/>
    <w:qFormat/>
    <w:rsid w:val="00695580"/>
    <w:rPr>
      <w:i/>
      <w:iCs/>
      <w:color w:val="0F4761" w:themeColor="accent1" w:themeShade="BF"/>
    </w:rPr>
  </w:style>
  <w:style w:type="paragraph" w:styleId="IntenseQuote">
    <w:name w:val="Intense Quote"/>
    <w:basedOn w:val="Normal"/>
    <w:next w:val="Normal"/>
    <w:link w:val="IntenseQuoteChar"/>
    <w:uiPriority w:val="30"/>
    <w:qFormat/>
    <w:rsid w:val="006955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580"/>
    <w:rPr>
      <w:i/>
      <w:iCs/>
      <w:color w:val="0F4761" w:themeColor="accent1" w:themeShade="BF"/>
    </w:rPr>
  </w:style>
  <w:style w:type="character" w:styleId="IntenseReference">
    <w:name w:val="Intense Reference"/>
    <w:basedOn w:val="DefaultParagraphFont"/>
    <w:uiPriority w:val="32"/>
    <w:qFormat/>
    <w:rsid w:val="00695580"/>
    <w:rPr>
      <w:b/>
      <w:bCs/>
      <w:smallCaps/>
      <w:color w:val="0F4761" w:themeColor="accent1" w:themeShade="BF"/>
      <w:spacing w:val="5"/>
    </w:rPr>
  </w:style>
  <w:style w:type="paragraph" w:styleId="Header">
    <w:name w:val="header"/>
    <w:basedOn w:val="Normal"/>
    <w:link w:val="HeaderChar"/>
    <w:uiPriority w:val="99"/>
    <w:unhideWhenUsed/>
    <w:rsid w:val="004E6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957"/>
  </w:style>
  <w:style w:type="paragraph" w:styleId="Footer">
    <w:name w:val="footer"/>
    <w:basedOn w:val="Normal"/>
    <w:link w:val="FooterChar"/>
    <w:uiPriority w:val="99"/>
    <w:unhideWhenUsed/>
    <w:rsid w:val="004E6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957"/>
  </w:style>
  <w:style w:type="table" w:styleId="TableGrid">
    <w:name w:val="Table Grid"/>
    <w:basedOn w:val="TableNormal"/>
    <w:uiPriority w:val="39"/>
    <w:rsid w:val="002455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B5D41"/>
    <w:pPr>
      <w:widowControl w:val="0"/>
      <w:autoSpaceDE w:val="0"/>
      <w:autoSpaceDN w:val="0"/>
      <w:spacing w:after="0" w:line="240" w:lineRule="auto"/>
    </w:pPr>
    <w:rPr>
      <w:rFonts w:ascii="Courier New" w:eastAsia="Courier New" w:hAnsi="Courier New" w:cs="Courier New"/>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93</TotalTime>
  <Pages>43</Pages>
  <Words>3920</Words>
  <Characters>22346</Characters>
  <Application>Microsoft Office Word</Application>
  <DocSecurity>0</DocSecurity>
  <Lines>186</Lines>
  <Paragraphs>52</Paragraphs>
  <ScaleCrop>false</ScaleCrop>
  <Company/>
  <LinksUpToDate>false</LinksUpToDate>
  <CharactersWithSpaces>26214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Leonardu Daniel</dc:creator>
  <cp:keywords/>
  <dc:description/>
  <cp:lastModifiedBy>Leonardu Daniel</cp:lastModifiedBy>
  <cp:revision>169</cp:revision>
  <dcterms:created xsi:type="dcterms:W3CDTF">2025-06-03T06:57:00Z</dcterms:created>
  <dcterms:modified xsi:type="dcterms:W3CDTF">2025-06-03T13:27:00Z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2025-06-03T10:16:45Z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8aec6786-a5d3-47af-b750-14ca776bb32e</vt:lpwstr>
  </property>
  <property fmtid="{D5CDD505-2E9C-101B-9397-08002B2CF9AE}" pid="7" name="MSIP_Label_defa4170-0d19-0005-0004-bc88714345d2_ActionId">
    <vt:lpwstr>02422946-f0ab-471c-9d35-50dd3ab722ac</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