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Carwyn Collinsworth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09/29/21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CSE495 - Senior Honors Research Project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Professor Fodor, Jesse McKinney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 of document: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outline of project process (with dates for progress completion)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Subtasks for each main goal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Project Outline: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2-Dimensional collision avoidance model/simulation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General Subtasks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Research must be done to ensure this step is beneficial to further steps (integration with a 3D environment).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Familiarize with TensorFlow.js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Sequential Plan of Action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Build a simple browser application with UI controls as an environment for a 2D drone to fly in.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Must include border intersection, random obstacle generation, simple UI controls, obstacle intersection, perhaps score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Read through TensorFlow.js documentation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Follow a simple tutorial to familiarize with js tensor functions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Build a simple model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resource 1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resource 2</w:t>
        </w:r>
      </w:hyperlink>
      <w:r w:rsidDel="00000000" w:rsidR="00000000" w:rsidRPr="00000000">
        <w:rPr>
          <w:rtl w:val="0"/>
        </w:rPr>
        <w:t xml:space="preserve">) for drone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Remove arrow key control (replace with in-code events).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Choose method of calculating reward (inverse distance from center, include way to negate ball and border intersections)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Choice actions: rotate right, rotate left, power up, power down, do nothing.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Train and Evaluate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Beautify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Transform to 3D model? Possible?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Plan for integrating the tf model with Unreal Engine?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Need 2 way communication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u w:val="single"/>
          <w:rtl w:val="0"/>
        </w:rPr>
        <w:t xml:space="preserve">Reasonable Date of Completion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rtl w:val="0"/>
        </w:rPr>
        <w:t xml:space="preserve"> 10/11/21 (Two weeks from now)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3-Dimensional drone control and obstacle generation, as well as interactions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General Subtasks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Note: this does not include any ML or other algorithm for collision avoidance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Familiarize with Unreal game engine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Build simple environment with UI controllable drone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Programmatic method of object generation (TCP/IP Socket?)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Object generation initiated outside UE4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Drone control from external source as well, enabling tf learning in familiar environment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u w:val="single"/>
          <w:rtl w:val="0"/>
        </w:rPr>
        <w:t xml:space="preserve">Reasonable Date of Completion</w:t>
      </w:r>
      <w:r w:rsidDel="00000000" w:rsidR="00000000" w:rsidRPr="00000000">
        <w:rPr>
          <w:rtl w:val="0"/>
        </w:rPr>
        <w:t xml:space="preserve"> - 11/03/21 (3 weeks after previous deadline)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3-Dimensional drone control with ML avoidance algorithm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General Subtasks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Expand 2D TensorFlow.js to train and evaluate on 3D data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Research and execute tensorflow integration with UE4 platform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Drone control from external source as well, enabling tf learning in familiar environment (Again)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u w:val="single"/>
          <w:rtl w:val="0"/>
        </w:rPr>
        <w:t xml:space="preserve">Reasonable Date of Completion</w:t>
      </w:r>
      <w:r w:rsidDel="00000000" w:rsidR="00000000" w:rsidRPr="00000000">
        <w:rPr>
          <w:rtl w:val="0"/>
        </w:rPr>
        <w:t xml:space="preserve"> - 11/19/21 (Before Thanksgiving Break/Semester End)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This would be a nice point to present 1’st semester findings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Definitely need more information on how this works. Couldn’t find on the web.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3-D drone control with interfacing with flight controller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General Subtasks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Flight controller research (f7, Pix hawk)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Flight controller interfacing with simulator (UE4)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u w:val="single"/>
          <w:rtl w:val="0"/>
        </w:rPr>
        <w:t xml:space="preserve">Reasonable Date of Completion</w:t>
      </w:r>
      <w:r w:rsidDel="00000000" w:rsidR="00000000" w:rsidRPr="00000000">
        <w:rPr>
          <w:rtl w:val="0"/>
        </w:rPr>
        <w:t xml:space="preserve"> - 02/16/22 (2+ weeks after semester start)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Method for vision analysis (on-board computing or offsite)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Mechanical drone build, sensor training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General Subtasks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Choose appropriate hardware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Purchase/Source Drone Parts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Vision Subsystem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Wiring and Electronics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Reasonable Date of Completion</w:t>
      </w:r>
      <w:r w:rsidDel="00000000" w:rsidR="00000000" w:rsidRPr="00000000">
        <w:rPr>
          <w:rtl w:val="0"/>
        </w:rPr>
        <w:t xml:space="preserve"> - 04/15/22 (~2 months)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Report, Presentation, Evaluation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u w:val="single"/>
          <w:rtl w:val="0"/>
        </w:rPr>
        <w:t xml:space="preserve">Reasonable Date of Completion</w:t>
      </w:r>
      <w:r w:rsidDel="00000000" w:rsidR="00000000" w:rsidRPr="00000000">
        <w:rPr>
          <w:rtl w:val="0"/>
        </w:rPr>
        <w:t xml:space="preserve"> - 05/01/22 (31 weeks total)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 xml:space="preserve">2’nd semester findings presented during finals week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@pierrerouhard/reinforcement-learning-in-the-browser-an-introduction-to-tensorflow-js-9a02b143c099" TargetMode="External"/><Relationship Id="rId7" Type="http://schemas.openxmlformats.org/officeDocument/2006/relationships/hyperlink" Target="https://storage.googleapis.com/tfjs-vis/mnist/dis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