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错误码表格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success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userinvaild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无效的用户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pwderror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roomstateerror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房间状态错误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notroomowner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不是房主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alreadyinroom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当前已经在房间里了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notinroom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当前不在房间里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luckytimeerror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大转盘时间错误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welfareerror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救济金领取条件错误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rankawarderror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排行奖励领取条件错误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userforbid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用户被封禁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delegateinvaid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代理用户无效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sharetimeerror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分享时间错误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dlevelerror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代理等级错误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delepayforothererror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代理为下级充值错误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pageNonexistent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不存在当前页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loginExpires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失效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E49B8"/>
    <w:rsid w:val="1BFE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2018-03-27T07:34:00Z</dcterms:created>
  <dc:creator>红荔卍℡浮生若梦</dc:creator>
  <cp:lastModifiedBy>红荔卍℡浮生若梦</cp:lastModifiedBy>
  <dcterms:modified xsi:type="dcterms:W3CDTF">2018-03-27T07:44:25Z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