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pPr w:leftFromText="180" w:rightFromText="180" w:vertAnchor="page" w:horzAnchor="margin" w:tblpXSpec="center" w:tblpY="852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754"/>
        <w:gridCol w:w="7712"/>
      </w:tblGrid>
      <w:tr w:rsidR="006D3966" w14:paraId="445E5543" w14:textId="77777777" w:rsidTr="006D3966">
        <w:trPr>
          <w:jc w:val="center"/>
        </w:trPr>
        <w:tc>
          <w:tcPr>
            <w:tcW w:w="107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4F7E022" w14:textId="347B05EE" w:rsidR="000931AF" w:rsidRPr="000931AF" w:rsidRDefault="0015782B" w:rsidP="006D39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proofErr w:type="spellStart"/>
            <w:r w:rsidRPr="0015782B">
              <w:rPr>
                <w:rFonts w:ascii="Arial" w:hAnsi="Arial" w:cs="Arial"/>
                <w:b/>
                <w:bCs/>
                <w:sz w:val="36"/>
                <w:szCs w:val="36"/>
              </w:rPr>
              <w:t>Zlecenie</w:t>
            </w:r>
            <w:proofErr w:type="spellEnd"/>
            <w:r w:rsidRPr="0015782B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5782B">
              <w:rPr>
                <w:rFonts w:ascii="Arial" w:hAnsi="Arial" w:cs="Arial"/>
                <w:b/>
                <w:bCs/>
                <w:sz w:val="36"/>
                <w:szCs w:val="36"/>
              </w:rPr>
              <w:t>produkcyjne</w:t>
            </w:r>
            <w:proofErr w:type="spellEnd"/>
          </w:p>
        </w:tc>
      </w:tr>
      <w:tr w:rsidR="006D3966" w14:paraId="6DD6F705" w14:textId="77777777" w:rsidTr="0013149C">
        <w:trPr>
          <w:trHeight w:hRule="exact" w:val="851"/>
          <w:jc w:val="center"/>
        </w:trPr>
        <w:tc>
          <w:tcPr>
            <w:tcW w:w="2830" w:type="dxa"/>
            <w:vAlign w:val="center"/>
          </w:tcPr>
          <w:p w14:paraId="71F9CE2B" w14:textId="627EDBBB" w:rsidR="000931AF" w:rsidRPr="00AA7FA5" w:rsidRDefault="000931AF" w:rsidP="006D396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A7FA5">
              <w:rPr>
                <w:rFonts w:ascii="Arial" w:hAnsi="Arial" w:cs="Arial"/>
                <w:sz w:val="26"/>
                <w:szCs w:val="26"/>
              </w:rPr>
              <w:t>Wersja</w:t>
            </w:r>
            <w:proofErr w:type="spellEnd"/>
            <w:r w:rsidRPr="00AA7FA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A7FA5">
              <w:rPr>
                <w:rFonts w:ascii="Arial" w:hAnsi="Arial" w:cs="Arial"/>
                <w:sz w:val="26"/>
                <w:szCs w:val="26"/>
              </w:rPr>
              <w:t>produkcyjna</w:t>
            </w:r>
            <w:proofErr w:type="spellEnd"/>
            <w:r w:rsidRPr="00AA7FA5">
              <w:rPr>
                <w:rFonts w:ascii="Arial" w:hAnsi="Arial" w:cs="Arial"/>
                <w:sz w:val="26"/>
                <w:szCs w:val="26"/>
              </w:rPr>
              <w:t>:</w:t>
            </w:r>
          </w:p>
        </w:tc>
        <w:tc>
          <w:tcPr>
            <w:tcW w:w="7938" w:type="dxa"/>
            <w:vAlign w:val="center"/>
          </w:tcPr>
          <w:p w14:paraId="176737DE" w14:textId="60E944A4" w:rsidR="000931AF" w:rsidRPr="006D3966" w:rsidRDefault="000931AF" w:rsidP="006D396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TEXT1"/>
            <w:bookmarkEnd w:id="0"/>
          </w:p>
        </w:tc>
      </w:tr>
      <w:tr w:rsidR="006D3966" w14:paraId="78370595" w14:textId="77777777" w:rsidTr="0013149C">
        <w:trPr>
          <w:trHeight w:hRule="exact" w:val="851"/>
          <w:jc w:val="center"/>
        </w:trPr>
        <w:tc>
          <w:tcPr>
            <w:tcW w:w="2830" w:type="dxa"/>
            <w:vAlign w:val="center"/>
          </w:tcPr>
          <w:p w14:paraId="6ACF5D92" w14:textId="1BB0CCCC" w:rsidR="000931AF" w:rsidRPr="00AA7FA5" w:rsidRDefault="000931AF" w:rsidP="006D396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A7FA5">
              <w:rPr>
                <w:rFonts w:ascii="Arial" w:hAnsi="Arial" w:cs="Arial"/>
                <w:sz w:val="26"/>
                <w:szCs w:val="26"/>
              </w:rPr>
              <w:t>Numer</w:t>
            </w:r>
            <w:proofErr w:type="spellEnd"/>
            <w:r w:rsidRPr="00AA7FA5">
              <w:rPr>
                <w:rFonts w:ascii="Arial" w:hAnsi="Arial" w:cs="Arial"/>
                <w:sz w:val="26"/>
                <w:szCs w:val="26"/>
              </w:rPr>
              <w:t xml:space="preserve"> partii </w:t>
            </w:r>
            <w:proofErr w:type="spellStart"/>
            <w:r w:rsidRPr="00AA7FA5">
              <w:rPr>
                <w:rFonts w:ascii="Arial" w:hAnsi="Arial" w:cs="Arial"/>
                <w:sz w:val="26"/>
                <w:szCs w:val="26"/>
              </w:rPr>
              <w:t>surowca</w:t>
            </w:r>
            <w:proofErr w:type="spellEnd"/>
            <w:r w:rsidR="00AA7FA5" w:rsidRPr="00AA7FA5">
              <w:rPr>
                <w:rFonts w:ascii="Arial" w:hAnsi="Arial" w:cs="Arial"/>
                <w:sz w:val="26"/>
                <w:szCs w:val="26"/>
              </w:rPr>
              <w:t>:</w:t>
            </w:r>
          </w:p>
        </w:tc>
        <w:tc>
          <w:tcPr>
            <w:tcW w:w="7938" w:type="dxa"/>
            <w:vAlign w:val="center"/>
          </w:tcPr>
          <w:p w14:paraId="30459377" w14:textId="2B1159B0" w:rsidR="000931AF" w:rsidRPr="006D3966" w:rsidRDefault="000931AF" w:rsidP="006D396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CINFO"/>
            <w:bookmarkEnd w:id="1"/>
          </w:p>
        </w:tc>
      </w:tr>
      <w:tr w:rsidR="0013149C" w14:paraId="371BF3CF" w14:textId="77777777" w:rsidTr="0013149C">
        <w:trPr>
          <w:trHeight w:hRule="exact" w:val="851"/>
          <w:jc w:val="center"/>
        </w:trPr>
        <w:tc>
          <w:tcPr>
            <w:tcW w:w="2830" w:type="dxa"/>
            <w:vAlign w:val="center"/>
          </w:tcPr>
          <w:p w14:paraId="2A860003" w14:textId="1BA4C3F6" w:rsidR="0013149C" w:rsidRPr="00AA7FA5" w:rsidRDefault="0013149C" w:rsidP="006D3966">
            <w:pPr>
              <w:jc w:val="right"/>
              <w:rPr>
                <w:rFonts w:ascii="Arial" w:hAnsi="Arial" w:cs="Arial" w:hint="eastAsia"/>
                <w:sz w:val="26"/>
                <w:szCs w:val="26"/>
              </w:rPr>
            </w:pPr>
            <w:proofErr w:type="spellStart"/>
            <w:r w:rsidRPr="0013149C">
              <w:rPr>
                <w:rFonts w:ascii="Arial" w:hAnsi="Arial" w:cs="Arial"/>
                <w:sz w:val="26"/>
                <w:szCs w:val="26"/>
              </w:rPr>
              <w:t>Ilość</w:t>
            </w:r>
            <w:proofErr w:type="spellEnd"/>
            <w:r>
              <w:rPr>
                <w:rFonts w:ascii="Arial" w:hAnsi="Arial" w:cs="Arial" w:hint="eastAsia"/>
                <w:sz w:val="26"/>
                <w:szCs w:val="26"/>
              </w:rPr>
              <w:t>:</w:t>
            </w:r>
          </w:p>
        </w:tc>
        <w:tc>
          <w:tcPr>
            <w:tcW w:w="7938" w:type="dxa"/>
            <w:vAlign w:val="center"/>
          </w:tcPr>
          <w:p w14:paraId="71BB3CE4" w14:textId="77777777" w:rsidR="0013149C" w:rsidRPr="006D3966" w:rsidRDefault="0013149C" w:rsidP="006D3966">
            <w:pPr>
              <w:rPr>
                <w:rFonts w:ascii="Arial" w:hAnsi="Arial" w:cs="Arial" w:hint="eastAsia"/>
                <w:b/>
                <w:bCs/>
                <w:sz w:val="28"/>
                <w:szCs w:val="28"/>
              </w:rPr>
            </w:pPr>
            <w:bookmarkStart w:id="2" w:name="PSMNG"/>
            <w:bookmarkEnd w:id="2"/>
          </w:p>
        </w:tc>
      </w:tr>
      <w:tr w:rsidR="006D3966" w14:paraId="6BC58D28" w14:textId="77777777" w:rsidTr="0013149C">
        <w:trPr>
          <w:trHeight w:hRule="exact" w:val="1701"/>
          <w:jc w:val="center"/>
        </w:trPr>
        <w:tc>
          <w:tcPr>
            <w:tcW w:w="2830" w:type="dxa"/>
            <w:vAlign w:val="center"/>
          </w:tcPr>
          <w:p w14:paraId="71DE1EA9" w14:textId="4AD8FF49" w:rsidR="000931AF" w:rsidRPr="006D3966" w:rsidRDefault="000931AF" w:rsidP="006D3966">
            <w:pPr>
              <w:jc w:val="right"/>
              <w:rPr>
                <w:rFonts w:ascii="Arial" w:hAnsi="Arial" w:cs="Arial"/>
              </w:rPr>
            </w:pPr>
            <w:r w:rsidRPr="006D3966">
              <w:rPr>
                <w:rFonts w:ascii="Arial" w:hAnsi="Arial" w:cs="Arial"/>
              </w:rPr>
              <w:t>ID:</w:t>
            </w:r>
          </w:p>
        </w:tc>
        <w:tc>
          <w:tcPr>
            <w:tcW w:w="7938" w:type="dxa"/>
            <w:vAlign w:val="center"/>
          </w:tcPr>
          <w:p w14:paraId="714B2B35" w14:textId="77777777" w:rsidR="000931AF" w:rsidRPr="006D3966" w:rsidRDefault="000931AF" w:rsidP="006D3966">
            <w:bookmarkStart w:id="3" w:name="BarCode"/>
            <w:bookmarkEnd w:id="3"/>
          </w:p>
        </w:tc>
      </w:tr>
      <w:tr w:rsidR="0013149C" w14:paraId="2E216040" w14:textId="77777777" w:rsidTr="0013149C">
        <w:trPr>
          <w:trHeight w:hRule="exact" w:val="851"/>
          <w:jc w:val="center"/>
        </w:trPr>
        <w:tc>
          <w:tcPr>
            <w:tcW w:w="2830" w:type="dxa"/>
            <w:vAlign w:val="center"/>
          </w:tcPr>
          <w:p w14:paraId="00428672" w14:textId="54DF3171" w:rsidR="0013149C" w:rsidRPr="006D3966" w:rsidRDefault="0013149C" w:rsidP="006D3966">
            <w:pPr>
              <w:jc w:val="right"/>
              <w:rPr>
                <w:rFonts w:ascii="Arial" w:hAnsi="Arial" w:cs="Arial" w:hint="eastAsia"/>
              </w:rPr>
            </w:pPr>
            <w:r w:rsidRPr="00AA38B8">
              <w:rPr>
                <w:rFonts w:ascii="Arial" w:eastAsia="細明體" w:hAnsi="Arial" w:cs="Arial"/>
                <w:szCs w:val="21"/>
              </w:rPr>
              <w:t>Lettering</w:t>
            </w:r>
            <w:r>
              <w:rPr>
                <w:rFonts w:ascii="Arial" w:eastAsia="細明體" w:hAnsi="Arial" w:cs="Arial" w:hint="eastAsia"/>
                <w:szCs w:val="21"/>
              </w:rPr>
              <w:t>:</w:t>
            </w:r>
          </w:p>
        </w:tc>
        <w:tc>
          <w:tcPr>
            <w:tcW w:w="7938" w:type="dxa"/>
            <w:vAlign w:val="center"/>
          </w:tcPr>
          <w:p w14:paraId="132C861A" w14:textId="77777777" w:rsidR="0013149C" w:rsidRPr="006D3966" w:rsidRDefault="0013149C" w:rsidP="006D3966"/>
        </w:tc>
      </w:tr>
    </w:tbl>
    <w:p w14:paraId="414BEE7A" w14:textId="77777777" w:rsidR="0033274D" w:rsidRDefault="0033274D"/>
    <w:sectPr w:rsidR="0033274D" w:rsidSect="000931AF">
      <w:pgSz w:w="11906" w:h="8391" w:orient="landscape" w:code="11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AF"/>
    <w:rsid w:val="000931AF"/>
    <w:rsid w:val="0013149C"/>
    <w:rsid w:val="001561C2"/>
    <w:rsid w:val="0015782B"/>
    <w:rsid w:val="0033274D"/>
    <w:rsid w:val="0051784A"/>
    <w:rsid w:val="006D3966"/>
    <w:rsid w:val="00AA7FA5"/>
    <w:rsid w:val="00B20F38"/>
    <w:rsid w:val="00C84C14"/>
    <w:rsid w:val="00D1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DB8B"/>
  <w15:chartTrackingRefBased/>
  <w15:docId w15:val="{C7637A83-521C-4368-9570-07A68BE2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1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1A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1A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1A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1A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1A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1A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31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93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931A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93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931A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31A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931A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931A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931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1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93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1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931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3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931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31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31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3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931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31A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9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AMD-ITD-CaryLee李棟燿</dc:creator>
  <cp:keywords/>
  <dc:description/>
  <cp:lastModifiedBy>AMD-ITD-CaryLee李棟燿</cp:lastModifiedBy>
  <cp:revision>4</cp:revision>
  <dcterms:created xsi:type="dcterms:W3CDTF">2024-11-07T10:18:00Z</dcterms:created>
  <dcterms:modified xsi:type="dcterms:W3CDTF">2024-11-12T13:24:00Z</dcterms:modified>
</cp:coreProperties>
</file>