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FECC48" w14:textId="3508FA5B" w:rsidR="0045461F" w:rsidRPr="003A126F" w:rsidRDefault="00A01DC7" w:rsidP="00991197">
      <w:pPr>
        <w:keepNext/>
        <w:pBdr>
          <w:top w:val="nil"/>
          <w:left w:val="nil"/>
          <w:bottom w:val="nil"/>
          <w:right w:val="nil"/>
          <w:between w:val="nil"/>
        </w:pBdr>
        <w:jc w:val="center"/>
        <w:rPr>
          <w:rFonts w:ascii="Tahoma" w:eastAsia="Times New Roman" w:hAnsi="Tahoma" w:cs="Tahoma"/>
          <w:b/>
          <w:sz w:val="36"/>
          <w:szCs w:val="36"/>
          <w:lang w:val="es-MX" w:eastAsia="es-ES"/>
        </w:rPr>
      </w:pPr>
      <w:bookmarkStart w:id="0" w:name="_top"/>
      <w:bookmarkEnd w:id="0"/>
      <w:r w:rsidRPr="00276B38">
        <w:rPr>
          <w:noProof/>
        </w:rPr>
        <w:drawing>
          <wp:inline distT="0" distB="0" distL="0" distR="0" wp14:anchorId="0DC74221" wp14:editId="364FCF98">
            <wp:extent cx="5172075" cy="2428875"/>
            <wp:effectExtent l="0" t="0" r="9525" b="9525"/>
            <wp:docPr id="756946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8525" b="7868"/>
                    <a:stretch/>
                  </pic:blipFill>
                  <pic:spPr bwMode="auto">
                    <a:xfrm>
                      <a:off x="0" y="0"/>
                      <a:ext cx="5172075" cy="2428875"/>
                    </a:xfrm>
                    <a:prstGeom prst="rect">
                      <a:avLst/>
                    </a:prstGeom>
                    <a:noFill/>
                    <a:ln>
                      <a:noFill/>
                    </a:ln>
                    <a:extLst>
                      <a:ext uri="{53640926-AAD7-44D8-BBD7-CCE9431645EC}">
                        <a14:shadowObscured xmlns:a14="http://schemas.microsoft.com/office/drawing/2010/main"/>
                      </a:ext>
                    </a:extLst>
                  </pic:spPr>
                </pic:pic>
              </a:graphicData>
            </a:graphic>
          </wp:inline>
        </w:drawing>
      </w:r>
      <w:r w:rsidRPr="003A126F">
        <w:rPr>
          <w:rFonts w:ascii="Segoe UI" w:hAnsi="Segoe UI" w:cs="Segoe UI"/>
          <w:b/>
          <w:color w:val="FFFFFF"/>
          <w:sz w:val="36"/>
          <w:szCs w:val="36"/>
          <w:shd w:val="clear" w:color="auto" w:fill="292929"/>
          <w:lang w:val="es-MX"/>
        </w:rPr>
        <w:t xml:space="preserve"> </w:t>
      </w:r>
      <w:r w:rsidR="0045461F" w:rsidRPr="003A126F">
        <w:rPr>
          <w:rFonts w:ascii="Tahoma" w:eastAsia="Times New Roman" w:hAnsi="Tahoma" w:cs="Tahoma"/>
          <w:b/>
          <w:sz w:val="36"/>
          <w:szCs w:val="36"/>
          <w:lang w:val="es-MX" w:eastAsia="es-ES"/>
        </w:rPr>
        <w:t>PROYECTO:</w:t>
      </w:r>
    </w:p>
    <w:p w14:paraId="6A797A7D" w14:textId="26D6C7DA" w:rsidR="00A01DC7" w:rsidRPr="003A126F" w:rsidRDefault="00A01DC7" w:rsidP="00BB00AE">
      <w:pPr>
        <w:jc w:val="center"/>
        <w:rPr>
          <w:lang w:val="es-MX"/>
        </w:rPr>
      </w:pPr>
      <w:r w:rsidRPr="003A126F">
        <w:rPr>
          <w:rFonts w:ascii="Tahoma" w:eastAsia="Times New Roman" w:hAnsi="Tahoma" w:cs="Tahoma"/>
          <w:sz w:val="36"/>
          <w:szCs w:val="36"/>
          <w:lang w:val="es-MX" w:eastAsia="es-ES"/>
        </w:rPr>
        <w:t>“</w:t>
      </w:r>
      <w:r w:rsidR="00BB00AE" w:rsidRPr="003A126F">
        <w:rPr>
          <w:rFonts w:ascii="Tahoma" w:hAnsi="Tahoma" w:cs="Tahoma"/>
          <w:sz w:val="36"/>
          <w:szCs w:val="32"/>
          <w:lang w:val="es-MX"/>
        </w:rPr>
        <w:t xml:space="preserve">ANÁLISIS DEL PROCESO </w:t>
      </w:r>
      <w:r w:rsidR="00F93C36">
        <w:rPr>
          <w:rFonts w:ascii="Tahoma" w:hAnsi="Tahoma" w:cs="Tahoma"/>
          <w:sz w:val="36"/>
          <w:szCs w:val="32"/>
          <w:lang w:val="es-MX"/>
        </w:rPr>
        <w:t>OPERATIVO DE CAPTURA DE DATOS Y DESARROLLO DE UN SISTEMA DIGITAL WEB PARA LA GESTIÓN EFICIENTE DE REPORTES PPV</w:t>
      </w:r>
      <w:r w:rsidR="00F93C36" w:rsidRPr="00F93C36">
        <w:rPr>
          <w:rFonts w:ascii="Tahoma" w:hAnsi="Tahoma" w:cs="Tahoma"/>
          <w:sz w:val="36"/>
          <w:szCs w:val="32"/>
          <w:lang w:val="es-MX"/>
        </w:rPr>
        <w:t>/</w:t>
      </w:r>
      <w:r w:rsidR="00F93C36">
        <w:rPr>
          <w:rFonts w:ascii="Tahoma" w:hAnsi="Tahoma" w:cs="Tahoma"/>
          <w:sz w:val="36"/>
          <w:szCs w:val="32"/>
          <w:lang w:val="es-MX"/>
        </w:rPr>
        <w:t>CANCELS DE LA EMPRESA AMETEK LAMB MOTORES S de RL de CV</w:t>
      </w:r>
      <w:r w:rsidRPr="003A126F">
        <w:rPr>
          <w:rFonts w:ascii="Tahoma" w:eastAsia="Times New Roman" w:hAnsi="Tahoma" w:cs="Tahoma"/>
          <w:sz w:val="36"/>
          <w:szCs w:val="36"/>
          <w:lang w:val="es-MX" w:eastAsia="es-ES"/>
        </w:rPr>
        <w:t>”</w:t>
      </w:r>
    </w:p>
    <w:p w14:paraId="72C2F3B0" w14:textId="77777777" w:rsidR="00A01DC7" w:rsidRPr="003A126F" w:rsidRDefault="00A01DC7" w:rsidP="00C87C77">
      <w:pPr>
        <w:spacing w:after="120" w:line="240" w:lineRule="auto"/>
        <w:jc w:val="center"/>
        <w:rPr>
          <w:rFonts w:ascii="Tahoma" w:eastAsia="Times New Roman" w:hAnsi="Tahoma" w:cs="Tahoma"/>
          <w:b/>
          <w:sz w:val="32"/>
          <w:szCs w:val="32"/>
          <w:lang w:val="es-MX" w:eastAsia="es-ES"/>
        </w:rPr>
      </w:pPr>
    </w:p>
    <w:p w14:paraId="79BD9341" w14:textId="77777777" w:rsidR="00C87C77" w:rsidRPr="003A126F" w:rsidRDefault="00C87C77" w:rsidP="00C87C77">
      <w:pPr>
        <w:ind w:left="-180"/>
        <w:jc w:val="center"/>
        <w:rPr>
          <w:rFonts w:ascii="Tahoma" w:eastAsia="Times New Roman" w:hAnsi="Tahoma" w:cs="Tahoma"/>
          <w:b/>
          <w:sz w:val="32"/>
          <w:szCs w:val="32"/>
          <w:lang w:val="es-MX" w:eastAsia="es-ES"/>
        </w:rPr>
      </w:pPr>
      <w:r w:rsidRPr="003A126F">
        <w:rPr>
          <w:rFonts w:ascii="Tahoma" w:eastAsia="Times New Roman" w:hAnsi="Tahoma" w:cs="Tahoma"/>
          <w:b/>
          <w:sz w:val="32"/>
          <w:szCs w:val="32"/>
          <w:lang w:val="es-MX" w:eastAsia="es-ES"/>
        </w:rPr>
        <w:t>REPORTE DE ESTADÍA PARA OBTENER EL</w:t>
      </w:r>
    </w:p>
    <w:p w14:paraId="5D095E51" w14:textId="798CF833" w:rsidR="00C87C77" w:rsidRPr="003A126F" w:rsidRDefault="00C87C77" w:rsidP="00C87C77">
      <w:pPr>
        <w:ind w:left="-180"/>
        <w:jc w:val="center"/>
        <w:rPr>
          <w:rFonts w:ascii="Tahoma" w:eastAsia="Times New Roman" w:hAnsi="Tahoma" w:cs="Tahoma"/>
          <w:b/>
          <w:sz w:val="32"/>
          <w:szCs w:val="32"/>
          <w:lang w:val="es-MX" w:eastAsia="es-ES"/>
        </w:rPr>
      </w:pPr>
      <w:r w:rsidRPr="003A126F">
        <w:rPr>
          <w:rFonts w:ascii="Tahoma" w:eastAsia="Times New Roman" w:hAnsi="Tahoma" w:cs="Tahoma"/>
          <w:b/>
          <w:sz w:val="32"/>
          <w:szCs w:val="32"/>
          <w:lang w:val="es-MX" w:eastAsia="es-ES"/>
        </w:rPr>
        <w:t xml:space="preserve"> TÍTULO DE:</w:t>
      </w:r>
    </w:p>
    <w:p w14:paraId="0C746550" w14:textId="4E91BC95" w:rsidR="00C87C77" w:rsidRPr="003A126F" w:rsidRDefault="00BD6D5E" w:rsidP="00C87C77">
      <w:pPr>
        <w:jc w:val="center"/>
        <w:rPr>
          <w:rFonts w:ascii="Tahoma" w:eastAsia="Times New Roman" w:hAnsi="Tahoma" w:cs="Tahoma"/>
          <w:b/>
          <w:sz w:val="32"/>
          <w:szCs w:val="32"/>
          <w:lang w:val="es-MX" w:eastAsia="es-ES"/>
        </w:rPr>
      </w:pPr>
      <w:r w:rsidRPr="003A126F">
        <w:rPr>
          <w:rFonts w:ascii="Tahoma" w:eastAsia="Times New Roman" w:hAnsi="Tahoma" w:cs="Tahoma"/>
          <w:b/>
          <w:sz w:val="32"/>
          <w:szCs w:val="32"/>
          <w:lang w:val="es-MX" w:eastAsia="es-ES"/>
        </w:rPr>
        <w:t>INGENIERIA EN DESARROLLO Y GESTI</w:t>
      </w:r>
      <w:r w:rsidR="00CE76ED" w:rsidRPr="003A126F">
        <w:rPr>
          <w:rFonts w:ascii="Tahoma" w:eastAsia="Times New Roman" w:hAnsi="Tahoma" w:cs="Tahoma"/>
          <w:b/>
          <w:sz w:val="32"/>
          <w:szCs w:val="32"/>
          <w:lang w:val="es-MX" w:eastAsia="es-ES"/>
        </w:rPr>
        <w:t>ÓN DE SOFTWARE</w:t>
      </w:r>
    </w:p>
    <w:p w14:paraId="50DED4B5" w14:textId="77777777" w:rsidR="00A01DC7" w:rsidRPr="003A126F" w:rsidRDefault="00A01DC7" w:rsidP="00C87C77">
      <w:pPr>
        <w:jc w:val="center"/>
        <w:rPr>
          <w:rFonts w:ascii="Tahoma" w:eastAsia="Times New Roman" w:hAnsi="Tahoma" w:cs="Tahoma"/>
          <w:b/>
          <w:sz w:val="36"/>
          <w:lang w:val="es-MX" w:eastAsia="es-ES"/>
        </w:rPr>
      </w:pPr>
    </w:p>
    <w:p w14:paraId="3FE44D40" w14:textId="77777777" w:rsidR="00A01DC7" w:rsidRPr="003A126F" w:rsidRDefault="00A01DC7" w:rsidP="00C87C77">
      <w:pPr>
        <w:spacing w:after="120" w:line="240" w:lineRule="auto"/>
        <w:jc w:val="center"/>
        <w:rPr>
          <w:rFonts w:ascii="Tahoma" w:eastAsia="Times New Roman" w:hAnsi="Tahoma" w:cs="Tahoma"/>
          <w:sz w:val="36"/>
          <w:szCs w:val="36"/>
          <w:lang w:val="es-MX" w:eastAsia="es-ES"/>
        </w:rPr>
      </w:pPr>
      <w:r w:rsidRPr="003A126F">
        <w:rPr>
          <w:rFonts w:ascii="Tahoma" w:eastAsia="Times New Roman" w:hAnsi="Tahoma" w:cs="Tahoma"/>
          <w:b/>
          <w:sz w:val="32"/>
          <w:szCs w:val="32"/>
          <w:lang w:val="es-MX" w:eastAsia="es-ES"/>
        </w:rPr>
        <w:t>PRESENTA:</w:t>
      </w:r>
      <w:r w:rsidRPr="003A126F">
        <w:rPr>
          <w:rFonts w:ascii="Tahoma" w:eastAsia="Times New Roman" w:hAnsi="Tahoma" w:cs="Tahoma"/>
          <w:sz w:val="36"/>
          <w:szCs w:val="36"/>
          <w:lang w:val="es-MX" w:eastAsia="es-ES"/>
        </w:rPr>
        <w:t xml:space="preserve"> </w:t>
      </w:r>
    </w:p>
    <w:p w14:paraId="1423A4D2" w14:textId="77777777" w:rsidR="00C87C77" w:rsidRPr="003A126F" w:rsidRDefault="00C87C77" w:rsidP="00C87C77">
      <w:pPr>
        <w:jc w:val="center"/>
        <w:rPr>
          <w:rFonts w:ascii="Tahoma" w:eastAsia="Times New Roman" w:hAnsi="Tahoma" w:cs="Tahoma"/>
          <w:b/>
          <w:sz w:val="32"/>
          <w:szCs w:val="32"/>
          <w:lang w:val="es-MX" w:eastAsia="es-ES"/>
        </w:rPr>
      </w:pPr>
    </w:p>
    <w:p w14:paraId="7E4F9FB0" w14:textId="382127D5" w:rsidR="00C87C77" w:rsidRPr="00F93C36" w:rsidRDefault="00BB00AE" w:rsidP="00F93C36">
      <w:pPr>
        <w:jc w:val="center"/>
        <w:rPr>
          <w:rFonts w:eastAsia="Times New Roman" w:cs="Times New Roman"/>
          <w:b/>
          <w:sz w:val="44"/>
          <w:szCs w:val="44"/>
          <w:u w:val="single"/>
          <w:lang w:val="es-MX" w:eastAsia="es-ES"/>
        </w:rPr>
      </w:pPr>
      <w:r w:rsidRPr="003A126F">
        <w:rPr>
          <w:rFonts w:ascii="Monotype Corsiva" w:eastAsia="Times New Roman" w:hAnsi="Monotype Corsiva" w:cs="Times New Roman"/>
          <w:b/>
          <w:sz w:val="44"/>
          <w:szCs w:val="44"/>
          <w:lang w:val="es-MX" w:eastAsia="es-ES"/>
        </w:rPr>
        <w:t>IAN ALBERTO CASTRO LOPEZ</w:t>
      </w:r>
    </w:p>
    <w:p w14:paraId="4FAE283C" w14:textId="4EA204EB" w:rsidR="00C87C77" w:rsidRPr="003A126F" w:rsidRDefault="00C87C77" w:rsidP="00C87C77">
      <w:pPr>
        <w:rPr>
          <w:rFonts w:eastAsia="Times New Roman" w:cs="Times New Roman"/>
          <w:lang w:val="es-MX" w:eastAsia="es-ES"/>
        </w:rPr>
      </w:pPr>
      <w:r w:rsidRPr="003A126F">
        <w:rPr>
          <w:rFonts w:ascii="Tahoma" w:eastAsia="Times New Roman" w:hAnsi="Tahoma" w:cs="Tahoma"/>
          <w:b/>
          <w:sz w:val="28"/>
          <w:szCs w:val="28"/>
          <w:lang w:val="es-MX" w:eastAsia="es-ES"/>
        </w:rPr>
        <w:t xml:space="preserve">CD. REYNOSA, TAMAULIPAS                             </w:t>
      </w:r>
      <w:r w:rsidR="00F93C36">
        <w:rPr>
          <w:rFonts w:ascii="Tahoma" w:eastAsia="Times New Roman" w:hAnsi="Tahoma" w:cs="Tahoma"/>
          <w:b/>
          <w:sz w:val="28"/>
          <w:szCs w:val="28"/>
          <w:lang w:val="es-MX" w:eastAsia="es-ES"/>
        </w:rPr>
        <w:t>AGOSTO</w:t>
      </w:r>
      <w:r w:rsidRPr="003A126F">
        <w:rPr>
          <w:rFonts w:ascii="Tahoma" w:eastAsia="Times New Roman" w:hAnsi="Tahoma" w:cs="Tahoma"/>
          <w:b/>
          <w:sz w:val="28"/>
          <w:szCs w:val="28"/>
          <w:lang w:val="es-MX" w:eastAsia="es-ES"/>
        </w:rPr>
        <w:t xml:space="preserve"> 202</w:t>
      </w:r>
      <w:r w:rsidR="004A63EE" w:rsidRPr="003A126F">
        <w:rPr>
          <w:rFonts w:ascii="Tahoma" w:eastAsia="Times New Roman" w:hAnsi="Tahoma" w:cs="Tahoma"/>
          <w:b/>
          <w:sz w:val="28"/>
          <w:szCs w:val="28"/>
          <w:lang w:val="es-MX" w:eastAsia="es-ES"/>
        </w:rPr>
        <w:t>5</w:t>
      </w:r>
      <w:r w:rsidRPr="003A126F">
        <w:rPr>
          <w:rFonts w:ascii="Tahoma" w:eastAsia="Times New Roman" w:hAnsi="Tahoma" w:cs="Tahoma"/>
          <w:b/>
          <w:sz w:val="28"/>
          <w:szCs w:val="28"/>
          <w:lang w:val="es-MX" w:eastAsia="es-ES"/>
        </w:rPr>
        <w:t>.</w:t>
      </w:r>
    </w:p>
    <w:p w14:paraId="0E42C443" w14:textId="77777777" w:rsidR="00A01DC7" w:rsidRPr="003A126F" w:rsidRDefault="00A01DC7" w:rsidP="00A01DC7">
      <w:pPr>
        <w:spacing w:line="256" w:lineRule="auto"/>
        <w:rPr>
          <w:rFonts w:ascii="Tahoma" w:eastAsia="Tahoma" w:hAnsi="Tahoma" w:cs="Tahoma"/>
          <w:b/>
          <w:color w:val="000000"/>
          <w:sz w:val="28"/>
          <w:szCs w:val="28"/>
          <w:lang w:val="es-MX"/>
        </w:rPr>
        <w:sectPr w:rsidR="00A01DC7" w:rsidRPr="003A126F" w:rsidSect="00CC4DD9">
          <w:footerReference w:type="default" r:id="rId9"/>
          <w:pgSz w:w="11906" w:h="16838"/>
          <w:pgMar w:top="1418" w:right="1418" w:bottom="1418" w:left="2268" w:header="720" w:footer="720" w:gutter="0"/>
          <w:pgNumType w:fmt="lowerRoman" w:start="1"/>
          <w:cols w:space="720"/>
        </w:sectPr>
      </w:pPr>
    </w:p>
    <w:p w14:paraId="3270018D" w14:textId="77777777" w:rsidR="00A01DC7" w:rsidRDefault="00A01DC7" w:rsidP="00CC4DD9">
      <w:pPr>
        <w:pStyle w:val="Tituloo"/>
        <w:rPr>
          <w:rFonts w:eastAsia="Tahoma"/>
          <w:szCs w:val="36"/>
        </w:rPr>
      </w:pPr>
      <w:bookmarkStart w:id="1" w:name="_Toc180515557"/>
      <w:bookmarkStart w:id="2" w:name="_Toc184208024"/>
      <w:bookmarkStart w:id="3" w:name="_Toc191406933"/>
      <w:r w:rsidRPr="005E68FD">
        <w:lastRenderedPageBreak/>
        <w:t>Dedicatoria</w:t>
      </w:r>
      <w:r w:rsidRPr="005E68FD">
        <w:rPr>
          <w:rFonts w:eastAsia="Tahoma"/>
          <w:szCs w:val="36"/>
        </w:rPr>
        <w:t>.</w:t>
      </w:r>
      <w:bookmarkEnd w:id="1"/>
      <w:bookmarkEnd w:id="2"/>
      <w:bookmarkEnd w:id="3"/>
    </w:p>
    <w:p w14:paraId="6AC2290D" w14:textId="1E842C2E" w:rsidR="005A05A2" w:rsidRDefault="005A05A2" w:rsidP="00245D9A">
      <w:pPr>
        <w:pStyle w:val="Tituloo"/>
      </w:pPr>
    </w:p>
    <w:p w14:paraId="5A1C4761" w14:textId="77777777" w:rsidR="007A61ED" w:rsidRPr="003A126F" w:rsidRDefault="007A61ED" w:rsidP="00AE1270">
      <w:pPr>
        <w:rPr>
          <w:rFonts w:eastAsia="Calibri" w:cs="Arial"/>
          <w:lang w:val="es-MX"/>
        </w:rPr>
      </w:pPr>
    </w:p>
    <w:p w14:paraId="223EB9CE" w14:textId="77777777" w:rsidR="007A61ED" w:rsidRPr="003A126F" w:rsidRDefault="007A61ED" w:rsidP="00AE1270">
      <w:pPr>
        <w:rPr>
          <w:rFonts w:eastAsia="Calibri" w:cs="Arial"/>
          <w:lang w:val="es-MX"/>
        </w:rPr>
      </w:pPr>
    </w:p>
    <w:p w14:paraId="2D4A18C2" w14:textId="77777777" w:rsidR="007A61ED" w:rsidRPr="003A126F" w:rsidRDefault="007A61ED" w:rsidP="00AE1270">
      <w:pPr>
        <w:rPr>
          <w:rFonts w:eastAsia="Calibri" w:cs="Arial"/>
          <w:lang w:val="es-MX"/>
        </w:rPr>
      </w:pPr>
    </w:p>
    <w:p w14:paraId="5AED83DE" w14:textId="77777777" w:rsidR="007A61ED" w:rsidRPr="003A126F" w:rsidRDefault="007A61ED" w:rsidP="00AE1270">
      <w:pPr>
        <w:rPr>
          <w:rFonts w:eastAsia="Tahoma" w:cs="Arial"/>
          <w:bCs/>
          <w:color w:val="000000" w:themeColor="text1"/>
          <w:lang w:val="es-MX"/>
        </w:rPr>
      </w:pPr>
    </w:p>
    <w:p w14:paraId="7D1A7367" w14:textId="77777777" w:rsidR="00A01DC7" w:rsidRPr="003A126F" w:rsidRDefault="00A01DC7" w:rsidP="00A01DC7">
      <w:pPr>
        <w:rPr>
          <w:rFonts w:ascii="Calibri" w:eastAsia="Calibri" w:hAnsi="Calibri" w:cs="Arial"/>
          <w:sz w:val="22"/>
          <w:lang w:val="es-MX"/>
        </w:rPr>
      </w:pPr>
      <w:r w:rsidRPr="003A126F">
        <w:rPr>
          <w:rFonts w:ascii="Calibri" w:eastAsia="Calibri" w:hAnsi="Calibri" w:cs="Arial"/>
          <w:sz w:val="22"/>
          <w:lang w:val="es-MX"/>
        </w:rPr>
        <w:br w:type="page"/>
      </w:r>
    </w:p>
    <w:p w14:paraId="7ACA2AB4" w14:textId="77777777" w:rsidR="00A01DC7" w:rsidRPr="005E68FD" w:rsidRDefault="00A01DC7" w:rsidP="00CC4DD9">
      <w:pPr>
        <w:pStyle w:val="Tituloo"/>
      </w:pPr>
      <w:bookmarkStart w:id="4" w:name="_Toc180515558"/>
      <w:bookmarkStart w:id="5" w:name="_Toc184208025"/>
      <w:bookmarkStart w:id="6" w:name="_Toc191406934"/>
      <w:r w:rsidRPr="005E68FD">
        <w:lastRenderedPageBreak/>
        <w:t>Agradecimientos.</w:t>
      </w:r>
      <w:bookmarkEnd w:id="4"/>
      <w:bookmarkEnd w:id="5"/>
      <w:bookmarkEnd w:id="6"/>
    </w:p>
    <w:p w14:paraId="407C5750" w14:textId="09CEF6F5" w:rsidR="00F517AA" w:rsidRPr="003A126F" w:rsidRDefault="00F517AA" w:rsidP="00A01DC7">
      <w:pPr>
        <w:rPr>
          <w:rFonts w:eastAsia="Calibri" w:cs="Arial"/>
          <w:lang w:val="es-MX"/>
        </w:rPr>
      </w:pPr>
    </w:p>
    <w:p w14:paraId="1F4C0C96" w14:textId="2C7845D7" w:rsidR="00A01DC7" w:rsidRPr="003A126F" w:rsidRDefault="00A01DC7" w:rsidP="00A01DC7">
      <w:pPr>
        <w:rPr>
          <w:rFonts w:ascii="Calibri" w:eastAsia="Calibri" w:hAnsi="Calibri" w:cs="Arial"/>
          <w:sz w:val="22"/>
          <w:lang w:val="es-MX"/>
        </w:rPr>
      </w:pPr>
      <w:r w:rsidRPr="003A126F">
        <w:rPr>
          <w:rFonts w:ascii="Calibri" w:eastAsia="Calibri" w:hAnsi="Calibri" w:cs="Arial"/>
          <w:sz w:val="22"/>
          <w:lang w:val="es-MX"/>
        </w:rPr>
        <w:br w:type="page"/>
      </w:r>
    </w:p>
    <w:p w14:paraId="438B9595" w14:textId="77777777" w:rsidR="00A01DC7" w:rsidRPr="005E68FD" w:rsidRDefault="00A01DC7" w:rsidP="00CC4DD9">
      <w:pPr>
        <w:pStyle w:val="Tituloo"/>
      </w:pPr>
      <w:bookmarkStart w:id="7" w:name="_Toc180515559"/>
      <w:bookmarkStart w:id="8" w:name="_Toc184208026"/>
      <w:bookmarkStart w:id="9" w:name="_Toc191406935"/>
      <w:r w:rsidRPr="005E68FD">
        <w:lastRenderedPageBreak/>
        <w:t>Resumen.</w:t>
      </w:r>
      <w:bookmarkEnd w:id="7"/>
      <w:bookmarkEnd w:id="8"/>
      <w:bookmarkEnd w:id="9"/>
    </w:p>
    <w:p w14:paraId="10A0BAB9" w14:textId="4ED5406A" w:rsidR="0027397E" w:rsidRPr="003A126F" w:rsidRDefault="0027397E" w:rsidP="0027397E">
      <w:pPr>
        <w:contextualSpacing/>
        <w:rPr>
          <w:rFonts w:ascii="Calibri" w:eastAsia="Calibri" w:hAnsi="Calibri" w:cs="Arial"/>
          <w:sz w:val="22"/>
          <w:lang w:val="es-MX"/>
        </w:rPr>
      </w:pPr>
    </w:p>
    <w:p w14:paraId="10F05C33" w14:textId="5F088ED4" w:rsidR="00A01DC7" w:rsidRPr="003A126F" w:rsidRDefault="00CE7C3F" w:rsidP="00CE7C3F">
      <w:pPr>
        <w:rPr>
          <w:rFonts w:ascii="Calibri" w:eastAsia="Calibri" w:hAnsi="Calibri" w:cs="Arial"/>
          <w:sz w:val="22"/>
          <w:lang w:val="es-MX"/>
        </w:rPr>
      </w:pPr>
      <w:r w:rsidRPr="003A126F">
        <w:rPr>
          <w:rFonts w:ascii="Calibri" w:eastAsia="Calibri" w:hAnsi="Calibri" w:cs="Arial"/>
          <w:sz w:val="22"/>
          <w:lang w:val="es-MX"/>
        </w:rPr>
        <w:br w:type="page"/>
      </w:r>
    </w:p>
    <w:p w14:paraId="024D3CE0" w14:textId="77777777" w:rsidR="00A01DC7" w:rsidRPr="00AB5207" w:rsidRDefault="00A01DC7" w:rsidP="00CC4DD9">
      <w:pPr>
        <w:pStyle w:val="Tituloo"/>
        <w:rPr>
          <w:lang w:val="es-MX"/>
        </w:rPr>
      </w:pPr>
      <w:bookmarkStart w:id="10" w:name="_Toc180515560"/>
      <w:bookmarkStart w:id="11" w:name="_Toc184208027"/>
      <w:bookmarkStart w:id="12" w:name="_Toc191406936"/>
      <w:proofErr w:type="spellStart"/>
      <w:r w:rsidRPr="00AB5207">
        <w:rPr>
          <w:lang w:val="es-MX"/>
        </w:rPr>
        <w:lastRenderedPageBreak/>
        <w:t>Abstract</w:t>
      </w:r>
      <w:proofErr w:type="spellEnd"/>
      <w:r w:rsidRPr="00AB5207">
        <w:rPr>
          <w:lang w:val="es-MX"/>
        </w:rPr>
        <w:t>.</w:t>
      </w:r>
      <w:bookmarkEnd w:id="10"/>
      <w:bookmarkEnd w:id="11"/>
      <w:bookmarkEnd w:id="12"/>
    </w:p>
    <w:p w14:paraId="672AEC36" w14:textId="77777777" w:rsidR="00CF01E5" w:rsidRPr="003A126F" w:rsidRDefault="00CF01E5" w:rsidP="00C22CD4">
      <w:pPr>
        <w:rPr>
          <w:lang w:val="es-MX"/>
        </w:rPr>
      </w:pPr>
    </w:p>
    <w:p w14:paraId="6825206F" w14:textId="77777777" w:rsidR="00A01DC7" w:rsidRPr="003A126F" w:rsidRDefault="00A01DC7" w:rsidP="00A01DC7">
      <w:pPr>
        <w:rPr>
          <w:lang w:val="es-MX"/>
        </w:rPr>
      </w:pPr>
    </w:p>
    <w:p w14:paraId="7ABAC359" w14:textId="229BAF6F" w:rsidR="00CE7C3F" w:rsidRPr="003A126F" w:rsidRDefault="00CE7C3F" w:rsidP="00A01DC7">
      <w:pPr>
        <w:rPr>
          <w:rFonts w:ascii="Calibri" w:eastAsia="Calibri" w:hAnsi="Calibri" w:cs="Arial"/>
          <w:sz w:val="22"/>
          <w:lang w:val="es-MX"/>
        </w:rPr>
      </w:pPr>
    </w:p>
    <w:p w14:paraId="1F035EA9" w14:textId="5E495B86" w:rsidR="00CE7C3F" w:rsidRPr="003A126F" w:rsidRDefault="00CE7C3F" w:rsidP="0049792C">
      <w:pPr>
        <w:rPr>
          <w:rFonts w:ascii="Calibri" w:eastAsia="Calibri" w:hAnsi="Calibri" w:cs="Arial"/>
          <w:sz w:val="22"/>
          <w:lang w:val="es-MX"/>
        </w:rPr>
      </w:pPr>
      <w:r w:rsidRPr="003A126F">
        <w:rPr>
          <w:rFonts w:ascii="Calibri" w:eastAsia="Calibri" w:hAnsi="Calibri" w:cs="Arial"/>
          <w:sz w:val="22"/>
          <w:lang w:val="es-MX"/>
        </w:rPr>
        <w:br w:type="page"/>
      </w:r>
    </w:p>
    <w:p w14:paraId="663BDA4C" w14:textId="77777777" w:rsidR="00A01DC7" w:rsidRPr="00E27A3A" w:rsidRDefault="00A01DC7" w:rsidP="00CC4DD9">
      <w:pPr>
        <w:pStyle w:val="Tituloo"/>
        <w:rPr>
          <w:lang w:val="es-MX"/>
        </w:rPr>
      </w:pPr>
      <w:bookmarkStart w:id="13" w:name="_Toc152265339"/>
      <w:bookmarkStart w:id="14" w:name="_Toc180515561"/>
      <w:bookmarkStart w:id="15" w:name="_Toc180515948"/>
      <w:bookmarkStart w:id="16" w:name="_Toc180516868"/>
      <w:bookmarkStart w:id="17" w:name="_Toc180604254"/>
      <w:bookmarkStart w:id="18" w:name="_Toc182245670"/>
      <w:bookmarkStart w:id="19" w:name="_Toc183022404"/>
      <w:bookmarkStart w:id="20" w:name="_Toc183629854"/>
      <w:bookmarkStart w:id="21" w:name="_Toc184064929"/>
      <w:bookmarkStart w:id="22" w:name="_Toc184065164"/>
      <w:bookmarkStart w:id="23" w:name="_Toc184208028"/>
      <w:bookmarkStart w:id="24" w:name="_Toc191406937"/>
      <w:r w:rsidRPr="00E27A3A">
        <w:rPr>
          <w:lang w:val="es-MX"/>
        </w:rPr>
        <w:lastRenderedPageBreak/>
        <w:t>Índice</w:t>
      </w:r>
      <w:bookmarkEnd w:id="13"/>
      <w:bookmarkEnd w:id="14"/>
      <w:bookmarkEnd w:id="15"/>
      <w:bookmarkEnd w:id="16"/>
      <w:bookmarkEnd w:id="17"/>
      <w:bookmarkEnd w:id="18"/>
      <w:bookmarkEnd w:id="19"/>
      <w:bookmarkEnd w:id="20"/>
      <w:bookmarkEnd w:id="21"/>
      <w:bookmarkEnd w:id="22"/>
      <w:bookmarkEnd w:id="23"/>
      <w:bookmarkEnd w:id="24"/>
    </w:p>
    <w:p w14:paraId="474A3F1D" w14:textId="77777777" w:rsidR="00A01DC7" w:rsidRPr="003A126F" w:rsidRDefault="00A01DC7" w:rsidP="00A01DC7">
      <w:pPr>
        <w:tabs>
          <w:tab w:val="left" w:pos="2835"/>
          <w:tab w:val="left" w:pos="7088"/>
        </w:tabs>
        <w:rPr>
          <w:rFonts w:ascii="Tahoma" w:eastAsia="Calibri" w:hAnsi="Tahoma" w:cs="Tahoma"/>
          <w:b/>
          <w:sz w:val="28"/>
          <w:lang w:val="es-MX"/>
        </w:rPr>
      </w:pPr>
      <w:r w:rsidRPr="003A126F">
        <w:rPr>
          <w:rFonts w:ascii="Tahoma" w:eastAsia="Calibri" w:hAnsi="Tahoma" w:cs="Tahoma"/>
          <w:b/>
          <w:sz w:val="22"/>
          <w:lang w:val="es-MX"/>
        </w:rPr>
        <w:tab/>
      </w:r>
      <w:r w:rsidRPr="003A126F">
        <w:rPr>
          <w:rFonts w:ascii="Tahoma" w:eastAsia="Calibri" w:hAnsi="Tahoma" w:cs="Tahoma"/>
          <w:b/>
          <w:sz w:val="28"/>
          <w:lang w:val="es-MX"/>
        </w:rPr>
        <w:t>Tema</w:t>
      </w:r>
      <w:r w:rsidRPr="003A126F">
        <w:rPr>
          <w:rFonts w:ascii="Tahoma" w:eastAsia="Calibri" w:hAnsi="Tahoma" w:cs="Tahoma"/>
          <w:b/>
          <w:sz w:val="22"/>
          <w:lang w:val="es-MX"/>
        </w:rPr>
        <w:tab/>
      </w:r>
      <w:r w:rsidRPr="003A126F">
        <w:rPr>
          <w:rFonts w:ascii="Tahoma" w:eastAsia="Calibri" w:hAnsi="Tahoma" w:cs="Tahoma"/>
          <w:b/>
          <w:sz w:val="28"/>
          <w:lang w:val="es-MX"/>
        </w:rPr>
        <w:t>Página</w:t>
      </w:r>
    </w:p>
    <w:p w14:paraId="57D2CDDF" w14:textId="6D1D2835" w:rsidR="000122C4" w:rsidRDefault="00E27A3A">
      <w:pPr>
        <w:pStyle w:val="TOC1"/>
        <w:rPr>
          <w:rFonts w:asciiTheme="minorHAnsi" w:eastAsiaTheme="minorEastAsia" w:hAnsiTheme="minorHAnsi" w:cstheme="minorBidi"/>
          <w:kern w:val="2"/>
          <w:sz w:val="24"/>
          <w:szCs w:val="24"/>
          <w14:ligatures w14:val="standardContextual"/>
        </w:rPr>
      </w:pPr>
      <w:r>
        <w:rPr>
          <w:b/>
          <w:bCs/>
        </w:rPr>
        <w:fldChar w:fldCharType="begin"/>
      </w:r>
      <w:r w:rsidRPr="000122C4">
        <w:rPr>
          <w:b/>
          <w:bCs/>
        </w:rPr>
        <w:instrText xml:space="preserve"> TOC \h \z \t "Tituloo,1,Subtituloo,2,subsubtituloo,3" </w:instrText>
      </w:r>
      <w:r>
        <w:rPr>
          <w:b/>
          <w:bCs/>
        </w:rPr>
        <w:fldChar w:fldCharType="separate"/>
      </w:r>
      <w:hyperlink w:anchor="_Toc191406933" w:history="1">
        <w:r w:rsidR="000122C4" w:rsidRPr="000122C4">
          <w:rPr>
            <w:rStyle w:val="Hyperlink"/>
            <w:b/>
            <w:bCs/>
          </w:rPr>
          <w:t>Dedicatoria</w:t>
        </w:r>
        <w:r w:rsidR="000122C4" w:rsidRPr="004D7363">
          <w:rPr>
            <w:rStyle w:val="Hyperlink"/>
            <w:rFonts w:eastAsia="Tahoma"/>
          </w:rPr>
          <w:t>.</w:t>
        </w:r>
        <w:r w:rsidR="000122C4">
          <w:rPr>
            <w:webHidden/>
          </w:rPr>
          <w:tab/>
        </w:r>
        <w:r w:rsidR="000122C4">
          <w:rPr>
            <w:webHidden/>
          </w:rPr>
          <w:fldChar w:fldCharType="begin"/>
        </w:r>
        <w:r w:rsidR="000122C4">
          <w:rPr>
            <w:webHidden/>
          </w:rPr>
          <w:instrText xml:space="preserve"> PAGEREF _Toc191406933 \h </w:instrText>
        </w:r>
        <w:r w:rsidR="000122C4">
          <w:rPr>
            <w:webHidden/>
          </w:rPr>
        </w:r>
        <w:r w:rsidR="000122C4">
          <w:rPr>
            <w:webHidden/>
          </w:rPr>
          <w:fldChar w:fldCharType="separate"/>
        </w:r>
        <w:r w:rsidR="00236056">
          <w:rPr>
            <w:webHidden/>
          </w:rPr>
          <w:t>i</w:t>
        </w:r>
        <w:r w:rsidR="000122C4">
          <w:rPr>
            <w:webHidden/>
          </w:rPr>
          <w:fldChar w:fldCharType="end"/>
        </w:r>
      </w:hyperlink>
    </w:p>
    <w:p w14:paraId="4D30BF46" w14:textId="62C16FBE" w:rsidR="000122C4" w:rsidRDefault="000122C4">
      <w:pPr>
        <w:pStyle w:val="TOC1"/>
        <w:rPr>
          <w:rFonts w:asciiTheme="minorHAnsi" w:eastAsiaTheme="minorEastAsia" w:hAnsiTheme="minorHAnsi" w:cstheme="minorBidi"/>
          <w:kern w:val="2"/>
          <w:sz w:val="24"/>
          <w:szCs w:val="24"/>
          <w14:ligatures w14:val="standardContextual"/>
        </w:rPr>
      </w:pPr>
      <w:hyperlink w:anchor="_Toc191406934" w:history="1">
        <w:r w:rsidRPr="000122C4">
          <w:rPr>
            <w:rStyle w:val="Hyperlink"/>
            <w:b/>
            <w:bCs/>
          </w:rPr>
          <w:t>Agradecimientos</w:t>
        </w:r>
        <w:r w:rsidRPr="004D7363">
          <w:rPr>
            <w:rStyle w:val="Hyperlink"/>
          </w:rPr>
          <w:t>.</w:t>
        </w:r>
        <w:r>
          <w:rPr>
            <w:webHidden/>
          </w:rPr>
          <w:tab/>
        </w:r>
        <w:r>
          <w:rPr>
            <w:webHidden/>
          </w:rPr>
          <w:fldChar w:fldCharType="begin"/>
        </w:r>
        <w:r>
          <w:rPr>
            <w:webHidden/>
          </w:rPr>
          <w:instrText xml:space="preserve"> PAGEREF _Toc191406934 \h </w:instrText>
        </w:r>
        <w:r>
          <w:rPr>
            <w:webHidden/>
          </w:rPr>
        </w:r>
        <w:r>
          <w:rPr>
            <w:webHidden/>
          </w:rPr>
          <w:fldChar w:fldCharType="separate"/>
        </w:r>
        <w:r w:rsidR="00236056">
          <w:rPr>
            <w:webHidden/>
          </w:rPr>
          <w:t>ii</w:t>
        </w:r>
        <w:r>
          <w:rPr>
            <w:webHidden/>
          </w:rPr>
          <w:fldChar w:fldCharType="end"/>
        </w:r>
      </w:hyperlink>
    </w:p>
    <w:p w14:paraId="6226C368" w14:textId="46BC8F1C" w:rsidR="000122C4" w:rsidRDefault="000122C4">
      <w:pPr>
        <w:pStyle w:val="TOC1"/>
        <w:rPr>
          <w:rFonts w:asciiTheme="minorHAnsi" w:eastAsiaTheme="minorEastAsia" w:hAnsiTheme="minorHAnsi" w:cstheme="minorBidi"/>
          <w:kern w:val="2"/>
          <w:sz w:val="24"/>
          <w:szCs w:val="24"/>
          <w14:ligatures w14:val="standardContextual"/>
        </w:rPr>
      </w:pPr>
      <w:hyperlink w:anchor="_Toc191406935" w:history="1">
        <w:r w:rsidRPr="000122C4">
          <w:rPr>
            <w:rStyle w:val="Hyperlink"/>
            <w:b/>
            <w:bCs/>
          </w:rPr>
          <w:t>Resumen</w:t>
        </w:r>
        <w:r w:rsidRPr="004D7363">
          <w:rPr>
            <w:rStyle w:val="Hyperlink"/>
          </w:rPr>
          <w:t>.</w:t>
        </w:r>
        <w:r>
          <w:rPr>
            <w:webHidden/>
          </w:rPr>
          <w:tab/>
        </w:r>
        <w:r>
          <w:rPr>
            <w:webHidden/>
          </w:rPr>
          <w:fldChar w:fldCharType="begin"/>
        </w:r>
        <w:r>
          <w:rPr>
            <w:webHidden/>
          </w:rPr>
          <w:instrText xml:space="preserve"> PAGEREF _Toc191406935 \h </w:instrText>
        </w:r>
        <w:r>
          <w:rPr>
            <w:webHidden/>
          </w:rPr>
        </w:r>
        <w:r>
          <w:rPr>
            <w:webHidden/>
          </w:rPr>
          <w:fldChar w:fldCharType="separate"/>
        </w:r>
        <w:r w:rsidR="00236056">
          <w:rPr>
            <w:webHidden/>
          </w:rPr>
          <w:t>iii</w:t>
        </w:r>
        <w:r>
          <w:rPr>
            <w:webHidden/>
          </w:rPr>
          <w:fldChar w:fldCharType="end"/>
        </w:r>
      </w:hyperlink>
    </w:p>
    <w:p w14:paraId="04236AF7" w14:textId="69975CE5" w:rsidR="000122C4" w:rsidRDefault="000122C4">
      <w:pPr>
        <w:pStyle w:val="TOC1"/>
        <w:rPr>
          <w:rFonts w:asciiTheme="minorHAnsi" w:eastAsiaTheme="minorEastAsia" w:hAnsiTheme="minorHAnsi" w:cstheme="minorBidi"/>
          <w:kern w:val="2"/>
          <w:sz w:val="24"/>
          <w:szCs w:val="24"/>
          <w14:ligatures w14:val="standardContextual"/>
        </w:rPr>
      </w:pPr>
      <w:hyperlink w:anchor="_Toc191406936" w:history="1">
        <w:r w:rsidRPr="000122C4">
          <w:rPr>
            <w:rStyle w:val="Hyperlink"/>
            <w:b/>
            <w:bCs/>
          </w:rPr>
          <w:t>Abstract</w:t>
        </w:r>
        <w:r w:rsidRPr="004D7363">
          <w:rPr>
            <w:rStyle w:val="Hyperlink"/>
          </w:rPr>
          <w:t>.</w:t>
        </w:r>
        <w:r>
          <w:rPr>
            <w:webHidden/>
          </w:rPr>
          <w:tab/>
        </w:r>
        <w:r>
          <w:rPr>
            <w:webHidden/>
          </w:rPr>
          <w:fldChar w:fldCharType="begin"/>
        </w:r>
        <w:r>
          <w:rPr>
            <w:webHidden/>
          </w:rPr>
          <w:instrText xml:space="preserve"> PAGEREF _Toc191406936 \h </w:instrText>
        </w:r>
        <w:r>
          <w:rPr>
            <w:webHidden/>
          </w:rPr>
        </w:r>
        <w:r>
          <w:rPr>
            <w:webHidden/>
          </w:rPr>
          <w:fldChar w:fldCharType="separate"/>
        </w:r>
        <w:r w:rsidR="00236056">
          <w:rPr>
            <w:webHidden/>
          </w:rPr>
          <w:t>iv</w:t>
        </w:r>
        <w:r>
          <w:rPr>
            <w:webHidden/>
          </w:rPr>
          <w:fldChar w:fldCharType="end"/>
        </w:r>
      </w:hyperlink>
    </w:p>
    <w:p w14:paraId="5DCB34B6" w14:textId="4BE1DFB1" w:rsidR="000122C4" w:rsidRDefault="000122C4">
      <w:pPr>
        <w:pStyle w:val="TOC1"/>
        <w:rPr>
          <w:rFonts w:asciiTheme="minorHAnsi" w:eastAsiaTheme="minorEastAsia" w:hAnsiTheme="minorHAnsi" w:cstheme="minorBidi"/>
          <w:kern w:val="2"/>
          <w:sz w:val="24"/>
          <w:szCs w:val="24"/>
          <w14:ligatures w14:val="standardContextual"/>
        </w:rPr>
      </w:pPr>
      <w:hyperlink w:anchor="_Toc191406937" w:history="1">
        <w:r w:rsidRPr="000122C4">
          <w:rPr>
            <w:rStyle w:val="Hyperlink"/>
            <w:b/>
            <w:bCs/>
          </w:rPr>
          <w:t>Índice</w:t>
        </w:r>
        <w:r>
          <w:rPr>
            <w:webHidden/>
          </w:rPr>
          <w:tab/>
        </w:r>
        <w:r>
          <w:rPr>
            <w:webHidden/>
          </w:rPr>
          <w:fldChar w:fldCharType="begin"/>
        </w:r>
        <w:r>
          <w:rPr>
            <w:webHidden/>
          </w:rPr>
          <w:instrText xml:space="preserve"> PAGEREF _Toc191406937 \h </w:instrText>
        </w:r>
        <w:r>
          <w:rPr>
            <w:webHidden/>
          </w:rPr>
        </w:r>
        <w:r>
          <w:rPr>
            <w:webHidden/>
          </w:rPr>
          <w:fldChar w:fldCharType="separate"/>
        </w:r>
        <w:r w:rsidR="00236056">
          <w:rPr>
            <w:webHidden/>
          </w:rPr>
          <w:t>v</w:t>
        </w:r>
        <w:r>
          <w:rPr>
            <w:webHidden/>
          </w:rPr>
          <w:fldChar w:fldCharType="end"/>
        </w:r>
      </w:hyperlink>
    </w:p>
    <w:p w14:paraId="57B1FFAF" w14:textId="072832ED" w:rsidR="000122C4" w:rsidRDefault="000122C4">
      <w:pPr>
        <w:pStyle w:val="TOC1"/>
        <w:rPr>
          <w:rFonts w:asciiTheme="minorHAnsi" w:eastAsiaTheme="minorEastAsia" w:hAnsiTheme="minorHAnsi" w:cstheme="minorBidi"/>
          <w:kern w:val="2"/>
          <w:sz w:val="24"/>
          <w:szCs w:val="24"/>
          <w14:ligatures w14:val="standardContextual"/>
        </w:rPr>
      </w:pPr>
      <w:hyperlink w:anchor="_Toc191406938" w:history="1">
        <w:r w:rsidRPr="000122C4">
          <w:rPr>
            <w:rStyle w:val="Hyperlink"/>
            <w:b/>
            <w:bCs/>
          </w:rPr>
          <w:t>Índice</w:t>
        </w:r>
        <w:r w:rsidRPr="004D7363">
          <w:rPr>
            <w:rStyle w:val="Hyperlink"/>
          </w:rPr>
          <w:t xml:space="preserve"> </w:t>
        </w:r>
        <w:r w:rsidRPr="000122C4">
          <w:rPr>
            <w:rStyle w:val="Hyperlink"/>
            <w:b/>
            <w:bCs/>
          </w:rPr>
          <w:t>de</w:t>
        </w:r>
        <w:r w:rsidRPr="004D7363">
          <w:rPr>
            <w:rStyle w:val="Hyperlink"/>
          </w:rPr>
          <w:t xml:space="preserve"> </w:t>
        </w:r>
        <w:r w:rsidRPr="000122C4">
          <w:rPr>
            <w:rStyle w:val="Hyperlink"/>
            <w:b/>
            <w:bCs/>
          </w:rPr>
          <w:t>figuras</w:t>
        </w:r>
        <w:r w:rsidRPr="004D7363">
          <w:rPr>
            <w:rStyle w:val="Hyperlink"/>
          </w:rPr>
          <w:t>.</w:t>
        </w:r>
        <w:r>
          <w:rPr>
            <w:webHidden/>
          </w:rPr>
          <w:tab/>
        </w:r>
        <w:r>
          <w:rPr>
            <w:webHidden/>
          </w:rPr>
          <w:fldChar w:fldCharType="begin"/>
        </w:r>
        <w:r>
          <w:rPr>
            <w:webHidden/>
          </w:rPr>
          <w:instrText xml:space="preserve"> PAGEREF _Toc191406938 \h </w:instrText>
        </w:r>
        <w:r>
          <w:rPr>
            <w:webHidden/>
          </w:rPr>
        </w:r>
        <w:r>
          <w:rPr>
            <w:webHidden/>
          </w:rPr>
          <w:fldChar w:fldCharType="separate"/>
        </w:r>
        <w:r w:rsidR="00236056">
          <w:rPr>
            <w:webHidden/>
          </w:rPr>
          <w:t>vi</w:t>
        </w:r>
        <w:r>
          <w:rPr>
            <w:webHidden/>
          </w:rPr>
          <w:fldChar w:fldCharType="end"/>
        </w:r>
      </w:hyperlink>
    </w:p>
    <w:p w14:paraId="62AAC70C" w14:textId="3EEDC331" w:rsidR="000122C4" w:rsidRDefault="000122C4">
      <w:pPr>
        <w:pStyle w:val="TOC1"/>
        <w:rPr>
          <w:rFonts w:asciiTheme="minorHAnsi" w:eastAsiaTheme="minorEastAsia" w:hAnsiTheme="minorHAnsi" w:cstheme="minorBidi"/>
          <w:kern w:val="2"/>
          <w:sz w:val="24"/>
          <w:szCs w:val="24"/>
          <w14:ligatures w14:val="standardContextual"/>
        </w:rPr>
      </w:pPr>
      <w:hyperlink w:anchor="_Toc191406939" w:history="1">
        <w:r w:rsidRPr="000122C4">
          <w:rPr>
            <w:rStyle w:val="Hyperlink"/>
            <w:b/>
            <w:bCs/>
          </w:rPr>
          <w:t>Índice</w:t>
        </w:r>
        <w:r w:rsidRPr="004D7363">
          <w:rPr>
            <w:rStyle w:val="Hyperlink"/>
          </w:rPr>
          <w:t xml:space="preserve"> </w:t>
        </w:r>
        <w:r w:rsidRPr="000122C4">
          <w:rPr>
            <w:rStyle w:val="Hyperlink"/>
            <w:b/>
            <w:bCs/>
          </w:rPr>
          <w:t>de</w:t>
        </w:r>
        <w:r w:rsidRPr="004D7363">
          <w:rPr>
            <w:rStyle w:val="Hyperlink"/>
          </w:rPr>
          <w:t xml:space="preserve"> </w:t>
        </w:r>
        <w:r w:rsidRPr="000122C4">
          <w:rPr>
            <w:rStyle w:val="Hyperlink"/>
            <w:b/>
            <w:bCs/>
          </w:rPr>
          <w:t>gráficas</w:t>
        </w:r>
        <w:r w:rsidRPr="004D7363">
          <w:rPr>
            <w:rStyle w:val="Hyperlink"/>
          </w:rPr>
          <w:t>.</w:t>
        </w:r>
        <w:r>
          <w:rPr>
            <w:webHidden/>
          </w:rPr>
          <w:tab/>
        </w:r>
        <w:r>
          <w:rPr>
            <w:webHidden/>
          </w:rPr>
          <w:fldChar w:fldCharType="begin"/>
        </w:r>
        <w:r>
          <w:rPr>
            <w:webHidden/>
          </w:rPr>
          <w:instrText xml:space="preserve"> PAGEREF _Toc191406939 \h </w:instrText>
        </w:r>
        <w:r>
          <w:rPr>
            <w:webHidden/>
          </w:rPr>
        </w:r>
        <w:r>
          <w:rPr>
            <w:webHidden/>
          </w:rPr>
          <w:fldChar w:fldCharType="separate"/>
        </w:r>
        <w:r w:rsidR="00236056">
          <w:rPr>
            <w:webHidden/>
          </w:rPr>
          <w:t>vii</w:t>
        </w:r>
        <w:r>
          <w:rPr>
            <w:webHidden/>
          </w:rPr>
          <w:fldChar w:fldCharType="end"/>
        </w:r>
      </w:hyperlink>
    </w:p>
    <w:p w14:paraId="4CA2F578" w14:textId="6126B913" w:rsidR="000122C4" w:rsidRDefault="000122C4">
      <w:pPr>
        <w:pStyle w:val="TOC1"/>
        <w:rPr>
          <w:rStyle w:val="Hyperlink"/>
        </w:rPr>
      </w:pPr>
      <w:hyperlink w:anchor="_Toc191406940" w:history="1">
        <w:r w:rsidRPr="000122C4">
          <w:rPr>
            <w:rStyle w:val="Hyperlink"/>
            <w:b/>
            <w:bCs/>
          </w:rPr>
          <w:t>Índice</w:t>
        </w:r>
        <w:r w:rsidRPr="004D7363">
          <w:rPr>
            <w:rStyle w:val="Hyperlink"/>
          </w:rPr>
          <w:t xml:space="preserve"> </w:t>
        </w:r>
        <w:r w:rsidRPr="000122C4">
          <w:rPr>
            <w:rStyle w:val="Hyperlink"/>
            <w:b/>
            <w:bCs/>
          </w:rPr>
          <w:t>de</w:t>
        </w:r>
        <w:r w:rsidRPr="004D7363">
          <w:rPr>
            <w:rStyle w:val="Hyperlink"/>
          </w:rPr>
          <w:t xml:space="preserve"> </w:t>
        </w:r>
        <w:r w:rsidRPr="000122C4">
          <w:rPr>
            <w:rStyle w:val="Hyperlink"/>
            <w:b/>
            <w:bCs/>
          </w:rPr>
          <w:t>tablas</w:t>
        </w:r>
        <w:r w:rsidRPr="004D7363">
          <w:rPr>
            <w:rStyle w:val="Hyperlink"/>
          </w:rPr>
          <w:t>.</w:t>
        </w:r>
        <w:r>
          <w:rPr>
            <w:webHidden/>
          </w:rPr>
          <w:tab/>
        </w:r>
        <w:r>
          <w:rPr>
            <w:webHidden/>
          </w:rPr>
          <w:fldChar w:fldCharType="begin"/>
        </w:r>
        <w:r>
          <w:rPr>
            <w:webHidden/>
          </w:rPr>
          <w:instrText xml:space="preserve"> PAGEREF _Toc191406940 \h </w:instrText>
        </w:r>
        <w:r>
          <w:rPr>
            <w:webHidden/>
          </w:rPr>
        </w:r>
        <w:r>
          <w:rPr>
            <w:webHidden/>
          </w:rPr>
          <w:fldChar w:fldCharType="separate"/>
        </w:r>
        <w:r w:rsidR="00236056">
          <w:rPr>
            <w:webHidden/>
          </w:rPr>
          <w:t>vii</w:t>
        </w:r>
        <w:r>
          <w:rPr>
            <w:webHidden/>
          </w:rPr>
          <w:fldChar w:fldCharType="end"/>
        </w:r>
      </w:hyperlink>
    </w:p>
    <w:p w14:paraId="6BDCA12B" w14:textId="77777777" w:rsidR="000122C4" w:rsidRPr="000122C4" w:rsidRDefault="000122C4" w:rsidP="000122C4"/>
    <w:p w14:paraId="22AFDBD4" w14:textId="2A986670" w:rsidR="000122C4" w:rsidRDefault="000122C4">
      <w:pPr>
        <w:pStyle w:val="TOC1"/>
        <w:rPr>
          <w:rFonts w:asciiTheme="minorHAnsi" w:eastAsiaTheme="minorEastAsia" w:hAnsiTheme="minorHAnsi" w:cstheme="minorBidi"/>
          <w:kern w:val="2"/>
          <w:sz w:val="24"/>
          <w:szCs w:val="24"/>
          <w14:ligatures w14:val="standardContextual"/>
        </w:rPr>
      </w:pPr>
      <w:hyperlink w:anchor="_Toc191406941" w:history="1">
        <w:r w:rsidRPr="000122C4">
          <w:rPr>
            <w:rStyle w:val="Hyperlink"/>
            <w:b/>
            <w:bCs/>
          </w:rPr>
          <w:t>Capítulo</w:t>
        </w:r>
        <w:r w:rsidRPr="004D7363">
          <w:rPr>
            <w:rStyle w:val="Hyperlink"/>
          </w:rPr>
          <w:t xml:space="preserve"> </w:t>
        </w:r>
        <w:r w:rsidRPr="000122C4">
          <w:rPr>
            <w:rStyle w:val="Hyperlink"/>
            <w:b/>
            <w:bCs/>
          </w:rPr>
          <w:t>1. Introducción</w:t>
        </w:r>
        <w:r>
          <w:rPr>
            <w:webHidden/>
          </w:rPr>
          <w:tab/>
        </w:r>
        <w:r>
          <w:rPr>
            <w:webHidden/>
          </w:rPr>
          <w:fldChar w:fldCharType="begin"/>
        </w:r>
        <w:r>
          <w:rPr>
            <w:webHidden/>
          </w:rPr>
          <w:instrText xml:space="preserve"> PAGEREF _Toc191406941 \h </w:instrText>
        </w:r>
        <w:r>
          <w:rPr>
            <w:webHidden/>
          </w:rPr>
        </w:r>
        <w:r>
          <w:rPr>
            <w:webHidden/>
          </w:rPr>
          <w:fldChar w:fldCharType="separate"/>
        </w:r>
        <w:r w:rsidR="00236056">
          <w:rPr>
            <w:webHidden/>
          </w:rPr>
          <w:t>8</w:t>
        </w:r>
        <w:r>
          <w:rPr>
            <w:webHidden/>
          </w:rPr>
          <w:fldChar w:fldCharType="end"/>
        </w:r>
      </w:hyperlink>
    </w:p>
    <w:p w14:paraId="4F9128AF" w14:textId="65F32A3C" w:rsidR="000122C4" w:rsidRDefault="000122C4">
      <w:pPr>
        <w:pStyle w:val="TOC2"/>
        <w:rPr>
          <w:rFonts w:asciiTheme="minorHAnsi" w:eastAsiaTheme="minorEastAsia" w:hAnsiTheme="minorHAnsi" w:cstheme="minorBidi"/>
          <w:kern w:val="2"/>
          <w:lang w:val="en-US"/>
          <w14:ligatures w14:val="standardContextual"/>
        </w:rPr>
      </w:pPr>
      <w:hyperlink w:anchor="_Toc191406942" w:history="1">
        <w:r w:rsidRPr="004D7363">
          <w:rPr>
            <w:rStyle w:val="Hyperlink"/>
          </w:rPr>
          <w:t>1.1.</w:t>
        </w:r>
        <w:r>
          <w:rPr>
            <w:rFonts w:asciiTheme="minorHAnsi" w:eastAsiaTheme="minorEastAsia" w:hAnsiTheme="minorHAnsi" w:cstheme="minorBidi"/>
            <w:kern w:val="2"/>
            <w:lang w:val="en-US"/>
            <w14:ligatures w14:val="standardContextual"/>
          </w:rPr>
          <w:tab/>
        </w:r>
        <w:r w:rsidRPr="004D7363">
          <w:rPr>
            <w:rStyle w:val="Hyperlink"/>
          </w:rPr>
          <w:t>Antecedentes</w:t>
        </w:r>
        <w:r>
          <w:rPr>
            <w:webHidden/>
          </w:rPr>
          <w:tab/>
        </w:r>
        <w:r>
          <w:rPr>
            <w:webHidden/>
          </w:rPr>
          <w:fldChar w:fldCharType="begin"/>
        </w:r>
        <w:r>
          <w:rPr>
            <w:webHidden/>
          </w:rPr>
          <w:instrText xml:space="preserve"> PAGEREF _Toc191406942 \h </w:instrText>
        </w:r>
        <w:r>
          <w:rPr>
            <w:webHidden/>
          </w:rPr>
        </w:r>
        <w:r>
          <w:rPr>
            <w:webHidden/>
          </w:rPr>
          <w:fldChar w:fldCharType="separate"/>
        </w:r>
        <w:r w:rsidR="00236056">
          <w:rPr>
            <w:webHidden/>
          </w:rPr>
          <w:t>9</w:t>
        </w:r>
        <w:r>
          <w:rPr>
            <w:webHidden/>
          </w:rPr>
          <w:fldChar w:fldCharType="end"/>
        </w:r>
      </w:hyperlink>
    </w:p>
    <w:p w14:paraId="0ED2A528" w14:textId="1C86DEDE" w:rsidR="000122C4" w:rsidRDefault="000122C4">
      <w:pPr>
        <w:pStyle w:val="TOC2"/>
        <w:rPr>
          <w:rFonts w:asciiTheme="minorHAnsi" w:eastAsiaTheme="minorEastAsia" w:hAnsiTheme="minorHAnsi" w:cstheme="minorBidi"/>
          <w:kern w:val="2"/>
          <w:lang w:val="en-US"/>
          <w14:ligatures w14:val="standardContextual"/>
        </w:rPr>
      </w:pPr>
      <w:hyperlink w:anchor="_Toc191406943" w:history="1">
        <w:r w:rsidRPr="004D7363">
          <w:rPr>
            <w:rStyle w:val="Hyperlink"/>
          </w:rPr>
          <w:t>1.2. Definición del problema</w:t>
        </w:r>
        <w:r>
          <w:rPr>
            <w:webHidden/>
          </w:rPr>
          <w:tab/>
        </w:r>
        <w:r>
          <w:rPr>
            <w:webHidden/>
          </w:rPr>
          <w:fldChar w:fldCharType="begin"/>
        </w:r>
        <w:r>
          <w:rPr>
            <w:webHidden/>
          </w:rPr>
          <w:instrText xml:space="preserve"> PAGEREF _Toc191406943 \h </w:instrText>
        </w:r>
        <w:r>
          <w:rPr>
            <w:webHidden/>
          </w:rPr>
        </w:r>
        <w:r>
          <w:rPr>
            <w:webHidden/>
          </w:rPr>
          <w:fldChar w:fldCharType="separate"/>
        </w:r>
        <w:r w:rsidR="00236056">
          <w:rPr>
            <w:webHidden/>
          </w:rPr>
          <w:t>10</w:t>
        </w:r>
        <w:r>
          <w:rPr>
            <w:webHidden/>
          </w:rPr>
          <w:fldChar w:fldCharType="end"/>
        </w:r>
      </w:hyperlink>
    </w:p>
    <w:p w14:paraId="4216B25E" w14:textId="670E86EA" w:rsidR="000122C4" w:rsidRDefault="000122C4">
      <w:pPr>
        <w:pStyle w:val="TOC2"/>
        <w:rPr>
          <w:rFonts w:asciiTheme="minorHAnsi" w:eastAsiaTheme="minorEastAsia" w:hAnsiTheme="minorHAnsi" w:cstheme="minorBidi"/>
          <w:kern w:val="2"/>
          <w:lang w:val="en-US"/>
          <w14:ligatures w14:val="standardContextual"/>
        </w:rPr>
      </w:pPr>
      <w:hyperlink w:anchor="_Toc191406944" w:history="1">
        <w:r w:rsidRPr="004D7363">
          <w:rPr>
            <w:rStyle w:val="Hyperlink"/>
          </w:rPr>
          <w:t>1.3. Justificación</w:t>
        </w:r>
        <w:r>
          <w:rPr>
            <w:webHidden/>
          </w:rPr>
          <w:tab/>
        </w:r>
        <w:r>
          <w:rPr>
            <w:webHidden/>
          </w:rPr>
          <w:fldChar w:fldCharType="begin"/>
        </w:r>
        <w:r>
          <w:rPr>
            <w:webHidden/>
          </w:rPr>
          <w:instrText xml:space="preserve"> PAGEREF _Toc191406944 \h </w:instrText>
        </w:r>
        <w:r>
          <w:rPr>
            <w:webHidden/>
          </w:rPr>
        </w:r>
        <w:r>
          <w:rPr>
            <w:webHidden/>
          </w:rPr>
          <w:fldChar w:fldCharType="separate"/>
        </w:r>
        <w:r w:rsidR="00236056">
          <w:rPr>
            <w:webHidden/>
          </w:rPr>
          <w:t>11</w:t>
        </w:r>
        <w:r>
          <w:rPr>
            <w:webHidden/>
          </w:rPr>
          <w:fldChar w:fldCharType="end"/>
        </w:r>
      </w:hyperlink>
    </w:p>
    <w:p w14:paraId="7BC59AE2" w14:textId="3B664C4A" w:rsidR="000122C4" w:rsidRDefault="000122C4">
      <w:pPr>
        <w:pStyle w:val="TOC2"/>
        <w:rPr>
          <w:rFonts w:asciiTheme="minorHAnsi" w:eastAsiaTheme="minorEastAsia" w:hAnsiTheme="minorHAnsi" w:cstheme="minorBidi"/>
          <w:kern w:val="2"/>
          <w:lang w:val="en-US"/>
          <w14:ligatures w14:val="standardContextual"/>
        </w:rPr>
      </w:pPr>
      <w:hyperlink w:anchor="_Toc191406945" w:history="1">
        <w:r w:rsidRPr="004D7363">
          <w:rPr>
            <w:rStyle w:val="Hyperlink"/>
          </w:rPr>
          <w:t>1.4. Objetivo</w:t>
        </w:r>
        <w:r>
          <w:rPr>
            <w:webHidden/>
          </w:rPr>
          <w:tab/>
        </w:r>
        <w:r>
          <w:rPr>
            <w:webHidden/>
          </w:rPr>
          <w:fldChar w:fldCharType="begin"/>
        </w:r>
        <w:r>
          <w:rPr>
            <w:webHidden/>
          </w:rPr>
          <w:instrText xml:space="preserve"> PAGEREF _Toc191406945 \h </w:instrText>
        </w:r>
        <w:r>
          <w:rPr>
            <w:webHidden/>
          </w:rPr>
        </w:r>
        <w:r>
          <w:rPr>
            <w:webHidden/>
          </w:rPr>
          <w:fldChar w:fldCharType="separate"/>
        </w:r>
        <w:r w:rsidR="00236056">
          <w:rPr>
            <w:webHidden/>
          </w:rPr>
          <w:t>13</w:t>
        </w:r>
        <w:r>
          <w:rPr>
            <w:webHidden/>
          </w:rPr>
          <w:fldChar w:fldCharType="end"/>
        </w:r>
      </w:hyperlink>
    </w:p>
    <w:p w14:paraId="66D3CF07" w14:textId="5DD727A7" w:rsidR="000122C4" w:rsidRDefault="000122C4">
      <w:pPr>
        <w:pStyle w:val="TOC2"/>
        <w:rPr>
          <w:rStyle w:val="Hyperlink"/>
        </w:rPr>
      </w:pPr>
      <w:hyperlink w:anchor="_Toc191406946" w:history="1">
        <w:r w:rsidRPr="004D7363">
          <w:rPr>
            <w:rStyle w:val="Hyperlink"/>
          </w:rPr>
          <w:t>1.5. Pregunta</w:t>
        </w:r>
        <w:r>
          <w:rPr>
            <w:webHidden/>
          </w:rPr>
          <w:tab/>
        </w:r>
        <w:r>
          <w:rPr>
            <w:webHidden/>
          </w:rPr>
          <w:fldChar w:fldCharType="begin"/>
        </w:r>
        <w:r>
          <w:rPr>
            <w:webHidden/>
          </w:rPr>
          <w:instrText xml:space="preserve"> PAGEREF _Toc191406946 \h </w:instrText>
        </w:r>
        <w:r>
          <w:rPr>
            <w:webHidden/>
          </w:rPr>
        </w:r>
        <w:r>
          <w:rPr>
            <w:webHidden/>
          </w:rPr>
          <w:fldChar w:fldCharType="separate"/>
        </w:r>
        <w:r w:rsidR="00236056">
          <w:rPr>
            <w:webHidden/>
          </w:rPr>
          <w:t>13</w:t>
        </w:r>
        <w:r>
          <w:rPr>
            <w:webHidden/>
          </w:rPr>
          <w:fldChar w:fldCharType="end"/>
        </w:r>
      </w:hyperlink>
    </w:p>
    <w:p w14:paraId="00EFA1E5" w14:textId="77777777" w:rsidR="000122C4" w:rsidRPr="000122C4" w:rsidRDefault="000122C4" w:rsidP="000122C4">
      <w:pPr>
        <w:rPr>
          <w:lang w:val="es-ES"/>
        </w:rPr>
      </w:pPr>
    </w:p>
    <w:p w14:paraId="66BA345B" w14:textId="397EA1FF" w:rsidR="000122C4" w:rsidRDefault="000122C4">
      <w:pPr>
        <w:pStyle w:val="TOC1"/>
        <w:rPr>
          <w:rFonts w:asciiTheme="minorHAnsi" w:eastAsiaTheme="minorEastAsia" w:hAnsiTheme="minorHAnsi" w:cstheme="minorBidi"/>
          <w:kern w:val="2"/>
          <w:sz w:val="24"/>
          <w:szCs w:val="24"/>
          <w14:ligatures w14:val="standardContextual"/>
        </w:rPr>
      </w:pPr>
      <w:hyperlink w:anchor="_Toc191406947" w:history="1">
        <w:r w:rsidRPr="000122C4">
          <w:rPr>
            <w:rStyle w:val="Hyperlink"/>
            <w:b/>
            <w:bCs/>
          </w:rPr>
          <w:t>Capítulo</w:t>
        </w:r>
        <w:r w:rsidRPr="004D7363">
          <w:rPr>
            <w:rStyle w:val="Hyperlink"/>
          </w:rPr>
          <w:t xml:space="preserve"> </w:t>
        </w:r>
        <w:r w:rsidRPr="000122C4">
          <w:rPr>
            <w:rStyle w:val="Hyperlink"/>
            <w:b/>
            <w:bCs/>
          </w:rPr>
          <w:t>2. Marco Teórico</w:t>
        </w:r>
        <w:r w:rsidRPr="004D7363">
          <w:rPr>
            <w:rStyle w:val="Hyperlink"/>
          </w:rPr>
          <w:t>.</w:t>
        </w:r>
        <w:r>
          <w:rPr>
            <w:webHidden/>
          </w:rPr>
          <w:tab/>
        </w:r>
        <w:r>
          <w:rPr>
            <w:webHidden/>
          </w:rPr>
          <w:fldChar w:fldCharType="begin"/>
        </w:r>
        <w:r>
          <w:rPr>
            <w:webHidden/>
          </w:rPr>
          <w:instrText xml:space="preserve"> PAGEREF _Toc191406947 \h </w:instrText>
        </w:r>
        <w:r>
          <w:rPr>
            <w:webHidden/>
          </w:rPr>
        </w:r>
        <w:r>
          <w:rPr>
            <w:webHidden/>
          </w:rPr>
          <w:fldChar w:fldCharType="separate"/>
        </w:r>
        <w:r w:rsidR="00236056">
          <w:rPr>
            <w:webHidden/>
          </w:rPr>
          <w:t>14</w:t>
        </w:r>
        <w:r>
          <w:rPr>
            <w:webHidden/>
          </w:rPr>
          <w:fldChar w:fldCharType="end"/>
        </w:r>
      </w:hyperlink>
    </w:p>
    <w:p w14:paraId="107767B8" w14:textId="526386D6" w:rsidR="000122C4" w:rsidRDefault="000122C4">
      <w:pPr>
        <w:pStyle w:val="TOC2"/>
        <w:rPr>
          <w:rFonts w:asciiTheme="minorHAnsi" w:eastAsiaTheme="minorEastAsia" w:hAnsiTheme="minorHAnsi" w:cstheme="minorBidi"/>
          <w:kern w:val="2"/>
          <w:lang w:val="en-US"/>
          <w14:ligatures w14:val="standardContextual"/>
        </w:rPr>
      </w:pPr>
      <w:hyperlink w:anchor="_Toc191406948" w:history="1">
        <w:r w:rsidRPr="004D7363">
          <w:rPr>
            <w:rStyle w:val="Hyperlink"/>
          </w:rPr>
          <w:t>2.1. Gestión de Reportes</w:t>
        </w:r>
        <w:r>
          <w:rPr>
            <w:webHidden/>
          </w:rPr>
          <w:tab/>
        </w:r>
        <w:r>
          <w:rPr>
            <w:webHidden/>
          </w:rPr>
          <w:fldChar w:fldCharType="begin"/>
        </w:r>
        <w:r>
          <w:rPr>
            <w:webHidden/>
          </w:rPr>
          <w:instrText xml:space="preserve"> PAGEREF _Toc191406948 \h </w:instrText>
        </w:r>
        <w:r>
          <w:rPr>
            <w:webHidden/>
          </w:rPr>
        </w:r>
        <w:r>
          <w:rPr>
            <w:webHidden/>
          </w:rPr>
          <w:fldChar w:fldCharType="separate"/>
        </w:r>
        <w:r w:rsidR="00236056">
          <w:rPr>
            <w:webHidden/>
          </w:rPr>
          <w:t>14</w:t>
        </w:r>
        <w:r>
          <w:rPr>
            <w:webHidden/>
          </w:rPr>
          <w:fldChar w:fldCharType="end"/>
        </w:r>
      </w:hyperlink>
    </w:p>
    <w:p w14:paraId="4FD2BD75" w14:textId="48C7C20B" w:rsidR="000122C4" w:rsidRDefault="000122C4">
      <w:pPr>
        <w:pStyle w:val="TOC2"/>
        <w:rPr>
          <w:rFonts w:asciiTheme="minorHAnsi" w:eastAsiaTheme="minorEastAsia" w:hAnsiTheme="minorHAnsi" w:cstheme="minorBidi"/>
          <w:kern w:val="2"/>
          <w:lang w:val="en-US"/>
          <w14:ligatures w14:val="standardContextual"/>
        </w:rPr>
      </w:pPr>
      <w:hyperlink w:anchor="_Toc191406949" w:history="1">
        <w:r w:rsidRPr="004D7363">
          <w:rPr>
            <w:rStyle w:val="Hyperlink"/>
          </w:rPr>
          <w:t>2.2. Mantenimiento de Equipos de Cómputo</w:t>
        </w:r>
        <w:r>
          <w:rPr>
            <w:webHidden/>
          </w:rPr>
          <w:tab/>
        </w:r>
        <w:r>
          <w:rPr>
            <w:webHidden/>
          </w:rPr>
          <w:fldChar w:fldCharType="begin"/>
        </w:r>
        <w:r>
          <w:rPr>
            <w:webHidden/>
          </w:rPr>
          <w:instrText xml:space="preserve"> PAGEREF _Toc191406949 \h </w:instrText>
        </w:r>
        <w:r>
          <w:rPr>
            <w:webHidden/>
          </w:rPr>
        </w:r>
        <w:r>
          <w:rPr>
            <w:webHidden/>
          </w:rPr>
          <w:fldChar w:fldCharType="separate"/>
        </w:r>
        <w:r w:rsidR="00236056">
          <w:rPr>
            <w:webHidden/>
          </w:rPr>
          <w:t>15</w:t>
        </w:r>
        <w:r>
          <w:rPr>
            <w:webHidden/>
          </w:rPr>
          <w:fldChar w:fldCharType="end"/>
        </w:r>
      </w:hyperlink>
    </w:p>
    <w:p w14:paraId="62BB1382" w14:textId="73621827" w:rsidR="000122C4" w:rsidRDefault="000122C4">
      <w:pPr>
        <w:pStyle w:val="TOC2"/>
        <w:rPr>
          <w:rFonts w:asciiTheme="minorHAnsi" w:eastAsiaTheme="minorEastAsia" w:hAnsiTheme="minorHAnsi" w:cstheme="minorBidi"/>
          <w:kern w:val="2"/>
          <w:lang w:val="en-US"/>
          <w14:ligatures w14:val="standardContextual"/>
        </w:rPr>
      </w:pPr>
      <w:hyperlink w:anchor="_Toc191406950" w:history="1">
        <w:r w:rsidRPr="004D7363">
          <w:rPr>
            <w:rStyle w:val="Hyperlink"/>
          </w:rPr>
          <w:t>2.3. Monitoreo de Equipos de Cómputo</w:t>
        </w:r>
        <w:r>
          <w:rPr>
            <w:webHidden/>
          </w:rPr>
          <w:tab/>
        </w:r>
        <w:r>
          <w:rPr>
            <w:webHidden/>
          </w:rPr>
          <w:fldChar w:fldCharType="begin"/>
        </w:r>
        <w:r>
          <w:rPr>
            <w:webHidden/>
          </w:rPr>
          <w:instrText xml:space="preserve"> PAGEREF _Toc191406950 \h </w:instrText>
        </w:r>
        <w:r>
          <w:rPr>
            <w:webHidden/>
          </w:rPr>
        </w:r>
        <w:r>
          <w:rPr>
            <w:webHidden/>
          </w:rPr>
          <w:fldChar w:fldCharType="separate"/>
        </w:r>
        <w:r w:rsidR="00236056">
          <w:rPr>
            <w:webHidden/>
          </w:rPr>
          <w:t>15</w:t>
        </w:r>
        <w:r>
          <w:rPr>
            <w:webHidden/>
          </w:rPr>
          <w:fldChar w:fldCharType="end"/>
        </w:r>
      </w:hyperlink>
    </w:p>
    <w:p w14:paraId="3DE8528B" w14:textId="2772ED43" w:rsidR="000122C4" w:rsidRDefault="000122C4">
      <w:pPr>
        <w:pStyle w:val="TOC2"/>
        <w:rPr>
          <w:rFonts w:asciiTheme="minorHAnsi" w:eastAsiaTheme="minorEastAsia" w:hAnsiTheme="minorHAnsi" w:cstheme="minorBidi"/>
          <w:kern w:val="2"/>
          <w:lang w:val="en-US"/>
          <w14:ligatures w14:val="standardContextual"/>
        </w:rPr>
      </w:pPr>
      <w:hyperlink w:anchor="_Toc191406951" w:history="1">
        <w:r w:rsidRPr="004D7363">
          <w:rPr>
            <w:rStyle w:val="Hyperlink"/>
          </w:rPr>
          <w:t>2.4. Aplicaciones Web para la Gestión de Reportes</w:t>
        </w:r>
        <w:r>
          <w:rPr>
            <w:webHidden/>
          </w:rPr>
          <w:tab/>
        </w:r>
        <w:r>
          <w:rPr>
            <w:webHidden/>
          </w:rPr>
          <w:fldChar w:fldCharType="begin"/>
        </w:r>
        <w:r>
          <w:rPr>
            <w:webHidden/>
          </w:rPr>
          <w:instrText xml:space="preserve"> PAGEREF _Toc191406951 \h </w:instrText>
        </w:r>
        <w:r>
          <w:rPr>
            <w:webHidden/>
          </w:rPr>
        </w:r>
        <w:r>
          <w:rPr>
            <w:webHidden/>
          </w:rPr>
          <w:fldChar w:fldCharType="separate"/>
        </w:r>
        <w:r w:rsidR="00236056">
          <w:rPr>
            <w:webHidden/>
          </w:rPr>
          <w:t>16</w:t>
        </w:r>
        <w:r>
          <w:rPr>
            <w:webHidden/>
          </w:rPr>
          <w:fldChar w:fldCharType="end"/>
        </w:r>
      </w:hyperlink>
    </w:p>
    <w:p w14:paraId="14B3830E" w14:textId="7B5257D2" w:rsidR="000122C4" w:rsidRDefault="000122C4">
      <w:pPr>
        <w:pStyle w:val="TOC2"/>
        <w:rPr>
          <w:rFonts w:asciiTheme="minorHAnsi" w:eastAsiaTheme="minorEastAsia" w:hAnsiTheme="minorHAnsi" w:cstheme="minorBidi"/>
          <w:kern w:val="2"/>
          <w:lang w:val="en-US"/>
          <w14:ligatures w14:val="standardContextual"/>
        </w:rPr>
      </w:pPr>
      <w:hyperlink w:anchor="_Toc191406952" w:history="1">
        <w:r w:rsidRPr="004D7363">
          <w:rPr>
            <w:rStyle w:val="Hyperlink"/>
          </w:rPr>
          <w:t>2.5. Automatización de Procesos</w:t>
        </w:r>
        <w:r>
          <w:rPr>
            <w:webHidden/>
          </w:rPr>
          <w:tab/>
        </w:r>
        <w:r>
          <w:rPr>
            <w:webHidden/>
          </w:rPr>
          <w:fldChar w:fldCharType="begin"/>
        </w:r>
        <w:r>
          <w:rPr>
            <w:webHidden/>
          </w:rPr>
          <w:instrText xml:space="preserve"> PAGEREF _Toc191406952 \h </w:instrText>
        </w:r>
        <w:r>
          <w:rPr>
            <w:webHidden/>
          </w:rPr>
        </w:r>
        <w:r>
          <w:rPr>
            <w:webHidden/>
          </w:rPr>
          <w:fldChar w:fldCharType="separate"/>
        </w:r>
        <w:r w:rsidR="00236056">
          <w:rPr>
            <w:webHidden/>
          </w:rPr>
          <w:t>16</w:t>
        </w:r>
        <w:r>
          <w:rPr>
            <w:webHidden/>
          </w:rPr>
          <w:fldChar w:fldCharType="end"/>
        </w:r>
      </w:hyperlink>
    </w:p>
    <w:p w14:paraId="45B75A6C" w14:textId="1CA7C720" w:rsidR="000122C4" w:rsidRDefault="000122C4">
      <w:pPr>
        <w:pStyle w:val="TOC2"/>
        <w:rPr>
          <w:rFonts w:asciiTheme="minorHAnsi" w:eastAsiaTheme="minorEastAsia" w:hAnsiTheme="minorHAnsi" w:cstheme="minorBidi"/>
          <w:kern w:val="2"/>
          <w:lang w:val="en-US"/>
          <w14:ligatures w14:val="standardContextual"/>
        </w:rPr>
      </w:pPr>
      <w:hyperlink w:anchor="_Toc191406953" w:history="1">
        <w:r w:rsidRPr="004D7363">
          <w:rPr>
            <w:rStyle w:val="Hyperlink"/>
          </w:rPr>
          <w:t>2.6. Beneficios de un Sistema de Gestión de Reportes</w:t>
        </w:r>
        <w:r>
          <w:rPr>
            <w:webHidden/>
          </w:rPr>
          <w:tab/>
        </w:r>
        <w:r>
          <w:rPr>
            <w:webHidden/>
          </w:rPr>
          <w:fldChar w:fldCharType="begin"/>
        </w:r>
        <w:r>
          <w:rPr>
            <w:webHidden/>
          </w:rPr>
          <w:instrText xml:space="preserve"> PAGEREF _Toc191406953 \h </w:instrText>
        </w:r>
        <w:r>
          <w:rPr>
            <w:webHidden/>
          </w:rPr>
        </w:r>
        <w:r>
          <w:rPr>
            <w:webHidden/>
          </w:rPr>
          <w:fldChar w:fldCharType="separate"/>
        </w:r>
        <w:r w:rsidR="00236056">
          <w:rPr>
            <w:webHidden/>
          </w:rPr>
          <w:t>16</w:t>
        </w:r>
        <w:r>
          <w:rPr>
            <w:webHidden/>
          </w:rPr>
          <w:fldChar w:fldCharType="end"/>
        </w:r>
      </w:hyperlink>
    </w:p>
    <w:p w14:paraId="2614ACC4" w14:textId="603F755D" w:rsidR="000122C4" w:rsidRDefault="000122C4">
      <w:pPr>
        <w:pStyle w:val="TOC2"/>
        <w:rPr>
          <w:rStyle w:val="Hyperlink"/>
        </w:rPr>
      </w:pPr>
      <w:hyperlink w:anchor="_Toc191406954" w:history="1">
        <w:r w:rsidRPr="004D7363">
          <w:rPr>
            <w:rStyle w:val="Hyperlink"/>
          </w:rPr>
          <w:t>2.7. Herramientas Tecnológicas para la Gestión de Reportes</w:t>
        </w:r>
        <w:r>
          <w:rPr>
            <w:webHidden/>
          </w:rPr>
          <w:tab/>
        </w:r>
        <w:r>
          <w:rPr>
            <w:webHidden/>
          </w:rPr>
          <w:fldChar w:fldCharType="begin"/>
        </w:r>
        <w:r>
          <w:rPr>
            <w:webHidden/>
          </w:rPr>
          <w:instrText xml:space="preserve"> PAGEREF _Toc191406954 \h </w:instrText>
        </w:r>
        <w:r>
          <w:rPr>
            <w:webHidden/>
          </w:rPr>
        </w:r>
        <w:r>
          <w:rPr>
            <w:webHidden/>
          </w:rPr>
          <w:fldChar w:fldCharType="separate"/>
        </w:r>
        <w:r w:rsidR="00236056">
          <w:rPr>
            <w:webHidden/>
          </w:rPr>
          <w:t>17</w:t>
        </w:r>
        <w:r>
          <w:rPr>
            <w:webHidden/>
          </w:rPr>
          <w:fldChar w:fldCharType="end"/>
        </w:r>
      </w:hyperlink>
    </w:p>
    <w:p w14:paraId="38710A57" w14:textId="77777777" w:rsidR="000122C4" w:rsidRPr="000122C4" w:rsidRDefault="000122C4" w:rsidP="000122C4">
      <w:pPr>
        <w:rPr>
          <w:lang w:val="es-ES"/>
        </w:rPr>
      </w:pPr>
    </w:p>
    <w:p w14:paraId="02349248" w14:textId="28F173DC" w:rsidR="000122C4" w:rsidRDefault="000122C4">
      <w:pPr>
        <w:pStyle w:val="TOC1"/>
        <w:rPr>
          <w:rFonts w:asciiTheme="minorHAnsi" w:eastAsiaTheme="minorEastAsia" w:hAnsiTheme="minorHAnsi" w:cstheme="minorBidi"/>
          <w:kern w:val="2"/>
          <w:sz w:val="24"/>
          <w:szCs w:val="24"/>
          <w14:ligatures w14:val="standardContextual"/>
        </w:rPr>
      </w:pPr>
      <w:hyperlink w:anchor="_Toc191406955" w:history="1">
        <w:r w:rsidRPr="000122C4">
          <w:rPr>
            <w:rStyle w:val="Hyperlink"/>
            <w:b/>
            <w:bCs/>
          </w:rPr>
          <w:t>Capítulo</w:t>
        </w:r>
        <w:r w:rsidRPr="004D7363">
          <w:rPr>
            <w:rStyle w:val="Hyperlink"/>
          </w:rPr>
          <w:t xml:space="preserve"> </w:t>
        </w:r>
        <w:r w:rsidRPr="000122C4">
          <w:rPr>
            <w:rStyle w:val="Hyperlink"/>
            <w:b/>
            <w:bCs/>
          </w:rPr>
          <w:t>3.</w:t>
        </w:r>
        <w:r w:rsidRPr="004D7363">
          <w:rPr>
            <w:rStyle w:val="Hyperlink"/>
          </w:rPr>
          <w:t xml:space="preserve"> </w:t>
        </w:r>
        <w:r w:rsidRPr="000122C4">
          <w:rPr>
            <w:rStyle w:val="Hyperlink"/>
            <w:b/>
            <w:bCs/>
          </w:rPr>
          <w:t>Procedimiento</w:t>
        </w:r>
        <w:r w:rsidRPr="004D7363">
          <w:rPr>
            <w:rStyle w:val="Hyperlink"/>
          </w:rPr>
          <w:t>.</w:t>
        </w:r>
        <w:r>
          <w:rPr>
            <w:webHidden/>
          </w:rPr>
          <w:tab/>
        </w:r>
        <w:r>
          <w:rPr>
            <w:webHidden/>
          </w:rPr>
          <w:fldChar w:fldCharType="begin"/>
        </w:r>
        <w:r>
          <w:rPr>
            <w:webHidden/>
          </w:rPr>
          <w:instrText xml:space="preserve"> PAGEREF _Toc191406955 \h </w:instrText>
        </w:r>
        <w:r>
          <w:rPr>
            <w:webHidden/>
          </w:rPr>
        </w:r>
        <w:r>
          <w:rPr>
            <w:webHidden/>
          </w:rPr>
          <w:fldChar w:fldCharType="separate"/>
        </w:r>
        <w:r w:rsidR="00236056">
          <w:rPr>
            <w:webHidden/>
          </w:rPr>
          <w:t>18</w:t>
        </w:r>
        <w:r>
          <w:rPr>
            <w:webHidden/>
          </w:rPr>
          <w:fldChar w:fldCharType="end"/>
        </w:r>
      </w:hyperlink>
    </w:p>
    <w:p w14:paraId="35DC74AD" w14:textId="7B8BCB4D" w:rsidR="000122C4" w:rsidRDefault="000122C4">
      <w:pPr>
        <w:pStyle w:val="TOC2"/>
        <w:rPr>
          <w:rFonts w:asciiTheme="minorHAnsi" w:eastAsiaTheme="minorEastAsia" w:hAnsiTheme="minorHAnsi" w:cstheme="minorBidi"/>
          <w:kern w:val="2"/>
          <w:lang w:val="en-US"/>
          <w14:ligatures w14:val="standardContextual"/>
        </w:rPr>
      </w:pPr>
      <w:hyperlink w:anchor="_Toc191406956" w:history="1">
        <w:r w:rsidRPr="004D7363">
          <w:rPr>
            <w:rStyle w:val="Hyperlink"/>
          </w:rPr>
          <w:t>3.1. Requerimientos de las necesidades de las partes interesadas y los usuarios.</w:t>
        </w:r>
        <w:r>
          <w:rPr>
            <w:webHidden/>
          </w:rPr>
          <w:tab/>
        </w:r>
        <w:r>
          <w:rPr>
            <w:webHidden/>
          </w:rPr>
          <w:fldChar w:fldCharType="begin"/>
        </w:r>
        <w:r>
          <w:rPr>
            <w:webHidden/>
          </w:rPr>
          <w:instrText xml:space="preserve"> PAGEREF _Toc191406956 \h </w:instrText>
        </w:r>
        <w:r>
          <w:rPr>
            <w:webHidden/>
          </w:rPr>
        </w:r>
        <w:r>
          <w:rPr>
            <w:webHidden/>
          </w:rPr>
          <w:fldChar w:fldCharType="separate"/>
        </w:r>
        <w:r w:rsidR="00236056">
          <w:rPr>
            <w:webHidden/>
          </w:rPr>
          <w:t>18</w:t>
        </w:r>
        <w:r>
          <w:rPr>
            <w:webHidden/>
          </w:rPr>
          <w:fldChar w:fldCharType="end"/>
        </w:r>
      </w:hyperlink>
    </w:p>
    <w:p w14:paraId="6574E43E" w14:textId="43CA41B2" w:rsidR="000122C4" w:rsidRDefault="000122C4">
      <w:pPr>
        <w:pStyle w:val="TOC3"/>
        <w:tabs>
          <w:tab w:val="left" w:pos="1440"/>
          <w:tab w:val="right" w:leader="dot" w:pos="8210"/>
        </w:tabs>
        <w:rPr>
          <w:rFonts w:asciiTheme="minorHAnsi" w:eastAsiaTheme="minorEastAsia" w:hAnsiTheme="minorHAnsi"/>
          <w:noProof/>
          <w:kern w:val="2"/>
          <w14:ligatures w14:val="standardContextual"/>
        </w:rPr>
      </w:pPr>
      <w:hyperlink w:anchor="_Toc191406957" w:history="1">
        <w:r w:rsidRPr="004D7363">
          <w:rPr>
            <w:rStyle w:val="Hyperlink"/>
            <w:noProof/>
          </w:rPr>
          <w:t xml:space="preserve">3.1.1. </w:t>
        </w:r>
        <w:r>
          <w:rPr>
            <w:rFonts w:asciiTheme="minorHAnsi" w:eastAsiaTheme="minorEastAsia" w:hAnsiTheme="minorHAnsi"/>
            <w:noProof/>
            <w:kern w:val="2"/>
            <w14:ligatures w14:val="standardContextual"/>
          </w:rPr>
          <w:tab/>
        </w:r>
        <w:r w:rsidRPr="004D7363">
          <w:rPr>
            <w:rStyle w:val="Hyperlink"/>
            <w:noProof/>
          </w:rPr>
          <w:t>Requerimientos funcionales.</w:t>
        </w:r>
        <w:r>
          <w:rPr>
            <w:noProof/>
            <w:webHidden/>
          </w:rPr>
          <w:tab/>
        </w:r>
        <w:r>
          <w:rPr>
            <w:noProof/>
            <w:webHidden/>
          </w:rPr>
          <w:fldChar w:fldCharType="begin"/>
        </w:r>
        <w:r>
          <w:rPr>
            <w:noProof/>
            <w:webHidden/>
          </w:rPr>
          <w:instrText xml:space="preserve"> PAGEREF _Toc191406957 \h </w:instrText>
        </w:r>
        <w:r>
          <w:rPr>
            <w:noProof/>
            <w:webHidden/>
          </w:rPr>
        </w:r>
        <w:r>
          <w:rPr>
            <w:noProof/>
            <w:webHidden/>
          </w:rPr>
          <w:fldChar w:fldCharType="separate"/>
        </w:r>
        <w:r w:rsidR="00236056">
          <w:rPr>
            <w:noProof/>
            <w:webHidden/>
          </w:rPr>
          <w:t>18</w:t>
        </w:r>
        <w:r>
          <w:rPr>
            <w:noProof/>
            <w:webHidden/>
          </w:rPr>
          <w:fldChar w:fldCharType="end"/>
        </w:r>
      </w:hyperlink>
    </w:p>
    <w:p w14:paraId="506515BC" w14:textId="617D39C8" w:rsidR="000122C4" w:rsidRDefault="000122C4">
      <w:pPr>
        <w:pStyle w:val="TOC3"/>
        <w:tabs>
          <w:tab w:val="right" w:leader="dot" w:pos="8210"/>
        </w:tabs>
        <w:rPr>
          <w:rFonts w:asciiTheme="minorHAnsi" w:eastAsiaTheme="minorEastAsia" w:hAnsiTheme="minorHAnsi"/>
          <w:noProof/>
          <w:kern w:val="2"/>
          <w14:ligatures w14:val="standardContextual"/>
        </w:rPr>
      </w:pPr>
      <w:hyperlink w:anchor="_Toc191406958" w:history="1">
        <w:r w:rsidRPr="004D7363">
          <w:rPr>
            <w:rStyle w:val="Hyperlink"/>
            <w:noProof/>
          </w:rPr>
          <w:t>3.1.2. Requerimientos no funcionales.</w:t>
        </w:r>
        <w:r>
          <w:rPr>
            <w:noProof/>
            <w:webHidden/>
          </w:rPr>
          <w:tab/>
        </w:r>
        <w:r>
          <w:rPr>
            <w:noProof/>
            <w:webHidden/>
          </w:rPr>
          <w:fldChar w:fldCharType="begin"/>
        </w:r>
        <w:r>
          <w:rPr>
            <w:noProof/>
            <w:webHidden/>
          </w:rPr>
          <w:instrText xml:space="preserve"> PAGEREF _Toc191406958 \h </w:instrText>
        </w:r>
        <w:r>
          <w:rPr>
            <w:noProof/>
            <w:webHidden/>
          </w:rPr>
        </w:r>
        <w:r>
          <w:rPr>
            <w:noProof/>
            <w:webHidden/>
          </w:rPr>
          <w:fldChar w:fldCharType="separate"/>
        </w:r>
        <w:r w:rsidR="00236056">
          <w:rPr>
            <w:noProof/>
            <w:webHidden/>
          </w:rPr>
          <w:t>22</w:t>
        </w:r>
        <w:r>
          <w:rPr>
            <w:noProof/>
            <w:webHidden/>
          </w:rPr>
          <w:fldChar w:fldCharType="end"/>
        </w:r>
      </w:hyperlink>
    </w:p>
    <w:p w14:paraId="50FFA6C3" w14:textId="5F45CB00" w:rsidR="000122C4" w:rsidRDefault="000122C4">
      <w:pPr>
        <w:pStyle w:val="TOC2"/>
        <w:rPr>
          <w:rFonts w:asciiTheme="minorHAnsi" w:eastAsiaTheme="minorEastAsia" w:hAnsiTheme="minorHAnsi" w:cstheme="minorBidi"/>
          <w:kern w:val="2"/>
          <w:lang w:val="en-US"/>
          <w14:ligatures w14:val="standardContextual"/>
        </w:rPr>
      </w:pPr>
      <w:hyperlink w:anchor="_Toc191406959" w:history="1">
        <w:r w:rsidRPr="004D7363">
          <w:rPr>
            <w:rStyle w:val="Hyperlink"/>
          </w:rPr>
          <w:t>3.2. Método de la propuesta</w:t>
        </w:r>
        <w:r>
          <w:rPr>
            <w:webHidden/>
          </w:rPr>
          <w:tab/>
        </w:r>
        <w:r>
          <w:rPr>
            <w:webHidden/>
          </w:rPr>
          <w:fldChar w:fldCharType="begin"/>
        </w:r>
        <w:r>
          <w:rPr>
            <w:webHidden/>
          </w:rPr>
          <w:instrText xml:space="preserve"> PAGEREF _Toc191406959 \h </w:instrText>
        </w:r>
        <w:r>
          <w:rPr>
            <w:webHidden/>
          </w:rPr>
        </w:r>
        <w:r>
          <w:rPr>
            <w:webHidden/>
          </w:rPr>
          <w:fldChar w:fldCharType="separate"/>
        </w:r>
        <w:r w:rsidR="00236056">
          <w:rPr>
            <w:webHidden/>
          </w:rPr>
          <w:t>24</w:t>
        </w:r>
        <w:r>
          <w:rPr>
            <w:webHidden/>
          </w:rPr>
          <w:fldChar w:fldCharType="end"/>
        </w:r>
      </w:hyperlink>
    </w:p>
    <w:p w14:paraId="57FDA7C3" w14:textId="7AAD5C08" w:rsidR="00E27A3A" w:rsidRPr="00E27A3A" w:rsidRDefault="00E27A3A" w:rsidP="00A01DC7">
      <w:pPr>
        <w:tabs>
          <w:tab w:val="left" w:pos="2835"/>
          <w:tab w:val="left" w:pos="7088"/>
        </w:tabs>
        <w:rPr>
          <w:rFonts w:ascii="Tahoma" w:eastAsia="Calibri" w:hAnsi="Tahoma" w:cs="Tahoma"/>
          <w:b/>
          <w:sz w:val="28"/>
        </w:rPr>
      </w:pPr>
      <w:r>
        <w:rPr>
          <w:rFonts w:ascii="Tahoma" w:eastAsia="Calibri" w:hAnsi="Tahoma" w:cs="Tahoma"/>
          <w:b/>
          <w:sz w:val="28"/>
        </w:rPr>
        <w:fldChar w:fldCharType="end"/>
      </w:r>
    </w:p>
    <w:p w14:paraId="387E604F" w14:textId="3D9DA994" w:rsidR="00A01DC7" w:rsidRPr="005E68FD" w:rsidRDefault="00A01DC7" w:rsidP="00CC4DD9">
      <w:pPr>
        <w:pStyle w:val="Tituloo"/>
      </w:pPr>
      <w:bookmarkStart w:id="25" w:name="_Toc180515562"/>
      <w:bookmarkStart w:id="26" w:name="_Toc184208029"/>
      <w:bookmarkStart w:id="27" w:name="_Toc191406938"/>
      <w:r w:rsidRPr="005E68FD">
        <w:t>Índice de figuras.</w:t>
      </w:r>
      <w:bookmarkEnd w:id="25"/>
      <w:bookmarkEnd w:id="26"/>
      <w:bookmarkEnd w:id="27"/>
    </w:p>
    <w:p w14:paraId="6341879F" w14:textId="77777777" w:rsidR="00A01DC7" w:rsidRPr="008D32CC" w:rsidRDefault="00A01DC7" w:rsidP="00A01DC7">
      <w:pPr>
        <w:rPr>
          <w:rFonts w:ascii="Tahoma" w:eastAsia="Calibri" w:hAnsi="Tahoma" w:cs="Arial"/>
          <w:b/>
          <w:color w:val="000000"/>
          <w:sz w:val="28"/>
          <w:szCs w:val="18"/>
        </w:rPr>
      </w:pPr>
    </w:p>
    <w:p w14:paraId="63FCBF31" w14:textId="77777777" w:rsidR="00A01DC7" w:rsidRPr="008D32CC" w:rsidRDefault="00A01DC7" w:rsidP="00A01DC7">
      <w:pPr>
        <w:tabs>
          <w:tab w:val="left" w:pos="2835"/>
          <w:tab w:val="left" w:pos="7088"/>
        </w:tabs>
        <w:rPr>
          <w:rFonts w:ascii="Tahoma" w:eastAsia="Calibri" w:hAnsi="Tahoma" w:cs="Tahoma"/>
          <w:b/>
          <w:sz w:val="22"/>
        </w:rPr>
      </w:pPr>
      <w:r w:rsidRPr="008D32CC">
        <w:rPr>
          <w:rFonts w:ascii="Tahoma" w:eastAsia="Calibri" w:hAnsi="Tahoma" w:cs="Tahoma"/>
          <w:b/>
          <w:sz w:val="22"/>
        </w:rPr>
        <w:tab/>
      </w:r>
      <w:r w:rsidRPr="008D32CC">
        <w:rPr>
          <w:rFonts w:ascii="Tahoma" w:eastAsia="Calibri" w:hAnsi="Tahoma" w:cs="Tahoma"/>
          <w:b/>
          <w:sz w:val="28"/>
        </w:rPr>
        <w:t>Tema</w:t>
      </w:r>
      <w:r w:rsidRPr="008D32CC">
        <w:rPr>
          <w:rFonts w:ascii="Tahoma" w:eastAsia="Calibri" w:hAnsi="Tahoma" w:cs="Tahoma"/>
          <w:b/>
          <w:sz w:val="22"/>
        </w:rPr>
        <w:tab/>
      </w:r>
      <w:r w:rsidRPr="008D32CC">
        <w:rPr>
          <w:rFonts w:ascii="Tahoma" w:eastAsia="Calibri" w:hAnsi="Tahoma" w:cs="Tahoma"/>
          <w:b/>
          <w:sz w:val="28"/>
        </w:rPr>
        <w:t>Página</w:t>
      </w:r>
    </w:p>
    <w:p w14:paraId="450792D3" w14:textId="3B1BF8B1" w:rsidR="000122C4" w:rsidRDefault="000122C4">
      <w:pPr>
        <w:pStyle w:val="TableofFigures"/>
        <w:tabs>
          <w:tab w:val="right" w:leader="dot" w:pos="8210"/>
        </w:tabs>
        <w:rPr>
          <w:rFonts w:asciiTheme="minorHAnsi" w:eastAsiaTheme="minorEastAsia" w:hAnsiTheme="minorHAnsi"/>
          <w:noProof/>
          <w:kern w:val="2"/>
          <w14:ligatures w14:val="standardContextual"/>
        </w:rPr>
      </w:pPr>
      <w:r>
        <w:rPr>
          <w:rFonts w:ascii="Tahoma" w:eastAsia="Calibri" w:hAnsi="Tahoma" w:cs="Tahoma"/>
        </w:rPr>
        <w:fldChar w:fldCharType="begin"/>
      </w:r>
      <w:r>
        <w:rPr>
          <w:rFonts w:ascii="Tahoma" w:eastAsia="Calibri" w:hAnsi="Tahoma" w:cs="Tahoma"/>
        </w:rPr>
        <w:instrText xml:space="preserve"> TOC \h \z \c "Figura" </w:instrText>
      </w:r>
      <w:r>
        <w:rPr>
          <w:rFonts w:ascii="Tahoma" w:eastAsia="Calibri" w:hAnsi="Tahoma" w:cs="Tahoma"/>
        </w:rPr>
        <w:fldChar w:fldCharType="separate"/>
      </w:r>
      <w:hyperlink w:anchor="_Toc191406898" w:history="1">
        <w:r w:rsidRPr="00833CD1">
          <w:rPr>
            <w:rStyle w:val="Hyperlink"/>
            <w:noProof/>
          </w:rPr>
          <w:t>Figura 1. Resumen de las etapas de la propuesta</w:t>
        </w:r>
        <w:r>
          <w:rPr>
            <w:noProof/>
            <w:webHidden/>
          </w:rPr>
          <w:tab/>
        </w:r>
        <w:r>
          <w:rPr>
            <w:noProof/>
            <w:webHidden/>
          </w:rPr>
          <w:fldChar w:fldCharType="begin"/>
        </w:r>
        <w:r>
          <w:rPr>
            <w:noProof/>
            <w:webHidden/>
          </w:rPr>
          <w:instrText xml:space="preserve"> PAGEREF _Toc191406898 \h </w:instrText>
        </w:r>
        <w:r>
          <w:rPr>
            <w:noProof/>
            <w:webHidden/>
          </w:rPr>
        </w:r>
        <w:r>
          <w:rPr>
            <w:noProof/>
            <w:webHidden/>
          </w:rPr>
          <w:fldChar w:fldCharType="separate"/>
        </w:r>
        <w:r w:rsidR="00236056">
          <w:rPr>
            <w:noProof/>
            <w:webHidden/>
          </w:rPr>
          <w:t>24</w:t>
        </w:r>
        <w:r>
          <w:rPr>
            <w:noProof/>
            <w:webHidden/>
          </w:rPr>
          <w:fldChar w:fldCharType="end"/>
        </w:r>
      </w:hyperlink>
    </w:p>
    <w:p w14:paraId="25B2328E" w14:textId="4E988257" w:rsidR="00A01DC7" w:rsidRPr="008D32CC" w:rsidRDefault="000122C4" w:rsidP="00B94CB9">
      <w:pPr>
        <w:rPr>
          <w:rFonts w:ascii="Tahoma" w:eastAsia="Calibri" w:hAnsi="Tahoma" w:cs="Tahoma"/>
        </w:rPr>
      </w:pPr>
      <w:r>
        <w:rPr>
          <w:rFonts w:ascii="Tahoma" w:eastAsia="Calibri" w:hAnsi="Tahoma" w:cs="Tahoma"/>
        </w:rPr>
        <w:fldChar w:fldCharType="end"/>
      </w:r>
      <w:r w:rsidR="00014570" w:rsidRPr="005C37D9">
        <w:rPr>
          <w:rFonts w:ascii="Tahoma" w:eastAsia="Calibri" w:hAnsi="Tahoma" w:cs="Tahoma"/>
        </w:rPr>
        <w:tab/>
      </w:r>
      <w:r w:rsidR="00014570" w:rsidRPr="005C37D9">
        <w:rPr>
          <w:rFonts w:ascii="Tahoma" w:eastAsia="Calibri" w:hAnsi="Tahoma" w:cs="Tahoma"/>
        </w:rPr>
        <w:tab/>
      </w:r>
      <w:r w:rsidR="00AB7607" w:rsidRPr="005C37D9">
        <w:rPr>
          <w:rFonts w:ascii="Tahoma" w:eastAsia="Calibri" w:hAnsi="Tahoma" w:cs="Tahoma"/>
        </w:rPr>
        <w:tab/>
      </w:r>
      <w:r w:rsidR="00A01DC7" w:rsidRPr="008D32CC">
        <w:rPr>
          <w:rFonts w:ascii="Tahoma" w:eastAsia="Calibri" w:hAnsi="Tahoma" w:cs="Tahoma"/>
        </w:rPr>
        <w:br w:type="page"/>
      </w:r>
      <w:r w:rsidR="00014570">
        <w:rPr>
          <w:rFonts w:ascii="Tahoma" w:eastAsia="Calibri" w:hAnsi="Tahoma" w:cs="Tahoma"/>
        </w:rPr>
        <w:lastRenderedPageBreak/>
        <w:tab/>
      </w:r>
    </w:p>
    <w:p w14:paraId="404A44AF" w14:textId="77777777" w:rsidR="00A01DC7" w:rsidRPr="005E68FD" w:rsidRDefault="00A01DC7" w:rsidP="00CC4DD9">
      <w:pPr>
        <w:pStyle w:val="Tituloo"/>
      </w:pPr>
      <w:bookmarkStart w:id="28" w:name="_Toc180515563"/>
      <w:bookmarkStart w:id="29" w:name="_Toc184208030"/>
      <w:bookmarkStart w:id="30" w:name="_Toc191406939"/>
      <w:r w:rsidRPr="005E68FD">
        <w:t>Índice de gráficas.</w:t>
      </w:r>
      <w:bookmarkEnd w:id="28"/>
      <w:bookmarkEnd w:id="29"/>
      <w:bookmarkEnd w:id="30"/>
    </w:p>
    <w:p w14:paraId="7C39B1E8" w14:textId="77777777" w:rsidR="00A01DC7" w:rsidRPr="003A126F" w:rsidRDefault="00A01DC7" w:rsidP="00A01DC7">
      <w:pPr>
        <w:rPr>
          <w:rFonts w:ascii="Tahoma" w:eastAsia="Calibri" w:hAnsi="Tahoma" w:cs="Arial"/>
          <w:b/>
          <w:color w:val="000000"/>
          <w:sz w:val="28"/>
          <w:szCs w:val="18"/>
          <w:lang w:val="es-MX"/>
        </w:rPr>
      </w:pPr>
    </w:p>
    <w:p w14:paraId="4C6B044C" w14:textId="77777777" w:rsidR="00A01DC7" w:rsidRPr="003A126F" w:rsidRDefault="00A01DC7" w:rsidP="00A01DC7">
      <w:pPr>
        <w:tabs>
          <w:tab w:val="left" w:pos="2835"/>
          <w:tab w:val="left" w:pos="7088"/>
        </w:tabs>
        <w:rPr>
          <w:rFonts w:ascii="Tahoma" w:eastAsia="Calibri" w:hAnsi="Tahoma" w:cs="Tahoma"/>
          <w:b/>
          <w:sz w:val="22"/>
          <w:lang w:val="es-MX"/>
        </w:rPr>
      </w:pPr>
      <w:r w:rsidRPr="003A126F">
        <w:rPr>
          <w:rFonts w:ascii="Tahoma" w:eastAsia="Calibri" w:hAnsi="Tahoma" w:cs="Tahoma"/>
          <w:b/>
          <w:sz w:val="22"/>
          <w:lang w:val="es-MX"/>
        </w:rPr>
        <w:tab/>
      </w:r>
      <w:r w:rsidRPr="003A126F">
        <w:rPr>
          <w:rFonts w:ascii="Tahoma" w:eastAsia="Calibri" w:hAnsi="Tahoma" w:cs="Tahoma"/>
          <w:b/>
          <w:sz w:val="28"/>
          <w:lang w:val="es-MX"/>
        </w:rPr>
        <w:t>Tema</w:t>
      </w:r>
      <w:r w:rsidRPr="003A126F">
        <w:rPr>
          <w:rFonts w:ascii="Tahoma" w:eastAsia="Calibri" w:hAnsi="Tahoma" w:cs="Tahoma"/>
          <w:b/>
          <w:sz w:val="22"/>
          <w:lang w:val="es-MX"/>
        </w:rPr>
        <w:tab/>
      </w:r>
      <w:r w:rsidRPr="003A126F">
        <w:rPr>
          <w:rFonts w:ascii="Tahoma" w:eastAsia="Calibri" w:hAnsi="Tahoma" w:cs="Tahoma"/>
          <w:b/>
          <w:sz w:val="28"/>
          <w:lang w:val="es-MX"/>
        </w:rPr>
        <w:t>Página</w:t>
      </w:r>
    </w:p>
    <w:p w14:paraId="5CF0B939" w14:textId="5EEBEF92" w:rsidR="00A01DC7" w:rsidRPr="003A126F" w:rsidRDefault="00A01DC7" w:rsidP="00A01DC7">
      <w:pPr>
        <w:rPr>
          <w:rFonts w:ascii="Tahoma" w:eastAsia="Calibri" w:hAnsi="Tahoma" w:cs="Tahoma"/>
          <w:lang w:val="es-MX"/>
        </w:rPr>
      </w:pPr>
    </w:p>
    <w:p w14:paraId="24D7C654" w14:textId="77777777" w:rsidR="00CE7C3F" w:rsidRPr="003A126F" w:rsidRDefault="00CE7C3F" w:rsidP="00CE7C3F">
      <w:pPr>
        <w:rPr>
          <w:rFonts w:ascii="Tahoma" w:eastAsia="Calibri" w:hAnsi="Tahoma" w:cs="Arial"/>
          <w:bCs/>
          <w:color w:val="000000"/>
          <w:szCs w:val="16"/>
          <w:lang w:val="es-MX"/>
        </w:rPr>
      </w:pPr>
    </w:p>
    <w:p w14:paraId="19FEB832" w14:textId="6FDA4D63" w:rsidR="00A01DC7" w:rsidRPr="005E68FD" w:rsidRDefault="00A01DC7" w:rsidP="00CC4DD9">
      <w:pPr>
        <w:pStyle w:val="Tituloo"/>
        <w:rPr>
          <w:szCs w:val="24"/>
        </w:rPr>
      </w:pPr>
      <w:bookmarkStart w:id="31" w:name="_Toc180515564"/>
      <w:bookmarkStart w:id="32" w:name="_Toc184208031"/>
      <w:bookmarkStart w:id="33" w:name="_Toc191406940"/>
      <w:r w:rsidRPr="005E68FD">
        <w:t>Índice de tablas.</w:t>
      </w:r>
      <w:bookmarkEnd w:id="31"/>
      <w:bookmarkEnd w:id="32"/>
      <w:bookmarkEnd w:id="33"/>
    </w:p>
    <w:p w14:paraId="5BED0CA3" w14:textId="77777777" w:rsidR="00A01DC7" w:rsidRPr="003A126F" w:rsidRDefault="00A01DC7" w:rsidP="00A01DC7">
      <w:pPr>
        <w:rPr>
          <w:rFonts w:ascii="Tahoma" w:eastAsia="Calibri" w:hAnsi="Tahoma" w:cs="Arial"/>
          <w:b/>
          <w:color w:val="000000"/>
          <w:sz w:val="28"/>
          <w:szCs w:val="18"/>
          <w:lang w:val="es-MX"/>
        </w:rPr>
      </w:pPr>
    </w:p>
    <w:p w14:paraId="300AA514" w14:textId="77777777" w:rsidR="00A01DC7" w:rsidRPr="008D32CC" w:rsidRDefault="00A01DC7" w:rsidP="00A01DC7">
      <w:pPr>
        <w:tabs>
          <w:tab w:val="left" w:pos="2835"/>
          <w:tab w:val="left" w:pos="7088"/>
        </w:tabs>
        <w:rPr>
          <w:rFonts w:ascii="Tahoma" w:eastAsia="Calibri" w:hAnsi="Tahoma" w:cs="Tahoma"/>
          <w:b/>
          <w:sz w:val="22"/>
        </w:rPr>
      </w:pPr>
      <w:r w:rsidRPr="003A126F">
        <w:rPr>
          <w:rFonts w:ascii="Tahoma" w:eastAsia="Calibri" w:hAnsi="Tahoma" w:cs="Tahoma"/>
          <w:b/>
          <w:sz w:val="22"/>
          <w:lang w:val="es-MX"/>
        </w:rPr>
        <w:tab/>
      </w:r>
      <w:r w:rsidRPr="008D32CC">
        <w:rPr>
          <w:rFonts w:ascii="Tahoma" w:eastAsia="Calibri" w:hAnsi="Tahoma" w:cs="Tahoma"/>
          <w:b/>
          <w:sz w:val="28"/>
        </w:rPr>
        <w:t>Tema</w:t>
      </w:r>
      <w:r w:rsidRPr="008D32CC">
        <w:rPr>
          <w:rFonts w:ascii="Tahoma" w:eastAsia="Calibri" w:hAnsi="Tahoma" w:cs="Tahoma"/>
          <w:b/>
          <w:sz w:val="22"/>
        </w:rPr>
        <w:tab/>
      </w:r>
      <w:r w:rsidRPr="008D32CC">
        <w:rPr>
          <w:rFonts w:ascii="Tahoma" w:eastAsia="Calibri" w:hAnsi="Tahoma" w:cs="Tahoma"/>
          <w:b/>
          <w:sz w:val="28"/>
        </w:rPr>
        <w:t>Página</w:t>
      </w:r>
    </w:p>
    <w:p w14:paraId="489E4FD0" w14:textId="65ED62EC" w:rsidR="000122C4" w:rsidRDefault="000122C4">
      <w:pPr>
        <w:pStyle w:val="TableofFigures"/>
        <w:tabs>
          <w:tab w:val="right" w:leader="dot" w:pos="8210"/>
        </w:tabs>
        <w:rPr>
          <w:rFonts w:asciiTheme="minorHAnsi" w:eastAsiaTheme="minorEastAsia" w:hAnsiTheme="minorHAnsi"/>
          <w:noProof/>
          <w:kern w:val="2"/>
          <w14:ligatures w14:val="standardContextual"/>
        </w:rPr>
      </w:pPr>
      <w:r>
        <w:rPr>
          <w:rFonts w:ascii="Tahoma" w:eastAsia="Calibri" w:hAnsi="Tahoma" w:cs="Tahoma"/>
          <w:b/>
          <w:color w:val="000000"/>
        </w:rPr>
        <w:fldChar w:fldCharType="begin"/>
      </w:r>
      <w:r>
        <w:rPr>
          <w:rFonts w:ascii="Tahoma" w:eastAsia="Calibri" w:hAnsi="Tahoma" w:cs="Tahoma"/>
          <w:b/>
          <w:color w:val="000000"/>
        </w:rPr>
        <w:instrText xml:space="preserve"> TOC \h \z \c "Tabla" </w:instrText>
      </w:r>
      <w:r>
        <w:rPr>
          <w:rFonts w:ascii="Tahoma" w:eastAsia="Calibri" w:hAnsi="Tahoma" w:cs="Tahoma"/>
          <w:b/>
          <w:color w:val="000000"/>
        </w:rPr>
        <w:fldChar w:fldCharType="separate"/>
      </w:r>
      <w:hyperlink w:anchor="_Toc191406881" w:history="1">
        <w:r w:rsidRPr="00084DD0">
          <w:rPr>
            <w:rStyle w:val="Hyperlink"/>
            <w:noProof/>
          </w:rPr>
          <w:t>Tabla 1. Requerimiento funcional RF-001 Login.</w:t>
        </w:r>
        <w:r>
          <w:rPr>
            <w:noProof/>
            <w:webHidden/>
          </w:rPr>
          <w:tab/>
        </w:r>
        <w:r>
          <w:rPr>
            <w:noProof/>
            <w:webHidden/>
          </w:rPr>
          <w:fldChar w:fldCharType="begin"/>
        </w:r>
        <w:r>
          <w:rPr>
            <w:noProof/>
            <w:webHidden/>
          </w:rPr>
          <w:instrText xml:space="preserve"> PAGEREF _Toc191406881 \h </w:instrText>
        </w:r>
        <w:r>
          <w:rPr>
            <w:noProof/>
            <w:webHidden/>
          </w:rPr>
        </w:r>
        <w:r>
          <w:rPr>
            <w:noProof/>
            <w:webHidden/>
          </w:rPr>
          <w:fldChar w:fldCharType="separate"/>
        </w:r>
        <w:r w:rsidR="00236056">
          <w:rPr>
            <w:noProof/>
            <w:webHidden/>
          </w:rPr>
          <w:t>19</w:t>
        </w:r>
        <w:r>
          <w:rPr>
            <w:noProof/>
            <w:webHidden/>
          </w:rPr>
          <w:fldChar w:fldCharType="end"/>
        </w:r>
      </w:hyperlink>
    </w:p>
    <w:p w14:paraId="7C68A79D" w14:textId="0ED6D4AD" w:rsidR="000122C4" w:rsidRDefault="000122C4">
      <w:pPr>
        <w:pStyle w:val="TableofFigures"/>
        <w:tabs>
          <w:tab w:val="right" w:leader="dot" w:pos="8210"/>
        </w:tabs>
        <w:rPr>
          <w:rFonts w:asciiTheme="minorHAnsi" w:eastAsiaTheme="minorEastAsia" w:hAnsiTheme="minorHAnsi"/>
          <w:noProof/>
          <w:kern w:val="2"/>
          <w14:ligatures w14:val="standardContextual"/>
        </w:rPr>
      </w:pPr>
      <w:hyperlink w:anchor="_Toc191406882" w:history="1">
        <w:r w:rsidRPr="00084DD0">
          <w:rPr>
            <w:rStyle w:val="Hyperlink"/>
            <w:noProof/>
          </w:rPr>
          <w:t>Tabla 2. Requerimiento funcional RF-002 Reportes</w:t>
        </w:r>
        <w:r>
          <w:rPr>
            <w:noProof/>
            <w:webHidden/>
          </w:rPr>
          <w:tab/>
        </w:r>
        <w:r>
          <w:rPr>
            <w:noProof/>
            <w:webHidden/>
          </w:rPr>
          <w:fldChar w:fldCharType="begin"/>
        </w:r>
        <w:r>
          <w:rPr>
            <w:noProof/>
            <w:webHidden/>
          </w:rPr>
          <w:instrText xml:space="preserve"> PAGEREF _Toc191406882 \h </w:instrText>
        </w:r>
        <w:r>
          <w:rPr>
            <w:noProof/>
            <w:webHidden/>
          </w:rPr>
        </w:r>
        <w:r>
          <w:rPr>
            <w:noProof/>
            <w:webHidden/>
          </w:rPr>
          <w:fldChar w:fldCharType="separate"/>
        </w:r>
        <w:r w:rsidR="00236056">
          <w:rPr>
            <w:noProof/>
            <w:webHidden/>
          </w:rPr>
          <w:t>20</w:t>
        </w:r>
        <w:r>
          <w:rPr>
            <w:noProof/>
            <w:webHidden/>
          </w:rPr>
          <w:fldChar w:fldCharType="end"/>
        </w:r>
      </w:hyperlink>
    </w:p>
    <w:p w14:paraId="55F3360F" w14:textId="20CCD8EE" w:rsidR="000122C4" w:rsidRDefault="000122C4">
      <w:pPr>
        <w:pStyle w:val="TableofFigures"/>
        <w:tabs>
          <w:tab w:val="right" w:leader="dot" w:pos="8210"/>
        </w:tabs>
        <w:rPr>
          <w:rFonts w:asciiTheme="minorHAnsi" w:eastAsiaTheme="minorEastAsia" w:hAnsiTheme="minorHAnsi"/>
          <w:noProof/>
          <w:kern w:val="2"/>
          <w14:ligatures w14:val="standardContextual"/>
        </w:rPr>
      </w:pPr>
      <w:hyperlink w:anchor="_Toc191406883" w:history="1">
        <w:r w:rsidRPr="00084DD0">
          <w:rPr>
            <w:rStyle w:val="Hyperlink"/>
            <w:noProof/>
          </w:rPr>
          <w:t>Tabla 3. Requerimiento funcional RF-003 Consulta</w:t>
        </w:r>
        <w:r>
          <w:rPr>
            <w:noProof/>
            <w:webHidden/>
          </w:rPr>
          <w:tab/>
        </w:r>
        <w:r>
          <w:rPr>
            <w:noProof/>
            <w:webHidden/>
          </w:rPr>
          <w:fldChar w:fldCharType="begin"/>
        </w:r>
        <w:r>
          <w:rPr>
            <w:noProof/>
            <w:webHidden/>
          </w:rPr>
          <w:instrText xml:space="preserve"> PAGEREF _Toc191406883 \h </w:instrText>
        </w:r>
        <w:r>
          <w:rPr>
            <w:noProof/>
            <w:webHidden/>
          </w:rPr>
        </w:r>
        <w:r>
          <w:rPr>
            <w:noProof/>
            <w:webHidden/>
          </w:rPr>
          <w:fldChar w:fldCharType="separate"/>
        </w:r>
        <w:r w:rsidR="00236056">
          <w:rPr>
            <w:noProof/>
            <w:webHidden/>
          </w:rPr>
          <w:t>20</w:t>
        </w:r>
        <w:r>
          <w:rPr>
            <w:noProof/>
            <w:webHidden/>
          </w:rPr>
          <w:fldChar w:fldCharType="end"/>
        </w:r>
      </w:hyperlink>
    </w:p>
    <w:p w14:paraId="6E6DB962" w14:textId="511FC45B" w:rsidR="000122C4" w:rsidRDefault="000122C4">
      <w:pPr>
        <w:pStyle w:val="TableofFigures"/>
        <w:tabs>
          <w:tab w:val="right" w:leader="dot" w:pos="8210"/>
        </w:tabs>
        <w:rPr>
          <w:rFonts w:asciiTheme="minorHAnsi" w:eastAsiaTheme="minorEastAsia" w:hAnsiTheme="minorHAnsi"/>
          <w:noProof/>
          <w:kern w:val="2"/>
          <w14:ligatures w14:val="standardContextual"/>
        </w:rPr>
      </w:pPr>
      <w:hyperlink w:anchor="_Toc191406884" w:history="1">
        <w:r w:rsidRPr="00084DD0">
          <w:rPr>
            <w:rStyle w:val="Hyperlink"/>
            <w:noProof/>
          </w:rPr>
          <w:t>Tabla 4. Requerimiento funcional RF-004 Administración</w:t>
        </w:r>
        <w:r>
          <w:rPr>
            <w:noProof/>
            <w:webHidden/>
          </w:rPr>
          <w:tab/>
        </w:r>
        <w:r>
          <w:rPr>
            <w:noProof/>
            <w:webHidden/>
          </w:rPr>
          <w:fldChar w:fldCharType="begin"/>
        </w:r>
        <w:r>
          <w:rPr>
            <w:noProof/>
            <w:webHidden/>
          </w:rPr>
          <w:instrText xml:space="preserve"> PAGEREF _Toc191406884 \h </w:instrText>
        </w:r>
        <w:r>
          <w:rPr>
            <w:noProof/>
            <w:webHidden/>
          </w:rPr>
        </w:r>
        <w:r>
          <w:rPr>
            <w:noProof/>
            <w:webHidden/>
          </w:rPr>
          <w:fldChar w:fldCharType="separate"/>
        </w:r>
        <w:r w:rsidR="00236056">
          <w:rPr>
            <w:noProof/>
            <w:webHidden/>
          </w:rPr>
          <w:t>21</w:t>
        </w:r>
        <w:r>
          <w:rPr>
            <w:noProof/>
            <w:webHidden/>
          </w:rPr>
          <w:fldChar w:fldCharType="end"/>
        </w:r>
      </w:hyperlink>
    </w:p>
    <w:p w14:paraId="026DDFF0" w14:textId="42E9C417" w:rsidR="000122C4" w:rsidRDefault="000122C4">
      <w:pPr>
        <w:pStyle w:val="TableofFigures"/>
        <w:tabs>
          <w:tab w:val="right" w:leader="dot" w:pos="8210"/>
        </w:tabs>
        <w:rPr>
          <w:rFonts w:asciiTheme="minorHAnsi" w:eastAsiaTheme="minorEastAsia" w:hAnsiTheme="minorHAnsi"/>
          <w:noProof/>
          <w:kern w:val="2"/>
          <w14:ligatures w14:val="standardContextual"/>
        </w:rPr>
      </w:pPr>
      <w:hyperlink w:anchor="_Toc191406885" w:history="1">
        <w:r w:rsidRPr="00084DD0">
          <w:rPr>
            <w:rStyle w:val="Hyperlink"/>
            <w:noProof/>
          </w:rPr>
          <w:t>Tabla 5. Requerimiento funcional RF-005 Administración de Usuarios y Laboratorios</w:t>
        </w:r>
        <w:r>
          <w:rPr>
            <w:noProof/>
            <w:webHidden/>
          </w:rPr>
          <w:tab/>
        </w:r>
        <w:r>
          <w:rPr>
            <w:noProof/>
            <w:webHidden/>
          </w:rPr>
          <w:fldChar w:fldCharType="begin"/>
        </w:r>
        <w:r>
          <w:rPr>
            <w:noProof/>
            <w:webHidden/>
          </w:rPr>
          <w:instrText xml:space="preserve"> PAGEREF _Toc191406885 \h </w:instrText>
        </w:r>
        <w:r>
          <w:rPr>
            <w:noProof/>
            <w:webHidden/>
          </w:rPr>
        </w:r>
        <w:r>
          <w:rPr>
            <w:noProof/>
            <w:webHidden/>
          </w:rPr>
          <w:fldChar w:fldCharType="separate"/>
        </w:r>
        <w:r w:rsidR="00236056">
          <w:rPr>
            <w:noProof/>
            <w:webHidden/>
          </w:rPr>
          <w:t>21</w:t>
        </w:r>
        <w:r>
          <w:rPr>
            <w:noProof/>
            <w:webHidden/>
          </w:rPr>
          <w:fldChar w:fldCharType="end"/>
        </w:r>
      </w:hyperlink>
    </w:p>
    <w:p w14:paraId="4C34AD10" w14:textId="36980F10" w:rsidR="000122C4" w:rsidRDefault="000122C4">
      <w:pPr>
        <w:pStyle w:val="TableofFigures"/>
        <w:tabs>
          <w:tab w:val="right" w:leader="dot" w:pos="8210"/>
        </w:tabs>
        <w:rPr>
          <w:rFonts w:asciiTheme="minorHAnsi" w:eastAsiaTheme="minorEastAsia" w:hAnsiTheme="minorHAnsi"/>
          <w:noProof/>
          <w:kern w:val="2"/>
          <w14:ligatures w14:val="standardContextual"/>
        </w:rPr>
      </w:pPr>
      <w:hyperlink w:anchor="_Toc191406886" w:history="1">
        <w:r w:rsidRPr="00084DD0">
          <w:rPr>
            <w:rStyle w:val="Hyperlink"/>
            <w:noProof/>
          </w:rPr>
          <w:t>Tabla 6. Requerimiento funcional RF-006 Historial de reportes</w:t>
        </w:r>
        <w:r>
          <w:rPr>
            <w:noProof/>
            <w:webHidden/>
          </w:rPr>
          <w:tab/>
        </w:r>
        <w:r>
          <w:rPr>
            <w:noProof/>
            <w:webHidden/>
          </w:rPr>
          <w:fldChar w:fldCharType="begin"/>
        </w:r>
        <w:r>
          <w:rPr>
            <w:noProof/>
            <w:webHidden/>
          </w:rPr>
          <w:instrText xml:space="preserve"> PAGEREF _Toc191406886 \h </w:instrText>
        </w:r>
        <w:r>
          <w:rPr>
            <w:noProof/>
            <w:webHidden/>
          </w:rPr>
        </w:r>
        <w:r>
          <w:rPr>
            <w:noProof/>
            <w:webHidden/>
          </w:rPr>
          <w:fldChar w:fldCharType="separate"/>
        </w:r>
        <w:r w:rsidR="00236056">
          <w:rPr>
            <w:noProof/>
            <w:webHidden/>
          </w:rPr>
          <w:t>22</w:t>
        </w:r>
        <w:r>
          <w:rPr>
            <w:noProof/>
            <w:webHidden/>
          </w:rPr>
          <w:fldChar w:fldCharType="end"/>
        </w:r>
      </w:hyperlink>
    </w:p>
    <w:p w14:paraId="1BE02578" w14:textId="00BAADCC" w:rsidR="000122C4" w:rsidRDefault="000122C4">
      <w:pPr>
        <w:pStyle w:val="TableofFigures"/>
        <w:tabs>
          <w:tab w:val="right" w:leader="dot" w:pos="8210"/>
        </w:tabs>
        <w:rPr>
          <w:rFonts w:asciiTheme="minorHAnsi" w:eastAsiaTheme="minorEastAsia" w:hAnsiTheme="minorHAnsi"/>
          <w:noProof/>
          <w:kern w:val="2"/>
          <w14:ligatures w14:val="standardContextual"/>
        </w:rPr>
      </w:pPr>
      <w:hyperlink w:anchor="_Toc191406887" w:history="1">
        <w:r w:rsidRPr="00084DD0">
          <w:rPr>
            <w:rStyle w:val="Hyperlink"/>
            <w:noProof/>
          </w:rPr>
          <w:t>Tabla 7. Requerimiento no funcional RNF-001 Dispositivos compatibles</w:t>
        </w:r>
        <w:r>
          <w:rPr>
            <w:noProof/>
            <w:webHidden/>
          </w:rPr>
          <w:tab/>
        </w:r>
        <w:r>
          <w:rPr>
            <w:noProof/>
            <w:webHidden/>
          </w:rPr>
          <w:fldChar w:fldCharType="begin"/>
        </w:r>
        <w:r>
          <w:rPr>
            <w:noProof/>
            <w:webHidden/>
          </w:rPr>
          <w:instrText xml:space="preserve"> PAGEREF _Toc191406887 \h </w:instrText>
        </w:r>
        <w:r>
          <w:rPr>
            <w:noProof/>
            <w:webHidden/>
          </w:rPr>
        </w:r>
        <w:r>
          <w:rPr>
            <w:noProof/>
            <w:webHidden/>
          </w:rPr>
          <w:fldChar w:fldCharType="separate"/>
        </w:r>
        <w:r w:rsidR="00236056">
          <w:rPr>
            <w:noProof/>
            <w:webHidden/>
          </w:rPr>
          <w:t>22</w:t>
        </w:r>
        <w:r>
          <w:rPr>
            <w:noProof/>
            <w:webHidden/>
          </w:rPr>
          <w:fldChar w:fldCharType="end"/>
        </w:r>
      </w:hyperlink>
    </w:p>
    <w:p w14:paraId="010A313B" w14:textId="5DDD03BA" w:rsidR="000122C4" w:rsidRDefault="000122C4">
      <w:pPr>
        <w:pStyle w:val="TableofFigures"/>
        <w:tabs>
          <w:tab w:val="right" w:leader="dot" w:pos="8210"/>
        </w:tabs>
        <w:rPr>
          <w:rFonts w:asciiTheme="minorHAnsi" w:eastAsiaTheme="minorEastAsia" w:hAnsiTheme="minorHAnsi"/>
          <w:noProof/>
          <w:kern w:val="2"/>
          <w14:ligatures w14:val="standardContextual"/>
        </w:rPr>
      </w:pPr>
      <w:hyperlink w:anchor="_Toc191406888" w:history="1">
        <w:r w:rsidRPr="00084DD0">
          <w:rPr>
            <w:rStyle w:val="Hyperlink"/>
            <w:noProof/>
          </w:rPr>
          <w:t>Tabla 8. Requerimiento no funcional RNF-002 Facilidad de uso</w:t>
        </w:r>
        <w:r>
          <w:rPr>
            <w:noProof/>
            <w:webHidden/>
          </w:rPr>
          <w:tab/>
        </w:r>
        <w:r>
          <w:rPr>
            <w:noProof/>
            <w:webHidden/>
          </w:rPr>
          <w:fldChar w:fldCharType="begin"/>
        </w:r>
        <w:r>
          <w:rPr>
            <w:noProof/>
            <w:webHidden/>
          </w:rPr>
          <w:instrText xml:space="preserve"> PAGEREF _Toc191406888 \h </w:instrText>
        </w:r>
        <w:r>
          <w:rPr>
            <w:noProof/>
            <w:webHidden/>
          </w:rPr>
        </w:r>
        <w:r>
          <w:rPr>
            <w:noProof/>
            <w:webHidden/>
          </w:rPr>
          <w:fldChar w:fldCharType="separate"/>
        </w:r>
        <w:r w:rsidR="00236056">
          <w:rPr>
            <w:noProof/>
            <w:webHidden/>
          </w:rPr>
          <w:t>23</w:t>
        </w:r>
        <w:r>
          <w:rPr>
            <w:noProof/>
            <w:webHidden/>
          </w:rPr>
          <w:fldChar w:fldCharType="end"/>
        </w:r>
      </w:hyperlink>
    </w:p>
    <w:p w14:paraId="7F0F6697" w14:textId="235FB4BA" w:rsidR="000122C4" w:rsidRDefault="000122C4">
      <w:pPr>
        <w:pStyle w:val="TableofFigures"/>
        <w:tabs>
          <w:tab w:val="right" w:leader="dot" w:pos="8210"/>
        </w:tabs>
        <w:rPr>
          <w:rFonts w:asciiTheme="minorHAnsi" w:eastAsiaTheme="minorEastAsia" w:hAnsiTheme="minorHAnsi"/>
          <w:noProof/>
          <w:kern w:val="2"/>
          <w14:ligatures w14:val="standardContextual"/>
        </w:rPr>
      </w:pPr>
      <w:hyperlink w:anchor="_Toc191406889" w:history="1">
        <w:r w:rsidRPr="00084DD0">
          <w:rPr>
            <w:rStyle w:val="Hyperlink"/>
            <w:noProof/>
          </w:rPr>
          <w:t>Tabla 9. Requerimiento no funcional RNF-003 Protección de Datos</w:t>
        </w:r>
        <w:r>
          <w:rPr>
            <w:noProof/>
            <w:webHidden/>
          </w:rPr>
          <w:tab/>
        </w:r>
        <w:r>
          <w:rPr>
            <w:noProof/>
            <w:webHidden/>
          </w:rPr>
          <w:fldChar w:fldCharType="begin"/>
        </w:r>
        <w:r>
          <w:rPr>
            <w:noProof/>
            <w:webHidden/>
          </w:rPr>
          <w:instrText xml:space="preserve"> PAGEREF _Toc191406889 \h </w:instrText>
        </w:r>
        <w:r>
          <w:rPr>
            <w:noProof/>
            <w:webHidden/>
          </w:rPr>
        </w:r>
        <w:r>
          <w:rPr>
            <w:noProof/>
            <w:webHidden/>
          </w:rPr>
          <w:fldChar w:fldCharType="separate"/>
        </w:r>
        <w:r w:rsidR="00236056">
          <w:rPr>
            <w:noProof/>
            <w:webHidden/>
          </w:rPr>
          <w:t>23</w:t>
        </w:r>
        <w:r>
          <w:rPr>
            <w:noProof/>
            <w:webHidden/>
          </w:rPr>
          <w:fldChar w:fldCharType="end"/>
        </w:r>
      </w:hyperlink>
    </w:p>
    <w:p w14:paraId="0CDFBDF9" w14:textId="3A080021" w:rsidR="000122C4" w:rsidRDefault="000122C4">
      <w:pPr>
        <w:pStyle w:val="TableofFigures"/>
        <w:tabs>
          <w:tab w:val="right" w:leader="dot" w:pos="8210"/>
        </w:tabs>
        <w:rPr>
          <w:rFonts w:asciiTheme="minorHAnsi" w:eastAsiaTheme="minorEastAsia" w:hAnsiTheme="minorHAnsi"/>
          <w:noProof/>
          <w:kern w:val="2"/>
          <w14:ligatures w14:val="standardContextual"/>
        </w:rPr>
      </w:pPr>
      <w:hyperlink w:anchor="_Toc191406890" w:history="1">
        <w:r w:rsidRPr="00084DD0">
          <w:rPr>
            <w:rStyle w:val="Hyperlink"/>
            <w:noProof/>
          </w:rPr>
          <w:t>Tabla 10. Requerimiento no funcional RNF-004 Escalabilidad</w:t>
        </w:r>
        <w:r>
          <w:rPr>
            <w:noProof/>
            <w:webHidden/>
          </w:rPr>
          <w:tab/>
        </w:r>
        <w:r>
          <w:rPr>
            <w:noProof/>
            <w:webHidden/>
          </w:rPr>
          <w:fldChar w:fldCharType="begin"/>
        </w:r>
        <w:r>
          <w:rPr>
            <w:noProof/>
            <w:webHidden/>
          </w:rPr>
          <w:instrText xml:space="preserve"> PAGEREF _Toc191406890 \h </w:instrText>
        </w:r>
        <w:r>
          <w:rPr>
            <w:noProof/>
            <w:webHidden/>
          </w:rPr>
        </w:r>
        <w:r>
          <w:rPr>
            <w:noProof/>
            <w:webHidden/>
          </w:rPr>
          <w:fldChar w:fldCharType="separate"/>
        </w:r>
        <w:r w:rsidR="00236056">
          <w:rPr>
            <w:noProof/>
            <w:webHidden/>
          </w:rPr>
          <w:t>24</w:t>
        </w:r>
        <w:r>
          <w:rPr>
            <w:noProof/>
            <w:webHidden/>
          </w:rPr>
          <w:fldChar w:fldCharType="end"/>
        </w:r>
      </w:hyperlink>
    </w:p>
    <w:p w14:paraId="7223C2F4" w14:textId="7E87B5EC" w:rsidR="00CC4DD9" w:rsidRDefault="000122C4" w:rsidP="00A01DC7">
      <w:pPr>
        <w:rPr>
          <w:rFonts w:ascii="Tahoma" w:eastAsia="Calibri" w:hAnsi="Tahoma" w:cs="Tahoma"/>
          <w:b/>
          <w:color w:val="000000"/>
        </w:rPr>
      </w:pPr>
      <w:r>
        <w:rPr>
          <w:rFonts w:ascii="Tahoma" w:eastAsia="Calibri" w:hAnsi="Tahoma" w:cs="Tahoma"/>
          <w:b/>
          <w:color w:val="000000"/>
        </w:rPr>
        <w:fldChar w:fldCharType="end"/>
      </w:r>
    </w:p>
    <w:p w14:paraId="18DEDD99" w14:textId="77777777" w:rsidR="00E27A3A" w:rsidRDefault="00E27A3A" w:rsidP="00A01DC7">
      <w:pPr>
        <w:rPr>
          <w:rFonts w:ascii="Tahoma" w:eastAsia="Calibri" w:hAnsi="Tahoma" w:cs="Tahoma"/>
          <w:b/>
          <w:color w:val="000000"/>
        </w:rPr>
      </w:pPr>
    </w:p>
    <w:p w14:paraId="2F6E82BC" w14:textId="1C52ABA1" w:rsidR="00E27A3A" w:rsidRPr="00A267ED" w:rsidRDefault="00E27A3A" w:rsidP="00A01DC7">
      <w:pPr>
        <w:rPr>
          <w:rFonts w:ascii="Tahoma" w:eastAsia="Calibri" w:hAnsi="Tahoma" w:cs="Tahoma"/>
          <w:b/>
          <w:color w:val="000000"/>
        </w:rPr>
        <w:sectPr w:rsidR="00E27A3A" w:rsidRPr="00A267ED" w:rsidSect="00A01DC7">
          <w:footerReference w:type="default" r:id="rId10"/>
          <w:pgSz w:w="11906" w:h="16838"/>
          <w:pgMar w:top="1418" w:right="1418" w:bottom="1418" w:left="2268" w:header="720" w:footer="720" w:gutter="0"/>
          <w:pgNumType w:fmt="lowerRoman" w:start="1"/>
          <w:cols w:space="720"/>
        </w:sectPr>
      </w:pPr>
    </w:p>
    <w:p w14:paraId="387FFB11" w14:textId="67CEC083" w:rsidR="00CC4DD9" w:rsidRPr="008D32CC" w:rsidRDefault="00CC4DD9" w:rsidP="00CC4DD9">
      <w:pPr>
        <w:rPr>
          <w:rFonts w:ascii="Tahoma" w:eastAsia="Tahoma" w:hAnsi="Tahoma" w:cs="Tahoma"/>
          <w:color w:val="000000"/>
        </w:rPr>
      </w:pPr>
    </w:p>
    <w:p w14:paraId="20CF7F5D" w14:textId="77777777" w:rsidR="00CC4DD9" w:rsidRPr="008D32CC" w:rsidRDefault="00CC4DD9" w:rsidP="00CC4DD9">
      <w:pPr>
        <w:rPr>
          <w:rFonts w:ascii="Tahoma" w:eastAsia="Tahoma" w:hAnsi="Tahoma" w:cs="Tahoma"/>
          <w:color w:val="000000"/>
        </w:rPr>
      </w:pPr>
    </w:p>
    <w:p w14:paraId="46EA567C" w14:textId="77777777" w:rsidR="00CC4DD9" w:rsidRPr="008D32CC" w:rsidRDefault="00CC4DD9" w:rsidP="00CC4DD9">
      <w:pPr>
        <w:rPr>
          <w:rFonts w:ascii="Tahoma" w:eastAsia="Tahoma" w:hAnsi="Tahoma" w:cs="Tahoma"/>
          <w:color w:val="000000"/>
        </w:rPr>
      </w:pPr>
    </w:p>
    <w:p w14:paraId="773042BE" w14:textId="77777777" w:rsidR="00CC4DD9" w:rsidRPr="008D32CC" w:rsidRDefault="00CC4DD9" w:rsidP="00CC4DD9">
      <w:pPr>
        <w:rPr>
          <w:rFonts w:ascii="Tahoma" w:eastAsia="Tahoma" w:hAnsi="Tahoma" w:cs="Tahoma"/>
          <w:color w:val="000000"/>
        </w:rPr>
      </w:pPr>
    </w:p>
    <w:p w14:paraId="24DD9884" w14:textId="77777777" w:rsidR="00CC4DD9" w:rsidRDefault="00CC4DD9" w:rsidP="00CC4DD9">
      <w:pPr>
        <w:rPr>
          <w:rFonts w:ascii="Tahoma" w:eastAsia="Tahoma" w:hAnsi="Tahoma" w:cs="Tahoma"/>
          <w:color w:val="000000"/>
        </w:rPr>
      </w:pPr>
    </w:p>
    <w:p w14:paraId="60CEA369" w14:textId="77777777" w:rsidR="00AB5207" w:rsidRPr="008D32CC" w:rsidRDefault="00AB5207" w:rsidP="00CC4DD9">
      <w:pPr>
        <w:rPr>
          <w:rFonts w:ascii="Tahoma" w:eastAsia="Tahoma" w:hAnsi="Tahoma" w:cs="Tahoma"/>
          <w:color w:val="000000"/>
        </w:rPr>
      </w:pPr>
    </w:p>
    <w:p w14:paraId="38F39CD2" w14:textId="77777777" w:rsidR="00CC4DD9" w:rsidRPr="008D32CC" w:rsidRDefault="00CC4DD9" w:rsidP="00CC4DD9">
      <w:pPr>
        <w:rPr>
          <w:rFonts w:ascii="Tahoma" w:eastAsia="Tahoma" w:hAnsi="Tahoma" w:cs="Tahoma"/>
          <w:color w:val="000000"/>
        </w:rPr>
      </w:pPr>
    </w:p>
    <w:p w14:paraId="09D216EB" w14:textId="1A7BF1DF" w:rsidR="00E27A3A" w:rsidRDefault="00E27A3A" w:rsidP="00E27A3A">
      <w:pPr>
        <w:pStyle w:val="Tituloo"/>
      </w:pPr>
      <w:bookmarkStart w:id="34" w:name="_Toc191406941"/>
      <w:r>
        <w:t>Capítulo 1. Introducción</w:t>
      </w:r>
      <w:bookmarkEnd w:id="34"/>
    </w:p>
    <w:p w14:paraId="7A15071F" w14:textId="77777777" w:rsidR="003D2CCF" w:rsidRPr="00236056" w:rsidRDefault="003D2CCF" w:rsidP="003D2CCF">
      <w:pPr>
        <w:rPr>
          <w:lang w:val="es-MX"/>
        </w:rPr>
      </w:pPr>
    </w:p>
    <w:p w14:paraId="3A149431" w14:textId="77777777" w:rsidR="003D2CCF" w:rsidRDefault="003D2CCF" w:rsidP="003D2CCF">
      <w:pPr>
        <w:rPr>
          <w:lang w:val="es-MX"/>
        </w:rPr>
      </w:pPr>
      <w:r w:rsidRPr="003D2CCF">
        <w:rPr>
          <w:lang w:val="es-MX"/>
        </w:rPr>
        <w:t xml:space="preserve">La empresa </w:t>
      </w:r>
      <w:proofErr w:type="spellStart"/>
      <w:r w:rsidRPr="003D2CCF">
        <w:rPr>
          <w:lang w:val="es-MX"/>
        </w:rPr>
        <w:t>Ametek</w:t>
      </w:r>
      <w:proofErr w:type="spellEnd"/>
      <w:r w:rsidRPr="003D2CCF">
        <w:rPr>
          <w:lang w:val="es-MX"/>
        </w:rPr>
        <w:t xml:space="preserve"> Lamb Motores es una empresa global manufacturera de instrumentos electrónicos y electromecánicos. Fundada en 1930, la compañía mantiene su sede en </w:t>
      </w:r>
      <w:proofErr w:type="spellStart"/>
      <w:r w:rsidRPr="003D2CCF">
        <w:rPr>
          <w:lang w:val="es-MX"/>
        </w:rPr>
        <w:t>Berwyn</w:t>
      </w:r>
      <w:proofErr w:type="spellEnd"/>
      <w:r w:rsidRPr="003D2CCF">
        <w:rPr>
          <w:lang w:val="es-MX"/>
        </w:rPr>
        <w:t xml:space="preserve">, Pennsylvania. </w:t>
      </w:r>
      <w:proofErr w:type="spellStart"/>
      <w:r w:rsidRPr="003D2CCF">
        <w:rPr>
          <w:lang w:val="es-MX"/>
        </w:rPr>
        <w:t>Ametek</w:t>
      </w:r>
      <w:proofErr w:type="spellEnd"/>
      <w:r w:rsidRPr="003D2CCF">
        <w:rPr>
          <w:lang w:val="es-MX"/>
        </w:rPr>
        <w:t xml:space="preserve"> opera alrededor de 220 plantas en todo el mundo y sirve a varias industrias, incluyendo </w:t>
      </w:r>
      <w:proofErr w:type="spellStart"/>
      <w:r w:rsidRPr="003D2CCF">
        <w:rPr>
          <w:lang w:val="es-MX"/>
        </w:rPr>
        <w:t>aerospacial</w:t>
      </w:r>
      <w:proofErr w:type="spellEnd"/>
      <w:r w:rsidRPr="003D2CCF">
        <w:rPr>
          <w:lang w:val="es-MX"/>
        </w:rPr>
        <w:t>, energía, salud y semiconductores. Actualmente cuenta con dos plantas en Reynosa; la planta 1 ubicada en el Parque del Norte, y la planta 2 ubicada en el Parque Villa Florida.</w:t>
      </w:r>
    </w:p>
    <w:p w14:paraId="14B90CDD" w14:textId="77777777" w:rsidR="003D2CCF" w:rsidRPr="003D2CCF" w:rsidRDefault="003D2CCF" w:rsidP="003D2CCF">
      <w:pPr>
        <w:rPr>
          <w:lang w:val="es-MX"/>
        </w:rPr>
      </w:pPr>
    </w:p>
    <w:p w14:paraId="428601A1" w14:textId="77777777" w:rsidR="003D2CCF" w:rsidRDefault="003D2CCF" w:rsidP="003D2CCF">
      <w:pPr>
        <w:rPr>
          <w:lang w:val="es-MX"/>
        </w:rPr>
      </w:pPr>
      <w:proofErr w:type="spellStart"/>
      <w:r w:rsidRPr="003D2CCF">
        <w:rPr>
          <w:lang w:val="es-MX"/>
        </w:rPr>
        <w:t>Ametek</w:t>
      </w:r>
      <w:proofErr w:type="spellEnd"/>
      <w:r w:rsidRPr="003D2CCF">
        <w:rPr>
          <w:lang w:val="es-MX"/>
        </w:rPr>
        <w:t xml:space="preserve"> cuenta con múltiples unidades de negocio, las cuales se encargan de manufacturar y ensamblar ciertas partes y ensamblajes para su posterior envío al destinatario. Las unidades de negocio de </w:t>
      </w:r>
      <w:proofErr w:type="spellStart"/>
      <w:r w:rsidRPr="003D2CCF">
        <w:rPr>
          <w:lang w:val="es-MX"/>
        </w:rPr>
        <w:t>Ametek</w:t>
      </w:r>
      <w:proofErr w:type="spellEnd"/>
      <w:r w:rsidRPr="003D2CCF">
        <w:rPr>
          <w:lang w:val="es-MX"/>
        </w:rPr>
        <w:t xml:space="preserve"> requieren en su totalidad de comunicación con el departamento de </w:t>
      </w:r>
      <w:proofErr w:type="spellStart"/>
      <w:r w:rsidRPr="003D2CCF">
        <w:rPr>
          <w:lang w:val="es-MX"/>
        </w:rPr>
        <w:t>Supply</w:t>
      </w:r>
      <w:proofErr w:type="spellEnd"/>
      <w:r w:rsidRPr="003D2CCF">
        <w:rPr>
          <w:lang w:val="es-MX"/>
        </w:rPr>
        <w:t xml:space="preserve"> </w:t>
      </w:r>
      <w:proofErr w:type="spellStart"/>
      <w:r w:rsidRPr="003D2CCF">
        <w:rPr>
          <w:lang w:val="es-MX"/>
        </w:rPr>
        <w:t>Chain</w:t>
      </w:r>
      <w:proofErr w:type="spellEnd"/>
      <w:r w:rsidRPr="003D2CCF">
        <w:rPr>
          <w:lang w:val="es-MX"/>
        </w:rPr>
        <w:t>. Dentro de este departamento se lleva a cabo la organización y gestión de los recursos involucrados en la creación y venta de los productos, desde el envío de materia prima por parte del proveedor, hasta su eventual entrega al usuario final.</w:t>
      </w:r>
    </w:p>
    <w:p w14:paraId="1EB6669E" w14:textId="77777777" w:rsidR="003D2CCF" w:rsidRPr="003D2CCF" w:rsidRDefault="003D2CCF" w:rsidP="003D2CCF">
      <w:pPr>
        <w:rPr>
          <w:lang w:val="es-MX"/>
        </w:rPr>
      </w:pPr>
    </w:p>
    <w:p w14:paraId="29F9518F" w14:textId="77777777" w:rsidR="003D2CCF" w:rsidRDefault="003D2CCF" w:rsidP="003D2CCF">
      <w:pPr>
        <w:rPr>
          <w:lang w:val="es-MX"/>
        </w:rPr>
      </w:pPr>
      <w:r w:rsidRPr="003D2CCF">
        <w:rPr>
          <w:lang w:val="es-MX"/>
        </w:rPr>
        <w:t xml:space="preserve">El departamento de </w:t>
      </w:r>
      <w:proofErr w:type="spellStart"/>
      <w:r w:rsidRPr="003D2CCF">
        <w:rPr>
          <w:lang w:val="es-MX"/>
        </w:rPr>
        <w:t>Supply</w:t>
      </w:r>
      <w:proofErr w:type="spellEnd"/>
      <w:r w:rsidRPr="003D2CCF">
        <w:rPr>
          <w:lang w:val="es-MX"/>
        </w:rPr>
        <w:t xml:space="preserve"> </w:t>
      </w:r>
      <w:proofErr w:type="spellStart"/>
      <w:r w:rsidRPr="003D2CCF">
        <w:rPr>
          <w:lang w:val="es-MX"/>
        </w:rPr>
        <w:t>Chain</w:t>
      </w:r>
      <w:proofErr w:type="spellEnd"/>
      <w:r w:rsidRPr="003D2CCF">
        <w:rPr>
          <w:lang w:val="es-MX"/>
        </w:rPr>
        <w:t xml:space="preserve"> ubicado en la planta 1 lleva a cabo diferentes actividades que requieren la creación y gestión de reportes, estos reportes son variados y en su mayoría son solicitados con base a la demanda por parte de corporativo. Entre los reportes llevados a cabo se hace énfasis en dos que son realizados semanalmente, lo que provoca una tarea repetitiva que obstruye con actividades de mayor urgencia y que requieren de más </w:t>
      </w:r>
      <w:r w:rsidRPr="003D2CCF">
        <w:rPr>
          <w:lang w:val="es-MX"/>
        </w:rPr>
        <w:lastRenderedPageBreak/>
        <w:t>tiempo de análisis, ya que en su mayoría estos reportes manejan presupuestos, pronósticos de ahorros y pérdidas.</w:t>
      </w:r>
    </w:p>
    <w:p w14:paraId="2D2C1D2B" w14:textId="77777777" w:rsidR="003D2CCF" w:rsidRPr="003D2CCF" w:rsidRDefault="003D2CCF" w:rsidP="003D2CCF">
      <w:pPr>
        <w:rPr>
          <w:lang w:val="es-MX"/>
        </w:rPr>
      </w:pPr>
    </w:p>
    <w:p w14:paraId="00914840" w14:textId="0FDE0EA3" w:rsidR="003D2CCF" w:rsidRDefault="003D2CCF" w:rsidP="003D2CCF">
      <w:pPr>
        <w:rPr>
          <w:lang w:val="es-MX"/>
        </w:rPr>
      </w:pPr>
      <w:r w:rsidRPr="003D2CCF">
        <w:rPr>
          <w:lang w:val="es-MX"/>
        </w:rPr>
        <w:t>Por ello, es importante automatizar estos procesos repetitivos para priorizar las actividades financieras y lograr llevar a cabo planes de acción para mitigar las posibles contingencias que puedan ocurrir.</w:t>
      </w:r>
      <w:r>
        <w:rPr>
          <w:lang w:val="es-MX"/>
        </w:rPr>
        <w:t xml:space="preserve"> </w:t>
      </w:r>
      <w:r w:rsidRPr="003D2CCF">
        <w:rPr>
          <w:lang w:val="es-MX"/>
        </w:rPr>
        <w:t>En este contexto, un alumno de la carrera de Tecnologías de la Información de la Universidad Tecnológica de Tamaulipas Norte ha identificado una necesidad importante dentro de la empresa: la ausencia de un sistema web eficaz para gestionar los reportes PPV/</w:t>
      </w:r>
      <w:proofErr w:type="spellStart"/>
      <w:r w:rsidRPr="003D2CCF">
        <w:rPr>
          <w:lang w:val="es-MX"/>
        </w:rPr>
        <w:t>Cancels</w:t>
      </w:r>
      <w:proofErr w:type="spellEnd"/>
      <w:r w:rsidRPr="003D2CCF">
        <w:rPr>
          <w:lang w:val="es-MX"/>
        </w:rPr>
        <w:t xml:space="preserve">. </w:t>
      </w:r>
    </w:p>
    <w:p w14:paraId="5285F0CC" w14:textId="77777777" w:rsidR="003D2CCF" w:rsidRPr="003D2CCF" w:rsidRDefault="003D2CCF" w:rsidP="003D2CCF">
      <w:pPr>
        <w:rPr>
          <w:lang w:val="es-MX"/>
        </w:rPr>
      </w:pPr>
    </w:p>
    <w:p w14:paraId="21C02789" w14:textId="608D70A0" w:rsidR="00E27A3A" w:rsidRPr="003D2CCF" w:rsidRDefault="003D2CCF" w:rsidP="003D2CCF">
      <w:pPr>
        <w:rPr>
          <w:lang w:val="es-MX"/>
        </w:rPr>
      </w:pPr>
      <w:r w:rsidRPr="003D2CCF">
        <w:rPr>
          <w:lang w:val="es-MX"/>
        </w:rPr>
        <w:t>La falta de una herramienta adecuada para el seguimiento de los reportes puede conllevar a realizar fallos manuales en cálculos debido a procesos repetitivos, errores al utilizar maros debido a formatos obsoletos y pérdida de tiempo por tareas cuya importancia no es urgente.</w:t>
      </w:r>
    </w:p>
    <w:p w14:paraId="1DF967D0" w14:textId="77777777" w:rsidR="00171A66" w:rsidRPr="003A126F" w:rsidRDefault="00171A66" w:rsidP="00171A66">
      <w:pPr>
        <w:rPr>
          <w:rFonts w:ascii="Tahoma" w:eastAsia="Tahoma" w:hAnsi="Tahoma" w:cs="Tahoma"/>
          <w:b/>
          <w:color w:val="000000"/>
          <w:lang w:val="es-MX"/>
        </w:rPr>
      </w:pPr>
    </w:p>
    <w:p w14:paraId="403E51E6" w14:textId="335F1B51" w:rsidR="00CC4DD9" w:rsidRPr="00A01DC7" w:rsidRDefault="00CC4DD9" w:rsidP="0023058E">
      <w:pPr>
        <w:pStyle w:val="Subtituloo"/>
        <w:numPr>
          <w:ilvl w:val="1"/>
          <w:numId w:val="28"/>
        </w:numPr>
      </w:pPr>
      <w:bookmarkStart w:id="35" w:name="_Toc180515566"/>
      <w:bookmarkStart w:id="36" w:name="_Toc184208033"/>
      <w:bookmarkStart w:id="37" w:name="_Toc191406942"/>
      <w:proofErr w:type="spellStart"/>
      <w:r w:rsidRPr="00A01DC7">
        <w:t>Antecedentes</w:t>
      </w:r>
      <w:bookmarkEnd w:id="35"/>
      <w:bookmarkEnd w:id="36"/>
      <w:bookmarkEnd w:id="37"/>
      <w:proofErr w:type="spellEnd"/>
    </w:p>
    <w:p w14:paraId="5211618C" w14:textId="00B0617E" w:rsidR="00CC4DD9" w:rsidRPr="00A01DC7" w:rsidRDefault="00CC4DD9" w:rsidP="00CC4DD9">
      <w:pPr>
        <w:pStyle w:val="Subtituloo"/>
      </w:pPr>
    </w:p>
    <w:p w14:paraId="363F275E" w14:textId="77777777" w:rsidR="00F9316C" w:rsidRDefault="00F9316C" w:rsidP="00F9316C">
      <w:pPr>
        <w:rPr>
          <w:lang w:val="es-MX"/>
        </w:rPr>
      </w:pPr>
      <w:r>
        <w:rPr>
          <w:lang w:val="es-MX"/>
        </w:rPr>
        <w:t xml:space="preserve">El departamento de </w:t>
      </w:r>
      <w:proofErr w:type="spellStart"/>
      <w:r>
        <w:rPr>
          <w:lang w:val="es-MX"/>
        </w:rPr>
        <w:t>Supply</w:t>
      </w:r>
      <w:proofErr w:type="spellEnd"/>
      <w:r>
        <w:rPr>
          <w:lang w:val="es-MX"/>
        </w:rPr>
        <w:t xml:space="preserve"> </w:t>
      </w:r>
      <w:proofErr w:type="spellStart"/>
      <w:r>
        <w:rPr>
          <w:lang w:val="es-MX"/>
        </w:rPr>
        <w:t>Chain</w:t>
      </w:r>
      <w:proofErr w:type="spellEnd"/>
      <w:r>
        <w:rPr>
          <w:lang w:val="es-MX"/>
        </w:rPr>
        <w:t xml:space="preserve"> se encarga de apoyar a distintas unidades de negocio, cada una de ellas realiza compras de partes y posteriormente las ensambla. Para comprar partes es necesario contactar con los proveedores, una vez obtenidos se debe de realizar el ensamblado de estos componentes.</w:t>
      </w:r>
    </w:p>
    <w:p w14:paraId="43AB0F86" w14:textId="77777777" w:rsidR="00F9316C" w:rsidRDefault="00F9316C" w:rsidP="00F9316C">
      <w:pPr>
        <w:rPr>
          <w:lang w:val="es-MX"/>
        </w:rPr>
      </w:pPr>
    </w:p>
    <w:p w14:paraId="41FABE92" w14:textId="77777777" w:rsidR="00F9316C" w:rsidRDefault="00F9316C" w:rsidP="00F9316C">
      <w:pPr>
        <w:rPr>
          <w:lang w:val="es-MX"/>
        </w:rPr>
      </w:pPr>
      <w:r>
        <w:rPr>
          <w:lang w:val="es-MX"/>
        </w:rPr>
        <w:t xml:space="preserve">Mediante un reporte del sistema MRP se lleva el registro de cada parte ensamblada y comprada, este reporte es enviado al correo electrónico del empleado para posterior gestión. Este reporte MRP contiene información de las compras y ensambles de las partes de manufacturero. </w:t>
      </w:r>
    </w:p>
    <w:p w14:paraId="4C484C83" w14:textId="77777777" w:rsidR="00F9316C" w:rsidRDefault="00F9316C" w:rsidP="00F9316C">
      <w:pPr>
        <w:rPr>
          <w:lang w:val="es-MX"/>
        </w:rPr>
      </w:pPr>
    </w:p>
    <w:p w14:paraId="3E51CF86" w14:textId="71AF4144" w:rsidR="00F9316C" w:rsidRDefault="00F9316C" w:rsidP="00F9316C">
      <w:pPr>
        <w:rPr>
          <w:lang w:val="es-MX"/>
        </w:rPr>
      </w:pPr>
      <w:r>
        <w:rPr>
          <w:lang w:val="es-MX"/>
        </w:rPr>
        <w:t>Una vez filtrada la información, se crea uno completamente nuevo que cuenta con información de cada estatus de los ensambles o MAKES. Cada ensamble tiene un estatus diferente</w:t>
      </w:r>
      <w:r w:rsidRPr="00CF29BA">
        <w:rPr>
          <w:lang w:val="es-MX"/>
        </w:rPr>
        <w:t xml:space="preserve">; </w:t>
      </w:r>
      <w:r>
        <w:rPr>
          <w:lang w:val="es-MX"/>
        </w:rPr>
        <w:t>y en el reporte creado por el empleado se centra en los CANCELS, que son aquellos ensambles los cuales se han cancelado por diferentes motivos.</w:t>
      </w:r>
    </w:p>
    <w:p w14:paraId="63930F9C" w14:textId="77777777" w:rsidR="00F9316C" w:rsidRDefault="00F9316C" w:rsidP="00F9316C">
      <w:pPr>
        <w:rPr>
          <w:lang w:val="es-MX"/>
        </w:rPr>
      </w:pPr>
      <w:r>
        <w:rPr>
          <w:lang w:val="es-MX"/>
        </w:rPr>
        <w:lastRenderedPageBreak/>
        <w:t>Así mismo, reportes de órdenes de compra son compartidos al empleado, estos contienen todas las unidades de negocio con sus respectivos compradores y proveedores. Debido a esto, se realiza otro en donde se toman los proveedores de cada unidad de negocio para hacer un resumen de estas compras en los distintos proveedores, esto, con el objetivo de identificar cortos y posibles ganancias por cada uno y gestionar los gastos realizados entre estos.</w:t>
      </w:r>
    </w:p>
    <w:p w14:paraId="1BCABBE6" w14:textId="77777777" w:rsidR="00F9316C" w:rsidRDefault="00F9316C" w:rsidP="00F9316C">
      <w:pPr>
        <w:rPr>
          <w:lang w:val="es-MX"/>
        </w:rPr>
      </w:pPr>
    </w:p>
    <w:p w14:paraId="4B97336E" w14:textId="77777777" w:rsidR="00F9316C" w:rsidRPr="006C7028" w:rsidRDefault="00F9316C" w:rsidP="00F9316C">
      <w:pPr>
        <w:rPr>
          <w:lang w:val="es-MX"/>
        </w:rPr>
      </w:pPr>
      <w:r w:rsidRPr="006C7028">
        <w:rPr>
          <w:lang w:val="es-MX"/>
        </w:rPr>
        <w:t>Los problemas más comunes para reportar son los siguientes:</w:t>
      </w:r>
    </w:p>
    <w:p w14:paraId="029CEABE" w14:textId="77777777" w:rsidR="00F9316C" w:rsidRPr="006C7028" w:rsidRDefault="00F9316C" w:rsidP="00F9316C">
      <w:pPr>
        <w:rPr>
          <w:lang w:val="es-MX"/>
        </w:rPr>
      </w:pPr>
    </w:p>
    <w:p w14:paraId="58E61E17" w14:textId="77777777" w:rsidR="00F9316C" w:rsidRPr="003A126F" w:rsidRDefault="00F9316C" w:rsidP="00F9316C">
      <w:pPr>
        <w:pStyle w:val="ListParagraph"/>
        <w:numPr>
          <w:ilvl w:val="0"/>
          <w:numId w:val="7"/>
        </w:numPr>
        <w:rPr>
          <w:lang w:val="es-MX"/>
        </w:rPr>
      </w:pPr>
      <w:r>
        <w:rPr>
          <w:b/>
          <w:lang w:val="es-MX"/>
        </w:rPr>
        <w:t>Captura manual de los datos</w:t>
      </w:r>
      <w:r w:rsidRPr="003A126F">
        <w:rPr>
          <w:b/>
          <w:lang w:val="es-MX"/>
        </w:rPr>
        <w:t>:</w:t>
      </w:r>
      <w:r w:rsidRPr="003A126F">
        <w:rPr>
          <w:lang w:val="es-MX"/>
        </w:rPr>
        <w:t xml:space="preserve"> El </w:t>
      </w:r>
      <w:r>
        <w:rPr>
          <w:lang w:val="es-MX"/>
        </w:rPr>
        <w:t>empleado</w:t>
      </w:r>
      <w:r w:rsidRPr="003A126F">
        <w:rPr>
          <w:lang w:val="es-MX"/>
        </w:rPr>
        <w:t xml:space="preserve"> docente debe inspeccionar cada uno de los </w:t>
      </w:r>
      <w:r>
        <w:rPr>
          <w:lang w:val="es-MX"/>
        </w:rPr>
        <w:t>reportes para capturar sus datos y posteriormente crear el reporte correspondiente</w:t>
      </w:r>
      <w:r w:rsidRPr="003A126F">
        <w:rPr>
          <w:lang w:val="es-MX"/>
        </w:rPr>
        <w:t>.</w:t>
      </w:r>
    </w:p>
    <w:p w14:paraId="0F1D3280" w14:textId="77777777" w:rsidR="00F9316C" w:rsidRPr="003A126F" w:rsidRDefault="00F9316C" w:rsidP="00F9316C">
      <w:pPr>
        <w:rPr>
          <w:lang w:val="es-MX"/>
        </w:rPr>
      </w:pPr>
    </w:p>
    <w:p w14:paraId="2732C554" w14:textId="6E271052" w:rsidR="00F26F58" w:rsidRPr="00F9316C" w:rsidRDefault="00F9316C" w:rsidP="00F9316C">
      <w:pPr>
        <w:rPr>
          <w:lang w:val="es-MX"/>
        </w:rPr>
      </w:pPr>
      <w:r>
        <w:rPr>
          <w:b/>
          <w:lang w:val="es-MX"/>
        </w:rPr>
        <w:t>Formato obsoleto</w:t>
      </w:r>
      <w:r w:rsidRPr="00BA3E19">
        <w:rPr>
          <w:b/>
          <w:lang w:val="es-MX"/>
        </w:rPr>
        <w:t>:</w:t>
      </w:r>
      <w:r>
        <w:rPr>
          <w:b/>
          <w:lang w:val="es-MX"/>
        </w:rPr>
        <w:t xml:space="preserve"> </w:t>
      </w:r>
      <w:r>
        <w:rPr>
          <w:bCs/>
          <w:lang w:val="es-MX"/>
        </w:rPr>
        <w:t>El formato de los reportes es obsoleto y se debe de actualizar manualmente, para poder manipular su información cómodamente.</w:t>
      </w:r>
    </w:p>
    <w:p w14:paraId="5A2B1022" w14:textId="333D0AF6" w:rsidR="00CC4DD9" w:rsidRPr="003A126F" w:rsidRDefault="00CC4DD9" w:rsidP="00CC4DD9">
      <w:pPr>
        <w:rPr>
          <w:lang w:val="es-MX"/>
        </w:rPr>
      </w:pPr>
    </w:p>
    <w:p w14:paraId="178CA12E" w14:textId="6DB1F0D7" w:rsidR="00CC4DD9" w:rsidRPr="003A126F" w:rsidRDefault="00CC4DD9" w:rsidP="00CC4DD9">
      <w:pPr>
        <w:pStyle w:val="Subtituloo"/>
        <w:rPr>
          <w:b w:val="0"/>
          <w:lang w:val="es-MX"/>
        </w:rPr>
      </w:pPr>
      <w:bookmarkStart w:id="38" w:name="_Toc180515567"/>
      <w:bookmarkStart w:id="39" w:name="_Toc184208034"/>
      <w:bookmarkStart w:id="40" w:name="_Toc191406943"/>
      <w:r w:rsidRPr="003A126F">
        <w:rPr>
          <w:lang w:val="es-MX"/>
        </w:rPr>
        <w:t>1.2</w:t>
      </w:r>
      <w:r w:rsidR="00990098" w:rsidRPr="003A126F">
        <w:rPr>
          <w:lang w:val="es-MX"/>
        </w:rPr>
        <w:t>.</w:t>
      </w:r>
      <w:r w:rsidRPr="003A126F">
        <w:rPr>
          <w:lang w:val="es-MX"/>
        </w:rPr>
        <w:t xml:space="preserve"> Definición del problema</w:t>
      </w:r>
      <w:bookmarkEnd w:id="38"/>
      <w:bookmarkEnd w:id="39"/>
      <w:bookmarkEnd w:id="40"/>
    </w:p>
    <w:p w14:paraId="091017E3" w14:textId="77777777" w:rsidR="00CC4DD9" w:rsidRDefault="00CC4DD9" w:rsidP="00CC4DD9">
      <w:pPr>
        <w:rPr>
          <w:rFonts w:ascii="Tahoma" w:eastAsia="Tahoma" w:hAnsi="Tahoma" w:cs="Tahoma"/>
          <w:color w:val="000000"/>
          <w:lang w:val="es-MX"/>
        </w:rPr>
      </w:pPr>
    </w:p>
    <w:p w14:paraId="10C88EEF" w14:textId="77777777" w:rsidR="00A215DB" w:rsidRDefault="00A215DB" w:rsidP="00A215DB">
      <w:pPr>
        <w:rPr>
          <w:lang w:val="es-MX"/>
        </w:rPr>
      </w:pPr>
      <w:r>
        <w:rPr>
          <w:lang w:val="es-MX"/>
        </w:rPr>
        <w:t xml:space="preserve">El departamento de </w:t>
      </w:r>
      <w:proofErr w:type="spellStart"/>
      <w:r>
        <w:rPr>
          <w:lang w:val="es-MX"/>
        </w:rPr>
        <w:t>Supply</w:t>
      </w:r>
      <w:proofErr w:type="spellEnd"/>
      <w:r>
        <w:rPr>
          <w:lang w:val="es-MX"/>
        </w:rPr>
        <w:t xml:space="preserve"> </w:t>
      </w:r>
      <w:proofErr w:type="spellStart"/>
      <w:r>
        <w:rPr>
          <w:lang w:val="es-MX"/>
        </w:rPr>
        <w:t>Chain</w:t>
      </w:r>
      <w:proofErr w:type="spellEnd"/>
      <w:r>
        <w:rPr>
          <w:lang w:val="es-MX"/>
        </w:rPr>
        <w:t xml:space="preserve"> enfrenta una </w:t>
      </w:r>
      <w:proofErr w:type="spellStart"/>
      <w:r>
        <w:rPr>
          <w:lang w:val="es-MX"/>
        </w:rPr>
        <w:t>probemática</w:t>
      </w:r>
      <w:proofErr w:type="spellEnd"/>
      <w:r>
        <w:rPr>
          <w:lang w:val="es-MX"/>
        </w:rPr>
        <w:t xml:space="preserve"> que afecta su operativa diaria: la gestión y creación ineficiente de los reportes PPV y </w:t>
      </w:r>
      <w:proofErr w:type="spellStart"/>
      <w:r>
        <w:rPr>
          <w:lang w:val="es-MX"/>
        </w:rPr>
        <w:t>cancels</w:t>
      </w:r>
      <w:proofErr w:type="spellEnd"/>
      <w:r>
        <w:rPr>
          <w:lang w:val="es-MX"/>
        </w:rPr>
        <w:t>. Actualmente, el proceso de captura de estos reportes se lleva a cabo manualmente, lo que ha demostrado ser poco efectivo y muy propenso a errores.</w:t>
      </w:r>
    </w:p>
    <w:p w14:paraId="63FF0F39" w14:textId="77777777" w:rsidR="00A215DB" w:rsidRDefault="00A215DB" w:rsidP="00A215DB">
      <w:pPr>
        <w:rPr>
          <w:lang w:val="es-MX"/>
        </w:rPr>
      </w:pPr>
    </w:p>
    <w:p w14:paraId="79201E45" w14:textId="77777777" w:rsidR="00A215DB" w:rsidRDefault="00A215DB" w:rsidP="00A215DB">
      <w:pPr>
        <w:rPr>
          <w:lang w:val="es-MX"/>
        </w:rPr>
      </w:pPr>
      <w:r>
        <w:rPr>
          <w:lang w:val="es-MX"/>
        </w:rPr>
        <w:t xml:space="preserve">Esta situación se debe principalmente a la falta de una aplicación web o un sistema digital que permita llevar un control adecuado y centralizado de estos registros. Como consecuencia, el empleado, a pesar de realizar estos reportes manualmente, entrado archivo por archivo y unirlos en uno solo, esto da como resultado que las tareas se vuelvan redundantes y provoquen pérdida de tiempo que a su vez se traduce en dinero, pues estos reportes contienen información crucial para llevar planes de acción con el propósito de mitigar </w:t>
      </w:r>
      <w:r>
        <w:rPr>
          <w:lang w:val="es-MX"/>
        </w:rPr>
        <w:lastRenderedPageBreak/>
        <w:t>estas pérdidas, así como también encontrar vías viables para el ahorro de cada inversión.</w:t>
      </w:r>
    </w:p>
    <w:p w14:paraId="603626CA" w14:textId="77777777" w:rsidR="00A215DB" w:rsidRDefault="00A215DB" w:rsidP="00A215DB">
      <w:pPr>
        <w:rPr>
          <w:lang w:val="es-MX"/>
        </w:rPr>
      </w:pPr>
    </w:p>
    <w:p w14:paraId="187AF89D" w14:textId="77777777" w:rsidR="00A215DB" w:rsidRDefault="00A215DB" w:rsidP="00A215DB">
      <w:pPr>
        <w:rPr>
          <w:lang w:val="es-MX"/>
        </w:rPr>
      </w:pPr>
      <w:r>
        <w:rPr>
          <w:lang w:val="es-MX"/>
        </w:rPr>
        <w:t>La ausencia de un sistema de gestión y creación eficiente tiene un impacto directo en el tiempo de captura cuando se lleva a cabo la creación del reporte semanal. Esta demora no solo afecta el tiempo de reacción para llevar a cabo los planes de acción, sino que además de que no permite que se les dé prioridad a tareas de mayor magnitud como proyectos grandes donde se requiere mayor tiempo de trabajo.</w:t>
      </w:r>
    </w:p>
    <w:p w14:paraId="265BEAC0" w14:textId="77777777" w:rsidR="00A215DB" w:rsidRDefault="00A215DB" w:rsidP="00A215DB">
      <w:pPr>
        <w:rPr>
          <w:lang w:val="es-MX"/>
        </w:rPr>
      </w:pPr>
    </w:p>
    <w:p w14:paraId="40A061B9" w14:textId="77777777" w:rsidR="00A215DB" w:rsidRDefault="00A215DB" w:rsidP="00A215DB">
      <w:pPr>
        <w:rPr>
          <w:lang w:val="es-MX"/>
        </w:rPr>
      </w:pPr>
      <w:r>
        <w:rPr>
          <w:lang w:val="es-MX"/>
        </w:rPr>
        <w:t xml:space="preserve">En resumen, la falta de un sistema eficiente para la gestión y creación de reportes PPV y </w:t>
      </w:r>
      <w:proofErr w:type="spellStart"/>
      <w:r>
        <w:rPr>
          <w:lang w:val="es-MX"/>
        </w:rPr>
        <w:t>cancels</w:t>
      </w:r>
      <w:proofErr w:type="spellEnd"/>
      <w:r>
        <w:rPr>
          <w:lang w:val="es-MX"/>
        </w:rPr>
        <w:t xml:space="preserve"> en el departamento genera un contratiempo al hacer los cálculos manualmente mediante tablas dinámicas para posteriormente poblar la plantilla que mantiene la información actualizada semanalmente de cada unidad de negocio.</w:t>
      </w:r>
    </w:p>
    <w:p w14:paraId="29BC8109" w14:textId="77777777" w:rsidR="00A215DB" w:rsidRDefault="00A215DB" w:rsidP="00CC4DD9">
      <w:pPr>
        <w:rPr>
          <w:rFonts w:ascii="Tahoma" w:eastAsia="Tahoma" w:hAnsi="Tahoma" w:cs="Tahoma"/>
          <w:color w:val="000000"/>
          <w:lang w:val="es-MX"/>
        </w:rPr>
      </w:pPr>
    </w:p>
    <w:p w14:paraId="0DEEA21B" w14:textId="77777777" w:rsidR="00A215DB" w:rsidRPr="003A126F" w:rsidRDefault="00A215DB" w:rsidP="00CC4DD9">
      <w:pPr>
        <w:rPr>
          <w:rFonts w:ascii="Tahoma" w:eastAsia="Tahoma" w:hAnsi="Tahoma" w:cs="Tahoma"/>
          <w:color w:val="000000"/>
          <w:lang w:val="es-MX"/>
        </w:rPr>
      </w:pPr>
    </w:p>
    <w:p w14:paraId="41566CD6" w14:textId="22EA09C0" w:rsidR="00CC4DD9" w:rsidRPr="003A126F" w:rsidRDefault="00CC4DD9" w:rsidP="00CC4DD9">
      <w:pPr>
        <w:pStyle w:val="Subtituloo"/>
        <w:rPr>
          <w:lang w:val="es-MX"/>
        </w:rPr>
      </w:pPr>
      <w:bookmarkStart w:id="41" w:name="_Toc180515568"/>
      <w:bookmarkStart w:id="42" w:name="_Toc184208035"/>
      <w:bookmarkStart w:id="43" w:name="_Toc191406944"/>
      <w:r w:rsidRPr="003A126F">
        <w:rPr>
          <w:lang w:val="es-MX"/>
        </w:rPr>
        <w:t>1.3</w:t>
      </w:r>
      <w:r w:rsidR="008C3893" w:rsidRPr="003A126F">
        <w:rPr>
          <w:lang w:val="es-MX"/>
        </w:rPr>
        <w:t>.</w:t>
      </w:r>
      <w:r w:rsidRPr="003A126F">
        <w:rPr>
          <w:lang w:val="es-MX"/>
        </w:rPr>
        <w:t xml:space="preserve"> Justificación</w:t>
      </w:r>
      <w:bookmarkEnd w:id="41"/>
      <w:bookmarkEnd w:id="42"/>
      <w:bookmarkEnd w:id="43"/>
    </w:p>
    <w:p w14:paraId="23D89186" w14:textId="60454E39" w:rsidR="00CC4DD9" w:rsidRPr="003A126F" w:rsidRDefault="00CC4DD9" w:rsidP="001061CB">
      <w:pPr>
        <w:pStyle w:val="Subtituloo"/>
        <w:rPr>
          <w:lang w:val="es-MX"/>
        </w:rPr>
      </w:pPr>
    </w:p>
    <w:p w14:paraId="5C889B30" w14:textId="77777777" w:rsidR="00A215DB" w:rsidRDefault="00A215DB" w:rsidP="00A215DB">
      <w:pPr>
        <w:rPr>
          <w:lang w:val="es-MX"/>
        </w:rPr>
      </w:pPr>
      <w:proofErr w:type="spellStart"/>
      <w:r>
        <w:rPr>
          <w:lang w:val="es-MX"/>
        </w:rPr>
        <w:t>Supply</w:t>
      </w:r>
      <w:proofErr w:type="spellEnd"/>
      <w:r>
        <w:rPr>
          <w:lang w:val="es-MX"/>
        </w:rPr>
        <w:t xml:space="preserve"> </w:t>
      </w:r>
      <w:proofErr w:type="spellStart"/>
      <w:r>
        <w:rPr>
          <w:lang w:val="es-MX"/>
        </w:rPr>
        <w:t>Chain</w:t>
      </w:r>
      <w:proofErr w:type="spellEnd"/>
      <w:r>
        <w:rPr>
          <w:lang w:val="es-MX"/>
        </w:rPr>
        <w:t xml:space="preserve"> es un departamento esencial para la toma de acciones en cuestión de finanzas o de control de materiales, ya que permite que las unidades de negocio dentro de la empresa puedan tener el mejor manejo posible de las inversiones de cada ensamble, de cada compra, etc. Para lograr esto, se tienen estos reportes PPV y </w:t>
      </w:r>
      <w:proofErr w:type="spellStart"/>
      <w:r>
        <w:rPr>
          <w:lang w:val="es-MX"/>
        </w:rPr>
        <w:t>cancels</w:t>
      </w:r>
      <w:proofErr w:type="spellEnd"/>
      <w:r>
        <w:rPr>
          <w:lang w:val="es-MX"/>
        </w:rPr>
        <w:t>, sin embargo, estos reportes a pesar de ser de gran ayuda</w:t>
      </w:r>
      <w:r w:rsidRPr="00170558">
        <w:rPr>
          <w:lang w:val="es-MX"/>
        </w:rPr>
        <w:t>;</w:t>
      </w:r>
      <w:r>
        <w:rPr>
          <w:lang w:val="es-MX"/>
        </w:rPr>
        <w:t xml:space="preserve"> requieren de mucho trabajo manual, lo que conlleva a errores manuales y estos consideran una inversión de tiempo prolongada que bien podría ser invertido en tareas de mayor importancia.</w:t>
      </w:r>
    </w:p>
    <w:p w14:paraId="7FB65B3F" w14:textId="77777777" w:rsidR="00A215DB" w:rsidRDefault="00A215DB" w:rsidP="00A215DB">
      <w:pPr>
        <w:rPr>
          <w:lang w:val="es-MX"/>
        </w:rPr>
      </w:pPr>
    </w:p>
    <w:p w14:paraId="11D785C9" w14:textId="77777777" w:rsidR="00A215DB" w:rsidRDefault="00A215DB" w:rsidP="00A215DB">
      <w:pPr>
        <w:rPr>
          <w:lang w:val="es-MX"/>
        </w:rPr>
      </w:pPr>
      <w:r>
        <w:rPr>
          <w:lang w:val="es-MX"/>
        </w:rPr>
        <w:t xml:space="preserve">Actualmente el proceso manual de creación y manejo de reportes carece de un sistema centralizado que garantice su realización eficaz para su posterior envío a revisión por parte de corporativo quien es el departamento encargado de tomar acciones que favorezcan a las unidades de negocio dentro de la </w:t>
      </w:r>
      <w:r>
        <w:rPr>
          <w:lang w:val="es-MX"/>
        </w:rPr>
        <w:lastRenderedPageBreak/>
        <w:t>división, tal como la reducción y ahorro de inversión por partes, así como también la identificación de cortos.</w:t>
      </w:r>
    </w:p>
    <w:p w14:paraId="14343A47" w14:textId="77777777" w:rsidR="00A215DB" w:rsidRDefault="00A215DB" w:rsidP="00A215DB">
      <w:pPr>
        <w:rPr>
          <w:lang w:val="es-MX"/>
        </w:rPr>
      </w:pPr>
    </w:p>
    <w:p w14:paraId="32AC697F" w14:textId="77777777" w:rsidR="00A215DB" w:rsidRDefault="00A215DB" w:rsidP="00A215DB">
      <w:pPr>
        <w:rPr>
          <w:lang w:val="es-MX"/>
        </w:rPr>
      </w:pPr>
      <w:r>
        <w:rPr>
          <w:lang w:val="es-MX"/>
        </w:rPr>
        <w:t xml:space="preserve"> Al llevar a cabo este proceso de manera manual, se tiene el problema de que se genera un tiempo prolongado para llevar a cabo la compleción de estos reportes, lo que sugiere un problema, puesto a que estos requieren cálculos manuales y a un empleado especializado para llevar a cabo estas tareas que no son sencillas.</w:t>
      </w:r>
    </w:p>
    <w:p w14:paraId="1B57ED5A" w14:textId="77777777" w:rsidR="00A215DB" w:rsidRDefault="00A215DB" w:rsidP="00A215DB">
      <w:pPr>
        <w:rPr>
          <w:lang w:val="es-MX"/>
        </w:rPr>
      </w:pPr>
    </w:p>
    <w:p w14:paraId="173962B9" w14:textId="77777777" w:rsidR="00A215DB" w:rsidRDefault="00A215DB" w:rsidP="00A215DB">
      <w:pPr>
        <w:rPr>
          <w:lang w:val="es-MX"/>
        </w:rPr>
      </w:pPr>
      <w:r>
        <w:rPr>
          <w:lang w:val="es-MX"/>
        </w:rPr>
        <w:t>La implementación de un sistema digital web para gestionar y crear los reportes de manera eficiente es una solución necesaria. Este sistema permitirá automatizar el registro de los datos, los cálculos y complementar los reportes en un tiempo reducido, logrando que esta tarea mayormente repetitiva y larga se pueda reducir enormemente, así como también ya no requeriría de cálculos manuales, puesto que el propio sistema es quien se encarga de llevar a cabo estos procesos.</w:t>
      </w:r>
    </w:p>
    <w:p w14:paraId="0F8D228F" w14:textId="77777777" w:rsidR="00A215DB" w:rsidRDefault="00A215DB" w:rsidP="00A215DB">
      <w:pPr>
        <w:rPr>
          <w:lang w:val="es-MX"/>
        </w:rPr>
      </w:pPr>
    </w:p>
    <w:p w14:paraId="34738923" w14:textId="77777777" w:rsidR="00A215DB" w:rsidRDefault="00A215DB" w:rsidP="00A215DB">
      <w:pPr>
        <w:rPr>
          <w:lang w:val="es-MX"/>
        </w:rPr>
      </w:pPr>
      <w:r>
        <w:rPr>
          <w:lang w:val="es-MX"/>
        </w:rPr>
        <w:t>Asimismo, el acceso histórico de los reportes permitirá llevar a cabo un control de ellos, permitiendo que los usuarios finales puedan tener una plataforma que les brinde un mejor control de estos reportes y permita una futura incorporación de reportes nuevos y, así mismo promoviendo una oportunidad para que nuevos compañeros lleven a cabo este proceso de manera más simple y controlada.</w:t>
      </w:r>
    </w:p>
    <w:p w14:paraId="4F60DE9A" w14:textId="77777777" w:rsidR="00A215DB" w:rsidRDefault="00A215DB" w:rsidP="00A215DB">
      <w:pPr>
        <w:rPr>
          <w:lang w:val="es-MX"/>
        </w:rPr>
      </w:pPr>
    </w:p>
    <w:p w14:paraId="5248A072" w14:textId="77777777" w:rsidR="00A215DB" w:rsidRDefault="00A215DB" w:rsidP="00A215DB">
      <w:pPr>
        <w:rPr>
          <w:lang w:val="es-MX"/>
        </w:rPr>
      </w:pPr>
      <w:r>
        <w:rPr>
          <w:lang w:val="es-MX"/>
        </w:rPr>
        <w:t>La justificación de este proyecto radica en la importancia de ofrecer un control de reportes efectivo para que corporativo tome acciones estratégicas para cada unidad de negocio y se tenga un menor índice de cancelaciones, así como también se minoricen las inversiones en órdenes de compra. Un sistema eficiente no solo mejorará la experiencia de los usuarios al reducir los tiempos de llenado, sino que contribuirá a la automatización de su compleción además de mejorar la logística llevada a cabo dentro del departamento.</w:t>
      </w:r>
    </w:p>
    <w:p w14:paraId="09D79486" w14:textId="39303926" w:rsidR="00F929E2" w:rsidRPr="003A126F" w:rsidRDefault="00F929E2" w:rsidP="000C1955">
      <w:pPr>
        <w:rPr>
          <w:lang w:val="es-MX"/>
        </w:rPr>
      </w:pPr>
    </w:p>
    <w:p w14:paraId="3AB6A7ED" w14:textId="77777777" w:rsidR="005E1A86" w:rsidRPr="003A126F" w:rsidRDefault="005E1A86" w:rsidP="00F929E2">
      <w:pPr>
        <w:rPr>
          <w:rFonts w:ascii="Tahoma" w:eastAsia="Tahoma" w:hAnsi="Tahoma" w:cs="Tahoma"/>
          <w:color w:val="000000"/>
          <w:lang w:val="es-MX"/>
        </w:rPr>
      </w:pPr>
    </w:p>
    <w:p w14:paraId="2E3CE65F" w14:textId="0411BE4A" w:rsidR="00CC4DD9" w:rsidRPr="003A126F" w:rsidRDefault="00CC4DD9" w:rsidP="00F929E2">
      <w:pPr>
        <w:pStyle w:val="Subtituloo"/>
        <w:rPr>
          <w:lang w:val="es-MX"/>
        </w:rPr>
      </w:pPr>
      <w:bookmarkStart w:id="44" w:name="_Toc180515570"/>
      <w:bookmarkStart w:id="45" w:name="_Toc184208040"/>
      <w:bookmarkStart w:id="46" w:name="_Toc191406945"/>
      <w:r w:rsidRPr="003A126F">
        <w:rPr>
          <w:lang w:val="es-MX"/>
        </w:rPr>
        <w:lastRenderedPageBreak/>
        <w:t>1.</w:t>
      </w:r>
      <w:r w:rsidR="00D357F6" w:rsidRPr="003A126F">
        <w:rPr>
          <w:lang w:val="es-MX"/>
        </w:rPr>
        <w:t>4</w:t>
      </w:r>
      <w:r w:rsidR="00990098" w:rsidRPr="003A126F">
        <w:rPr>
          <w:lang w:val="es-MX"/>
        </w:rPr>
        <w:t>.</w:t>
      </w:r>
      <w:r w:rsidRPr="003A126F">
        <w:rPr>
          <w:lang w:val="es-MX"/>
        </w:rPr>
        <w:t xml:space="preserve"> Objetivo</w:t>
      </w:r>
      <w:bookmarkEnd w:id="44"/>
      <w:bookmarkEnd w:id="45"/>
      <w:bookmarkEnd w:id="46"/>
    </w:p>
    <w:p w14:paraId="715E8ACC" w14:textId="77777777" w:rsidR="00CC4DD9" w:rsidRPr="003A126F" w:rsidRDefault="00CC4DD9" w:rsidP="00F929E2">
      <w:pPr>
        <w:rPr>
          <w:rFonts w:ascii="Tahoma" w:eastAsia="Tahoma" w:hAnsi="Tahoma" w:cs="Tahoma"/>
          <w:b/>
          <w:color w:val="000000"/>
          <w:sz w:val="28"/>
          <w:szCs w:val="28"/>
          <w:lang w:val="es-MX"/>
        </w:rPr>
      </w:pPr>
    </w:p>
    <w:p w14:paraId="008AE110" w14:textId="77777777" w:rsidR="00A215DB" w:rsidRDefault="00A215DB" w:rsidP="00A215DB">
      <w:pPr>
        <w:rPr>
          <w:lang w:val="es-MX"/>
        </w:rPr>
      </w:pPr>
      <w:r>
        <w:rPr>
          <w:lang w:val="es-MX"/>
        </w:rPr>
        <w:t>Analizar el proceso operativo de la captura de datos y desarrollo de un sistema digital web para automatizar en un 20% la creación y gestión de los reportes PPV/</w:t>
      </w:r>
      <w:proofErr w:type="spellStart"/>
      <w:r>
        <w:rPr>
          <w:lang w:val="es-MX"/>
        </w:rPr>
        <w:t>Cancels</w:t>
      </w:r>
      <w:proofErr w:type="spellEnd"/>
      <w:r>
        <w:rPr>
          <w:lang w:val="es-MX"/>
        </w:rPr>
        <w:t xml:space="preserve"> del departamento de </w:t>
      </w:r>
      <w:proofErr w:type="spellStart"/>
      <w:r>
        <w:rPr>
          <w:lang w:val="es-MX"/>
        </w:rPr>
        <w:t>Supply</w:t>
      </w:r>
      <w:proofErr w:type="spellEnd"/>
      <w:r>
        <w:rPr>
          <w:lang w:val="es-MX"/>
        </w:rPr>
        <w:t xml:space="preserve"> </w:t>
      </w:r>
      <w:proofErr w:type="spellStart"/>
      <w:r>
        <w:rPr>
          <w:lang w:val="es-MX"/>
        </w:rPr>
        <w:t>Chain</w:t>
      </w:r>
      <w:proofErr w:type="spellEnd"/>
      <w:r>
        <w:rPr>
          <w:lang w:val="es-MX"/>
        </w:rPr>
        <w:t xml:space="preserve"> en la empresa AMETEK Lamb Motores S de RL de CV.</w:t>
      </w:r>
    </w:p>
    <w:p w14:paraId="43A864C3" w14:textId="77777777" w:rsidR="00BE267A" w:rsidRPr="003A126F" w:rsidRDefault="00BE267A" w:rsidP="00BE267A">
      <w:pPr>
        <w:rPr>
          <w:rFonts w:ascii="Tahoma" w:eastAsia="Tahoma" w:hAnsi="Tahoma" w:cs="Tahoma"/>
          <w:color w:val="000000"/>
          <w:lang w:val="es-MX"/>
        </w:rPr>
      </w:pPr>
    </w:p>
    <w:p w14:paraId="442BDE22" w14:textId="7AE0BCB8" w:rsidR="00BE267A" w:rsidRPr="003A126F" w:rsidRDefault="00BE267A" w:rsidP="005E1A86">
      <w:pPr>
        <w:pStyle w:val="Subtituloo"/>
        <w:rPr>
          <w:lang w:val="es-MX"/>
        </w:rPr>
      </w:pPr>
      <w:bookmarkStart w:id="47" w:name="_Toc180515571"/>
      <w:bookmarkStart w:id="48" w:name="_Toc184208041"/>
      <w:bookmarkStart w:id="49" w:name="_Toc191406946"/>
      <w:r w:rsidRPr="003A126F">
        <w:rPr>
          <w:lang w:val="es-MX"/>
        </w:rPr>
        <w:t>1.</w:t>
      </w:r>
      <w:r w:rsidR="00D357F6" w:rsidRPr="003A126F">
        <w:rPr>
          <w:lang w:val="es-MX"/>
        </w:rPr>
        <w:t>5</w:t>
      </w:r>
      <w:r w:rsidR="00990098" w:rsidRPr="003A126F">
        <w:rPr>
          <w:lang w:val="es-MX"/>
        </w:rPr>
        <w:t>.</w:t>
      </w:r>
      <w:r w:rsidRPr="003A126F">
        <w:rPr>
          <w:lang w:val="es-MX"/>
        </w:rPr>
        <w:t xml:space="preserve"> Pregunta</w:t>
      </w:r>
      <w:bookmarkEnd w:id="47"/>
      <w:bookmarkEnd w:id="48"/>
      <w:bookmarkEnd w:id="49"/>
    </w:p>
    <w:p w14:paraId="7F26D6BB" w14:textId="77777777" w:rsidR="005E1A86" w:rsidRPr="003A126F" w:rsidRDefault="005E1A86" w:rsidP="005E1A86">
      <w:pPr>
        <w:spacing w:after="160"/>
        <w:rPr>
          <w:lang w:val="es-MX"/>
        </w:rPr>
      </w:pPr>
    </w:p>
    <w:p w14:paraId="49F4013D" w14:textId="0471534D" w:rsidR="001D6885" w:rsidRPr="003A126F" w:rsidRDefault="00A215DB" w:rsidP="00A215DB">
      <w:pPr>
        <w:rPr>
          <w:lang w:val="es-MX"/>
        </w:rPr>
      </w:pPr>
      <w:r>
        <w:rPr>
          <w:lang w:val="es-MX"/>
        </w:rPr>
        <w:t xml:space="preserve">¿De qué manera la Implementación de un sistema digital web se reportes optimizará la creación y gestión de los reportes PPV y </w:t>
      </w:r>
      <w:proofErr w:type="spellStart"/>
      <w:r>
        <w:rPr>
          <w:lang w:val="es-MX"/>
        </w:rPr>
        <w:t>Cancels</w:t>
      </w:r>
      <w:proofErr w:type="spellEnd"/>
      <w:r>
        <w:rPr>
          <w:lang w:val="es-MX"/>
        </w:rPr>
        <w:t>?</w:t>
      </w:r>
    </w:p>
    <w:p w14:paraId="2B9C8ED4" w14:textId="77777777" w:rsidR="001D6885" w:rsidRPr="003A126F" w:rsidRDefault="001D6885" w:rsidP="005E1A86">
      <w:pPr>
        <w:spacing w:after="160"/>
        <w:rPr>
          <w:lang w:val="es-MX"/>
        </w:rPr>
      </w:pPr>
    </w:p>
    <w:p w14:paraId="59CA3E95" w14:textId="77777777" w:rsidR="001D6885" w:rsidRPr="003A126F" w:rsidRDefault="001D6885" w:rsidP="005E1A86">
      <w:pPr>
        <w:spacing w:after="160"/>
        <w:rPr>
          <w:lang w:val="es-MX"/>
        </w:rPr>
      </w:pPr>
    </w:p>
    <w:p w14:paraId="41044518" w14:textId="77777777" w:rsidR="001D6885" w:rsidRPr="003A126F" w:rsidRDefault="001D6885" w:rsidP="005E1A86">
      <w:pPr>
        <w:spacing w:after="160"/>
        <w:rPr>
          <w:lang w:val="es-MX"/>
        </w:rPr>
      </w:pPr>
    </w:p>
    <w:p w14:paraId="0EDFDBCC" w14:textId="77777777" w:rsidR="001D6885" w:rsidRPr="003A126F" w:rsidRDefault="001D6885" w:rsidP="005E1A86">
      <w:pPr>
        <w:spacing w:after="160"/>
        <w:rPr>
          <w:lang w:val="es-MX"/>
        </w:rPr>
      </w:pPr>
    </w:p>
    <w:p w14:paraId="3F2EFD48" w14:textId="77777777" w:rsidR="001D6885" w:rsidRPr="003A126F" w:rsidRDefault="001D6885" w:rsidP="005E1A86">
      <w:pPr>
        <w:spacing w:after="160"/>
        <w:rPr>
          <w:lang w:val="es-MX"/>
        </w:rPr>
      </w:pPr>
    </w:p>
    <w:p w14:paraId="06695023" w14:textId="77777777" w:rsidR="001D6885" w:rsidRPr="003A126F" w:rsidRDefault="001D6885" w:rsidP="005E1A86">
      <w:pPr>
        <w:spacing w:after="160"/>
        <w:rPr>
          <w:lang w:val="es-MX"/>
        </w:rPr>
      </w:pPr>
    </w:p>
    <w:p w14:paraId="28CC3673" w14:textId="77777777" w:rsidR="00D357F6" w:rsidRPr="003A126F" w:rsidRDefault="00D357F6" w:rsidP="005E1A86">
      <w:pPr>
        <w:spacing w:after="160"/>
        <w:rPr>
          <w:lang w:val="es-MX"/>
        </w:rPr>
      </w:pPr>
    </w:p>
    <w:p w14:paraId="7F25CB71" w14:textId="77777777" w:rsidR="00D357F6" w:rsidRPr="003A126F" w:rsidRDefault="00D357F6" w:rsidP="005E1A86">
      <w:pPr>
        <w:spacing w:after="160"/>
        <w:rPr>
          <w:lang w:val="es-MX"/>
        </w:rPr>
      </w:pPr>
    </w:p>
    <w:p w14:paraId="172CA317" w14:textId="77777777" w:rsidR="00D357F6" w:rsidRPr="003A126F" w:rsidRDefault="00D357F6" w:rsidP="005E1A86">
      <w:pPr>
        <w:spacing w:after="160"/>
        <w:rPr>
          <w:lang w:val="es-MX"/>
        </w:rPr>
      </w:pPr>
    </w:p>
    <w:p w14:paraId="19D9BE52" w14:textId="77777777" w:rsidR="00D357F6" w:rsidRPr="003A126F" w:rsidRDefault="00D357F6" w:rsidP="005E1A86">
      <w:pPr>
        <w:spacing w:after="160"/>
        <w:rPr>
          <w:lang w:val="es-MX"/>
        </w:rPr>
      </w:pPr>
    </w:p>
    <w:p w14:paraId="785F7496" w14:textId="77777777" w:rsidR="00D357F6" w:rsidRPr="003A126F" w:rsidRDefault="00D357F6" w:rsidP="005E1A86">
      <w:pPr>
        <w:spacing w:after="160"/>
        <w:rPr>
          <w:lang w:val="es-MX"/>
        </w:rPr>
      </w:pPr>
    </w:p>
    <w:p w14:paraId="6D4D7306" w14:textId="77777777" w:rsidR="001D6885" w:rsidRDefault="001D6885" w:rsidP="005E1A86">
      <w:pPr>
        <w:spacing w:after="160"/>
        <w:rPr>
          <w:lang w:val="es-MX"/>
        </w:rPr>
      </w:pPr>
    </w:p>
    <w:p w14:paraId="218312B5" w14:textId="77777777" w:rsidR="00A215DB" w:rsidRDefault="00A215DB" w:rsidP="005E1A86">
      <w:pPr>
        <w:spacing w:after="160"/>
        <w:rPr>
          <w:lang w:val="es-MX"/>
        </w:rPr>
      </w:pPr>
    </w:p>
    <w:p w14:paraId="6856C0F6" w14:textId="77777777" w:rsidR="00A215DB" w:rsidRDefault="00A215DB" w:rsidP="005E1A86">
      <w:pPr>
        <w:spacing w:after="160"/>
        <w:rPr>
          <w:lang w:val="es-MX"/>
        </w:rPr>
      </w:pPr>
    </w:p>
    <w:p w14:paraId="162232CE" w14:textId="77777777" w:rsidR="00A215DB" w:rsidRDefault="00A215DB" w:rsidP="005E1A86">
      <w:pPr>
        <w:spacing w:after="160"/>
        <w:rPr>
          <w:lang w:val="es-MX"/>
        </w:rPr>
      </w:pPr>
    </w:p>
    <w:p w14:paraId="63ABE912" w14:textId="77777777" w:rsidR="00A215DB" w:rsidRDefault="00A215DB" w:rsidP="005E1A86">
      <w:pPr>
        <w:spacing w:after="160"/>
        <w:rPr>
          <w:lang w:val="es-MX"/>
        </w:rPr>
      </w:pPr>
    </w:p>
    <w:p w14:paraId="46C6B706" w14:textId="77777777" w:rsidR="00A215DB" w:rsidRDefault="00A215DB" w:rsidP="005E1A86">
      <w:pPr>
        <w:spacing w:after="160"/>
        <w:rPr>
          <w:lang w:val="es-MX"/>
        </w:rPr>
      </w:pPr>
    </w:p>
    <w:p w14:paraId="4BE06724" w14:textId="77777777" w:rsidR="00A215DB" w:rsidRDefault="00A215DB" w:rsidP="005E1A86">
      <w:pPr>
        <w:spacing w:after="160"/>
        <w:rPr>
          <w:lang w:val="es-MX"/>
        </w:rPr>
      </w:pPr>
    </w:p>
    <w:p w14:paraId="3DDEB271" w14:textId="77777777" w:rsidR="00A215DB" w:rsidRPr="003A126F" w:rsidRDefault="00A215DB" w:rsidP="005E1A86">
      <w:pPr>
        <w:spacing w:after="160"/>
        <w:rPr>
          <w:lang w:val="es-MX"/>
        </w:rPr>
      </w:pPr>
    </w:p>
    <w:p w14:paraId="42D10395" w14:textId="77777777" w:rsidR="00D357F6" w:rsidRPr="003A126F" w:rsidRDefault="00D357F6" w:rsidP="005E1A86">
      <w:pPr>
        <w:spacing w:after="160"/>
        <w:rPr>
          <w:lang w:val="es-MX"/>
        </w:rPr>
      </w:pPr>
    </w:p>
    <w:p w14:paraId="485384C4" w14:textId="77777777" w:rsidR="001D6885" w:rsidRPr="003A126F" w:rsidRDefault="001D6885" w:rsidP="005E1A86">
      <w:pPr>
        <w:spacing w:after="160"/>
        <w:rPr>
          <w:lang w:val="es-MX"/>
        </w:rPr>
      </w:pPr>
    </w:p>
    <w:p w14:paraId="2E34D5E6" w14:textId="319AD08A" w:rsidR="001D6885" w:rsidRDefault="001D6885" w:rsidP="001D6885">
      <w:pPr>
        <w:pStyle w:val="Tituloo"/>
      </w:pPr>
      <w:bookmarkStart w:id="50" w:name="_Toc191406947"/>
      <w:r>
        <w:t>Capítulo 2. Marco Teórico.</w:t>
      </w:r>
      <w:bookmarkEnd w:id="50"/>
    </w:p>
    <w:p w14:paraId="5F1456CA" w14:textId="77777777" w:rsidR="001D6885" w:rsidRPr="003A126F" w:rsidRDefault="001D6885" w:rsidP="001D6885">
      <w:pPr>
        <w:rPr>
          <w:lang w:val="es-MX"/>
        </w:rPr>
      </w:pPr>
    </w:p>
    <w:p w14:paraId="7FBAA582" w14:textId="15C7075A" w:rsidR="001D6885" w:rsidRPr="003A126F" w:rsidRDefault="001D6885" w:rsidP="001D6885">
      <w:pPr>
        <w:rPr>
          <w:lang w:val="es-MX"/>
        </w:rPr>
      </w:pPr>
      <w:r w:rsidRPr="003A126F">
        <w:rPr>
          <w:lang w:val="es-MX"/>
        </w:rPr>
        <w:t xml:space="preserve">En este capítulo se plantea dar a conocer de forma clara y precisa sobre el análisis de </w:t>
      </w:r>
      <w:r w:rsidR="00884ED4">
        <w:rPr>
          <w:lang w:val="es-MX"/>
        </w:rPr>
        <w:t>datos</w:t>
      </w:r>
      <w:r w:rsidRPr="003A126F">
        <w:rPr>
          <w:lang w:val="es-MX"/>
        </w:rPr>
        <w:t xml:space="preserve">, puesto que son el motivo principal para llevar a cabo </w:t>
      </w:r>
      <w:r w:rsidR="00884ED4">
        <w:rPr>
          <w:lang w:val="es-MX"/>
        </w:rPr>
        <w:t>la gestión de los reportes</w:t>
      </w:r>
      <w:r w:rsidRPr="003A126F">
        <w:rPr>
          <w:lang w:val="es-MX"/>
        </w:rPr>
        <w:t>, así como de su constante monitoreo</w:t>
      </w:r>
      <w:r w:rsidR="00884ED4">
        <w:rPr>
          <w:lang w:val="es-MX"/>
        </w:rPr>
        <w:t xml:space="preserve"> y trazabilidad</w:t>
      </w:r>
      <w:r w:rsidRPr="003A126F">
        <w:rPr>
          <w:lang w:val="es-MX"/>
        </w:rPr>
        <w:t>.</w:t>
      </w:r>
    </w:p>
    <w:p w14:paraId="656B4423" w14:textId="77777777" w:rsidR="001D6885" w:rsidRPr="003A126F" w:rsidRDefault="001D6885" w:rsidP="001D6885">
      <w:pPr>
        <w:rPr>
          <w:lang w:val="es-MX"/>
        </w:rPr>
      </w:pPr>
    </w:p>
    <w:p w14:paraId="282B5A5C" w14:textId="6D101055" w:rsidR="00F04422" w:rsidRPr="003A126F" w:rsidRDefault="00F04422" w:rsidP="00F04422">
      <w:pPr>
        <w:pStyle w:val="Subtituloo"/>
        <w:rPr>
          <w:lang w:val="es-MX"/>
        </w:rPr>
      </w:pPr>
      <w:bookmarkStart w:id="51" w:name="_Toc191406948"/>
      <w:r w:rsidRPr="003A126F">
        <w:rPr>
          <w:lang w:val="es-MX"/>
        </w:rPr>
        <w:t>2.1. Gestión de Reportes</w:t>
      </w:r>
      <w:bookmarkEnd w:id="51"/>
    </w:p>
    <w:p w14:paraId="31EFDB72" w14:textId="77777777" w:rsidR="00F04422" w:rsidRPr="003A126F" w:rsidRDefault="00F04422" w:rsidP="00F04422">
      <w:pPr>
        <w:rPr>
          <w:b/>
          <w:bCs/>
          <w:lang w:val="es-MX"/>
        </w:rPr>
      </w:pPr>
    </w:p>
    <w:p w14:paraId="2698EA26" w14:textId="3EB099FD" w:rsidR="00F04422" w:rsidRDefault="00F04422" w:rsidP="00FD1BA0">
      <w:pPr>
        <w:rPr>
          <w:lang w:val="es-MX"/>
        </w:rPr>
      </w:pPr>
      <w:r w:rsidRPr="003A126F">
        <w:rPr>
          <w:lang w:val="es-MX"/>
        </w:rPr>
        <w:t xml:space="preserve">La gestión de reportes es un proceso sistemático </w:t>
      </w:r>
      <w:r w:rsidR="00FD1BA0">
        <w:rPr>
          <w:lang w:val="es-MX"/>
        </w:rPr>
        <w:t xml:space="preserve">para recopilar, analizar y entregar información clave que apoya la toma de decisiones. Según </w:t>
      </w:r>
      <w:sdt>
        <w:sdtPr>
          <w:rPr>
            <w:lang w:val="es-MX"/>
          </w:rPr>
          <w:id w:val="1704820897"/>
          <w:citation/>
        </w:sdtPr>
        <w:sdtContent>
          <w:r w:rsidR="00FD1BA0">
            <w:rPr>
              <w:lang w:val="es-MX"/>
            </w:rPr>
            <w:fldChar w:fldCharType="begin"/>
          </w:r>
          <w:r w:rsidR="00FD1BA0">
            <w:rPr>
              <w:lang w:val="es-MX"/>
            </w:rPr>
            <w:instrText xml:space="preserve"> CITATION Fra21 \l 2058 </w:instrText>
          </w:r>
          <w:r w:rsidR="00FD1BA0">
            <w:rPr>
              <w:lang w:val="es-MX"/>
            </w:rPr>
            <w:fldChar w:fldCharType="separate"/>
          </w:r>
          <w:r w:rsidR="00FD1BA0">
            <w:rPr>
              <w:noProof/>
              <w:lang w:val="es-MX"/>
            </w:rPr>
            <w:t>(Camacho, 2021)</w:t>
          </w:r>
          <w:r w:rsidR="00FD1BA0">
            <w:rPr>
              <w:lang w:val="es-MX"/>
            </w:rPr>
            <w:fldChar w:fldCharType="end"/>
          </w:r>
        </w:sdtContent>
      </w:sdt>
      <w:r w:rsidR="00FD1BA0">
        <w:rPr>
          <w:lang w:val="es-MX"/>
        </w:rPr>
        <w:t>, se define como “una herramienta de evaluación del desempeño construido con base en la información del negocio que se ha recopilado”.</w:t>
      </w:r>
    </w:p>
    <w:p w14:paraId="479C5EBD" w14:textId="77777777" w:rsidR="00FD1BA0" w:rsidRDefault="00FD1BA0" w:rsidP="00FD1BA0">
      <w:pPr>
        <w:rPr>
          <w:lang w:val="es-MX"/>
        </w:rPr>
      </w:pPr>
    </w:p>
    <w:p w14:paraId="63896181" w14:textId="68BB0D55" w:rsidR="00FD1BA0" w:rsidRPr="003A126F" w:rsidRDefault="00FD1BA0" w:rsidP="00FD1BA0">
      <w:pPr>
        <w:rPr>
          <w:lang w:val="es-MX"/>
        </w:rPr>
      </w:pPr>
      <w:r>
        <w:rPr>
          <w:lang w:val="es-MX"/>
        </w:rPr>
        <w:t xml:space="preserve">En entornos corporativos, estos informes permiten monitorear </w:t>
      </w:r>
      <w:proofErr w:type="spellStart"/>
      <w:r>
        <w:rPr>
          <w:lang w:val="es-MX"/>
        </w:rPr>
        <w:t>KPIs</w:t>
      </w:r>
      <w:proofErr w:type="spellEnd"/>
      <w:r>
        <w:rPr>
          <w:lang w:val="es-MX"/>
        </w:rPr>
        <w:t xml:space="preserve">, detectar desviaciones y establecer correctivas, haciéndolos </w:t>
      </w:r>
      <w:r w:rsidR="00504B74">
        <w:rPr>
          <w:lang w:val="es-MX"/>
        </w:rPr>
        <w:t>sumamente importantes para</w:t>
      </w:r>
      <w:r>
        <w:rPr>
          <w:lang w:val="es-MX"/>
        </w:rPr>
        <w:t xml:space="preserve"> </w:t>
      </w:r>
      <w:r w:rsidR="00504B74">
        <w:rPr>
          <w:lang w:val="es-MX"/>
        </w:rPr>
        <w:t xml:space="preserve">garantizar la </w:t>
      </w:r>
      <w:r>
        <w:rPr>
          <w:lang w:val="es-MX"/>
        </w:rPr>
        <w:t>eficiencia de los procesos internos</w:t>
      </w:r>
      <w:r w:rsidR="00504B74">
        <w:rPr>
          <w:lang w:val="es-MX"/>
        </w:rPr>
        <w:t xml:space="preserve"> dentro de las áreas de desarrollo de informes</w:t>
      </w:r>
      <w:r w:rsidR="008F53EB">
        <w:rPr>
          <w:lang w:val="es-MX"/>
        </w:rPr>
        <w:t xml:space="preserve"> según </w:t>
      </w:r>
      <w:sdt>
        <w:sdtPr>
          <w:rPr>
            <w:lang w:val="es-MX"/>
          </w:rPr>
          <w:id w:val="-1246335270"/>
          <w:citation/>
        </w:sdtPr>
        <w:sdtContent>
          <w:r w:rsidR="008F53EB">
            <w:rPr>
              <w:lang w:val="es-MX"/>
            </w:rPr>
            <w:fldChar w:fldCharType="begin"/>
          </w:r>
          <w:r w:rsidR="008F53EB">
            <w:rPr>
              <w:lang w:val="es-MX"/>
            </w:rPr>
            <w:instrText xml:space="preserve"> CITATION Edu22 \l 2058 </w:instrText>
          </w:r>
          <w:r w:rsidR="008F53EB">
            <w:rPr>
              <w:lang w:val="es-MX"/>
            </w:rPr>
            <w:fldChar w:fldCharType="separate"/>
          </w:r>
          <w:r w:rsidR="008F53EB">
            <w:rPr>
              <w:noProof/>
              <w:lang w:val="es-MX"/>
            </w:rPr>
            <w:t>(Nuñez, 2022)</w:t>
          </w:r>
          <w:r w:rsidR="008F53EB">
            <w:rPr>
              <w:lang w:val="es-MX"/>
            </w:rPr>
            <w:fldChar w:fldCharType="end"/>
          </w:r>
        </w:sdtContent>
      </w:sdt>
      <w:r w:rsidR="00504B74">
        <w:rPr>
          <w:lang w:val="es-MX"/>
        </w:rPr>
        <w:t>.</w:t>
      </w:r>
    </w:p>
    <w:p w14:paraId="766D719E" w14:textId="77777777" w:rsidR="00F04422" w:rsidRPr="003A126F" w:rsidRDefault="00F04422" w:rsidP="00F04422">
      <w:pPr>
        <w:rPr>
          <w:lang w:val="es-MX"/>
        </w:rPr>
      </w:pPr>
    </w:p>
    <w:p w14:paraId="18B6FC6C" w14:textId="6A0171B1" w:rsidR="00F04422" w:rsidRPr="003A126F" w:rsidRDefault="00F04422" w:rsidP="00F04422">
      <w:pPr>
        <w:rPr>
          <w:lang w:val="es-MX"/>
        </w:rPr>
      </w:pPr>
      <w:r w:rsidRPr="003A126F">
        <w:rPr>
          <w:lang w:val="es-MX"/>
        </w:rPr>
        <w:t>Por ello, es fundamental implementar herramientas que permitan automatizar y agilizar este proceso, asegurando que los reportes lleguen a las áreas correspondientes de manera inmediata</w:t>
      </w:r>
      <w:r w:rsidR="001E4C16">
        <w:rPr>
          <w:lang w:val="es-MX"/>
        </w:rPr>
        <w:t xml:space="preserve"> y también los empleados del departamento prioricen otras tareas</w:t>
      </w:r>
      <w:r w:rsidRPr="003A126F">
        <w:rPr>
          <w:lang w:val="es-MX"/>
        </w:rPr>
        <w:t>.</w:t>
      </w:r>
    </w:p>
    <w:p w14:paraId="2F1010FE" w14:textId="77777777" w:rsidR="001D6885" w:rsidRDefault="001D6885" w:rsidP="001D6885">
      <w:pPr>
        <w:rPr>
          <w:lang w:val="es-MX"/>
        </w:rPr>
      </w:pPr>
    </w:p>
    <w:p w14:paraId="333FDB20" w14:textId="77777777" w:rsidR="00504B74" w:rsidRDefault="00504B74" w:rsidP="001D6885">
      <w:pPr>
        <w:rPr>
          <w:lang w:val="es-MX"/>
        </w:rPr>
      </w:pPr>
    </w:p>
    <w:p w14:paraId="56BAA0AF" w14:textId="77777777" w:rsidR="00504B74" w:rsidRPr="003A126F" w:rsidRDefault="00504B74" w:rsidP="001D6885">
      <w:pPr>
        <w:rPr>
          <w:lang w:val="es-MX"/>
        </w:rPr>
      </w:pPr>
    </w:p>
    <w:p w14:paraId="2F3C5AD9" w14:textId="2C2F937C" w:rsidR="00F04422" w:rsidRPr="003A126F" w:rsidRDefault="00F04422" w:rsidP="00F04422">
      <w:pPr>
        <w:pStyle w:val="Subtituloo"/>
        <w:rPr>
          <w:lang w:val="es-MX"/>
        </w:rPr>
      </w:pPr>
      <w:bookmarkStart w:id="52" w:name="_Toc191406949"/>
      <w:r w:rsidRPr="003A126F">
        <w:rPr>
          <w:lang w:val="es-MX"/>
        </w:rPr>
        <w:lastRenderedPageBreak/>
        <w:t xml:space="preserve">2.2. </w:t>
      </w:r>
      <w:bookmarkEnd w:id="52"/>
      <w:r w:rsidR="0043379B">
        <w:rPr>
          <w:lang w:val="es-MX"/>
        </w:rPr>
        <w:t>Uso</w:t>
      </w:r>
      <w:r w:rsidR="008155FA">
        <w:rPr>
          <w:lang w:val="es-MX"/>
        </w:rPr>
        <w:t xml:space="preserve"> de reportes</w:t>
      </w:r>
    </w:p>
    <w:p w14:paraId="340B53CE" w14:textId="77777777" w:rsidR="001D6885" w:rsidRDefault="001D6885" w:rsidP="00372216">
      <w:pPr>
        <w:rPr>
          <w:lang w:val="es-MX"/>
        </w:rPr>
      </w:pPr>
    </w:p>
    <w:p w14:paraId="2055EB07" w14:textId="6E39EF4A" w:rsidR="00431C4E" w:rsidRDefault="00504B74" w:rsidP="00372216">
      <w:pPr>
        <w:rPr>
          <w:lang w:val="es-MX"/>
        </w:rPr>
      </w:pPr>
      <w:r>
        <w:rPr>
          <w:lang w:val="es-MX"/>
        </w:rPr>
        <w:t xml:space="preserve">Según, </w:t>
      </w:r>
      <w:sdt>
        <w:sdtPr>
          <w:rPr>
            <w:lang w:val="es-MX"/>
          </w:rPr>
          <w:id w:val="606092382"/>
          <w:citation/>
        </w:sdtPr>
        <w:sdtContent>
          <w:r>
            <w:rPr>
              <w:lang w:val="es-MX"/>
            </w:rPr>
            <w:fldChar w:fldCharType="begin"/>
          </w:r>
          <w:r>
            <w:rPr>
              <w:lang w:val="es-MX"/>
            </w:rPr>
            <w:instrText xml:space="preserve"> CITATION Edu22 \l 2058 </w:instrText>
          </w:r>
          <w:r>
            <w:rPr>
              <w:lang w:val="es-MX"/>
            </w:rPr>
            <w:fldChar w:fldCharType="separate"/>
          </w:r>
          <w:r>
            <w:rPr>
              <w:noProof/>
              <w:lang w:val="es-MX"/>
            </w:rPr>
            <w:t>(Nuñez, 2022)</w:t>
          </w:r>
          <w:r>
            <w:rPr>
              <w:lang w:val="es-MX"/>
            </w:rPr>
            <w:fldChar w:fldCharType="end"/>
          </w:r>
        </w:sdtContent>
      </w:sdt>
      <w:r>
        <w:rPr>
          <w:lang w:val="es-MX"/>
        </w:rPr>
        <w:t xml:space="preserve">, </w:t>
      </w:r>
      <w:r w:rsidRPr="00504B74">
        <w:rPr>
          <w:lang w:val="es-MX"/>
        </w:rPr>
        <w:t>“Un informe de gestión es un documento corporativo de mucha utilidad para el mantenimiento y crecimiento de una empresa. Contiene información sobre proyectos y áreas operativas y financieras, lo cual permite monitorear y evaluar el rendimiento de un negocio.  Entre los datos de un informe de gestión, se incluyen los presupuestos asignados, el flujo de caja, la rentabilidad, el balance financiero, el rendimiento de los equipos, los problemas operativos, la respuesta del cliente, etc.</w:t>
      </w:r>
      <w:r>
        <w:rPr>
          <w:lang w:val="es-MX"/>
        </w:rPr>
        <w:t>”.</w:t>
      </w:r>
    </w:p>
    <w:p w14:paraId="34C14CE0" w14:textId="77777777" w:rsidR="00504B74" w:rsidRDefault="00504B74" w:rsidP="00372216">
      <w:pPr>
        <w:rPr>
          <w:lang w:val="es-MX"/>
        </w:rPr>
      </w:pPr>
    </w:p>
    <w:p w14:paraId="28B6F954" w14:textId="7768FCEE" w:rsidR="00504B74" w:rsidRDefault="00504B74" w:rsidP="00372216">
      <w:pPr>
        <w:rPr>
          <w:lang w:val="es-MX"/>
        </w:rPr>
      </w:pPr>
      <w:r>
        <w:rPr>
          <w:lang w:val="es-MX"/>
        </w:rPr>
        <w:t>Los informes se pueden destinar a niveles gerenciales y juegan un papel clave en la coherencia estratégica, pues su función es evaluar el rendimiento en diferentes áreas para tomar decisiones correctas y fundamentadas. Se considera que los informes ayudan a tomar las decisiones correctas a los responsables de estas áreas, casi siempre siendo el área financiera quien toma el mando.</w:t>
      </w:r>
    </w:p>
    <w:p w14:paraId="30815F83" w14:textId="77777777" w:rsidR="00504B74" w:rsidRPr="00504B74" w:rsidRDefault="00504B74" w:rsidP="00372216">
      <w:pPr>
        <w:rPr>
          <w:lang w:val="es-MX"/>
        </w:rPr>
      </w:pPr>
    </w:p>
    <w:p w14:paraId="10245E42" w14:textId="77777777" w:rsidR="00F04422" w:rsidRPr="00372216" w:rsidRDefault="00F04422" w:rsidP="00372216">
      <w:pPr>
        <w:rPr>
          <w:lang w:val="es-MX"/>
        </w:rPr>
      </w:pPr>
    </w:p>
    <w:p w14:paraId="66DDBE36" w14:textId="133282EC" w:rsidR="00372216" w:rsidRDefault="00F04422" w:rsidP="00F04422">
      <w:pPr>
        <w:pStyle w:val="Subtituloo"/>
        <w:rPr>
          <w:lang w:val="es-MX"/>
        </w:rPr>
      </w:pPr>
      <w:bookmarkStart w:id="53" w:name="_Toc191406951"/>
      <w:r w:rsidRPr="003A126F">
        <w:rPr>
          <w:lang w:val="es-MX"/>
        </w:rPr>
        <w:t>2.</w:t>
      </w:r>
      <w:r w:rsidR="0043379B">
        <w:rPr>
          <w:lang w:val="es-MX"/>
        </w:rPr>
        <w:t>3</w:t>
      </w:r>
      <w:r w:rsidRPr="003A126F">
        <w:rPr>
          <w:lang w:val="es-MX"/>
        </w:rPr>
        <w:t>. Aplicaciones Web para la Gestión de Reportes</w:t>
      </w:r>
      <w:bookmarkEnd w:id="53"/>
    </w:p>
    <w:p w14:paraId="164B9593" w14:textId="77777777" w:rsidR="00F04422" w:rsidRDefault="00F04422" w:rsidP="00F04422">
      <w:pPr>
        <w:rPr>
          <w:lang w:val="es-MX"/>
        </w:rPr>
      </w:pPr>
    </w:p>
    <w:p w14:paraId="7A4543A0" w14:textId="7134EF4E" w:rsidR="00504B74" w:rsidRDefault="00504B74" w:rsidP="00F04422">
      <w:pPr>
        <w:rPr>
          <w:lang w:val="es-MX"/>
        </w:rPr>
      </w:pPr>
      <w:r>
        <w:rPr>
          <w:lang w:val="es-MX"/>
        </w:rPr>
        <w:t>Las aplicaciones web proporcionan una plataforma centralizada para generar, almacenar y visualizar reportes de forma accesible y en tiempo real. Permiten la centralización de información y trazabilidad de acciones desde cualquier dispositivo.</w:t>
      </w:r>
    </w:p>
    <w:p w14:paraId="726498B8" w14:textId="77777777" w:rsidR="00216C19" w:rsidRDefault="00216C19" w:rsidP="00F04422">
      <w:pPr>
        <w:rPr>
          <w:lang w:val="es-MX"/>
        </w:rPr>
      </w:pPr>
    </w:p>
    <w:p w14:paraId="1109EFA3" w14:textId="2CC65660" w:rsidR="00216C19" w:rsidRDefault="00216C19" w:rsidP="00216C19">
      <w:pPr>
        <w:rPr>
          <w:lang w:val="es-MX"/>
        </w:rPr>
      </w:pPr>
      <w:r>
        <w:rPr>
          <w:lang w:val="es-MX"/>
        </w:rPr>
        <w:t>“</w:t>
      </w:r>
      <w:r w:rsidRPr="00216C19">
        <w:rPr>
          <w:lang w:val="es-MX"/>
        </w:rPr>
        <w:t xml:space="preserve">Una </w:t>
      </w:r>
      <w:proofErr w:type="gramStart"/>
      <w:r w:rsidRPr="00216C19">
        <w:rPr>
          <w:lang w:val="es-MX"/>
        </w:rPr>
        <w:t>app</w:t>
      </w:r>
      <w:proofErr w:type="gramEnd"/>
      <w:r w:rsidRPr="00216C19">
        <w:rPr>
          <w:lang w:val="es-MX"/>
        </w:rPr>
        <w:t xml:space="preserve"> para informes no solo mejora la eficiencia operativa, sino que también proporciona información muy valiosa para tomar decisiones empresariales. </w:t>
      </w:r>
      <w:r>
        <w:rPr>
          <w:lang w:val="es-MX"/>
        </w:rPr>
        <w:t xml:space="preserve"> </w:t>
      </w:r>
      <w:r w:rsidRPr="00216C19">
        <w:rPr>
          <w:lang w:val="es-MX"/>
        </w:rPr>
        <w:t>Y es que, gracias a la digitalización, los responsables de área pueden acceder a métricas clave de rendimiento en tiempo real, como el número de tareas asignadas, resueltas y pendientes, los tiempos de desplazamiento y el tiempo de resolución promedio, entre otros.</w:t>
      </w:r>
      <w:r>
        <w:rPr>
          <w:lang w:val="es-MX"/>
        </w:rPr>
        <w:t>”</w:t>
      </w:r>
      <w:sdt>
        <w:sdtPr>
          <w:rPr>
            <w:lang w:val="es-MX"/>
          </w:rPr>
          <w:id w:val="-756899734"/>
          <w:citation/>
        </w:sdtPr>
        <w:sdtContent>
          <w:r>
            <w:rPr>
              <w:lang w:val="es-MX"/>
            </w:rPr>
            <w:fldChar w:fldCharType="begin"/>
          </w:r>
          <w:r>
            <w:rPr>
              <w:lang w:val="es-MX"/>
            </w:rPr>
            <w:instrText xml:space="preserve"> CITATION Lar23 \l 2058 </w:instrText>
          </w:r>
          <w:r>
            <w:rPr>
              <w:lang w:val="es-MX"/>
            </w:rPr>
            <w:fldChar w:fldCharType="separate"/>
          </w:r>
          <w:r>
            <w:rPr>
              <w:noProof/>
              <w:lang w:val="es-MX"/>
            </w:rPr>
            <w:t xml:space="preserve"> (ABARCA, 2023)</w:t>
          </w:r>
          <w:r>
            <w:rPr>
              <w:lang w:val="es-MX"/>
            </w:rPr>
            <w:fldChar w:fldCharType="end"/>
          </w:r>
        </w:sdtContent>
      </w:sdt>
    </w:p>
    <w:p w14:paraId="79A69623" w14:textId="77777777" w:rsidR="00216C19" w:rsidRPr="00372216" w:rsidRDefault="00216C19" w:rsidP="00F04422">
      <w:pPr>
        <w:rPr>
          <w:lang w:val="es-MX"/>
        </w:rPr>
      </w:pPr>
    </w:p>
    <w:p w14:paraId="60F16A27" w14:textId="77777777" w:rsidR="00647FFA" w:rsidRPr="003A126F" w:rsidRDefault="00647FFA" w:rsidP="00F04422">
      <w:pPr>
        <w:rPr>
          <w:lang w:val="es-MX"/>
        </w:rPr>
      </w:pPr>
    </w:p>
    <w:p w14:paraId="545EA9B6" w14:textId="6F278888" w:rsidR="00F04422" w:rsidRPr="003A126F" w:rsidRDefault="00F04422" w:rsidP="00F04422">
      <w:pPr>
        <w:pStyle w:val="Subtituloo"/>
        <w:rPr>
          <w:lang w:val="es-MX"/>
        </w:rPr>
      </w:pPr>
      <w:r w:rsidRPr="003A126F">
        <w:rPr>
          <w:lang w:val="es-MX"/>
        </w:rPr>
        <w:t>2.</w:t>
      </w:r>
      <w:bookmarkStart w:id="54" w:name="_Toc191406952"/>
      <w:r w:rsidR="0043379B">
        <w:rPr>
          <w:lang w:val="es-MX"/>
        </w:rPr>
        <w:t>4.</w:t>
      </w:r>
      <w:r w:rsidRPr="003A126F">
        <w:rPr>
          <w:lang w:val="es-MX"/>
        </w:rPr>
        <w:t xml:space="preserve"> Automatización de Procesos</w:t>
      </w:r>
      <w:bookmarkEnd w:id="54"/>
    </w:p>
    <w:p w14:paraId="6708DDE0" w14:textId="77777777" w:rsidR="00F04422" w:rsidRPr="00372216" w:rsidRDefault="00F04422" w:rsidP="00F04422">
      <w:pPr>
        <w:rPr>
          <w:lang w:val="es-MX"/>
        </w:rPr>
      </w:pPr>
    </w:p>
    <w:p w14:paraId="38A6B1F5" w14:textId="74F33E4F" w:rsidR="00F04422" w:rsidRDefault="001E4C16" w:rsidP="00F04422">
      <w:pPr>
        <w:rPr>
          <w:lang w:val="es-MX"/>
        </w:rPr>
      </w:pPr>
      <w:r>
        <w:rPr>
          <w:lang w:val="es-MX"/>
        </w:rPr>
        <w:t>La automatización de procesos consiste en sustituir actividades manuales y repetitivas por acciones controladas por software. Esto no solo mejora la eficiencia, sino que también disminuye significativamente la probabilidad de errores humanos.</w:t>
      </w:r>
    </w:p>
    <w:p w14:paraId="5C8F181A" w14:textId="77777777" w:rsidR="001E4C16" w:rsidRDefault="001E4C16" w:rsidP="00F04422">
      <w:pPr>
        <w:rPr>
          <w:lang w:val="es-MX"/>
        </w:rPr>
      </w:pPr>
    </w:p>
    <w:p w14:paraId="19DB5D70" w14:textId="00B2A133" w:rsidR="001E4C16" w:rsidRDefault="001E4C16" w:rsidP="00F04422">
      <w:pPr>
        <w:rPr>
          <w:lang w:val="es-MX"/>
        </w:rPr>
      </w:pPr>
      <w:r>
        <w:rPr>
          <w:lang w:val="es-MX"/>
        </w:rPr>
        <w:t>Dentro de la automatización se encuentran los siguientes procesos: Lectura y validación de archivos, extracción y filtrado de datos, clasificación automática y generación y exportación del documento final. Automatizar este flujo permite que los reportes estén listos en minutos en lugar de horas, liberando así tiempo para tareas de mayor magnitud.</w:t>
      </w:r>
    </w:p>
    <w:p w14:paraId="0A508134" w14:textId="77777777" w:rsidR="0043379B" w:rsidRDefault="0043379B" w:rsidP="001E4C16">
      <w:pPr>
        <w:rPr>
          <w:lang w:val="es-MX"/>
        </w:rPr>
      </w:pPr>
    </w:p>
    <w:p w14:paraId="4FC24860" w14:textId="71E21BC6" w:rsidR="00F04422" w:rsidRPr="003A126F" w:rsidRDefault="00F04422" w:rsidP="00F04422">
      <w:pPr>
        <w:pStyle w:val="Subtituloo"/>
        <w:rPr>
          <w:lang w:val="es-MX"/>
        </w:rPr>
      </w:pPr>
      <w:r w:rsidRPr="003A126F">
        <w:rPr>
          <w:lang w:val="es-MX"/>
        </w:rPr>
        <w:t>2.</w:t>
      </w:r>
      <w:r w:rsidR="0043379B">
        <w:rPr>
          <w:lang w:val="es-MX"/>
        </w:rPr>
        <w:tab/>
      </w:r>
      <w:bookmarkStart w:id="55" w:name="_Toc191406953"/>
      <w:r w:rsidR="0043379B">
        <w:rPr>
          <w:lang w:val="es-MX"/>
        </w:rPr>
        <w:t>5.</w:t>
      </w:r>
      <w:r w:rsidRPr="003A126F">
        <w:rPr>
          <w:lang w:val="es-MX"/>
        </w:rPr>
        <w:t xml:space="preserve"> Beneficios de un Sistema de Gestión de Reportes</w:t>
      </w:r>
      <w:bookmarkEnd w:id="55"/>
    </w:p>
    <w:p w14:paraId="10CA3FF9" w14:textId="77777777" w:rsidR="00F04422" w:rsidRPr="00372216" w:rsidRDefault="00F04422" w:rsidP="00F04422">
      <w:pPr>
        <w:rPr>
          <w:lang w:val="es-MX"/>
        </w:rPr>
      </w:pPr>
    </w:p>
    <w:p w14:paraId="08F6774D" w14:textId="0FB8F191" w:rsidR="00BF2DE1" w:rsidRDefault="00E906F7" w:rsidP="00F04422">
      <w:pPr>
        <w:rPr>
          <w:lang w:val="es-MX"/>
        </w:rPr>
      </w:pPr>
      <w:r>
        <w:rPr>
          <w:lang w:val="es-MX"/>
        </w:rPr>
        <w:t xml:space="preserve">Implementar un sistema web para la </w:t>
      </w:r>
      <w:r w:rsidR="00BF2DE1">
        <w:rPr>
          <w:lang w:val="es-MX"/>
        </w:rPr>
        <w:t>gestión</w:t>
      </w:r>
      <w:r>
        <w:rPr>
          <w:lang w:val="es-MX"/>
        </w:rPr>
        <w:t xml:space="preserve"> automatizada de reportes trae consigo múltiples beneficios, dentro de los cuales la primera es que reduce el tiempo de elaboración de reportes en un 15%, elimina los errores humanos derivados de las operaciones manuales, cuenta con una mayor trazabilidad, permitiendo saber quién genera cada reporte y cuándo</w:t>
      </w:r>
      <w:r w:rsidR="00A63A3E">
        <w:rPr>
          <w:lang w:val="es-MX"/>
        </w:rPr>
        <w:t xml:space="preserve"> este es realizado</w:t>
      </w:r>
      <w:r>
        <w:rPr>
          <w:lang w:val="es-MX"/>
        </w:rPr>
        <w:t xml:space="preserve">. </w:t>
      </w:r>
    </w:p>
    <w:p w14:paraId="53FCA996" w14:textId="77777777" w:rsidR="00BF2DE1" w:rsidRDefault="00BF2DE1" w:rsidP="00F04422">
      <w:pPr>
        <w:rPr>
          <w:lang w:val="es-MX"/>
        </w:rPr>
      </w:pPr>
    </w:p>
    <w:p w14:paraId="68F2BA0B" w14:textId="3483FD87" w:rsidR="00372216" w:rsidRPr="00372216" w:rsidRDefault="00E906F7" w:rsidP="00F04422">
      <w:pPr>
        <w:rPr>
          <w:lang w:val="es-MX"/>
        </w:rPr>
      </w:pPr>
      <w:r>
        <w:rPr>
          <w:lang w:val="es-MX"/>
        </w:rPr>
        <w:t xml:space="preserve">El historial y respaldo automático de la </w:t>
      </w:r>
      <w:r w:rsidR="00BF2DE1">
        <w:rPr>
          <w:lang w:val="es-MX"/>
        </w:rPr>
        <w:t>aplicación, así como la estandarización de los formatos pueden mejorar el flujo de la información entre departamentos y facilitar la toma de decisiones en tiempo real</w:t>
      </w:r>
      <w:r w:rsidR="001F3E5E">
        <w:rPr>
          <w:lang w:val="es-MX"/>
        </w:rPr>
        <w:t>, lo que permite que el equipo corporativo tenga acceso inmediato a la información sin necesidad de esperar a que los empleados lo completen desde cero</w:t>
      </w:r>
      <w:r w:rsidR="00BF2DE1">
        <w:rPr>
          <w:lang w:val="es-MX"/>
        </w:rPr>
        <w:t>.</w:t>
      </w:r>
    </w:p>
    <w:p w14:paraId="6EC3DFAD" w14:textId="77777777" w:rsidR="00F04422" w:rsidRPr="003A126F" w:rsidRDefault="00F04422" w:rsidP="00F04422">
      <w:pPr>
        <w:rPr>
          <w:lang w:val="es-MX"/>
        </w:rPr>
      </w:pPr>
    </w:p>
    <w:p w14:paraId="15E8430E" w14:textId="11151C0F" w:rsidR="00F04422" w:rsidRPr="003A126F" w:rsidRDefault="00F04422" w:rsidP="00F04422">
      <w:pPr>
        <w:pStyle w:val="Subtituloo"/>
        <w:rPr>
          <w:lang w:val="es-MX"/>
        </w:rPr>
      </w:pPr>
      <w:bookmarkStart w:id="56" w:name="_Toc191406954"/>
      <w:r w:rsidRPr="003A126F">
        <w:rPr>
          <w:lang w:val="es-MX"/>
        </w:rPr>
        <w:t>2.</w:t>
      </w:r>
      <w:r w:rsidR="0043379B">
        <w:rPr>
          <w:lang w:val="es-MX"/>
        </w:rPr>
        <w:t>6</w:t>
      </w:r>
      <w:r w:rsidRPr="003A126F">
        <w:rPr>
          <w:lang w:val="es-MX"/>
        </w:rPr>
        <w:t>. Herramientas Tecnológicas para la Gestión de Reportes</w:t>
      </w:r>
      <w:bookmarkEnd w:id="56"/>
    </w:p>
    <w:p w14:paraId="1A2D9B2B" w14:textId="77777777" w:rsidR="00F04422" w:rsidRDefault="00F04422" w:rsidP="00F04422">
      <w:pPr>
        <w:rPr>
          <w:lang w:val="es-MX"/>
        </w:rPr>
      </w:pPr>
    </w:p>
    <w:p w14:paraId="5002D785" w14:textId="2E721E1D" w:rsidR="00BF2DE1" w:rsidRDefault="00BF2DE1" w:rsidP="00F04422">
      <w:pPr>
        <w:rPr>
          <w:lang w:val="es-MX"/>
        </w:rPr>
      </w:pPr>
      <w:r>
        <w:rPr>
          <w:lang w:val="es-MX"/>
        </w:rPr>
        <w:t xml:space="preserve">Para llevar a cabo la implementación de la aplicación se utilizan herramientas modernas del entorno de desarrollo web, como lo son </w:t>
      </w:r>
      <w:r w:rsidR="00EA796B">
        <w:rPr>
          <w:lang w:val="es-MX"/>
        </w:rPr>
        <w:t>JavaScript</w:t>
      </w:r>
      <w:r>
        <w:rPr>
          <w:lang w:val="es-MX"/>
        </w:rPr>
        <w:t xml:space="preserve">, cuya </w:t>
      </w:r>
      <w:r>
        <w:rPr>
          <w:lang w:val="es-MX"/>
        </w:rPr>
        <w:lastRenderedPageBreak/>
        <w:t>biblioteca de JavaScript permite la construcción de interfaces de usuario dinámicas</w:t>
      </w:r>
      <w:r w:rsidRPr="00BF2DE1">
        <w:rPr>
          <w:lang w:val="es-MX"/>
        </w:rPr>
        <w:t>;</w:t>
      </w:r>
      <w:r>
        <w:rPr>
          <w:lang w:val="es-MX"/>
        </w:rPr>
        <w:t xml:space="preserve"> </w:t>
      </w:r>
      <w:proofErr w:type="spellStart"/>
      <w:r>
        <w:rPr>
          <w:lang w:val="es-MX"/>
        </w:rPr>
        <w:t>Node.Js</w:t>
      </w:r>
      <w:proofErr w:type="spellEnd"/>
      <w:r>
        <w:rPr>
          <w:lang w:val="es-MX"/>
        </w:rPr>
        <w:t xml:space="preserve"> y Express permiten crear un servidor </w:t>
      </w:r>
      <w:proofErr w:type="spellStart"/>
      <w:r>
        <w:rPr>
          <w:i/>
          <w:iCs/>
          <w:lang w:val="es-MX"/>
        </w:rPr>
        <w:t>backend</w:t>
      </w:r>
      <w:proofErr w:type="spellEnd"/>
      <w:r>
        <w:rPr>
          <w:lang w:val="es-MX"/>
        </w:rPr>
        <w:t xml:space="preserve"> que procese los archivos y maneje la lógica del servidor.</w:t>
      </w:r>
    </w:p>
    <w:p w14:paraId="28E0A53D" w14:textId="77777777" w:rsidR="00BF2DE1" w:rsidRDefault="00BF2DE1" w:rsidP="00F04422">
      <w:pPr>
        <w:rPr>
          <w:lang w:val="es-MX"/>
        </w:rPr>
      </w:pPr>
    </w:p>
    <w:p w14:paraId="4313231F" w14:textId="4F65652C" w:rsidR="00BF2DE1" w:rsidRPr="00BF2DE1" w:rsidRDefault="00EA796B" w:rsidP="00F04422">
      <w:pPr>
        <w:rPr>
          <w:lang w:val="es-MX"/>
        </w:rPr>
      </w:pPr>
      <w:r>
        <w:rPr>
          <w:lang w:val="es-MX"/>
        </w:rPr>
        <w:t>SQL Server</w:t>
      </w:r>
      <w:r w:rsidR="00BF2DE1">
        <w:rPr>
          <w:lang w:val="es-MX"/>
        </w:rPr>
        <w:t xml:space="preserve"> es la base de datos SQL que permite guardar el historial de reportes genera</w:t>
      </w:r>
      <w:r w:rsidR="006D3C7A">
        <w:rPr>
          <w:lang w:val="es-MX"/>
        </w:rPr>
        <w:t>d</w:t>
      </w:r>
      <w:r w:rsidR="00BF2DE1">
        <w:rPr>
          <w:lang w:val="es-MX"/>
        </w:rPr>
        <w:t>os, usuarios y configuraciones personalizadas.</w:t>
      </w:r>
    </w:p>
    <w:p w14:paraId="667236AB" w14:textId="77777777" w:rsidR="00F04422" w:rsidRPr="003A126F" w:rsidRDefault="00F04422" w:rsidP="00F04422">
      <w:pPr>
        <w:rPr>
          <w:lang w:val="es-MX"/>
        </w:rPr>
      </w:pPr>
    </w:p>
    <w:p w14:paraId="15E972CB" w14:textId="39622F94" w:rsidR="00B23123" w:rsidRDefault="0043379B" w:rsidP="0043379B">
      <w:pPr>
        <w:pStyle w:val="Subtituloo"/>
        <w:rPr>
          <w:i/>
          <w:iCs/>
          <w:lang w:val="es-MX"/>
        </w:rPr>
      </w:pPr>
      <w:r>
        <w:rPr>
          <w:lang w:val="es-MX"/>
        </w:rPr>
        <w:t xml:space="preserve">2.7. </w:t>
      </w:r>
      <w:proofErr w:type="spellStart"/>
      <w:r>
        <w:rPr>
          <w:i/>
          <w:iCs/>
          <w:lang w:val="es-MX"/>
        </w:rPr>
        <w:t>Backend</w:t>
      </w:r>
      <w:proofErr w:type="spellEnd"/>
    </w:p>
    <w:p w14:paraId="4275A33A" w14:textId="77777777" w:rsidR="0043379B" w:rsidRDefault="0043379B" w:rsidP="00BF2DE1">
      <w:pPr>
        <w:rPr>
          <w:lang w:val="es-MX"/>
        </w:rPr>
      </w:pPr>
    </w:p>
    <w:p w14:paraId="1C253B0C" w14:textId="2ED703BB" w:rsidR="00216C19" w:rsidRPr="00216C19" w:rsidRDefault="00216C19" w:rsidP="00216C19">
      <w:pPr>
        <w:rPr>
          <w:lang w:val="es-MX"/>
        </w:rPr>
      </w:pPr>
      <w:r>
        <w:rPr>
          <w:lang w:val="es-MX"/>
        </w:rPr>
        <w:t>“</w:t>
      </w:r>
      <w:proofErr w:type="spellStart"/>
      <w:r w:rsidRPr="00216C19">
        <w:rPr>
          <w:lang w:val="es-MX"/>
        </w:rPr>
        <w:t>Backend</w:t>
      </w:r>
      <w:proofErr w:type="spellEnd"/>
      <w:r w:rsidRPr="00216C19">
        <w:rPr>
          <w:lang w:val="es-MX"/>
        </w:rPr>
        <w:t>, conocido como “el lado del servidor”, se refiere a la parte de una aplicación web o sitio web que no es visible para el usuario final, pero que es esencial para su funcionamiento.</w:t>
      </w:r>
      <w:r>
        <w:rPr>
          <w:lang w:val="es-MX"/>
        </w:rPr>
        <w:t xml:space="preserve"> </w:t>
      </w:r>
      <w:r w:rsidRPr="00216C19">
        <w:rPr>
          <w:lang w:val="es-MX"/>
        </w:rPr>
        <w:t>En él se configuran todos los aspectos lógicos de una página web o aplicación; abarca la lógica, el almacenamiento de datos y las funciones de seguridad necesarias para que una aplicación funcione correctamente y sea fiable, de tal forma que todas las acciones solicitadas en la página web sean ejecutadas de manera correcta.</w:t>
      </w:r>
      <w:r>
        <w:rPr>
          <w:lang w:val="es-MX"/>
        </w:rPr>
        <w:t xml:space="preserve">” </w:t>
      </w:r>
      <w:sdt>
        <w:sdtPr>
          <w:rPr>
            <w:lang w:val="es-MX"/>
          </w:rPr>
          <w:id w:val="44342330"/>
          <w:citation/>
        </w:sdtPr>
        <w:sdtContent>
          <w:r>
            <w:rPr>
              <w:lang w:val="es-MX"/>
            </w:rPr>
            <w:fldChar w:fldCharType="begin"/>
          </w:r>
          <w:r>
            <w:rPr>
              <w:lang w:val="es-MX"/>
            </w:rPr>
            <w:instrText xml:space="preserve"> CITATION Ari23 \l 2058 </w:instrText>
          </w:r>
          <w:r>
            <w:rPr>
              <w:lang w:val="es-MX"/>
            </w:rPr>
            <w:fldChar w:fldCharType="separate"/>
          </w:r>
          <w:r>
            <w:rPr>
              <w:noProof/>
              <w:lang w:val="es-MX"/>
            </w:rPr>
            <w:t>(Ken, 2023)</w:t>
          </w:r>
          <w:r>
            <w:rPr>
              <w:lang w:val="es-MX"/>
            </w:rPr>
            <w:fldChar w:fldCharType="end"/>
          </w:r>
        </w:sdtContent>
      </w:sdt>
    </w:p>
    <w:p w14:paraId="0A7C3C22" w14:textId="77777777" w:rsidR="00BF2DE1" w:rsidRPr="00BF2DE1" w:rsidRDefault="00BF2DE1" w:rsidP="00BF2DE1">
      <w:pPr>
        <w:rPr>
          <w:lang w:val="es-MX"/>
        </w:rPr>
      </w:pPr>
    </w:p>
    <w:p w14:paraId="48C59E3B" w14:textId="1CA0D163" w:rsidR="0043379B" w:rsidRDefault="0043379B" w:rsidP="0043379B">
      <w:pPr>
        <w:pStyle w:val="Subtituloo"/>
        <w:rPr>
          <w:i/>
          <w:iCs/>
          <w:lang w:val="es-MX"/>
        </w:rPr>
      </w:pPr>
      <w:r>
        <w:rPr>
          <w:lang w:val="es-MX"/>
        </w:rPr>
        <w:t xml:space="preserve">2.8. </w:t>
      </w:r>
      <w:proofErr w:type="spellStart"/>
      <w:r>
        <w:rPr>
          <w:i/>
          <w:iCs/>
          <w:lang w:val="es-MX"/>
        </w:rPr>
        <w:t>Frontend</w:t>
      </w:r>
      <w:proofErr w:type="spellEnd"/>
    </w:p>
    <w:p w14:paraId="2F980C9E" w14:textId="77777777" w:rsidR="0043379B" w:rsidRDefault="0043379B" w:rsidP="00BF2DE1">
      <w:pPr>
        <w:rPr>
          <w:lang w:val="es-MX"/>
        </w:rPr>
      </w:pPr>
    </w:p>
    <w:p w14:paraId="1B3A9C8A" w14:textId="54EA5320" w:rsidR="00216C19" w:rsidRPr="00216C19" w:rsidRDefault="00216C19" w:rsidP="00216C19">
      <w:pPr>
        <w:rPr>
          <w:lang w:val="es-MX"/>
        </w:rPr>
      </w:pPr>
      <w:r>
        <w:rPr>
          <w:lang w:val="es-MX"/>
        </w:rPr>
        <w:t>“</w:t>
      </w:r>
      <w:proofErr w:type="spellStart"/>
      <w:r w:rsidRPr="00216C19">
        <w:rPr>
          <w:lang w:val="es-MX"/>
        </w:rPr>
        <w:t>Frontend</w:t>
      </w:r>
      <w:proofErr w:type="spellEnd"/>
      <w:r w:rsidRPr="00216C19">
        <w:rPr>
          <w:lang w:val="es-MX"/>
        </w:rPr>
        <w:t>, también conocido como el lado del cliente, es la parte visual de un sitio web, incluyendo la estructura del sitio, estilos, colores, fondos, tamaños, animaciones y efectos. Es la parte de la página con la que interactúan los usuarios de esta, todo lo que ve y experimenta de forma directa.</w:t>
      </w:r>
    </w:p>
    <w:p w14:paraId="32941960" w14:textId="77777777" w:rsidR="00216C19" w:rsidRPr="00216C19" w:rsidRDefault="00216C19" w:rsidP="00216C19">
      <w:pPr>
        <w:rPr>
          <w:lang w:val="es-MX"/>
        </w:rPr>
      </w:pPr>
    </w:p>
    <w:p w14:paraId="5418A48F" w14:textId="794C2D90" w:rsidR="00BF2DE1" w:rsidRDefault="00216C19" w:rsidP="00216C19">
      <w:pPr>
        <w:rPr>
          <w:lang w:val="es-MX"/>
        </w:rPr>
      </w:pPr>
      <w:r w:rsidRPr="00216C19">
        <w:rPr>
          <w:lang w:val="es-MX"/>
        </w:rPr>
        <w:t xml:space="preserve">El desarrollo </w:t>
      </w:r>
      <w:proofErr w:type="spellStart"/>
      <w:r w:rsidRPr="00216C19">
        <w:rPr>
          <w:lang w:val="es-MX"/>
        </w:rPr>
        <w:t>frontend</w:t>
      </w:r>
      <w:proofErr w:type="spellEnd"/>
      <w:r w:rsidRPr="00216C19">
        <w:rPr>
          <w:lang w:val="es-MX"/>
        </w:rPr>
        <w:t>, consiste en darle estructura a los datos que aparecen en el sitio web, su finalidad es optimizar la experiencia del usuario, encargándose de dar definición a la jerarquía de la información que se visualiza, así como su distribución: márgenes, colores, recursos, audiovisuales, animaciones, entre otros; dando como resultado una página web.</w:t>
      </w:r>
      <w:r>
        <w:rPr>
          <w:lang w:val="es-MX"/>
        </w:rPr>
        <w:t>”</w:t>
      </w:r>
      <w:sdt>
        <w:sdtPr>
          <w:rPr>
            <w:lang w:val="es-MX"/>
          </w:rPr>
          <w:id w:val="-961113130"/>
          <w:citation/>
        </w:sdtPr>
        <w:sdtContent>
          <w:r>
            <w:rPr>
              <w:lang w:val="es-MX"/>
            </w:rPr>
            <w:fldChar w:fldCharType="begin"/>
          </w:r>
          <w:r>
            <w:rPr>
              <w:lang w:val="es-MX"/>
            </w:rPr>
            <w:instrText xml:space="preserve"> CITATION Ari231 \l 2058 </w:instrText>
          </w:r>
          <w:r>
            <w:rPr>
              <w:lang w:val="es-MX"/>
            </w:rPr>
            <w:fldChar w:fldCharType="separate"/>
          </w:r>
          <w:r>
            <w:rPr>
              <w:noProof/>
              <w:lang w:val="es-MX"/>
            </w:rPr>
            <w:t xml:space="preserve"> (Ken, gluo, 2023)</w:t>
          </w:r>
          <w:r>
            <w:rPr>
              <w:lang w:val="es-MX"/>
            </w:rPr>
            <w:fldChar w:fldCharType="end"/>
          </w:r>
        </w:sdtContent>
      </w:sdt>
    </w:p>
    <w:p w14:paraId="4BB59523" w14:textId="51C534A8" w:rsidR="00216C19" w:rsidRDefault="0010699C" w:rsidP="00216C19">
      <w:pPr>
        <w:rPr>
          <w:lang w:val="es-MX"/>
        </w:rPr>
      </w:pPr>
      <w:r>
        <w:rPr>
          <w:lang w:val="es-MX"/>
        </w:rPr>
        <w:tab/>
      </w:r>
    </w:p>
    <w:p w14:paraId="12B76BAC" w14:textId="77777777" w:rsidR="00227D2C" w:rsidRDefault="00227D2C" w:rsidP="00216C19">
      <w:pPr>
        <w:rPr>
          <w:lang w:val="es-MX"/>
        </w:rPr>
      </w:pPr>
    </w:p>
    <w:p w14:paraId="21BBA92B" w14:textId="77777777" w:rsidR="00227D2C" w:rsidRDefault="00227D2C" w:rsidP="00216C19">
      <w:pPr>
        <w:rPr>
          <w:lang w:val="es-MX"/>
        </w:rPr>
      </w:pPr>
    </w:p>
    <w:p w14:paraId="1D8E4C58" w14:textId="77139CF7" w:rsidR="0043379B" w:rsidRPr="0043379B" w:rsidRDefault="0043379B" w:rsidP="0043379B">
      <w:pPr>
        <w:pStyle w:val="Subtituloo"/>
        <w:rPr>
          <w:lang w:val="es-MX"/>
        </w:rPr>
      </w:pPr>
      <w:r>
        <w:rPr>
          <w:lang w:val="es-MX"/>
        </w:rPr>
        <w:t>2.9. Base de datos</w:t>
      </w:r>
    </w:p>
    <w:p w14:paraId="7B688873" w14:textId="77777777" w:rsidR="005F6299" w:rsidRPr="003A126F" w:rsidRDefault="005F6299" w:rsidP="00F04422">
      <w:pPr>
        <w:rPr>
          <w:lang w:val="es-MX"/>
        </w:rPr>
      </w:pPr>
    </w:p>
    <w:p w14:paraId="77AFABD8" w14:textId="415BEC85" w:rsidR="005F6299" w:rsidRPr="003A126F" w:rsidRDefault="00227D2C" w:rsidP="00F04422">
      <w:pPr>
        <w:rPr>
          <w:lang w:val="es-MX"/>
        </w:rPr>
      </w:pPr>
      <w:r w:rsidRPr="00227D2C">
        <w:rPr>
          <w:lang w:val="es-MX"/>
        </w:rPr>
        <w:t>“Una base de datos es una recopilación de información que se almacena digitalmente en una computadora, en un servidor o en la nube. Las bases de datos pueden ser muy simples o bastante complicadas, dependiendo de la estructura y organización de los datos. El sistema de bases de datos generalmente se compone de la información en sí y un sistema de gestión de bases de datos (DBMS), lo que permite a los usuarios acceder, actualizar, analizar y gestionar fácilmente la información.</w:t>
      </w:r>
      <w:r>
        <w:rPr>
          <w:lang w:val="es-MX"/>
        </w:rPr>
        <w:t>”</w:t>
      </w:r>
      <w:sdt>
        <w:sdtPr>
          <w:rPr>
            <w:lang w:val="es-MX"/>
          </w:rPr>
          <w:id w:val="-486634216"/>
          <w:citation/>
        </w:sdtPr>
        <w:sdtContent>
          <w:r>
            <w:rPr>
              <w:lang w:val="es-MX"/>
            </w:rPr>
            <w:fldChar w:fldCharType="begin"/>
          </w:r>
          <w:r>
            <w:rPr>
              <w:lang w:val="es-MX"/>
            </w:rPr>
            <w:instrText xml:space="preserve"> CITATION Nut23 \l 2058 </w:instrText>
          </w:r>
          <w:r>
            <w:rPr>
              <w:lang w:val="es-MX"/>
            </w:rPr>
            <w:fldChar w:fldCharType="separate"/>
          </w:r>
          <w:r>
            <w:rPr>
              <w:noProof/>
              <w:lang w:val="es-MX"/>
            </w:rPr>
            <w:t xml:space="preserve"> (Nutanix, 2023)</w:t>
          </w:r>
          <w:r>
            <w:rPr>
              <w:lang w:val="es-MX"/>
            </w:rPr>
            <w:fldChar w:fldCharType="end"/>
          </w:r>
        </w:sdtContent>
      </w:sdt>
    </w:p>
    <w:p w14:paraId="374416E3" w14:textId="77777777" w:rsidR="005F6299" w:rsidRPr="003A126F" w:rsidRDefault="005F6299" w:rsidP="00F04422">
      <w:pPr>
        <w:rPr>
          <w:lang w:val="es-MX"/>
        </w:rPr>
      </w:pPr>
    </w:p>
    <w:p w14:paraId="5DE35F1F" w14:textId="44374F43" w:rsidR="005F6299" w:rsidRDefault="00E40B62" w:rsidP="00E40B62">
      <w:pPr>
        <w:pStyle w:val="subsubtituloo"/>
        <w:rPr>
          <w:lang w:val="es-MX"/>
        </w:rPr>
      </w:pPr>
      <w:r>
        <w:rPr>
          <w:lang w:val="es-MX"/>
        </w:rPr>
        <w:t>Base de datos relacional</w:t>
      </w:r>
    </w:p>
    <w:p w14:paraId="2C98216C" w14:textId="77777777" w:rsidR="00E40B62" w:rsidRDefault="00E40B62" w:rsidP="00E40B62">
      <w:pPr>
        <w:rPr>
          <w:lang w:val="es-MX"/>
        </w:rPr>
      </w:pPr>
    </w:p>
    <w:p w14:paraId="0B4A4D6C" w14:textId="798DC02E" w:rsidR="00E40B62" w:rsidRDefault="00E40B62" w:rsidP="00E40B62">
      <w:pPr>
        <w:rPr>
          <w:lang w:val="es-MX"/>
        </w:rPr>
      </w:pPr>
      <w:r>
        <w:rPr>
          <w:lang w:val="es-MX"/>
        </w:rPr>
        <w:t xml:space="preserve">Según </w:t>
      </w:r>
      <w:sdt>
        <w:sdtPr>
          <w:rPr>
            <w:lang w:val="es-MX"/>
          </w:rPr>
          <w:id w:val="904028281"/>
          <w:citation/>
        </w:sdtPr>
        <w:sdtContent>
          <w:r>
            <w:rPr>
              <w:lang w:val="es-MX"/>
            </w:rPr>
            <w:fldChar w:fldCharType="begin"/>
          </w:r>
          <w:r>
            <w:rPr>
              <w:lang w:val="es-MX"/>
            </w:rPr>
            <w:instrText xml:space="preserve"> CITATION Ora21 \l 2058 </w:instrText>
          </w:r>
          <w:r>
            <w:rPr>
              <w:lang w:val="es-MX"/>
            </w:rPr>
            <w:fldChar w:fldCharType="separate"/>
          </w:r>
          <w:r>
            <w:rPr>
              <w:noProof/>
              <w:lang w:val="es-MX"/>
            </w:rPr>
            <w:t>(Oracle, 2021)</w:t>
          </w:r>
          <w:r>
            <w:rPr>
              <w:lang w:val="es-MX"/>
            </w:rPr>
            <w:fldChar w:fldCharType="end"/>
          </w:r>
        </w:sdtContent>
      </w:sdt>
      <w:r>
        <w:rPr>
          <w:lang w:val="es-MX"/>
        </w:rPr>
        <w:t>,</w:t>
      </w:r>
      <w:r w:rsidRPr="00E40B62">
        <w:rPr>
          <w:lang w:val="es-MX"/>
        </w:rPr>
        <w:t xml:space="preserve"> </w:t>
      </w:r>
      <w:r>
        <w:rPr>
          <w:lang w:val="es-MX"/>
        </w:rPr>
        <w:t>“</w:t>
      </w:r>
      <w:r w:rsidRPr="00E40B62">
        <w:rPr>
          <w:lang w:val="es-MX"/>
        </w:rPr>
        <w:t>Una base de datos relacional es un tipo de base de datos que almacena y proporciona acceso a puntos de datos relacionados entre sí. Las bases de datos relacionales se basan en el modelo relacional, una forma intuitiva y directa de representar datos en tablas. En una base de datos relacional, cada fila en una tabla es un registro con una ID única, llamada clave. Las columnas de la tabla contienen los atributos de los datos y cada registro suele tener un valor para cada atributo, lo que simplifica la creación de relaciones entre los puntos de datos.</w:t>
      </w:r>
      <w:r>
        <w:rPr>
          <w:lang w:val="es-MX"/>
        </w:rPr>
        <w:t>”</w:t>
      </w:r>
    </w:p>
    <w:p w14:paraId="3A482383" w14:textId="77777777" w:rsidR="00E40B62" w:rsidRDefault="00E40B62" w:rsidP="00E40B62">
      <w:pPr>
        <w:rPr>
          <w:lang w:val="es-MX"/>
        </w:rPr>
      </w:pPr>
    </w:p>
    <w:p w14:paraId="6A531BEC" w14:textId="0819B86F" w:rsidR="00E40B62" w:rsidRDefault="00E40B62" w:rsidP="00E40B62">
      <w:pPr>
        <w:pStyle w:val="subsubtituloo"/>
        <w:rPr>
          <w:lang w:val="es-MX"/>
        </w:rPr>
      </w:pPr>
      <w:r>
        <w:rPr>
          <w:lang w:val="es-MX"/>
        </w:rPr>
        <w:t>Base de datos no relacional</w:t>
      </w:r>
    </w:p>
    <w:p w14:paraId="6BEF68D0" w14:textId="77777777" w:rsidR="00E40B62" w:rsidRDefault="00E40B62" w:rsidP="00E40B62">
      <w:pPr>
        <w:rPr>
          <w:lang w:val="es-MX"/>
        </w:rPr>
      </w:pPr>
    </w:p>
    <w:p w14:paraId="3A988A6A" w14:textId="16FCCA9B" w:rsidR="00E40B62" w:rsidRDefault="00243071" w:rsidP="00E40B62">
      <w:pPr>
        <w:rPr>
          <w:lang w:val="es-MX"/>
        </w:rPr>
      </w:pPr>
      <w:r>
        <w:rPr>
          <w:lang w:val="es-MX"/>
        </w:rPr>
        <w:t>“</w:t>
      </w:r>
      <w:r w:rsidRPr="00243071">
        <w:rPr>
          <w:lang w:val="es-MX"/>
        </w:rPr>
        <w:t>Una base de datos no relacional, también conocida como base de datos NoSQL (</w:t>
      </w:r>
      <w:proofErr w:type="spellStart"/>
      <w:r w:rsidRPr="00243071">
        <w:rPr>
          <w:lang w:val="es-MX"/>
        </w:rPr>
        <w:t>Not</w:t>
      </w:r>
      <w:proofErr w:type="spellEnd"/>
      <w:r w:rsidRPr="00243071">
        <w:rPr>
          <w:lang w:val="es-MX"/>
        </w:rPr>
        <w:t xml:space="preserve"> </w:t>
      </w:r>
      <w:proofErr w:type="spellStart"/>
      <w:r w:rsidRPr="00243071">
        <w:rPr>
          <w:lang w:val="es-MX"/>
        </w:rPr>
        <w:t>Only</w:t>
      </w:r>
      <w:proofErr w:type="spellEnd"/>
      <w:r w:rsidRPr="00243071">
        <w:rPr>
          <w:lang w:val="es-MX"/>
        </w:rPr>
        <w:t xml:space="preserve"> SQL), es un tipo de sistema de gestión de bases de datos diseñado para manejar y almacenar datos de manera flexible y escalable, sin seguir el modelo de tablas y relaciones de las bases de datos relacionales tradicionales.</w:t>
      </w:r>
      <w:r>
        <w:rPr>
          <w:lang w:val="es-MX"/>
        </w:rPr>
        <w:t xml:space="preserve"> </w:t>
      </w:r>
      <w:r w:rsidRPr="00243071">
        <w:rPr>
          <w:lang w:val="es-MX"/>
        </w:rPr>
        <w:t>A diferencia de las bases de datos relacionales, las bases de datos no relacionales permiten almacenar y recuperar datos de forma más libre y menos estructurada. Están diseñadas para manejar grandes volúmenes de datos no estructurados o semi estructurados, como documentos, gráficos, clave-valor o columnas.</w:t>
      </w:r>
      <w:r>
        <w:rPr>
          <w:lang w:val="es-MX"/>
        </w:rPr>
        <w:t xml:space="preserve">” </w:t>
      </w:r>
      <w:sdt>
        <w:sdtPr>
          <w:rPr>
            <w:lang w:val="es-MX"/>
          </w:rPr>
          <w:id w:val="1706367102"/>
          <w:citation/>
        </w:sdtPr>
        <w:sdtContent>
          <w:r>
            <w:rPr>
              <w:lang w:val="es-MX"/>
            </w:rPr>
            <w:fldChar w:fldCharType="begin"/>
          </w:r>
          <w:r w:rsidRPr="00243071">
            <w:rPr>
              <w:lang w:val="es-MX"/>
            </w:rPr>
            <w:instrText xml:space="preserve"> CITATION fps \l 1033 </w:instrText>
          </w:r>
          <w:r>
            <w:rPr>
              <w:lang w:val="es-MX"/>
            </w:rPr>
            <w:fldChar w:fldCharType="separate"/>
          </w:r>
          <w:r w:rsidRPr="00243071">
            <w:rPr>
              <w:noProof/>
              <w:lang w:val="es-MX"/>
            </w:rPr>
            <w:t>(fpsuperiorufv, n.d.)</w:t>
          </w:r>
          <w:r>
            <w:rPr>
              <w:lang w:val="es-MX"/>
            </w:rPr>
            <w:fldChar w:fldCharType="end"/>
          </w:r>
        </w:sdtContent>
      </w:sdt>
    </w:p>
    <w:p w14:paraId="3781E482" w14:textId="77777777" w:rsidR="00E40B62" w:rsidRDefault="00E40B62" w:rsidP="00E40B62">
      <w:pPr>
        <w:rPr>
          <w:lang w:val="es-MX"/>
        </w:rPr>
      </w:pPr>
    </w:p>
    <w:p w14:paraId="56385FD1" w14:textId="77777777" w:rsidR="00E40B62" w:rsidRPr="003A126F" w:rsidRDefault="00E40B62" w:rsidP="00E40B62">
      <w:pPr>
        <w:rPr>
          <w:lang w:val="es-MX"/>
        </w:rPr>
      </w:pPr>
    </w:p>
    <w:p w14:paraId="57E59C98" w14:textId="77777777" w:rsidR="005F6299" w:rsidRDefault="005F6299" w:rsidP="00F04422">
      <w:pPr>
        <w:rPr>
          <w:lang w:val="es-MX"/>
        </w:rPr>
      </w:pPr>
    </w:p>
    <w:p w14:paraId="492E841B" w14:textId="77777777" w:rsidR="00DA5325" w:rsidRDefault="00DA5325" w:rsidP="00F04422">
      <w:pPr>
        <w:rPr>
          <w:lang w:val="es-MX"/>
        </w:rPr>
      </w:pPr>
    </w:p>
    <w:p w14:paraId="3E0966E7" w14:textId="77777777" w:rsidR="00DA5325" w:rsidRDefault="00DA5325" w:rsidP="00F04422">
      <w:pPr>
        <w:rPr>
          <w:lang w:val="es-MX"/>
        </w:rPr>
      </w:pPr>
    </w:p>
    <w:p w14:paraId="48C0DE21" w14:textId="77777777" w:rsidR="00DA5325" w:rsidRPr="003A126F" w:rsidRDefault="00DA5325" w:rsidP="00F04422">
      <w:pPr>
        <w:rPr>
          <w:lang w:val="es-MX"/>
        </w:rPr>
      </w:pPr>
    </w:p>
    <w:p w14:paraId="587F9D5E" w14:textId="77777777" w:rsidR="00C959CD" w:rsidRPr="003A126F" w:rsidRDefault="00C959CD" w:rsidP="00F04422">
      <w:pPr>
        <w:rPr>
          <w:lang w:val="es-MX"/>
        </w:rPr>
      </w:pPr>
    </w:p>
    <w:p w14:paraId="7214957B" w14:textId="0B7FF299" w:rsidR="00B23123" w:rsidRDefault="00B23123" w:rsidP="00B23123">
      <w:pPr>
        <w:pStyle w:val="Tituloo"/>
        <w:rPr>
          <w:lang w:val="es-MX"/>
        </w:rPr>
      </w:pPr>
      <w:bookmarkStart w:id="57" w:name="_Toc191406955"/>
      <w:proofErr w:type="spellStart"/>
      <w:r>
        <w:t>Cap</w:t>
      </w:r>
      <w:r>
        <w:rPr>
          <w:lang w:val="es-MX"/>
        </w:rPr>
        <w:t>ítulo</w:t>
      </w:r>
      <w:proofErr w:type="spellEnd"/>
      <w:r>
        <w:rPr>
          <w:lang w:val="es-MX"/>
        </w:rPr>
        <w:t xml:space="preserve"> 3. Procedimiento.</w:t>
      </w:r>
      <w:bookmarkEnd w:id="57"/>
    </w:p>
    <w:p w14:paraId="5D0E1377" w14:textId="77777777" w:rsidR="00B23123" w:rsidRPr="003A126F" w:rsidRDefault="00B23123" w:rsidP="00B23123">
      <w:pPr>
        <w:rPr>
          <w:lang w:val="es-MX"/>
        </w:rPr>
      </w:pPr>
    </w:p>
    <w:p w14:paraId="7BDC80BB" w14:textId="30AFD6DE" w:rsidR="00B23123" w:rsidRPr="003A126F" w:rsidRDefault="00B23123" w:rsidP="00B23123">
      <w:pPr>
        <w:rPr>
          <w:lang w:val="es-MX"/>
        </w:rPr>
      </w:pPr>
      <w:r w:rsidRPr="003A126F">
        <w:rPr>
          <w:lang w:val="es-MX"/>
        </w:rPr>
        <w:t>En este capítulo se describen los requerimientos funcionales y no funcionales que se quieren implementar en el proyect</w:t>
      </w:r>
      <w:r w:rsidR="00DF13C5" w:rsidRPr="003A126F">
        <w:rPr>
          <w:lang w:val="es-MX"/>
        </w:rPr>
        <w:t>o</w:t>
      </w:r>
      <w:r w:rsidRPr="003A126F">
        <w:rPr>
          <w:lang w:val="es-MX"/>
        </w:rPr>
        <w:t>, donde se detallan las necesidades del cliente y de los usuarios que utilizan la aplicación. Es fundamental establecer estos requerimientos, ya que proporcionan una guía clara para el desarrollo del sistema, aseguran que se cumplan las expectativas de todos y facilitan la planificación y gestión del proyecto.</w:t>
      </w:r>
    </w:p>
    <w:p w14:paraId="3ADC3006" w14:textId="77777777" w:rsidR="00B23123" w:rsidRPr="003A126F" w:rsidRDefault="00B23123" w:rsidP="00B23123">
      <w:pPr>
        <w:rPr>
          <w:lang w:val="es-MX"/>
        </w:rPr>
      </w:pPr>
    </w:p>
    <w:p w14:paraId="0E2ED4E4" w14:textId="5EEF741C" w:rsidR="00B23123" w:rsidRPr="003A126F" w:rsidRDefault="00B23123" w:rsidP="00B23123">
      <w:pPr>
        <w:pStyle w:val="Subtituloo"/>
        <w:rPr>
          <w:lang w:val="es-MX"/>
        </w:rPr>
      </w:pPr>
      <w:bookmarkStart w:id="58" w:name="_Toc191406956"/>
      <w:r w:rsidRPr="003A126F">
        <w:rPr>
          <w:lang w:val="es-MX"/>
        </w:rPr>
        <w:t>3.1. Requerimientos de las necesidades de las partes interesadas y los usuarios.</w:t>
      </w:r>
      <w:bookmarkEnd w:id="58"/>
    </w:p>
    <w:p w14:paraId="5D70A89E" w14:textId="77777777" w:rsidR="00B23123" w:rsidRPr="003A126F" w:rsidRDefault="00B23123" w:rsidP="00B23123">
      <w:pPr>
        <w:rPr>
          <w:lang w:val="es-MX"/>
        </w:rPr>
      </w:pPr>
    </w:p>
    <w:p w14:paraId="761E5102" w14:textId="3C7C2B92" w:rsidR="00432C39" w:rsidRPr="003A126F" w:rsidRDefault="00A261B2" w:rsidP="00B23123">
      <w:pPr>
        <w:rPr>
          <w:lang w:val="es-MX"/>
        </w:rPr>
      </w:pPr>
      <w:r w:rsidRPr="003A126F">
        <w:rPr>
          <w:lang w:val="es-MX"/>
        </w:rPr>
        <w:t>Lo que necesitan los usuarios y partes interesadas del sistema. Para ellos, es importante que la aplicación permita acceder de forma segura,</w:t>
      </w:r>
      <w:r w:rsidR="00B028DA">
        <w:rPr>
          <w:lang w:val="es-MX"/>
        </w:rPr>
        <w:t xml:space="preserve"> </w:t>
      </w:r>
      <w:r w:rsidRPr="003A126F">
        <w:rPr>
          <w:lang w:val="es-MX"/>
        </w:rPr>
        <w:t>generar reportes detallados. También es clave que la aplicación sea fácil de usar, para que cualquiera pueda navegar sin problemas.</w:t>
      </w:r>
    </w:p>
    <w:p w14:paraId="4D2D40AC" w14:textId="77777777" w:rsidR="00432C39" w:rsidRPr="003A126F" w:rsidRDefault="00432C39" w:rsidP="00B23123">
      <w:pPr>
        <w:rPr>
          <w:lang w:val="es-MX"/>
        </w:rPr>
      </w:pPr>
    </w:p>
    <w:p w14:paraId="3269829E" w14:textId="465F4228" w:rsidR="00B23123" w:rsidRPr="003A126F" w:rsidRDefault="00B23123" w:rsidP="005A3146">
      <w:pPr>
        <w:pStyle w:val="subsubtituloo"/>
        <w:rPr>
          <w:lang w:val="es-MX"/>
        </w:rPr>
      </w:pPr>
      <w:bookmarkStart w:id="59" w:name="_Toc191406957"/>
      <w:r w:rsidRPr="003A126F">
        <w:rPr>
          <w:lang w:val="es-MX"/>
        </w:rPr>
        <w:t xml:space="preserve">3.1.1. </w:t>
      </w:r>
      <w:r w:rsidRPr="003A126F">
        <w:rPr>
          <w:lang w:val="es-MX"/>
        </w:rPr>
        <w:tab/>
        <w:t>Requerimientos funcionales</w:t>
      </w:r>
      <w:r w:rsidR="00432C39" w:rsidRPr="003A126F">
        <w:rPr>
          <w:lang w:val="es-MX"/>
        </w:rPr>
        <w:t>.</w:t>
      </w:r>
      <w:bookmarkEnd w:id="59"/>
    </w:p>
    <w:p w14:paraId="5DBA75BA" w14:textId="77777777" w:rsidR="00432C39" w:rsidRPr="003A126F" w:rsidRDefault="00432C39" w:rsidP="005A3146">
      <w:pPr>
        <w:pStyle w:val="subsubtituloo"/>
        <w:rPr>
          <w:lang w:val="es-MX"/>
        </w:rPr>
      </w:pPr>
    </w:p>
    <w:p w14:paraId="074C8448" w14:textId="77777777" w:rsidR="00CA14D8" w:rsidRPr="003A126F" w:rsidRDefault="00A261B2" w:rsidP="00A261B2">
      <w:pPr>
        <w:rPr>
          <w:lang w:val="es-MX"/>
        </w:rPr>
      </w:pPr>
      <w:r w:rsidRPr="003A126F">
        <w:rPr>
          <w:lang w:val="es-MX"/>
        </w:rPr>
        <w:t xml:space="preserve">Establecer los requerimientos funcionales es muy importante ya que le dan claridad y enfoque a las ideas y necesidades que se piensan realizar y así todos los involucrados en este proyecto pueden comprender mejor los objetivos y las funcionalidades que se están por desarrollar. Al tener claro estos requerimientos se reduce el riesgo de cambios constantes y malentendidos a lo largo del desarrollo. </w:t>
      </w:r>
    </w:p>
    <w:p w14:paraId="24D7191C" w14:textId="77777777" w:rsidR="00CA14D8" w:rsidRPr="003A126F" w:rsidRDefault="00CA14D8" w:rsidP="00A261B2">
      <w:pPr>
        <w:rPr>
          <w:lang w:val="es-MX"/>
        </w:rPr>
      </w:pPr>
    </w:p>
    <w:p w14:paraId="29B6D445" w14:textId="1D7B78D4" w:rsidR="00A261B2" w:rsidRPr="003A126F" w:rsidRDefault="00A261B2" w:rsidP="00A261B2">
      <w:pPr>
        <w:rPr>
          <w:lang w:val="es-MX"/>
        </w:rPr>
      </w:pPr>
      <w:r w:rsidRPr="003A126F">
        <w:rPr>
          <w:lang w:val="es-MX"/>
        </w:rPr>
        <w:lastRenderedPageBreak/>
        <w:t>El requerimiento funcional 001 menciona que la aplicación debe permitir a los usuarios iniciar sesión de manera segura mediante un sistema de autenticación. Esto quiere garantizar que solo los usuarios autorizados puedan acceder a las funciones y datos de la aplicación, protegiendo la información sensible y asegurando el control de acceso al sistema.</w:t>
      </w:r>
    </w:p>
    <w:p w14:paraId="6D93F70A" w14:textId="77777777" w:rsidR="005A3146" w:rsidRPr="003A126F" w:rsidRDefault="005A3146" w:rsidP="00A261B2">
      <w:pPr>
        <w:rPr>
          <w:lang w:val="es-MX"/>
        </w:rPr>
      </w:pPr>
    </w:p>
    <w:p w14:paraId="21552939" w14:textId="682C05BB" w:rsidR="005A3146" w:rsidRPr="003A126F" w:rsidRDefault="005A3146" w:rsidP="00A261B2">
      <w:pPr>
        <w:rPr>
          <w:b/>
          <w:bCs/>
          <w:lang w:val="es-MX"/>
        </w:rPr>
      </w:pPr>
      <w:r w:rsidRPr="003A126F">
        <w:rPr>
          <w:lang w:val="es-MX"/>
        </w:rPr>
        <w:t>El requerimiento funcional 001 menciona que la aplicación debe permitir a los usuarios iniciar sesión de manera segura mediante un sistema de autenticación. Esto quiere garantizar que solo los usuarios autorizados puedan acceder a las funciones y datos de la aplicación, protegiendo la información sensible y asegurando el control de acceso al sistema.</w:t>
      </w:r>
    </w:p>
    <w:p w14:paraId="702F05A0" w14:textId="1CF77305" w:rsidR="00A261B2" w:rsidRDefault="00A261B2" w:rsidP="00A261B2">
      <w:pPr>
        <w:pStyle w:val="Tablaa"/>
        <w:jc w:val="both"/>
      </w:pPr>
    </w:p>
    <w:tbl>
      <w:tblPr>
        <w:tblStyle w:val="Tablaconcuadrcula1"/>
        <w:tblW w:w="0" w:type="auto"/>
        <w:tblInd w:w="0" w:type="dxa"/>
        <w:tblLook w:val="04A0" w:firstRow="1" w:lastRow="0" w:firstColumn="1" w:lastColumn="0" w:noHBand="0" w:noVBand="1"/>
      </w:tblPr>
      <w:tblGrid>
        <w:gridCol w:w="4105"/>
        <w:gridCol w:w="4105"/>
      </w:tblGrid>
      <w:tr w:rsidR="00A261B2" w14:paraId="60252AC6" w14:textId="77777777" w:rsidTr="00A261B2">
        <w:tc>
          <w:tcPr>
            <w:tcW w:w="4105" w:type="dxa"/>
            <w:shd w:val="clear" w:color="auto" w:fill="D9D9D9" w:themeFill="background1" w:themeFillShade="D9"/>
          </w:tcPr>
          <w:p w14:paraId="2DDA66BB" w14:textId="5B37BF05" w:rsidR="00A261B2" w:rsidRPr="00A261B2" w:rsidRDefault="00A261B2" w:rsidP="00A261B2">
            <w:pPr>
              <w:rPr>
                <w:rFonts w:ascii="Tahoma" w:hAnsi="Tahoma" w:cs="Tahoma"/>
                <w:sz w:val="24"/>
              </w:rPr>
            </w:pPr>
            <w:r w:rsidRPr="00A261B2">
              <w:rPr>
                <w:rFonts w:ascii="Tahoma" w:hAnsi="Tahoma" w:cs="Tahoma"/>
                <w:sz w:val="24"/>
              </w:rPr>
              <w:t>Identificación de requerimiento</w:t>
            </w:r>
          </w:p>
        </w:tc>
        <w:tc>
          <w:tcPr>
            <w:tcW w:w="4105" w:type="dxa"/>
          </w:tcPr>
          <w:p w14:paraId="2EA3E216" w14:textId="4E4B93DB" w:rsidR="00A261B2" w:rsidRPr="00A261B2" w:rsidRDefault="00A261B2" w:rsidP="00A261B2">
            <w:pPr>
              <w:rPr>
                <w:rFonts w:ascii="Tahoma" w:hAnsi="Tahoma" w:cs="Tahoma"/>
                <w:sz w:val="24"/>
              </w:rPr>
            </w:pPr>
            <w:r w:rsidRPr="00A261B2">
              <w:rPr>
                <w:rFonts w:ascii="Tahoma" w:hAnsi="Tahoma" w:cs="Tahoma"/>
                <w:sz w:val="24"/>
              </w:rPr>
              <w:t>RF-001</w:t>
            </w:r>
          </w:p>
        </w:tc>
      </w:tr>
      <w:tr w:rsidR="00A261B2" w14:paraId="4A90D9C8" w14:textId="77777777" w:rsidTr="00A261B2">
        <w:tc>
          <w:tcPr>
            <w:tcW w:w="4105" w:type="dxa"/>
            <w:shd w:val="clear" w:color="auto" w:fill="D9D9D9" w:themeFill="background1" w:themeFillShade="D9"/>
          </w:tcPr>
          <w:p w14:paraId="0CE6E465" w14:textId="64FEA24C" w:rsidR="00A261B2" w:rsidRPr="00A261B2" w:rsidRDefault="00A261B2" w:rsidP="00A261B2">
            <w:pPr>
              <w:rPr>
                <w:rFonts w:ascii="Tahoma" w:hAnsi="Tahoma" w:cs="Tahoma"/>
                <w:sz w:val="24"/>
              </w:rPr>
            </w:pPr>
            <w:r w:rsidRPr="00A261B2">
              <w:rPr>
                <w:rFonts w:ascii="Tahoma" w:hAnsi="Tahoma" w:cs="Tahoma"/>
                <w:sz w:val="24"/>
              </w:rPr>
              <w:t>Nombre del requerimiento</w:t>
            </w:r>
          </w:p>
        </w:tc>
        <w:tc>
          <w:tcPr>
            <w:tcW w:w="4105" w:type="dxa"/>
          </w:tcPr>
          <w:p w14:paraId="10D4B0D7" w14:textId="54D26EEA" w:rsidR="00A261B2" w:rsidRPr="00A261B2" w:rsidRDefault="00A261B2" w:rsidP="00A261B2">
            <w:pPr>
              <w:rPr>
                <w:rFonts w:ascii="Tahoma" w:hAnsi="Tahoma" w:cs="Tahoma"/>
                <w:i/>
                <w:iCs/>
                <w:sz w:val="24"/>
              </w:rPr>
            </w:pPr>
            <w:proofErr w:type="spellStart"/>
            <w:r w:rsidRPr="00A261B2">
              <w:rPr>
                <w:rFonts w:ascii="Tahoma" w:hAnsi="Tahoma" w:cs="Tahoma"/>
                <w:i/>
                <w:iCs/>
                <w:sz w:val="24"/>
              </w:rPr>
              <w:t>Login</w:t>
            </w:r>
            <w:proofErr w:type="spellEnd"/>
          </w:p>
        </w:tc>
      </w:tr>
      <w:tr w:rsidR="00A261B2" w:rsidRPr="0036012F" w14:paraId="1F3568A5" w14:textId="77777777" w:rsidTr="00A261B2">
        <w:tc>
          <w:tcPr>
            <w:tcW w:w="4105" w:type="dxa"/>
            <w:shd w:val="clear" w:color="auto" w:fill="D9D9D9" w:themeFill="background1" w:themeFillShade="D9"/>
          </w:tcPr>
          <w:p w14:paraId="31FFB7E8" w14:textId="2F94E752" w:rsidR="00A261B2" w:rsidRPr="00A261B2" w:rsidRDefault="00A261B2" w:rsidP="00A261B2">
            <w:pPr>
              <w:rPr>
                <w:rFonts w:ascii="Tahoma" w:hAnsi="Tahoma" w:cs="Tahoma"/>
                <w:sz w:val="24"/>
              </w:rPr>
            </w:pPr>
            <w:r w:rsidRPr="00A261B2">
              <w:rPr>
                <w:rFonts w:ascii="Tahoma" w:hAnsi="Tahoma" w:cs="Tahoma"/>
                <w:sz w:val="24"/>
              </w:rPr>
              <w:t>Descripción del requerimiento</w:t>
            </w:r>
          </w:p>
        </w:tc>
        <w:tc>
          <w:tcPr>
            <w:tcW w:w="4105" w:type="dxa"/>
          </w:tcPr>
          <w:p w14:paraId="3A3F087D" w14:textId="3E0D8F01" w:rsidR="00A261B2" w:rsidRPr="00A261B2" w:rsidRDefault="00A261B2" w:rsidP="00A261B2">
            <w:pPr>
              <w:rPr>
                <w:rFonts w:ascii="Tahoma" w:hAnsi="Tahoma" w:cs="Tahoma"/>
                <w:sz w:val="24"/>
              </w:rPr>
            </w:pPr>
            <w:r w:rsidRPr="00A261B2">
              <w:rPr>
                <w:rFonts w:ascii="Tahoma" w:hAnsi="Tahoma" w:cs="Tahoma"/>
                <w:sz w:val="24"/>
              </w:rPr>
              <w:t>Los usuarios pueden acceder a su cuenta en la aplicación web a través de credenciales de usuario.</w:t>
            </w:r>
          </w:p>
        </w:tc>
      </w:tr>
      <w:tr w:rsidR="00A261B2" w14:paraId="6CD88616" w14:textId="77777777" w:rsidTr="00A261B2">
        <w:tc>
          <w:tcPr>
            <w:tcW w:w="4105" w:type="dxa"/>
            <w:shd w:val="clear" w:color="auto" w:fill="D9D9D9" w:themeFill="background1" w:themeFillShade="D9"/>
          </w:tcPr>
          <w:p w14:paraId="5EFC557C" w14:textId="6C3ED130" w:rsidR="00A261B2" w:rsidRPr="00A261B2" w:rsidRDefault="00A261B2" w:rsidP="00A261B2">
            <w:pPr>
              <w:rPr>
                <w:rFonts w:ascii="Tahoma" w:hAnsi="Tahoma" w:cs="Tahoma"/>
                <w:sz w:val="24"/>
              </w:rPr>
            </w:pPr>
            <w:r w:rsidRPr="00A261B2">
              <w:rPr>
                <w:rFonts w:ascii="Tahoma" w:hAnsi="Tahoma" w:cs="Tahoma"/>
                <w:sz w:val="24"/>
              </w:rPr>
              <w:t>Prioridad de requerimiento</w:t>
            </w:r>
          </w:p>
        </w:tc>
        <w:tc>
          <w:tcPr>
            <w:tcW w:w="4105" w:type="dxa"/>
          </w:tcPr>
          <w:p w14:paraId="11686432" w14:textId="74BA7A79" w:rsidR="00A261B2" w:rsidRPr="00A261B2" w:rsidRDefault="00A261B2" w:rsidP="00A261B2">
            <w:pPr>
              <w:rPr>
                <w:rFonts w:ascii="Tahoma" w:hAnsi="Tahoma" w:cs="Tahoma"/>
                <w:sz w:val="24"/>
              </w:rPr>
            </w:pPr>
            <w:r w:rsidRPr="00A261B2">
              <w:rPr>
                <w:rFonts w:ascii="Tahoma" w:hAnsi="Tahoma" w:cs="Tahoma"/>
                <w:sz w:val="24"/>
              </w:rPr>
              <w:t>Alta</w:t>
            </w:r>
          </w:p>
        </w:tc>
      </w:tr>
    </w:tbl>
    <w:p w14:paraId="02F823B5" w14:textId="0EF4C9CD" w:rsidR="00A261B2" w:rsidRDefault="00A261B2" w:rsidP="00A261B2">
      <w:pPr>
        <w:pStyle w:val="Tablaa"/>
      </w:pPr>
      <w:bookmarkStart w:id="60" w:name="_Toc191406881"/>
      <w:r>
        <w:t xml:space="preserve">Tabla </w:t>
      </w:r>
      <w:r w:rsidR="00B028DA">
        <w:fldChar w:fldCharType="begin"/>
      </w:r>
      <w:r w:rsidR="00B028DA">
        <w:instrText xml:space="preserve"> SEQ Tabla \* ARABIC </w:instrText>
      </w:r>
      <w:r w:rsidR="00B028DA">
        <w:fldChar w:fldCharType="separate"/>
      </w:r>
      <w:r w:rsidR="00B028DA">
        <w:rPr>
          <w:noProof/>
        </w:rPr>
        <w:t>1</w:t>
      </w:r>
      <w:r w:rsidR="00B028DA">
        <w:fldChar w:fldCharType="end"/>
      </w:r>
      <w:r>
        <w:t>. Requerimiento funcional</w:t>
      </w:r>
      <w:r>
        <w:rPr>
          <w:noProof/>
        </w:rPr>
        <w:t xml:space="preserve"> RF-001 Login.</w:t>
      </w:r>
      <w:bookmarkEnd w:id="60"/>
    </w:p>
    <w:p w14:paraId="381DE683" w14:textId="77777777" w:rsidR="00A261B2" w:rsidRPr="003A126F" w:rsidRDefault="00A261B2" w:rsidP="005A3146">
      <w:pPr>
        <w:pStyle w:val="subsubtituloo"/>
        <w:rPr>
          <w:lang w:val="es-MX"/>
        </w:rPr>
      </w:pPr>
    </w:p>
    <w:p w14:paraId="31E7D23D" w14:textId="2C32CCB3" w:rsidR="005A3146" w:rsidRPr="003A126F" w:rsidRDefault="005A3146" w:rsidP="00A261B2">
      <w:pPr>
        <w:rPr>
          <w:lang w:val="es-MX"/>
        </w:rPr>
      </w:pPr>
      <w:r w:rsidRPr="003A126F">
        <w:rPr>
          <w:lang w:val="es-MX"/>
        </w:rPr>
        <w:t xml:space="preserve">El requerimiento funcional 002 menciona que la aplicación debe permitir a los usuarios crear reportes sobre fallas en los equipos de los laboratorios. Esto quiere garantizar que </w:t>
      </w:r>
      <w:r w:rsidR="00B028DA">
        <w:rPr>
          <w:lang w:val="es-MX"/>
        </w:rPr>
        <w:t>los reportes sean realizados de manera eficiente mediante la carga de documentos por parte del usuario.</w:t>
      </w:r>
    </w:p>
    <w:p w14:paraId="5D491B2C" w14:textId="77777777" w:rsidR="005A3146" w:rsidRPr="003A126F" w:rsidRDefault="005A3146" w:rsidP="00A261B2">
      <w:pPr>
        <w:rPr>
          <w:lang w:val="es-MX"/>
        </w:rPr>
      </w:pPr>
    </w:p>
    <w:tbl>
      <w:tblPr>
        <w:tblStyle w:val="Tablaconcuadrcula1"/>
        <w:tblW w:w="0" w:type="auto"/>
        <w:tblInd w:w="-1" w:type="dxa"/>
        <w:tblLook w:val="04A0" w:firstRow="1" w:lastRow="0" w:firstColumn="1" w:lastColumn="0" w:noHBand="0" w:noVBand="1"/>
      </w:tblPr>
      <w:tblGrid>
        <w:gridCol w:w="4105"/>
        <w:gridCol w:w="4105"/>
      </w:tblGrid>
      <w:tr w:rsidR="005A3146" w14:paraId="632BE1DA" w14:textId="77777777" w:rsidTr="0015324A">
        <w:tc>
          <w:tcPr>
            <w:tcW w:w="4105" w:type="dxa"/>
            <w:shd w:val="clear" w:color="auto" w:fill="D9D9D9" w:themeFill="background1" w:themeFillShade="D9"/>
          </w:tcPr>
          <w:p w14:paraId="5CD6036B" w14:textId="77777777" w:rsidR="005A3146" w:rsidRPr="00A261B2" w:rsidRDefault="005A3146" w:rsidP="0015324A">
            <w:pPr>
              <w:rPr>
                <w:rFonts w:ascii="Tahoma" w:hAnsi="Tahoma" w:cs="Tahoma"/>
                <w:sz w:val="24"/>
              </w:rPr>
            </w:pPr>
            <w:r w:rsidRPr="00A261B2">
              <w:rPr>
                <w:rFonts w:ascii="Tahoma" w:hAnsi="Tahoma" w:cs="Tahoma"/>
                <w:sz w:val="24"/>
              </w:rPr>
              <w:t>Identificación de requerimiento</w:t>
            </w:r>
          </w:p>
        </w:tc>
        <w:tc>
          <w:tcPr>
            <w:tcW w:w="4105" w:type="dxa"/>
          </w:tcPr>
          <w:p w14:paraId="194E1297" w14:textId="7BB1A954" w:rsidR="005A3146" w:rsidRPr="00A261B2" w:rsidRDefault="005A3146" w:rsidP="0015324A">
            <w:pPr>
              <w:rPr>
                <w:rFonts w:ascii="Tahoma" w:hAnsi="Tahoma" w:cs="Tahoma"/>
                <w:sz w:val="24"/>
              </w:rPr>
            </w:pPr>
            <w:r w:rsidRPr="00A261B2">
              <w:rPr>
                <w:rFonts w:ascii="Tahoma" w:hAnsi="Tahoma" w:cs="Tahoma"/>
                <w:sz w:val="24"/>
              </w:rPr>
              <w:t>RF-00</w:t>
            </w:r>
            <w:r>
              <w:rPr>
                <w:rFonts w:ascii="Tahoma" w:hAnsi="Tahoma" w:cs="Tahoma"/>
                <w:sz w:val="24"/>
              </w:rPr>
              <w:t>2</w:t>
            </w:r>
          </w:p>
        </w:tc>
      </w:tr>
      <w:tr w:rsidR="005A3146" w14:paraId="62CCB4CA" w14:textId="77777777" w:rsidTr="0015324A">
        <w:tc>
          <w:tcPr>
            <w:tcW w:w="4105" w:type="dxa"/>
            <w:shd w:val="clear" w:color="auto" w:fill="D9D9D9" w:themeFill="background1" w:themeFillShade="D9"/>
          </w:tcPr>
          <w:p w14:paraId="25844E79" w14:textId="77777777" w:rsidR="005A3146" w:rsidRPr="00A261B2" w:rsidRDefault="005A3146" w:rsidP="0015324A">
            <w:pPr>
              <w:rPr>
                <w:rFonts w:ascii="Tahoma" w:hAnsi="Tahoma" w:cs="Tahoma"/>
                <w:sz w:val="24"/>
              </w:rPr>
            </w:pPr>
            <w:r w:rsidRPr="00A261B2">
              <w:rPr>
                <w:rFonts w:ascii="Tahoma" w:hAnsi="Tahoma" w:cs="Tahoma"/>
                <w:sz w:val="24"/>
              </w:rPr>
              <w:t>Nombre del requerimiento</w:t>
            </w:r>
          </w:p>
        </w:tc>
        <w:tc>
          <w:tcPr>
            <w:tcW w:w="4105" w:type="dxa"/>
          </w:tcPr>
          <w:p w14:paraId="5FC34F79" w14:textId="443618E8" w:rsidR="005A3146" w:rsidRPr="00A261B2" w:rsidRDefault="00B028DA" w:rsidP="0015324A">
            <w:pPr>
              <w:rPr>
                <w:rFonts w:ascii="Tahoma" w:hAnsi="Tahoma" w:cs="Tahoma"/>
                <w:i/>
                <w:iCs/>
                <w:sz w:val="24"/>
              </w:rPr>
            </w:pPr>
            <w:r>
              <w:rPr>
                <w:rFonts w:ascii="Tahoma" w:hAnsi="Tahoma" w:cs="Tahoma"/>
                <w:i/>
                <w:iCs/>
                <w:sz w:val="24"/>
              </w:rPr>
              <w:t>Carga de documentos</w:t>
            </w:r>
          </w:p>
        </w:tc>
      </w:tr>
      <w:tr w:rsidR="005A3146" w:rsidRPr="0036012F" w14:paraId="56B915CE" w14:textId="77777777" w:rsidTr="0015324A">
        <w:tc>
          <w:tcPr>
            <w:tcW w:w="4105" w:type="dxa"/>
            <w:shd w:val="clear" w:color="auto" w:fill="D9D9D9" w:themeFill="background1" w:themeFillShade="D9"/>
          </w:tcPr>
          <w:p w14:paraId="62408F6F" w14:textId="77777777" w:rsidR="005A3146" w:rsidRPr="00A261B2" w:rsidRDefault="005A3146" w:rsidP="0015324A">
            <w:pPr>
              <w:rPr>
                <w:rFonts w:ascii="Tahoma" w:hAnsi="Tahoma" w:cs="Tahoma"/>
                <w:sz w:val="24"/>
              </w:rPr>
            </w:pPr>
            <w:r w:rsidRPr="00A261B2">
              <w:rPr>
                <w:rFonts w:ascii="Tahoma" w:hAnsi="Tahoma" w:cs="Tahoma"/>
                <w:sz w:val="24"/>
              </w:rPr>
              <w:t>Descripción del requerimiento</w:t>
            </w:r>
          </w:p>
        </w:tc>
        <w:tc>
          <w:tcPr>
            <w:tcW w:w="4105" w:type="dxa"/>
          </w:tcPr>
          <w:p w14:paraId="61CB7E4C" w14:textId="4B6ADEE6" w:rsidR="005A3146" w:rsidRPr="00B028DA" w:rsidRDefault="005A3146" w:rsidP="005A3146">
            <w:pPr>
              <w:rPr>
                <w:rFonts w:ascii="Tahoma" w:hAnsi="Tahoma" w:cs="Tahoma"/>
                <w:sz w:val="24"/>
                <w:lang w:val="es-MX"/>
              </w:rPr>
            </w:pPr>
            <w:r w:rsidRPr="005A3146">
              <w:rPr>
                <w:rFonts w:ascii="Tahoma" w:hAnsi="Tahoma" w:cs="Tahoma"/>
                <w:sz w:val="24"/>
              </w:rPr>
              <w:t xml:space="preserve">Los usuarios deben poder </w:t>
            </w:r>
            <w:r w:rsidR="00B028DA">
              <w:rPr>
                <w:rFonts w:ascii="Tahoma" w:hAnsi="Tahoma" w:cs="Tahoma"/>
                <w:sz w:val="24"/>
              </w:rPr>
              <w:t>agregar archivos a la aplicación.</w:t>
            </w:r>
          </w:p>
        </w:tc>
      </w:tr>
      <w:tr w:rsidR="005A3146" w14:paraId="764DE685" w14:textId="77777777" w:rsidTr="0015324A">
        <w:tc>
          <w:tcPr>
            <w:tcW w:w="4105" w:type="dxa"/>
            <w:shd w:val="clear" w:color="auto" w:fill="D9D9D9" w:themeFill="background1" w:themeFillShade="D9"/>
          </w:tcPr>
          <w:p w14:paraId="158664C4" w14:textId="77777777" w:rsidR="005A3146" w:rsidRPr="00A261B2" w:rsidRDefault="005A3146" w:rsidP="0015324A">
            <w:pPr>
              <w:rPr>
                <w:rFonts w:ascii="Tahoma" w:hAnsi="Tahoma" w:cs="Tahoma"/>
                <w:sz w:val="24"/>
              </w:rPr>
            </w:pPr>
            <w:r w:rsidRPr="00A261B2">
              <w:rPr>
                <w:rFonts w:ascii="Tahoma" w:hAnsi="Tahoma" w:cs="Tahoma"/>
                <w:sz w:val="24"/>
              </w:rPr>
              <w:t>Prioridad de requerimiento</w:t>
            </w:r>
          </w:p>
        </w:tc>
        <w:tc>
          <w:tcPr>
            <w:tcW w:w="4105" w:type="dxa"/>
          </w:tcPr>
          <w:p w14:paraId="5FD48061" w14:textId="77777777" w:rsidR="005A3146" w:rsidRPr="00A261B2" w:rsidRDefault="005A3146" w:rsidP="005A3146">
            <w:pPr>
              <w:keepNext/>
              <w:rPr>
                <w:rFonts w:ascii="Tahoma" w:hAnsi="Tahoma" w:cs="Tahoma"/>
                <w:sz w:val="24"/>
              </w:rPr>
            </w:pPr>
            <w:r w:rsidRPr="00A261B2">
              <w:rPr>
                <w:rFonts w:ascii="Tahoma" w:hAnsi="Tahoma" w:cs="Tahoma"/>
                <w:sz w:val="24"/>
              </w:rPr>
              <w:t>Alta</w:t>
            </w:r>
          </w:p>
        </w:tc>
      </w:tr>
    </w:tbl>
    <w:p w14:paraId="38BD9A52" w14:textId="56FCBC6D" w:rsidR="005A3146" w:rsidRPr="00A261B2" w:rsidRDefault="005A3146" w:rsidP="005A3146">
      <w:pPr>
        <w:pStyle w:val="Tablaa"/>
      </w:pPr>
      <w:bookmarkStart w:id="61" w:name="_Toc191406882"/>
      <w:r>
        <w:t xml:space="preserve">Tabla </w:t>
      </w:r>
      <w:r w:rsidR="00B028DA">
        <w:fldChar w:fldCharType="begin"/>
      </w:r>
      <w:r w:rsidR="00B028DA">
        <w:instrText xml:space="preserve"> SEQ Tabla \* ARABIC </w:instrText>
      </w:r>
      <w:r w:rsidR="00B028DA">
        <w:fldChar w:fldCharType="separate"/>
      </w:r>
      <w:r w:rsidR="00B028DA">
        <w:rPr>
          <w:noProof/>
        </w:rPr>
        <w:t>2</w:t>
      </w:r>
      <w:r w:rsidR="00B028DA">
        <w:fldChar w:fldCharType="end"/>
      </w:r>
      <w:r>
        <w:t>. Requerimiento funcional RF-002 Reportes</w:t>
      </w:r>
      <w:bookmarkEnd w:id="61"/>
    </w:p>
    <w:p w14:paraId="1C7717D1" w14:textId="77777777" w:rsidR="005A3146" w:rsidRPr="00236056" w:rsidRDefault="005A3146" w:rsidP="005A3146">
      <w:pPr>
        <w:rPr>
          <w:lang w:val="es-MX"/>
        </w:rPr>
      </w:pPr>
    </w:p>
    <w:p w14:paraId="4358FFCB" w14:textId="3BD0CB17" w:rsidR="00A261B2" w:rsidRPr="003A126F" w:rsidRDefault="005A3146" w:rsidP="005A3146">
      <w:pPr>
        <w:rPr>
          <w:lang w:val="es-MX"/>
        </w:rPr>
      </w:pPr>
      <w:r w:rsidRPr="003A126F">
        <w:rPr>
          <w:lang w:val="es-MX"/>
        </w:rPr>
        <w:lastRenderedPageBreak/>
        <w:t xml:space="preserve">El requerimiento funcional 003 menciona que la aplicación debe permitir a los usuarios visualizar los reportes generados. Esto quiere garantizar que los </w:t>
      </w:r>
      <w:r w:rsidR="00B028DA">
        <w:rPr>
          <w:lang w:val="es-MX"/>
        </w:rPr>
        <w:t>empleados</w:t>
      </w:r>
      <w:r w:rsidRPr="003A126F">
        <w:rPr>
          <w:lang w:val="es-MX"/>
        </w:rPr>
        <w:t xml:space="preserve"> puedan estar informados sobre los </w:t>
      </w:r>
      <w:r w:rsidR="00B028DA">
        <w:rPr>
          <w:lang w:val="es-MX"/>
        </w:rPr>
        <w:t>reportes</w:t>
      </w:r>
      <w:r w:rsidRPr="003A126F">
        <w:rPr>
          <w:lang w:val="es-MX"/>
        </w:rPr>
        <w:t xml:space="preserve"> </w:t>
      </w:r>
      <w:r w:rsidR="00B028DA">
        <w:rPr>
          <w:lang w:val="es-MX"/>
        </w:rPr>
        <w:t xml:space="preserve">generados </w:t>
      </w:r>
      <w:r w:rsidRPr="003A126F">
        <w:rPr>
          <w:lang w:val="es-MX"/>
        </w:rPr>
        <w:t>en su entorno, promoviendo la transparencia y mejorando la comunicación dentro del mismo.</w:t>
      </w:r>
    </w:p>
    <w:p w14:paraId="7E7493EB" w14:textId="77777777" w:rsidR="005A3146" w:rsidRPr="003A126F" w:rsidRDefault="005A3146" w:rsidP="005A3146">
      <w:pPr>
        <w:rPr>
          <w:lang w:val="es-MX"/>
        </w:rPr>
      </w:pPr>
    </w:p>
    <w:tbl>
      <w:tblPr>
        <w:tblStyle w:val="Tablaconcuadrcula1"/>
        <w:tblW w:w="0" w:type="auto"/>
        <w:tblInd w:w="-1" w:type="dxa"/>
        <w:tblLook w:val="04A0" w:firstRow="1" w:lastRow="0" w:firstColumn="1" w:lastColumn="0" w:noHBand="0" w:noVBand="1"/>
      </w:tblPr>
      <w:tblGrid>
        <w:gridCol w:w="4105"/>
        <w:gridCol w:w="4105"/>
      </w:tblGrid>
      <w:tr w:rsidR="005A3146" w14:paraId="6ADD6037" w14:textId="77777777" w:rsidTr="0015324A">
        <w:tc>
          <w:tcPr>
            <w:tcW w:w="4105" w:type="dxa"/>
            <w:shd w:val="clear" w:color="auto" w:fill="D9D9D9" w:themeFill="background1" w:themeFillShade="D9"/>
          </w:tcPr>
          <w:p w14:paraId="3AF17216" w14:textId="77777777" w:rsidR="005A3146" w:rsidRPr="00A261B2" w:rsidRDefault="005A3146" w:rsidP="0015324A">
            <w:pPr>
              <w:rPr>
                <w:rFonts w:ascii="Tahoma" w:hAnsi="Tahoma" w:cs="Tahoma"/>
                <w:sz w:val="24"/>
              </w:rPr>
            </w:pPr>
            <w:r w:rsidRPr="00A261B2">
              <w:rPr>
                <w:rFonts w:ascii="Tahoma" w:hAnsi="Tahoma" w:cs="Tahoma"/>
                <w:sz w:val="24"/>
              </w:rPr>
              <w:t>Identificación de requerimiento</w:t>
            </w:r>
          </w:p>
        </w:tc>
        <w:tc>
          <w:tcPr>
            <w:tcW w:w="4105" w:type="dxa"/>
          </w:tcPr>
          <w:p w14:paraId="5BB28677" w14:textId="4303C344" w:rsidR="005A3146" w:rsidRPr="00A261B2" w:rsidRDefault="005A3146" w:rsidP="0015324A">
            <w:pPr>
              <w:rPr>
                <w:rFonts w:ascii="Tahoma" w:hAnsi="Tahoma" w:cs="Tahoma"/>
                <w:sz w:val="24"/>
              </w:rPr>
            </w:pPr>
            <w:r w:rsidRPr="00A261B2">
              <w:rPr>
                <w:rFonts w:ascii="Tahoma" w:hAnsi="Tahoma" w:cs="Tahoma"/>
                <w:sz w:val="24"/>
              </w:rPr>
              <w:t>RF-00</w:t>
            </w:r>
            <w:r>
              <w:rPr>
                <w:rFonts w:ascii="Tahoma" w:hAnsi="Tahoma" w:cs="Tahoma"/>
                <w:sz w:val="24"/>
              </w:rPr>
              <w:t>3</w:t>
            </w:r>
          </w:p>
        </w:tc>
      </w:tr>
      <w:tr w:rsidR="005A3146" w14:paraId="75914577" w14:textId="77777777" w:rsidTr="0015324A">
        <w:tc>
          <w:tcPr>
            <w:tcW w:w="4105" w:type="dxa"/>
            <w:shd w:val="clear" w:color="auto" w:fill="D9D9D9" w:themeFill="background1" w:themeFillShade="D9"/>
          </w:tcPr>
          <w:p w14:paraId="49C107C7" w14:textId="77777777" w:rsidR="005A3146" w:rsidRPr="00A261B2" w:rsidRDefault="005A3146" w:rsidP="0015324A">
            <w:pPr>
              <w:rPr>
                <w:rFonts w:ascii="Tahoma" w:hAnsi="Tahoma" w:cs="Tahoma"/>
                <w:sz w:val="24"/>
              </w:rPr>
            </w:pPr>
            <w:r w:rsidRPr="00A261B2">
              <w:rPr>
                <w:rFonts w:ascii="Tahoma" w:hAnsi="Tahoma" w:cs="Tahoma"/>
                <w:sz w:val="24"/>
              </w:rPr>
              <w:t>Nombre del requerimiento</w:t>
            </w:r>
          </w:p>
        </w:tc>
        <w:tc>
          <w:tcPr>
            <w:tcW w:w="4105" w:type="dxa"/>
          </w:tcPr>
          <w:p w14:paraId="0D54496B" w14:textId="003ADFCF" w:rsidR="005A3146" w:rsidRPr="00A261B2" w:rsidRDefault="005A3146" w:rsidP="0015324A">
            <w:pPr>
              <w:rPr>
                <w:rFonts w:ascii="Tahoma" w:hAnsi="Tahoma" w:cs="Tahoma"/>
                <w:i/>
                <w:iCs/>
                <w:sz w:val="24"/>
              </w:rPr>
            </w:pPr>
            <w:r>
              <w:rPr>
                <w:rFonts w:ascii="Tahoma" w:hAnsi="Tahoma" w:cs="Tahoma"/>
                <w:i/>
                <w:iCs/>
                <w:sz w:val="24"/>
              </w:rPr>
              <w:t>Consulta de Reportes</w:t>
            </w:r>
          </w:p>
        </w:tc>
      </w:tr>
      <w:tr w:rsidR="005A3146" w:rsidRPr="0036012F" w14:paraId="5AD4255C" w14:textId="77777777" w:rsidTr="0015324A">
        <w:tc>
          <w:tcPr>
            <w:tcW w:w="4105" w:type="dxa"/>
            <w:shd w:val="clear" w:color="auto" w:fill="D9D9D9" w:themeFill="background1" w:themeFillShade="D9"/>
          </w:tcPr>
          <w:p w14:paraId="6122DDE4" w14:textId="77777777" w:rsidR="005A3146" w:rsidRPr="00A261B2" w:rsidRDefault="005A3146" w:rsidP="0015324A">
            <w:pPr>
              <w:rPr>
                <w:rFonts w:ascii="Tahoma" w:hAnsi="Tahoma" w:cs="Tahoma"/>
                <w:sz w:val="24"/>
              </w:rPr>
            </w:pPr>
            <w:r w:rsidRPr="00A261B2">
              <w:rPr>
                <w:rFonts w:ascii="Tahoma" w:hAnsi="Tahoma" w:cs="Tahoma"/>
                <w:sz w:val="24"/>
              </w:rPr>
              <w:t>Descripción del requerimiento</w:t>
            </w:r>
          </w:p>
        </w:tc>
        <w:tc>
          <w:tcPr>
            <w:tcW w:w="4105" w:type="dxa"/>
          </w:tcPr>
          <w:p w14:paraId="11A750D1" w14:textId="09B8D3D7" w:rsidR="005A3146" w:rsidRPr="00A261B2" w:rsidRDefault="005A3146" w:rsidP="0015324A">
            <w:pPr>
              <w:rPr>
                <w:rFonts w:ascii="Tahoma" w:hAnsi="Tahoma" w:cs="Tahoma"/>
                <w:sz w:val="24"/>
              </w:rPr>
            </w:pPr>
            <w:r w:rsidRPr="005A3146">
              <w:rPr>
                <w:rFonts w:ascii="Tahoma" w:hAnsi="Tahoma" w:cs="Tahoma"/>
                <w:sz w:val="24"/>
              </w:rPr>
              <w:t xml:space="preserve">Los usuarios podrán visualizar los reportes </w:t>
            </w:r>
            <w:r w:rsidR="00B028DA">
              <w:rPr>
                <w:rFonts w:ascii="Tahoma" w:hAnsi="Tahoma" w:cs="Tahoma"/>
                <w:sz w:val="24"/>
              </w:rPr>
              <w:t>a gestionar</w:t>
            </w:r>
            <w:r w:rsidRPr="005A3146">
              <w:rPr>
                <w:rFonts w:ascii="Tahoma" w:hAnsi="Tahoma" w:cs="Tahoma"/>
                <w:sz w:val="24"/>
              </w:rPr>
              <w:t>, incluyendo detalles como el autor y la fecha de creación.</w:t>
            </w:r>
          </w:p>
        </w:tc>
      </w:tr>
      <w:tr w:rsidR="005A3146" w14:paraId="036DD9CE" w14:textId="77777777" w:rsidTr="0015324A">
        <w:tc>
          <w:tcPr>
            <w:tcW w:w="4105" w:type="dxa"/>
            <w:shd w:val="clear" w:color="auto" w:fill="D9D9D9" w:themeFill="background1" w:themeFillShade="D9"/>
          </w:tcPr>
          <w:p w14:paraId="17AA268C" w14:textId="77777777" w:rsidR="005A3146" w:rsidRPr="00A261B2" w:rsidRDefault="005A3146" w:rsidP="0015324A">
            <w:pPr>
              <w:rPr>
                <w:rFonts w:ascii="Tahoma" w:hAnsi="Tahoma" w:cs="Tahoma"/>
                <w:sz w:val="24"/>
              </w:rPr>
            </w:pPr>
            <w:r w:rsidRPr="00A261B2">
              <w:rPr>
                <w:rFonts w:ascii="Tahoma" w:hAnsi="Tahoma" w:cs="Tahoma"/>
                <w:sz w:val="24"/>
              </w:rPr>
              <w:t>Prioridad de requerimiento</w:t>
            </w:r>
          </w:p>
        </w:tc>
        <w:tc>
          <w:tcPr>
            <w:tcW w:w="4105" w:type="dxa"/>
          </w:tcPr>
          <w:p w14:paraId="75958074" w14:textId="77777777" w:rsidR="005A3146" w:rsidRPr="00A261B2" w:rsidRDefault="005A3146" w:rsidP="005A3146">
            <w:pPr>
              <w:keepNext/>
              <w:rPr>
                <w:rFonts w:ascii="Tahoma" w:hAnsi="Tahoma" w:cs="Tahoma"/>
                <w:sz w:val="24"/>
              </w:rPr>
            </w:pPr>
            <w:r w:rsidRPr="00A261B2">
              <w:rPr>
                <w:rFonts w:ascii="Tahoma" w:hAnsi="Tahoma" w:cs="Tahoma"/>
                <w:sz w:val="24"/>
              </w:rPr>
              <w:t>Alta</w:t>
            </w:r>
          </w:p>
        </w:tc>
      </w:tr>
    </w:tbl>
    <w:p w14:paraId="27AC0415" w14:textId="3C388A5D" w:rsidR="005A3146" w:rsidRDefault="005A3146" w:rsidP="005A3146">
      <w:pPr>
        <w:pStyle w:val="Tablaa"/>
      </w:pPr>
      <w:bookmarkStart w:id="62" w:name="_Toc191406883"/>
      <w:r>
        <w:t xml:space="preserve">Tabla </w:t>
      </w:r>
      <w:r w:rsidR="00B028DA">
        <w:fldChar w:fldCharType="begin"/>
      </w:r>
      <w:r w:rsidR="00B028DA">
        <w:instrText xml:space="preserve"> SEQ Tabla \* ARABIC </w:instrText>
      </w:r>
      <w:r w:rsidR="00B028DA">
        <w:fldChar w:fldCharType="separate"/>
      </w:r>
      <w:r w:rsidR="00B028DA">
        <w:rPr>
          <w:noProof/>
        </w:rPr>
        <w:t>3</w:t>
      </w:r>
      <w:r w:rsidR="00B028DA">
        <w:fldChar w:fldCharType="end"/>
      </w:r>
      <w:r>
        <w:t>. Requerimiento funcional RF-003 Consulta</w:t>
      </w:r>
      <w:bookmarkEnd w:id="62"/>
    </w:p>
    <w:p w14:paraId="47B3555F" w14:textId="77777777" w:rsidR="00DB0DF2" w:rsidRPr="003A126F" w:rsidRDefault="00DB0DF2" w:rsidP="00DB0DF2">
      <w:pPr>
        <w:rPr>
          <w:lang w:val="es-MX"/>
        </w:rPr>
      </w:pPr>
    </w:p>
    <w:p w14:paraId="37C6C2D3" w14:textId="70ECAAC8" w:rsidR="00DB0DF2" w:rsidRPr="003A126F" w:rsidRDefault="00DB0DF2" w:rsidP="00DB0DF2">
      <w:pPr>
        <w:rPr>
          <w:lang w:val="es-MX"/>
        </w:rPr>
      </w:pPr>
      <w:r w:rsidRPr="003A126F">
        <w:rPr>
          <w:lang w:val="es-MX"/>
        </w:rPr>
        <w:t>El requerimiento funcional 00</w:t>
      </w:r>
      <w:r w:rsidR="00B028DA">
        <w:rPr>
          <w:lang w:val="es-MX"/>
        </w:rPr>
        <w:t>4</w:t>
      </w:r>
      <w:r w:rsidRPr="003A126F">
        <w:rPr>
          <w:lang w:val="es-MX"/>
        </w:rPr>
        <w:t xml:space="preserve"> menciona que la aplicación debe permitir a los usuarios y administradores acceder a un historial de reportes anteriores. Esto quiere garantizar que la información de reportes pasados esté disponible para su consulta, con el objetivo de analizar </w:t>
      </w:r>
      <w:r w:rsidR="001A0F6A">
        <w:rPr>
          <w:lang w:val="es-MX"/>
        </w:rPr>
        <w:t>datos</w:t>
      </w:r>
      <w:r w:rsidRPr="003A126F">
        <w:rPr>
          <w:lang w:val="es-MX"/>
        </w:rPr>
        <w:t xml:space="preserve"> y mejorar la gestión de incidencias.</w:t>
      </w:r>
    </w:p>
    <w:p w14:paraId="1379A3C1" w14:textId="77777777" w:rsidR="00DB0DF2" w:rsidRPr="003A126F" w:rsidRDefault="00DB0DF2" w:rsidP="00DB0DF2">
      <w:pPr>
        <w:rPr>
          <w:lang w:val="es-MX"/>
        </w:rPr>
      </w:pPr>
    </w:p>
    <w:tbl>
      <w:tblPr>
        <w:tblW w:w="0" w:type="auto"/>
        <w:tblInd w:w="-1" w:type="dxa"/>
        <w:tblLook w:val="04A0" w:firstRow="1" w:lastRow="0" w:firstColumn="1" w:lastColumn="0" w:noHBand="0" w:noVBand="1"/>
      </w:tblPr>
      <w:tblGrid>
        <w:gridCol w:w="4105"/>
        <w:gridCol w:w="4105"/>
      </w:tblGrid>
      <w:tr w:rsidR="00826E50" w:rsidRPr="00F92944" w14:paraId="5082BC63" w14:textId="77777777" w:rsidTr="0015324A">
        <w:tc>
          <w:tcPr>
            <w:tcW w:w="41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530F05" w14:textId="77777777" w:rsidR="00826E50" w:rsidRPr="00F92944" w:rsidRDefault="00826E50" w:rsidP="0015324A">
            <w:proofErr w:type="spellStart"/>
            <w:r w:rsidRPr="00F92944">
              <w:t>Identificación</w:t>
            </w:r>
            <w:proofErr w:type="spellEnd"/>
            <w:r w:rsidRPr="00F92944">
              <w:t xml:space="preserve"> de </w:t>
            </w:r>
            <w:proofErr w:type="spellStart"/>
            <w:r w:rsidRPr="00F92944">
              <w:t>requerimiento</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3C7430D9" w14:textId="2B4ECC5E" w:rsidR="00826E50" w:rsidRPr="00F92944" w:rsidRDefault="00826E50" w:rsidP="0015324A">
            <w:r w:rsidRPr="00F92944">
              <w:t>RF-00</w:t>
            </w:r>
            <w:r w:rsidR="00B028DA">
              <w:t>4</w:t>
            </w:r>
          </w:p>
        </w:tc>
      </w:tr>
      <w:tr w:rsidR="00826E50" w:rsidRPr="00F92944" w14:paraId="5D39337C" w14:textId="77777777" w:rsidTr="0015324A">
        <w:tc>
          <w:tcPr>
            <w:tcW w:w="41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2820DB6" w14:textId="77777777" w:rsidR="00826E50" w:rsidRPr="00F92944" w:rsidRDefault="00826E50" w:rsidP="0015324A">
            <w:r w:rsidRPr="00F92944">
              <w:t xml:space="preserve">Nombre del </w:t>
            </w:r>
            <w:proofErr w:type="spellStart"/>
            <w:r w:rsidRPr="00F92944">
              <w:t>requerimiento</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1254E09A" w14:textId="319CE2B8" w:rsidR="00826E50" w:rsidRPr="00F92944" w:rsidRDefault="00131D7A" w:rsidP="0015324A">
            <w:pPr>
              <w:rPr>
                <w:i/>
                <w:iCs/>
              </w:rPr>
            </w:pPr>
            <w:proofErr w:type="spellStart"/>
            <w:r>
              <w:rPr>
                <w:i/>
                <w:iCs/>
              </w:rPr>
              <w:t>Historial</w:t>
            </w:r>
            <w:proofErr w:type="spellEnd"/>
            <w:r>
              <w:rPr>
                <w:i/>
                <w:iCs/>
              </w:rPr>
              <w:t xml:space="preserve"> de </w:t>
            </w:r>
            <w:proofErr w:type="spellStart"/>
            <w:r>
              <w:rPr>
                <w:i/>
                <w:iCs/>
              </w:rPr>
              <w:t>Reportes</w:t>
            </w:r>
            <w:proofErr w:type="spellEnd"/>
          </w:p>
        </w:tc>
      </w:tr>
      <w:tr w:rsidR="00826E50" w:rsidRPr="0036012F" w14:paraId="7019D181" w14:textId="77777777" w:rsidTr="0015324A">
        <w:tc>
          <w:tcPr>
            <w:tcW w:w="41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678F715" w14:textId="77777777" w:rsidR="00826E50" w:rsidRPr="00F92944" w:rsidRDefault="00826E50" w:rsidP="0015324A">
            <w:proofErr w:type="spellStart"/>
            <w:r w:rsidRPr="00F92944">
              <w:t>Descripción</w:t>
            </w:r>
            <w:proofErr w:type="spellEnd"/>
            <w:r w:rsidRPr="00F92944">
              <w:t xml:space="preserve"> del </w:t>
            </w:r>
            <w:proofErr w:type="spellStart"/>
            <w:r w:rsidRPr="00F92944">
              <w:t>requerimiento</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19ABD512" w14:textId="350AA9A0" w:rsidR="00826E50" w:rsidRPr="003A126F" w:rsidRDefault="00131D7A" w:rsidP="0015324A">
            <w:pPr>
              <w:rPr>
                <w:lang w:val="es-MX"/>
              </w:rPr>
            </w:pPr>
            <w:r w:rsidRPr="003A126F">
              <w:rPr>
                <w:lang w:val="es-MX"/>
              </w:rPr>
              <w:t>Tanto los usuarios como los administradores podrán acceder a un historial de reportes previos, con la posibilidad de filtrar por fechas, estatus y laboratorio.</w:t>
            </w:r>
          </w:p>
        </w:tc>
      </w:tr>
      <w:tr w:rsidR="00826E50" w:rsidRPr="00F92944" w14:paraId="3036DACF" w14:textId="77777777" w:rsidTr="0015324A">
        <w:tc>
          <w:tcPr>
            <w:tcW w:w="41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872405" w14:textId="77777777" w:rsidR="00826E50" w:rsidRPr="00F92944" w:rsidRDefault="00826E50" w:rsidP="0015324A">
            <w:proofErr w:type="spellStart"/>
            <w:r w:rsidRPr="00F92944">
              <w:t>Prioridad</w:t>
            </w:r>
            <w:proofErr w:type="spellEnd"/>
            <w:r w:rsidRPr="00F92944">
              <w:t xml:space="preserve"> de </w:t>
            </w:r>
            <w:proofErr w:type="spellStart"/>
            <w:r w:rsidRPr="00F92944">
              <w:t>requerimiento</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407DABDC" w14:textId="77777777" w:rsidR="00826E50" w:rsidRPr="00F92944" w:rsidRDefault="00826E50" w:rsidP="00B028DA">
            <w:pPr>
              <w:keepNext/>
            </w:pPr>
            <w:r>
              <w:t>Media</w:t>
            </w:r>
          </w:p>
        </w:tc>
      </w:tr>
    </w:tbl>
    <w:p w14:paraId="370E2F9A" w14:textId="1534A09F" w:rsidR="005A3146" w:rsidRDefault="00B028DA" w:rsidP="00B028DA">
      <w:pPr>
        <w:pStyle w:val="Tablaa"/>
      </w:pPr>
      <w:r>
        <w:t xml:space="preserve">Tabla </w:t>
      </w:r>
      <w:r>
        <w:fldChar w:fldCharType="begin"/>
      </w:r>
      <w:r>
        <w:instrText xml:space="preserve"> SEQ Tabla \* ARABIC </w:instrText>
      </w:r>
      <w:r>
        <w:fldChar w:fldCharType="separate"/>
      </w:r>
      <w:r>
        <w:rPr>
          <w:noProof/>
        </w:rPr>
        <w:t>4</w:t>
      </w:r>
      <w:r>
        <w:fldChar w:fldCharType="end"/>
      </w:r>
      <w:r>
        <w:t>. Requerimiento funcional RF-004 Historial</w:t>
      </w:r>
    </w:p>
    <w:p w14:paraId="7528EF4C" w14:textId="77777777" w:rsidR="001A0F6A" w:rsidRPr="003A126F" w:rsidRDefault="001A0F6A" w:rsidP="001A0F6A">
      <w:pPr>
        <w:rPr>
          <w:lang w:val="es-MX"/>
        </w:rPr>
      </w:pPr>
    </w:p>
    <w:p w14:paraId="1174C52E" w14:textId="57DD3B3C" w:rsidR="00432C39" w:rsidRPr="003A126F" w:rsidRDefault="00432C39" w:rsidP="005A3146">
      <w:pPr>
        <w:pStyle w:val="subsubtituloo"/>
        <w:rPr>
          <w:lang w:val="es-MX"/>
        </w:rPr>
      </w:pPr>
      <w:bookmarkStart w:id="63" w:name="_Toc191406958"/>
      <w:r w:rsidRPr="003A126F">
        <w:rPr>
          <w:lang w:val="es-MX"/>
        </w:rPr>
        <w:t>3.1.2. Requerimientos no funcionales.</w:t>
      </w:r>
      <w:bookmarkEnd w:id="63"/>
    </w:p>
    <w:p w14:paraId="79EBD54C" w14:textId="77777777" w:rsidR="009C6809" w:rsidRPr="003A126F" w:rsidRDefault="009C6809" w:rsidP="005A3146">
      <w:pPr>
        <w:pStyle w:val="subsubtituloo"/>
        <w:rPr>
          <w:lang w:val="es-MX"/>
        </w:rPr>
      </w:pPr>
    </w:p>
    <w:p w14:paraId="5139A759" w14:textId="41FF00F9" w:rsidR="009C6809" w:rsidRPr="003A126F" w:rsidRDefault="009C6809" w:rsidP="009C6809">
      <w:pPr>
        <w:rPr>
          <w:b/>
          <w:lang w:val="es-MX"/>
        </w:rPr>
      </w:pPr>
      <w:r w:rsidRPr="003A126F">
        <w:rPr>
          <w:lang w:val="es-MX"/>
        </w:rPr>
        <w:lastRenderedPageBreak/>
        <w:t>También es importante mencionar los requerimientos no funcionales ya que son fundamentales para definir características esenciales como la disponibilidad, rendimiento, escalabilidad y usabilidad. Los requerimientos no funcionales también son esenciales para el mantenimiento y la escalabilidad del sistema.</w:t>
      </w:r>
    </w:p>
    <w:p w14:paraId="461DCFE2" w14:textId="77777777" w:rsidR="00A261B2" w:rsidRPr="003A126F" w:rsidRDefault="00A261B2" w:rsidP="005A3146">
      <w:pPr>
        <w:pStyle w:val="subsubtituloo"/>
        <w:rPr>
          <w:lang w:val="es-MX"/>
        </w:rPr>
      </w:pPr>
    </w:p>
    <w:p w14:paraId="2B4C73D1" w14:textId="317D233C" w:rsidR="009C6809" w:rsidRPr="003A126F" w:rsidRDefault="009C6809" w:rsidP="009C6809">
      <w:pPr>
        <w:rPr>
          <w:lang w:val="es-MX"/>
        </w:rPr>
      </w:pPr>
      <w:r w:rsidRPr="003A126F">
        <w:rPr>
          <w:lang w:val="es-MX"/>
        </w:rPr>
        <w:t>El requerimiento no funcional 001 menciona que la aplicación debe estar diseñada exclusivamente para su uso en computadoras de escritorio y laptops.</w:t>
      </w:r>
    </w:p>
    <w:p w14:paraId="74FF5C44" w14:textId="77777777" w:rsidR="009C6809" w:rsidRPr="003A126F" w:rsidRDefault="009C6809" w:rsidP="009C6809">
      <w:pPr>
        <w:rPr>
          <w:lang w:val="es-MX"/>
        </w:rPr>
      </w:pPr>
    </w:p>
    <w:tbl>
      <w:tblPr>
        <w:tblW w:w="0" w:type="auto"/>
        <w:tblInd w:w="-1" w:type="dxa"/>
        <w:tblLook w:val="04A0" w:firstRow="1" w:lastRow="0" w:firstColumn="1" w:lastColumn="0" w:noHBand="0" w:noVBand="1"/>
      </w:tblPr>
      <w:tblGrid>
        <w:gridCol w:w="4105"/>
        <w:gridCol w:w="4105"/>
      </w:tblGrid>
      <w:tr w:rsidR="009C6809" w:rsidRPr="009C6809" w14:paraId="10758550" w14:textId="77777777" w:rsidTr="009C6809">
        <w:tc>
          <w:tcPr>
            <w:tcW w:w="41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C6129E9" w14:textId="77777777" w:rsidR="009C6809" w:rsidRPr="009C6809" w:rsidRDefault="009C6809" w:rsidP="009C6809">
            <w:proofErr w:type="spellStart"/>
            <w:r w:rsidRPr="009C6809">
              <w:t>Identificación</w:t>
            </w:r>
            <w:proofErr w:type="spellEnd"/>
            <w:r w:rsidRPr="009C6809">
              <w:t xml:space="preserve"> de </w:t>
            </w:r>
            <w:proofErr w:type="spellStart"/>
            <w:r w:rsidRPr="009C6809">
              <w:t>requerimiento</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3691BFBD" w14:textId="01341E2B" w:rsidR="009C6809" w:rsidRPr="009C6809" w:rsidRDefault="009C6809" w:rsidP="009C6809">
            <w:r w:rsidRPr="009C6809">
              <w:t>R</w:t>
            </w:r>
            <w:r>
              <w:t>N</w:t>
            </w:r>
            <w:r w:rsidRPr="009C6809">
              <w:t>F-00</w:t>
            </w:r>
            <w:r>
              <w:t>1</w:t>
            </w:r>
          </w:p>
        </w:tc>
      </w:tr>
      <w:tr w:rsidR="009C6809" w:rsidRPr="009C6809" w14:paraId="068A6D87" w14:textId="77777777" w:rsidTr="009C6809">
        <w:tc>
          <w:tcPr>
            <w:tcW w:w="41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8804C4" w14:textId="77777777" w:rsidR="009C6809" w:rsidRPr="009C6809" w:rsidRDefault="009C6809" w:rsidP="009C6809">
            <w:r w:rsidRPr="009C6809">
              <w:t xml:space="preserve">Nombre del </w:t>
            </w:r>
            <w:proofErr w:type="spellStart"/>
            <w:r w:rsidRPr="009C6809">
              <w:t>requerimiento</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082B773F" w14:textId="27D9F348" w:rsidR="009C6809" w:rsidRPr="009C6809" w:rsidRDefault="00420D24" w:rsidP="009C6809">
            <w:pPr>
              <w:rPr>
                <w:i/>
                <w:iCs/>
              </w:rPr>
            </w:pPr>
            <w:proofErr w:type="spellStart"/>
            <w:r w:rsidRPr="00420D24">
              <w:rPr>
                <w:i/>
                <w:iCs/>
              </w:rPr>
              <w:t>Dispositivos</w:t>
            </w:r>
            <w:proofErr w:type="spellEnd"/>
            <w:r w:rsidRPr="00420D24">
              <w:rPr>
                <w:i/>
                <w:iCs/>
              </w:rPr>
              <w:t xml:space="preserve"> compatibles</w:t>
            </w:r>
          </w:p>
        </w:tc>
      </w:tr>
      <w:tr w:rsidR="009C6809" w:rsidRPr="0036012F" w14:paraId="765FF6BD" w14:textId="77777777" w:rsidTr="009C6809">
        <w:tc>
          <w:tcPr>
            <w:tcW w:w="41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988C05" w14:textId="77777777" w:rsidR="009C6809" w:rsidRPr="009C6809" w:rsidRDefault="009C6809" w:rsidP="009C6809">
            <w:proofErr w:type="spellStart"/>
            <w:r w:rsidRPr="009C6809">
              <w:t>Descripción</w:t>
            </w:r>
            <w:proofErr w:type="spellEnd"/>
            <w:r w:rsidRPr="009C6809">
              <w:t xml:space="preserve"> del </w:t>
            </w:r>
            <w:proofErr w:type="spellStart"/>
            <w:r w:rsidRPr="009C6809">
              <w:t>requerimiento</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0240433C" w14:textId="44604F2B" w:rsidR="009C6809" w:rsidRPr="003A126F" w:rsidRDefault="00420D24" w:rsidP="009C6809">
            <w:pPr>
              <w:rPr>
                <w:lang w:val="es-MX"/>
              </w:rPr>
            </w:pPr>
            <w:r w:rsidRPr="003A126F">
              <w:rPr>
                <w:lang w:val="es-MX"/>
              </w:rPr>
              <w:t>La aplicación debe estar optimizada para su uso exclusivo en computadoras de escritorio y laptops, sin soporte para dispositivos móviles.</w:t>
            </w:r>
          </w:p>
        </w:tc>
      </w:tr>
      <w:tr w:rsidR="009C6809" w:rsidRPr="009C6809" w14:paraId="45EA1DB0" w14:textId="77777777" w:rsidTr="009C6809">
        <w:tc>
          <w:tcPr>
            <w:tcW w:w="41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89955D" w14:textId="77777777" w:rsidR="009C6809" w:rsidRPr="009C6809" w:rsidRDefault="009C6809" w:rsidP="009C6809">
            <w:proofErr w:type="spellStart"/>
            <w:r w:rsidRPr="009C6809">
              <w:t>Prioridad</w:t>
            </w:r>
            <w:proofErr w:type="spellEnd"/>
            <w:r w:rsidRPr="009C6809">
              <w:t xml:space="preserve"> de </w:t>
            </w:r>
            <w:proofErr w:type="spellStart"/>
            <w:r w:rsidRPr="009C6809">
              <w:t>requerimiento</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6B34067F" w14:textId="5CA67AF2" w:rsidR="009C6809" w:rsidRPr="009C6809" w:rsidRDefault="00F5396F" w:rsidP="00A906B0">
            <w:pPr>
              <w:keepNext/>
            </w:pPr>
            <w:r>
              <w:t>Alta</w:t>
            </w:r>
          </w:p>
        </w:tc>
      </w:tr>
    </w:tbl>
    <w:p w14:paraId="6A60EB06" w14:textId="21B84CFD" w:rsidR="009C6809" w:rsidRPr="009C6809" w:rsidRDefault="00A906B0" w:rsidP="00A906B0">
      <w:pPr>
        <w:pStyle w:val="Tablaa"/>
      </w:pPr>
      <w:bookmarkStart w:id="64" w:name="_Toc191406887"/>
      <w:r>
        <w:t xml:space="preserve">Tabla </w:t>
      </w:r>
      <w:r w:rsidR="00B028DA">
        <w:fldChar w:fldCharType="begin"/>
      </w:r>
      <w:r w:rsidR="00B028DA">
        <w:instrText xml:space="preserve"> SEQ Tabla \* ARABIC </w:instrText>
      </w:r>
      <w:r w:rsidR="00B028DA">
        <w:fldChar w:fldCharType="separate"/>
      </w:r>
      <w:r w:rsidR="00B028DA">
        <w:rPr>
          <w:noProof/>
        </w:rPr>
        <w:t>5</w:t>
      </w:r>
      <w:r w:rsidR="00B028DA">
        <w:fldChar w:fldCharType="end"/>
      </w:r>
      <w:r>
        <w:t>. Requerimiento no funcional RNF-001 Dispositivos compatibles</w:t>
      </w:r>
      <w:bookmarkEnd w:id="64"/>
    </w:p>
    <w:p w14:paraId="1E00075F" w14:textId="77777777" w:rsidR="009C6809" w:rsidRPr="003A126F" w:rsidRDefault="009C6809" w:rsidP="009C6809">
      <w:pPr>
        <w:rPr>
          <w:lang w:val="es-MX"/>
        </w:rPr>
      </w:pPr>
    </w:p>
    <w:p w14:paraId="2F03DB50" w14:textId="028C6CBB" w:rsidR="009C6809" w:rsidRPr="003A126F" w:rsidRDefault="009C6809" w:rsidP="009C6809">
      <w:pPr>
        <w:rPr>
          <w:lang w:val="es-MX"/>
        </w:rPr>
      </w:pPr>
      <w:r w:rsidRPr="003A126F">
        <w:rPr>
          <w:lang w:val="es-MX"/>
        </w:rPr>
        <w:t xml:space="preserve">El requerimiento no funcional 002 menciona que la aplicación debe contar con una interfaz intuitiva y fácil de usar. Esto </w:t>
      </w:r>
      <w:r w:rsidR="00D357F6" w:rsidRPr="003A126F">
        <w:rPr>
          <w:lang w:val="es-MX"/>
        </w:rPr>
        <w:t>debe</w:t>
      </w:r>
      <w:r w:rsidRPr="003A126F">
        <w:rPr>
          <w:lang w:val="es-MX"/>
        </w:rPr>
        <w:t xml:space="preserve"> garantizar que cualquier usuario, sin necesidad de capacitación, pueda navegar en la plataforma de manera sencilla, accediendo a las funciones principales sin dificultades</w:t>
      </w:r>
      <w:r w:rsidR="00D357F6" w:rsidRPr="003A126F">
        <w:rPr>
          <w:lang w:val="es-MX"/>
        </w:rPr>
        <w:t>.</w:t>
      </w:r>
    </w:p>
    <w:p w14:paraId="050669B2" w14:textId="77777777" w:rsidR="00F5396F" w:rsidRPr="003A126F" w:rsidRDefault="00F5396F" w:rsidP="009C6809">
      <w:pPr>
        <w:rPr>
          <w:lang w:val="es-MX"/>
        </w:rPr>
      </w:pPr>
    </w:p>
    <w:tbl>
      <w:tblPr>
        <w:tblW w:w="0" w:type="auto"/>
        <w:tblInd w:w="-1" w:type="dxa"/>
        <w:tblLook w:val="04A0" w:firstRow="1" w:lastRow="0" w:firstColumn="1" w:lastColumn="0" w:noHBand="0" w:noVBand="1"/>
      </w:tblPr>
      <w:tblGrid>
        <w:gridCol w:w="4105"/>
        <w:gridCol w:w="4105"/>
      </w:tblGrid>
      <w:tr w:rsidR="00F5396F" w:rsidRPr="009C6809" w14:paraId="31D1A676" w14:textId="77777777" w:rsidTr="0015324A">
        <w:tc>
          <w:tcPr>
            <w:tcW w:w="41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A736D95" w14:textId="77777777" w:rsidR="00F5396F" w:rsidRPr="009C6809" w:rsidRDefault="00F5396F" w:rsidP="0015324A">
            <w:proofErr w:type="spellStart"/>
            <w:r w:rsidRPr="009C6809">
              <w:t>Identificación</w:t>
            </w:r>
            <w:proofErr w:type="spellEnd"/>
            <w:r w:rsidRPr="009C6809">
              <w:t xml:space="preserve"> de </w:t>
            </w:r>
            <w:proofErr w:type="spellStart"/>
            <w:r w:rsidRPr="009C6809">
              <w:t>requerimiento</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493FDB6C" w14:textId="3DE7AC3E" w:rsidR="00F5396F" w:rsidRPr="009C6809" w:rsidRDefault="00F5396F" w:rsidP="0015324A">
            <w:r w:rsidRPr="009C6809">
              <w:t>R</w:t>
            </w:r>
            <w:r>
              <w:t>N</w:t>
            </w:r>
            <w:r w:rsidRPr="009C6809">
              <w:t>F-00</w:t>
            </w:r>
            <w:r>
              <w:t>2</w:t>
            </w:r>
          </w:p>
        </w:tc>
      </w:tr>
      <w:tr w:rsidR="00F5396F" w:rsidRPr="009C6809" w14:paraId="42F932E7" w14:textId="77777777" w:rsidTr="0015324A">
        <w:tc>
          <w:tcPr>
            <w:tcW w:w="41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EBC9BE" w14:textId="77777777" w:rsidR="00F5396F" w:rsidRPr="009C6809" w:rsidRDefault="00F5396F" w:rsidP="0015324A">
            <w:r w:rsidRPr="009C6809">
              <w:t xml:space="preserve">Nombre del </w:t>
            </w:r>
            <w:proofErr w:type="spellStart"/>
            <w:r w:rsidRPr="009C6809">
              <w:t>requerimiento</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3AA765CD" w14:textId="04EA41A6" w:rsidR="00F5396F" w:rsidRPr="009C6809" w:rsidRDefault="00F5396F" w:rsidP="0015324A">
            <w:pPr>
              <w:rPr>
                <w:i/>
                <w:iCs/>
              </w:rPr>
            </w:pPr>
            <w:proofErr w:type="spellStart"/>
            <w:r w:rsidRPr="00F5396F">
              <w:rPr>
                <w:i/>
                <w:iCs/>
              </w:rPr>
              <w:t>Facilidad</w:t>
            </w:r>
            <w:proofErr w:type="spellEnd"/>
            <w:r w:rsidRPr="00F5396F">
              <w:rPr>
                <w:i/>
                <w:iCs/>
              </w:rPr>
              <w:t xml:space="preserve"> de </w:t>
            </w:r>
            <w:proofErr w:type="spellStart"/>
            <w:r w:rsidRPr="00F5396F">
              <w:rPr>
                <w:i/>
                <w:iCs/>
              </w:rPr>
              <w:t>uso</w:t>
            </w:r>
            <w:proofErr w:type="spellEnd"/>
          </w:p>
        </w:tc>
      </w:tr>
      <w:tr w:rsidR="00F5396F" w:rsidRPr="0036012F" w14:paraId="4A496FE8" w14:textId="77777777" w:rsidTr="0015324A">
        <w:tc>
          <w:tcPr>
            <w:tcW w:w="41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D22A20E" w14:textId="77777777" w:rsidR="00F5396F" w:rsidRPr="009C6809" w:rsidRDefault="00F5396F" w:rsidP="0015324A">
            <w:proofErr w:type="spellStart"/>
            <w:r w:rsidRPr="009C6809">
              <w:t>Descripción</w:t>
            </w:r>
            <w:proofErr w:type="spellEnd"/>
            <w:r w:rsidRPr="009C6809">
              <w:t xml:space="preserve"> del </w:t>
            </w:r>
            <w:proofErr w:type="spellStart"/>
            <w:r w:rsidRPr="009C6809">
              <w:t>requerimiento</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64AFE0A1" w14:textId="5AA63314" w:rsidR="00F5396F" w:rsidRPr="003A126F" w:rsidRDefault="00F5396F" w:rsidP="0015324A">
            <w:pPr>
              <w:rPr>
                <w:lang w:val="es-MX"/>
              </w:rPr>
            </w:pPr>
            <w:r w:rsidRPr="003A126F">
              <w:rPr>
                <w:lang w:val="es-MX"/>
              </w:rPr>
              <w:t>La interfaz debe ser clara y sencilla, permitiendo a los usuarios navegar fácilmente por la aplicación y acceder a sus funciones sin necesidad de capacitación adicional.</w:t>
            </w:r>
          </w:p>
        </w:tc>
      </w:tr>
      <w:tr w:rsidR="00F5396F" w:rsidRPr="009C6809" w14:paraId="3143D9B7" w14:textId="77777777" w:rsidTr="0015324A">
        <w:tc>
          <w:tcPr>
            <w:tcW w:w="41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56F4F0" w14:textId="77777777" w:rsidR="00F5396F" w:rsidRPr="009C6809" w:rsidRDefault="00F5396F" w:rsidP="0015324A">
            <w:proofErr w:type="spellStart"/>
            <w:r w:rsidRPr="009C6809">
              <w:t>Prioridad</w:t>
            </w:r>
            <w:proofErr w:type="spellEnd"/>
            <w:r w:rsidRPr="009C6809">
              <w:t xml:space="preserve"> de </w:t>
            </w:r>
            <w:proofErr w:type="spellStart"/>
            <w:r w:rsidRPr="009C6809">
              <w:t>requerimiento</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68FF9D56" w14:textId="77777777" w:rsidR="00F5396F" w:rsidRPr="009C6809" w:rsidRDefault="00F5396F" w:rsidP="00A906B0">
            <w:pPr>
              <w:keepNext/>
            </w:pPr>
            <w:r>
              <w:t>Alta</w:t>
            </w:r>
          </w:p>
        </w:tc>
      </w:tr>
    </w:tbl>
    <w:p w14:paraId="5749EF70" w14:textId="7C103021" w:rsidR="00F5396F" w:rsidRDefault="00A906B0" w:rsidP="00A906B0">
      <w:pPr>
        <w:pStyle w:val="Tablaa"/>
      </w:pPr>
      <w:bookmarkStart w:id="65" w:name="_Toc191406888"/>
      <w:r>
        <w:lastRenderedPageBreak/>
        <w:t xml:space="preserve">Tabla </w:t>
      </w:r>
      <w:r w:rsidR="00B028DA">
        <w:fldChar w:fldCharType="begin"/>
      </w:r>
      <w:r w:rsidR="00B028DA">
        <w:instrText xml:space="preserve"> SEQ Tabla \* ARABIC </w:instrText>
      </w:r>
      <w:r w:rsidR="00B028DA">
        <w:fldChar w:fldCharType="separate"/>
      </w:r>
      <w:r w:rsidR="00B028DA">
        <w:rPr>
          <w:noProof/>
        </w:rPr>
        <w:t>6</w:t>
      </w:r>
      <w:r w:rsidR="00B028DA">
        <w:fldChar w:fldCharType="end"/>
      </w:r>
      <w:r>
        <w:t xml:space="preserve">. </w:t>
      </w:r>
      <w:r w:rsidRPr="006050E6">
        <w:t>Requerimiento no funcional RNF-00</w:t>
      </w:r>
      <w:r>
        <w:t>2</w:t>
      </w:r>
      <w:r w:rsidRPr="006050E6">
        <w:t xml:space="preserve"> </w:t>
      </w:r>
      <w:r>
        <w:t>Facilidad de uso</w:t>
      </w:r>
      <w:bookmarkEnd w:id="65"/>
    </w:p>
    <w:p w14:paraId="41C83503" w14:textId="77777777" w:rsidR="009C6809" w:rsidRPr="003A126F" w:rsidRDefault="009C6809" w:rsidP="009C6809">
      <w:pPr>
        <w:rPr>
          <w:lang w:val="es-MX"/>
        </w:rPr>
      </w:pPr>
    </w:p>
    <w:p w14:paraId="4201635B" w14:textId="77777777" w:rsidR="009C6809" w:rsidRPr="003A126F" w:rsidRDefault="009C6809" w:rsidP="009C6809">
      <w:pPr>
        <w:rPr>
          <w:lang w:val="es-MX"/>
        </w:rPr>
      </w:pPr>
      <w:r w:rsidRPr="003A126F">
        <w:rPr>
          <w:lang w:val="es-MX"/>
        </w:rPr>
        <w:t>El requerimiento no funcional 003 menciona que la aplicación debe garantizar la seguridad de los datos almacenados. Esto quiere garantizar que la información de los usuarios y reportes esté protegida mediante cifrado de contraseñas y conexiones seguras con la base de datos, evitando accesos no autorizados y asegurando la integridad de los datos.</w:t>
      </w:r>
    </w:p>
    <w:p w14:paraId="6632E811" w14:textId="77777777" w:rsidR="009C6809" w:rsidRPr="003A126F" w:rsidRDefault="009C6809" w:rsidP="009C6809">
      <w:pPr>
        <w:rPr>
          <w:lang w:val="es-MX"/>
        </w:rPr>
      </w:pPr>
    </w:p>
    <w:tbl>
      <w:tblPr>
        <w:tblW w:w="0" w:type="auto"/>
        <w:tblInd w:w="-1" w:type="dxa"/>
        <w:tblLook w:val="04A0" w:firstRow="1" w:lastRow="0" w:firstColumn="1" w:lastColumn="0" w:noHBand="0" w:noVBand="1"/>
      </w:tblPr>
      <w:tblGrid>
        <w:gridCol w:w="4105"/>
        <w:gridCol w:w="4105"/>
      </w:tblGrid>
      <w:tr w:rsidR="00F5396F" w:rsidRPr="009C6809" w14:paraId="64006FF5" w14:textId="77777777" w:rsidTr="0015324A">
        <w:tc>
          <w:tcPr>
            <w:tcW w:w="41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7DF7B5" w14:textId="77777777" w:rsidR="00F5396F" w:rsidRPr="009C6809" w:rsidRDefault="00F5396F" w:rsidP="0015324A">
            <w:proofErr w:type="spellStart"/>
            <w:r w:rsidRPr="009C6809">
              <w:t>Identificación</w:t>
            </w:r>
            <w:proofErr w:type="spellEnd"/>
            <w:r w:rsidRPr="009C6809">
              <w:t xml:space="preserve"> de </w:t>
            </w:r>
            <w:proofErr w:type="spellStart"/>
            <w:r w:rsidRPr="009C6809">
              <w:t>requerimiento</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0B94BC17" w14:textId="360B08F7" w:rsidR="00F5396F" w:rsidRPr="009C6809" w:rsidRDefault="00F5396F" w:rsidP="0015324A">
            <w:r w:rsidRPr="009C6809">
              <w:t>R</w:t>
            </w:r>
            <w:r>
              <w:t>N</w:t>
            </w:r>
            <w:r w:rsidRPr="009C6809">
              <w:t>F-00</w:t>
            </w:r>
            <w:r w:rsidR="00A906B0">
              <w:t>3</w:t>
            </w:r>
          </w:p>
        </w:tc>
      </w:tr>
      <w:tr w:rsidR="00F5396F" w:rsidRPr="009C6809" w14:paraId="1F3907B2" w14:textId="77777777" w:rsidTr="0015324A">
        <w:tc>
          <w:tcPr>
            <w:tcW w:w="41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D3ED48" w14:textId="77777777" w:rsidR="00F5396F" w:rsidRPr="009C6809" w:rsidRDefault="00F5396F" w:rsidP="0015324A">
            <w:r w:rsidRPr="009C6809">
              <w:t xml:space="preserve">Nombre del </w:t>
            </w:r>
            <w:proofErr w:type="spellStart"/>
            <w:r w:rsidRPr="009C6809">
              <w:t>requerimiento</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0042D6DA" w14:textId="1C73294B" w:rsidR="00F5396F" w:rsidRPr="009C6809" w:rsidRDefault="00F5396F" w:rsidP="0015324A">
            <w:pPr>
              <w:rPr>
                <w:i/>
                <w:iCs/>
              </w:rPr>
            </w:pPr>
            <w:proofErr w:type="spellStart"/>
            <w:r w:rsidRPr="00F5396F">
              <w:rPr>
                <w:i/>
                <w:iCs/>
              </w:rPr>
              <w:t>Protección</w:t>
            </w:r>
            <w:proofErr w:type="spellEnd"/>
            <w:r w:rsidRPr="00F5396F">
              <w:rPr>
                <w:i/>
                <w:iCs/>
              </w:rPr>
              <w:t xml:space="preserve"> de </w:t>
            </w:r>
            <w:proofErr w:type="spellStart"/>
            <w:r w:rsidRPr="00F5396F">
              <w:rPr>
                <w:i/>
                <w:iCs/>
              </w:rPr>
              <w:t>datos</w:t>
            </w:r>
            <w:proofErr w:type="spellEnd"/>
          </w:p>
        </w:tc>
      </w:tr>
      <w:tr w:rsidR="00F5396F" w:rsidRPr="0036012F" w14:paraId="2925595B" w14:textId="77777777" w:rsidTr="0015324A">
        <w:tc>
          <w:tcPr>
            <w:tcW w:w="41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9E8E85E" w14:textId="77777777" w:rsidR="00F5396F" w:rsidRPr="009C6809" w:rsidRDefault="00F5396F" w:rsidP="0015324A">
            <w:proofErr w:type="spellStart"/>
            <w:r w:rsidRPr="009C6809">
              <w:t>Descripción</w:t>
            </w:r>
            <w:proofErr w:type="spellEnd"/>
            <w:r w:rsidRPr="009C6809">
              <w:t xml:space="preserve"> del </w:t>
            </w:r>
            <w:proofErr w:type="spellStart"/>
            <w:r w:rsidRPr="009C6809">
              <w:t>requerimiento</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272748EC" w14:textId="156DD8E7" w:rsidR="00F5396F" w:rsidRPr="003A126F" w:rsidRDefault="00F5396F" w:rsidP="0015324A">
            <w:pPr>
              <w:rPr>
                <w:lang w:val="es-MX"/>
              </w:rPr>
            </w:pPr>
            <w:r w:rsidRPr="003A126F">
              <w:rPr>
                <w:lang w:val="es-MX"/>
              </w:rPr>
              <w:t xml:space="preserve">La aplicación debe garantizar la seguridad de los datos mediante el uso de cifrado para contraseñas y conexiones seguras con </w:t>
            </w:r>
            <w:r w:rsidR="00655B3C">
              <w:rPr>
                <w:lang w:val="es-MX"/>
              </w:rPr>
              <w:t>Mongo DB</w:t>
            </w:r>
            <w:r w:rsidRPr="003A126F">
              <w:rPr>
                <w:lang w:val="es-MX"/>
              </w:rPr>
              <w:t>.</w:t>
            </w:r>
          </w:p>
        </w:tc>
      </w:tr>
      <w:tr w:rsidR="00F5396F" w:rsidRPr="009C6809" w14:paraId="6EFDF0A4" w14:textId="77777777" w:rsidTr="0015324A">
        <w:tc>
          <w:tcPr>
            <w:tcW w:w="41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8E1C6D0" w14:textId="77777777" w:rsidR="00F5396F" w:rsidRPr="009C6809" w:rsidRDefault="00F5396F" w:rsidP="0015324A">
            <w:proofErr w:type="spellStart"/>
            <w:r w:rsidRPr="009C6809">
              <w:t>Prioridad</w:t>
            </w:r>
            <w:proofErr w:type="spellEnd"/>
            <w:r w:rsidRPr="009C6809">
              <w:t xml:space="preserve"> de </w:t>
            </w:r>
            <w:proofErr w:type="spellStart"/>
            <w:r w:rsidRPr="009C6809">
              <w:t>requerimiento</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2894C95E" w14:textId="77777777" w:rsidR="00F5396F" w:rsidRPr="009C6809" w:rsidRDefault="00F5396F" w:rsidP="00A906B0">
            <w:pPr>
              <w:keepNext/>
            </w:pPr>
            <w:r>
              <w:t>Alta</w:t>
            </w:r>
          </w:p>
        </w:tc>
      </w:tr>
    </w:tbl>
    <w:p w14:paraId="656B4C52" w14:textId="652A05D8" w:rsidR="00F5396F" w:rsidRDefault="00A906B0" w:rsidP="00A906B0">
      <w:pPr>
        <w:pStyle w:val="Tablaa"/>
      </w:pPr>
      <w:bookmarkStart w:id="66" w:name="_Toc191406889"/>
      <w:r>
        <w:t xml:space="preserve">Tabla </w:t>
      </w:r>
      <w:r w:rsidR="00B028DA">
        <w:fldChar w:fldCharType="begin"/>
      </w:r>
      <w:r w:rsidR="00B028DA">
        <w:instrText xml:space="preserve"> SEQ Tabla \* ARABIC </w:instrText>
      </w:r>
      <w:r w:rsidR="00B028DA">
        <w:fldChar w:fldCharType="separate"/>
      </w:r>
      <w:r w:rsidR="00B028DA">
        <w:rPr>
          <w:noProof/>
        </w:rPr>
        <w:t>7</w:t>
      </w:r>
      <w:r w:rsidR="00B028DA">
        <w:fldChar w:fldCharType="end"/>
      </w:r>
      <w:r>
        <w:t xml:space="preserve">. </w:t>
      </w:r>
      <w:r w:rsidRPr="000542FA">
        <w:t>Requerimiento no funcional RNF-00</w:t>
      </w:r>
      <w:r>
        <w:t>3</w:t>
      </w:r>
      <w:r w:rsidRPr="000542FA">
        <w:t xml:space="preserve"> </w:t>
      </w:r>
      <w:r>
        <w:t>Protección de Datos</w:t>
      </w:r>
      <w:bookmarkEnd w:id="66"/>
    </w:p>
    <w:p w14:paraId="3B65EE91" w14:textId="77777777" w:rsidR="00F5396F" w:rsidRPr="003A126F" w:rsidRDefault="00F5396F" w:rsidP="009C6809">
      <w:pPr>
        <w:rPr>
          <w:lang w:val="es-MX"/>
        </w:rPr>
      </w:pPr>
    </w:p>
    <w:p w14:paraId="4A4D64FD" w14:textId="77777777" w:rsidR="009C6809" w:rsidRPr="003A126F" w:rsidRDefault="009C6809" w:rsidP="009C6809">
      <w:pPr>
        <w:rPr>
          <w:lang w:val="es-MX"/>
        </w:rPr>
      </w:pPr>
      <w:r w:rsidRPr="003A126F">
        <w:rPr>
          <w:lang w:val="es-MX"/>
        </w:rPr>
        <w:t>El requerimiento no funcional 004 menciona que la aplicación debe ser escalable para permitir la incorporación de más laboratorios en el futuro. Esto quiere garantizar que el sistema pueda crecer sin comprometer su rendimiento, permitiendo la adición de nuevos laboratorios, usuarios y reportes sin afectar la velocidad ni la estabilidad de la plataforma.</w:t>
      </w:r>
    </w:p>
    <w:p w14:paraId="298741E3" w14:textId="77777777" w:rsidR="009C6809" w:rsidRPr="003A126F" w:rsidRDefault="009C6809" w:rsidP="009C6809">
      <w:pPr>
        <w:rPr>
          <w:lang w:val="es-MX"/>
        </w:rPr>
      </w:pPr>
    </w:p>
    <w:tbl>
      <w:tblPr>
        <w:tblW w:w="0" w:type="auto"/>
        <w:tblInd w:w="-1" w:type="dxa"/>
        <w:tblLook w:val="04A0" w:firstRow="1" w:lastRow="0" w:firstColumn="1" w:lastColumn="0" w:noHBand="0" w:noVBand="1"/>
      </w:tblPr>
      <w:tblGrid>
        <w:gridCol w:w="4105"/>
        <w:gridCol w:w="4105"/>
      </w:tblGrid>
      <w:tr w:rsidR="00F5396F" w:rsidRPr="00F5396F" w14:paraId="7ACDEC6B" w14:textId="77777777" w:rsidTr="00F5396F">
        <w:tc>
          <w:tcPr>
            <w:tcW w:w="41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7800EC3" w14:textId="77777777" w:rsidR="00F5396F" w:rsidRPr="00F5396F" w:rsidRDefault="00F5396F" w:rsidP="00F5396F">
            <w:proofErr w:type="spellStart"/>
            <w:r w:rsidRPr="00F5396F">
              <w:t>Identificación</w:t>
            </w:r>
            <w:proofErr w:type="spellEnd"/>
            <w:r w:rsidRPr="00F5396F">
              <w:t xml:space="preserve"> de </w:t>
            </w:r>
            <w:proofErr w:type="spellStart"/>
            <w:r w:rsidRPr="00F5396F">
              <w:t>requerimiento</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36C33B7D" w14:textId="5A7BE013" w:rsidR="00F5396F" w:rsidRPr="00F5396F" w:rsidRDefault="00F5396F" w:rsidP="00F5396F">
            <w:r w:rsidRPr="00F5396F">
              <w:t>RNF-00</w:t>
            </w:r>
            <w:r>
              <w:t>4</w:t>
            </w:r>
          </w:p>
        </w:tc>
      </w:tr>
      <w:tr w:rsidR="00F5396F" w:rsidRPr="00F5396F" w14:paraId="1779B060" w14:textId="77777777" w:rsidTr="00F5396F">
        <w:tc>
          <w:tcPr>
            <w:tcW w:w="41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F3C60C" w14:textId="77777777" w:rsidR="00F5396F" w:rsidRPr="00F5396F" w:rsidRDefault="00F5396F" w:rsidP="00F5396F">
            <w:r w:rsidRPr="00F5396F">
              <w:t xml:space="preserve">Nombre del </w:t>
            </w:r>
            <w:proofErr w:type="spellStart"/>
            <w:r w:rsidRPr="00F5396F">
              <w:t>requerimiento</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4B0199E5" w14:textId="111E221A" w:rsidR="00A906B0" w:rsidRPr="00F5396F" w:rsidRDefault="00A906B0" w:rsidP="00F5396F">
            <w:pPr>
              <w:rPr>
                <w:i/>
                <w:iCs/>
              </w:rPr>
            </w:pPr>
            <w:proofErr w:type="spellStart"/>
            <w:r>
              <w:rPr>
                <w:i/>
                <w:iCs/>
              </w:rPr>
              <w:t>Escalabilidad</w:t>
            </w:r>
            <w:proofErr w:type="spellEnd"/>
          </w:p>
        </w:tc>
      </w:tr>
      <w:tr w:rsidR="00F5396F" w:rsidRPr="0036012F" w14:paraId="5EDEC160" w14:textId="77777777" w:rsidTr="00F5396F">
        <w:tc>
          <w:tcPr>
            <w:tcW w:w="41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26FFF9C" w14:textId="77777777" w:rsidR="00F5396F" w:rsidRPr="00F5396F" w:rsidRDefault="00F5396F" w:rsidP="00F5396F">
            <w:proofErr w:type="spellStart"/>
            <w:r w:rsidRPr="00F5396F">
              <w:t>Descripción</w:t>
            </w:r>
            <w:proofErr w:type="spellEnd"/>
            <w:r w:rsidRPr="00F5396F">
              <w:t xml:space="preserve"> del </w:t>
            </w:r>
            <w:proofErr w:type="spellStart"/>
            <w:r w:rsidRPr="00F5396F">
              <w:t>requerimiento</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0DADC803" w14:textId="2DB44534" w:rsidR="00F5396F" w:rsidRPr="003A126F" w:rsidRDefault="00A906B0" w:rsidP="00F5396F">
            <w:pPr>
              <w:rPr>
                <w:lang w:val="es-MX"/>
              </w:rPr>
            </w:pPr>
            <w:r w:rsidRPr="003A126F">
              <w:rPr>
                <w:lang w:val="es-MX"/>
              </w:rPr>
              <w:t>La aplicación debe ser escalable para soportar la incorporación de más de dos laboratorios sin afectar el rendimiento ni la usabilidad.</w:t>
            </w:r>
          </w:p>
        </w:tc>
      </w:tr>
      <w:tr w:rsidR="00F5396F" w:rsidRPr="00F5396F" w14:paraId="0AF468C0" w14:textId="77777777" w:rsidTr="00F5396F">
        <w:tc>
          <w:tcPr>
            <w:tcW w:w="41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2AD791C" w14:textId="77777777" w:rsidR="00F5396F" w:rsidRPr="00F5396F" w:rsidRDefault="00F5396F" w:rsidP="00F5396F">
            <w:proofErr w:type="spellStart"/>
            <w:r w:rsidRPr="00F5396F">
              <w:t>Prioridad</w:t>
            </w:r>
            <w:proofErr w:type="spellEnd"/>
            <w:r w:rsidRPr="00F5396F">
              <w:t xml:space="preserve"> de </w:t>
            </w:r>
            <w:proofErr w:type="spellStart"/>
            <w:r w:rsidRPr="00F5396F">
              <w:t>requerimiento</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740BFCF6" w14:textId="4DCD200A" w:rsidR="00F5396F" w:rsidRPr="00F5396F" w:rsidRDefault="00A906B0" w:rsidP="00A906B0">
            <w:pPr>
              <w:keepNext/>
            </w:pPr>
            <w:r>
              <w:t>Media</w:t>
            </w:r>
          </w:p>
        </w:tc>
      </w:tr>
    </w:tbl>
    <w:p w14:paraId="694EDF93" w14:textId="706695F1" w:rsidR="00A261B2" w:rsidRPr="00A261B2" w:rsidRDefault="00A906B0" w:rsidP="00A906B0">
      <w:pPr>
        <w:pStyle w:val="Tablaa"/>
      </w:pPr>
      <w:bookmarkStart w:id="67" w:name="_Toc191406890"/>
      <w:r>
        <w:t xml:space="preserve">Tabla </w:t>
      </w:r>
      <w:r w:rsidR="00B028DA">
        <w:fldChar w:fldCharType="begin"/>
      </w:r>
      <w:r w:rsidR="00B028DA">
        <w:instrText xml:space="preserve"> SEQ Tabla \* ARABIC </w:instrText>
      </w:r>
      <w:r w:rsidR="00B028DA">
        <w:fldChar w:fldCharType="separate"/>
      </w:r>
      <w:r w:rsidR="00B028DA">
        <w:rPr>
          <w:noProof/>
        </w:rPr>
        <w:t>8</w:t>
      </w:r>
      <w:r w:rsidR="00B028DA">
        <w:fldChar w:fldCharType="end"/>
      </w:r>
      <w:r>
        <w:t xml:space="preserve">. </w:t>
      </w:r>
      <w:r w:rsidRPr="00AA6978">
        <w:t>Requerimiento no funcional RNF-00</w:t>
      </w:r>
      <w:r>
        <w:t>4</w:t>
      </w:r>
      <w:r w:rsidRPr="00AA6978">
        <w:t xml:space="preserve"> </w:t>
      </w:r>
      <w:r>
        <w:t>Escalabilidad</w:t>
      </w:r>
      <w:bookmarkEnd w:id="67"/>
    </w:p>
    <w:p w14:paraId="06632B57" w14:textId="77777777" w:rsidR="00432C39" w:rsidRPr="003A126F" w:rsidRDefault="00432C39" w:rsidP="00432C39">
      <w:pPr>
        <w:rPr>
          <w:lang w:val="es-MX"/>
        </w:rPr>
      </w:pPr>
    </w:p>
    <w:p w14:paraId="7436A291" w14:textId="77777777" w:rsidR="00335027" w:rsidRPr="00EF0B2E" w:rsidRDefault="00335027" w:rsidP="00432C39">
      <w:pPr>
        <w:rPr>
          <w:lang w:val="es-MX"/>
        </w:rPr>
      </w:pPr>
    </w:p>
    <w:p w14:paraId="1358B738" w14:textId="33873F19" w:rsidR="00432C39" w:rsidRPr="003A126F" w:rsidRDefault="00432C39" w:rsidP="00432C39">
      <w:pPr>
        <w:pStyle w:val="Subtituloo"/>
        <w:rPr>
          <w:lang w:val="es-MX"/>
        </w:rPr>
      </w:pPr>
      <w:bookmarkStart w:id="68" w:name="_Toc191406959"/>
      <w:r w:rsidRPr="003A126F">
        <w:rPr>
          <w:lang w:val="es-MX"/>
        </w:rPr>
        <w:lastRenderedPageBreak/>
        <w:t>3.2. Método de la propuesta</w:t>
      </w:r>
      <w:bookmarkEnd w:id="68"/>
    </w:p>
    <w:p w14:paraId="770A2FA7" w14:textId="77777777" w:rsidR="00432C39" w:rsidRPr="003A126F" w:rsidRDefault="00432C39" w:rsidP="005A3146">
      <w:pPr>
        <w:pStyle w:val="subsubtituloo"/>
        <w:rPr>
          <w:lang w:val="es-MX"/>
        </w:rPr>
      </w:pPr>
    </w:p>
    <w:p w14:paraId="28E4F9B9" w14:textId="58BA3235" w:rsidR="00432C39" w:rsidRPr="003A126F" w:rsidRDefault="00A906B0" w:rsidP="00A906B0">
      <w:pPr>
        <w:rPr>
          <w:lang w:val="es-MX"/>
        </w:rPr>
      </w:pPr>
      <w:r w:rsidRPr="003A126F">
        <w:rPr>
          <w:lang w:val="es-MX"/>
        </w:rPr>
        <w:t xml:space="preserve">En este capítulo se explica el desarrollo del proyecto donde se incluyen todas las etapas o fases de desarrollo, mostrando así de forma gráfica y escrita el diseño de cada una de estas etapas, así como todo lo que se </w:t>
      </w:r>
      <w:r w:rsidR="00552349" w:rsidRPr="003A126F">
        <w:rPr>
          <w:lang w:val="es-MX"/>
        </w:rPr>
        <w:t>está</w:t>
      </w:r>
      <w:r w:rsidRPr="003A126F">
        <w:rPr>
          <w:lang w:val="es-MX"/>
        </w:rPr>
        <w:t xml:space="preserve"> desarrollando de la aplicación web para ser empleado en el área que se quiere mejorar. En la figura 1 se resume la descripción de cada etapa realizada de esta propuesta.</w:t>
      </w:r>
    </w:p>
    <w:p w14:paraId="18816629" w14:textId="77777777" w:rsidR="00A906B0" w:rsidRPr="003A126F" w:rsidRDefault="00A906B0" w:rsidP="00A906B0">
      <w:pPr>
        <w:rPr>
          <w:lang w:val="es-MX"/>
        </w:rPr>
      </w:pPr>
    </w:p>
    <w:p w14:paraId="66E414FE" w14:textId="77777777" w:rsidR="00A906B0" w:rsidRDefault="00A906B0" w:rsidP="00A906B0">
      <w:pPr>
        <w:keepNext/>
        <w:jc w:val="center"/>
      </w:pPr>
      <w:r w:rsidRPr="00A906B0">
        <w:rPr>
          <w:noProof/>
        </w:rPr>
        <w:drawing>
          <wp:inline distT="0" distB="0" distL="0" distR="0" wp14:anchorId="3404B28C" wp14:editId="12027EC5">
            <wp:extent cx="3600000" cy="2865599"/>
            <wp:effectExtent l="0" t="0" r="0" b="0"/>
            <wp:docPr id="116968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88913" name="Picture 1"/>
                    <pic:cNvPicPr/>
                  </pic:nvPicPr>
                  <pic:blipFill>
                    <a:blip r:embed="rId11" cstate="print">
                      <a:extLst>
                        <a:ext uri="{28A0092B-C50C-407E-A947-70E740481C1C}">
                          <a14:useLocalDpi xmlns:a14="http://schemas.microsoft.com/office/drawing/2010/main" val="0"/>
                        </a:ext>
                      </a:extLst>
                    </a:blip>
                    <a:srcRect t="10200" b="10200"/>
                    <a:stretch>
                      <a:fillRect/>
                    </a:stretch>
                  </pic:blipFill>
                  <pic:spPr bwMode="auto">
                    <a:xfrm>
                      <a:off x="0" y="0"/>
                      <a:ext cx="3600000" cy="2865599"/>
                    </a:xfrm>
                    <a:prstGeom prst="rect">
                      <a:avLst/>
                    </a:prstGeom>
                    <a:ln>
                      <a:noFill/>
                    </a:ln>
                    <a:extLst>
                      <a:ext uri="{53640926-AAD7-44D8-BBD7-CCE9431645EC}">
                        <a14:shadowObscured xmlns:a14="http://schemas.microsoft.com/office/drawing/2010/main"/>
                      </a:ext>
                    </a:extLst>
                  </pic:spPr>
                </pic:pic>
              </a:graphicData>
            </a:graphic>
          </wp:inline>
        </w:drawing>
      </w:r>
    </w:p>
    <w:p w14:paraId="201AF775" w14:textId="445ACC70" w:rsidR="00A906B0" w:rsidRDefault="00A906B0" w:rsidP="00A906B0">
      <w:pPr>
        <w:pStyle w:val="Figuraa"/>
      </w:pPr>
      <w:bookmarkStart w:id="69" w:name="_Toc191406898"/>
      <w:r>
        <w:t xml:space="preserve">Figura </w:t>
      </w:r>
      <w:r>
        <w:fldChar w:fldCharType="begin"/>
      </w:r>
      <w:r>
        <w:instrText xml:space="preserve"> SEQ Figura \* ARABIC </w:instrText>
      </w:r>
      <w:r>
        <w:fldChar w:fldCharType="separate"/>
      </w:r>
      <w:r w:rsidR="007865C9">
        <w:rPr>
          <w:noProof/>
        </w:rPr>
        <w:t>1</w:t>
      </w:r>
      <w:r>
        <w:fldChar w:fldCharType="end"/>
      </w:r>
      <w:r>
        <w:t>. Resumen de las etapas de la propuesta</w:t>
      </w:r>
      <w:bookmarkEnd w:id="69"/>
    </w:p>
    <w:p w14:paraId="3CA17EAA" w14:textId="77777777" w:rsidR="00552349" w:rsidRPr="003A126F" w:rsidRDefault="00552349" w:rsidP="00552349">
      <w:pPr>
        <w:rPr>
          <w:lang w:val="es-MX"/>
        </w:rPr>
      </w:pPr>
    </w:p>
    <w:p w14:paraId="7529FB77" w14:textId="3123107D" w:rsidR="00552349" w:rsidRPr="003A126F" w:rsidRDefault="00552349" w:rsidP="00552349">
      <w:pPr>
        <w:rPr>
          <w:lang w:val="es-MX"/>
        </w:rPr>
      </w:pPr>
      <w:r w:rsidRPr="003A126F">
        <w:rPr>
          <w:lang w:val="es-MX"/>
        </w:rPr>
        <w:t>Dentro del análisis, se realiza la recolección de datos necesarios para definir con claridad los requerimientos del proyecto. Es un paso esencial, ya que permite identificar necesidades, limitaciones y oportunidades que influirán en el éxito del desarrollo.</w:t>
      </w:r>
    </w:p>
    <w:p w14:paraId="7922418B" w14:textId="77777777" w:rsidR="00552349" w:rsidRPr="003A126F" w:rsidRDefault="00552349" w:rsidP="00552349">
      <w:pPr>
        <w:rPr>
          <w:lang w:val="es-MX"/>
        </w:rPr>
      </w:pPr>
    </w:p>
    <w:p w14:paraId="622A61FF" w14:textId="1ACF63A9" w:rsidR="00552349" w:rsidRPr="003A126F" w:rsidRDefault="00552349" w:rsidP="00552349">
      <w:pPr>
        <w:rPr>
          <w:lang w:val="es-MX"/>
        </w:rPr>
      </w:pPr>
      <w:r w:rsidRPr="003A126F">
        <w:rPr>
          <w:lang w:val="es-MX"/>
        </w:rPr>
        <w:t xml:space="preserve">La </w:t>
      </w:r>
      <w:r w:rsidR="00F9338C" w:rsidRPr="003A126F">
        <w:rPr>
          <w:lang w:val="es-MX"/>
        </w:rPr>
        <w:t>p</w:t>
      </w:r>
      <w:r w:rsidRPr="003A126F">
        <w:rPr>
          <w:lang w:val="es-MX"/>
        </w:rPr>
        <w:t xml:space="preserve">laneación, donde se establece un plan detallado que define las acciones específicas y los recursos necesarios para la ejecución del proyecto. Aquí se diseñan estrategias, se asignan roles y se establecen cronogramas que permitirán organizar el flujo de trabajo de manera eficiente. </w:t>
      </w:r>
    </w:p>
    <w:p w14:paraId="5895BEC2" w14:textId="77777777" w:rsidR="00BF102E" w:rsidRDefault="00BF102E" w:rsidP="0054067C">
      <w:pPr>
        <w:rPr>
          <w:lang w:val="es-MX"/>
        </w:rPr>
      </w:pPr>
    </w:p>
    <w:p w14:paraId="34FE5ABC" w14:textId="44FDD308" w:rsidR="0054067C" w:rsidRPr="003A126F" w:rsidRDefault="0054067C" w:rsidP="0054067C">
      <w:pPr>
        <w:rPr>
          <w:lang w:val="es-MX"/>
        </w:rPr>
      </w:pPr>
      <w:r w:rsidRPr="003A126F">
        <w:rPr>
          <w:lang w:val="es-MX"/>
        </w:rPr>
        <w:lastRenderedPageBreak/>
        <w:t xml:space="preserve">La fase de </w:t>
      </w:r>
      <w:r w:rsidR="0062748F" w:rsidRPr="003A126F">
        <w:rPr>
          <w:lang w:val="es-MX"/>
        </w:rPr>
        <w:t>d</w:t>
      </w:r>
      <w:r w:rsidRPr="003A126F">
        <w:rPr>
          <w:lang w:val="es-MX"/>
        </w:rPr>
        <w:t xml:space="preserve">esarrollo abarca la preparación del entorno de trabajo necesario para la ejecución del proyecto. Aquí se afinan detalles técnicos, se optimizan configuraciones y se establecen los elementos fundamentales que hacen que la aplicación funcione adecuadamente. </w:t>
      </w:r>
    </w:p>
    <w:p w14:paraId="4C21547B" w14:textId="77777777" w:rsidR="0054067C" w:rsidRPr="003A126F" w:rsidRDefault="0054067C" w:rsidP="00552349">
      <w:pPr>
        <w:rPr>
          <w:lang w:val="es-MX"/>
        </w:rPr>
      </w:pPr>
    </w:p>
    <w:p w14:paraId="0AD648DD" w14:textId="7653D332" w:rsidR="00552349" w:rsidRPr="003A126F" w:rsidRDefault="00552349" w:rsidP="00552349">
      <w:pPr>
        <w:rPr>
          <w:lang w:val="es-MX"/>
        </w:rPr>
      </w:pPr>
      <w:r w:rsidRPr="003A126F">
        <w:rPr>
          <w:lang w:val="es-MX"/>
        </w:rPr>
        <w:t>En la</w:t>
      </w:r>
      <w:r w:rsidRPr="003A126F">
        <w:rPr>
          <w:b/>
          <w:bCs/>
          <w:lang w:val="es-MX"/>
        </w:rPr>
        <w:t xml:space="preserve"> </w:t>
      </w:r>
      <w:r w:rsidR="0062748F" w:rsidRPr="003A126F">
        <w:rPr>
          <w:lang w:val="es-MX"/>
        </w:rPr>
        <w:t>i</w:t>
      </w:r>
      <w:r w:rsidRPr="003A126F">
        <w:rPr>
          <w:lang w:val="es-MX"/>
        </w:rPr>
        <w:t xml:space="preserve">mplementación, se </w:t>
      </w:r>
      <w:r w:rsidR="0054067C" w:rsidRPr="003A126F">
        <w:rPr>
          <w:lang w:val="es-MX"/>
        </w:rPr>
        <w:t>lleva a cabo</w:t>
      </w:r>
      <w:r w:rsidRPr="003A126F">
        <w:rPr>
          <w:lang w:val="es-MX"/>
        </w:rPr>
        <w:t xml:space="preserve"> el trabajo planificado previamente, asegurando que los componentes d</w:t>
      </w:r>
      <w:r w:rsidR="0054067C" w:rsidRPr="003A126F">
        <w:rPr>
          <w:lang w:val="es-MX"/>
        </w:rPr>
        <w:t>e la aplicación</w:t>
      </w:r>
      <w:r w:rsidRPr="003A126F">
        <w:rPr>
          <w:lang w:val="es-MX"/>
        </w:rPr>
        <w:t xml:space="preserve"> sean configurados y probados adecuadamente para su correcto funcionamiento.</w:t>
      </w:r>
    </w:p>
    <w:p w14:paraId="0F850116" w14:textId="77777777" w:rsidR="005D788F" w:rsidRPr="003A126F" w:rsidRDefault="005D788F" w:rsidP="00552349">
      <w:pPr>
        <w:rPr>
          <w:lang w:val="es-MX"/>
        </w:rPr>
      </w:pPr>
    </w:p>
    <w:p w14:paraId="23294D19" w14:textId="49542F10" w:rsidR="00004FC6" w:rsidRPr="003A126F" w:rsidRDefault="00004FC6" w:rsidP="00004FC6">
      <w:pPr>
        <w:pStyle w:val="subsubtituloo"/>
        <w:rPr>
          <w:lang w:val="es-MX"/>
        </w:rPr>
      </w:pPr>
      <w:r w:rsidRPr="003A126F">
        <w:rPr>
          <w:lang w:val="es-MX"/>
        </w:rPr>
        <w:t>3.2.1. Análisis de la propuesta</w:t>
      </w:r>
    </w:p>
    <w:p w14:paraId="7DF2610B" w14:textId="77777777" w:rsidR="00004FC6" w:rsidRPr="003A126F" w:rsidRDefault="00004FC6" w:rsidP="00004FC6">
      <w:pPr>
        <w:pStyle w:val="subsubtituloo"/>
        <w:rPr>
          <w:lang w:val="es-MX"/>
        </w:rPr>
      </w:pPr>
    </w:p>
    <w:p w14:paraId="71BC1D1D" w14:textId="2B440E0D" w:rsidR="00004FC6" w:rsidRPr="003A126F" w:rsidRDefault="00004FC6" w:rsidP="00004FC6">
      <w:pPr>
        <w:rPr>
          <w:lang w:val="es-MX"/>
        </w:rPr>
      </w:pPr>
      <w:r w:rsidRPr="003A126F">
        <w:rPr>
          <w:lang w:val="es-MX"/>
        </w:rPr>
        <w:t xml:space="preserve">El objetivo de esta etapa en el desarrollo de la aplicación web para la gestión de reportes en </w:t>
      </w:r>
      <w:r w:rsidR="00CD4B7C">
        <w:rPr>
          <w:lang w:val="es-MX"/>
        </w:rPr>
        <w:t xml:space="preserve">el departamento </w:t>
      </w:r>
      <w:r w:rsidRPr="003A126F">
        <w:rPr>
          <w:lang w:val="es-MX"/>
        </w:rPr>
        <w:t xml:space="preserve">es identificar y comprender a fondo la problemática actual para ofrecer una solución eficiente. Esto implica un análisis detallado de los requerimientos y expectativas de los usuarios </w:t>
      </w:r>
      <w:r w:rsidR="00CD4B7C">
        <w:rPr>
          <w:lang w:val="es-MX"/>
        </w:rPr>
        <w:t>finales</w:t>
      </w:r>
      <w:r w:rsidRPr="003A126F">
        <w:rPr>
          <w:lang w:val="es-MX"/>
        </w:rPr>
        <w:t>.</w:t>
      </w:r>
    </w:p>
    <w:p w14:paraId="49354A09" w14:textId="77777777" w:rsidR="00004FC6" w:rsidRPr="003A126F" w:rsidRDefault="00004FC6" w:rsidP="00004FC6">
      <w:pPr>
        <w:rPr>
          <w:lang w:val="es-MX"/>
        </w:rPr>
      </w:pPr>
    </w:p>
    <w:p w14:paraId="58B5E1BC" w14:textId="22CB1F3D" w:rsidR="00004FC6" w:rsidRPr="003A126F" w:rsidRDefault="00004FC6" w:rsidP="00004FC6">
      <w:pPr>
        <w:rPr>
          <w:lang w:val="es-MX"/>
        </w:rPr>
      </w:pPr>
      <w:r w:rsidRPr="003A126F">
        <w:rPr>
          <w:lang w:val="es-MX"/>
        </w:rPr>
        <w:t xml:space="preserve">Las actividades realizadas en esta fase incluyen la recolección de datos, el análisis de la viabilidad del proyecto, la identificación de riesgos y la definición de objetivos específicos. Para comprender mejor la situación y asegurar que el sistema cumpla con las necesidades de la </w:t>
      </w:r>
      <w:r w:rsidR="003B5EF6">
        <w:rPr>
          <w:lang w:val="es-MX"/>
        </w:rPr>
        <w:t>empresa</w:t>
      </w:r>
      <w:r w:rsidRPr="003A126F">
        <w:rPr>
          <w:lang w:val="es-MX"/>
        </w:rPr>
        <w:t>, se realizaron entrevistas y cuestionarios dirigidos al persona</w:t>
      </w:r>
      <w:r w:rsidR="003B5EF6">
        <w:rPr>
          <w:lang w:val="es-MX"/>
        </w:rPr>
        <w:t>l</w:t>
      </w:r>
      <w:r w:rsidRPr="003A126F">
        <w:rPr>
          <w:lang w:val="es-MX"/>
        </w:rPr>
        <w:t>, con el fin de recopilar información sobre las dificultades actuales en el seguimiento de reportes y las mejoras esperadas con la implementación del sistema.</w:t>
      </w:r>
    </w:p>
    <w:p w14:paraId="1219B24C" w14:textId="22754BD1" w:rsidR="00004FC6" w:rsidRPr="003A126F" w:rsidRDefault="00004FC6" w:rsidP="00613A02">
      <w:pPr>
        <w:pStyle w:val="subsubtituloo"/>
        <w:rPr>
          <w:lang w:val="es-MX"/>
        </w:rPr>
      </w:pPr>
    </w:p>
    <w:p w14:paraId="20DB77BC" w14:textId="6200ABC5" w:rsidR="00613A02" w:rsidRPr="003A126F" w:rsidRDefault="00613A02" w:rsidP="00613A02">
      <w:pPr>
        <w:pStyle w:val="subsubtituloo"/>
        <w:rPr>
          <w:lang w:val="es-MX"/>
        </w:rPr>
      </w:pPr>
      <w:r w:rsidRPr="003A126F">
        <w:rPr>
          <w:lang w:val="es-MX"/>
        </w:rPr>
        <w:t>3.2.2. Planeación de la propuesta</w:t>
      </w:r>
    </w:p>
    <w:p w14:paraId="4C14EE49" w14:textId="77777777" w:rsidR="00613A02" w:rsidRPr="003A126F" w:rsidRDefault="00613A02" w:rsidP="00613A02">
      <w:pPr>
        <w:rPr>
          <w:lang w:val="es-MX"/>
        </w:rPr>
      </w:pPr>
    </w:p>
    <w:p w14:paraId="3EF664FB" w14:textId="51C9241A" w:rsidR="00613A02" w:rsidRPr="003A126F" w:rsidRDefault="00613A02" w:rsidP="00613A02">
      <w:pPr>
        <w:rPr>
          <w:lang w:val="es-MX"/>
        </w:rPr>
      </w:pPr>
      <w:r w:rsidRPr="003A126F">
        <w:rPr>
          <w:lang w:val="es-MX"/>
        </w:rPr>
        <w:t xml:space="preserve">En esta fase, se establece un plan detallado que define las acciones y los recursos necesarios para el desarrollo de la aplicación web de gestión de reportes en </w:t>
      </w:r>
      <w:r w:rsidR="00DA5325">
        <w:rPr>
          <w:lang w:val="es-MX"/>
        </w:rPr>
        <w:t xml:space="preserve">el departamento de </w:t>
      </w:r>
      <w:proofErr w:type="spellStart"/>
      <w:r w:rsidR="00DA5325">
        <w:rPr>
          <w:lang w:val="es-MX"/>
        </w:rPr>
        <w:t>Supply</w:t>
      </w:r>
      <w:proofErr w:type="spellEnd"/>
      <w:r w:rsidR="00DA5325">
        <w:rPr>
          <w:lang w:val="es-MX"/>
        </w:rPr>
        <w:t xml:space="preserve"> </w:t>
      </w:r>
      <w:proofErr w:type="spellStart"/>
      <w:r w:rsidR="00DA5325">
        <w:rPr>
          <w:lang w:val="es-MX"/>
        </w:rPr>
        <w:t>Chain</w:t>
      </w:r>
      <w:proofErr w:type="spellEnd"/>
      <w:r w:rsidRPr="003A126F">
        <w:rPr>
          <w:lang w:val="es-MX"/>
        </w:rPr>
        <w:t>. La planeación se enfoca en coordinar las actividades, asignar tiempos adecuados y distribuir recursos para cada etapa del desarrollo, asegurando que la propuesta se ejecute de manera eficiente y cumpla con los objetivos establecidos.</w:t>
      </w:r>
    </w:p>
    <w:p w14:paraId="5925A70D" w14:textId="77777777" w:rsidR="00613A02" w:rsidRPr="003A126F" w:rsidRDefault="00613A02" w:rsidP="00613A02">
      <w:pPr>
        <w:rPr>
          <w:lang w:val="es-MX"/>
        </w:rPr>
      </w:pPr>
    </w:p>
    <w:p w14:paraId="0D8CB4C6" w14:textId="33DF84D1" w:rsidR="00613A02" w:rsidRPr="003A126F" w:rsidRDefault="00613A02" w:rsidP="00613A02">
      <w:pPr>
        <w:rPr>
          <w:lang w:val="es-MX"/>
        </w:rPr>
      </w:pPr>
      <w:r w:rsidRPr="003A126F">
        <w:rPr>
          <w:lang w:val="es-MX"/>
        </w:rPr>
        <w:lastRenderedPageBreak/>
        <w:t xml:space="preserve">Para estructurar la planificación del proyecto, se elabora un </w:t>
      </w:r>
      <w:r w:rsidR="00DA5325">
        <w:rPr>
          <w:lang w:val="es-MX"/>
        </w:rPr>
        <w:t>diagrama</w:t>
      </w:r>
      <w:r w:rsidRPr="003A126F">
        <w:rPr>
          <w:lang w:val="es-MX"/>
        </w:rPr>
        <w:t xml:space="preserve"> de Gantt, donde se identifican las principales tareas y sus plazos de ejecución. Estas actividades se desarrollarán en diferentes fases, permitiendo un flujo de trabajo ordenado y alineado con los requerimientos del proyecto.</w:t>
      </w:r>
    </w:p>
    <w:p w14:paraId="69FFBD42" w14:textId="0794F6B7" w:rsidR="00613A02" w:rsidRPr="003A126F" w:rsidRDefault="00613A02" w:rsidP="00613A02">
      <w:pPr>
        <w:rPr>
          <w:b/>
          <w:bCs/>
          <w:lang w:val="es-MX"/>
        </w:rPr>
      </w:pPr>
    </w:p>
    <w:p w14:paraId="130C8910" w14:textId="77777777" w:rsidR="00613A02" w:rsidRPr="003A126F" w:rsidRDefault="00613A02" w:rsidP="00613A02">
      <w:pPr>
        <w:rPr>
          <w:b/>
          <w:bCs/>
          <w:lang w:val="es-MX"/>
        </w:rPr>
      </w:pPr>
      <w:r w:rsidRPr="003A126F">
        <w:rPr>
          <w:b/>
          <w:bCs/>
          <w:lang w:val="es-MX"/>
        </w:rPr>
        <w:t>Análisis de proyectos similares</w:t>
      </w:r>
    </w:p>
    <w:p w14:paraId="0673E00A" w14:textId="77777777" w:rsidR="0037163D" w:rsidRPr="003A126F" w:rsidRDefault="0037163D" w:rsidP="00613A02">
      <w:pPr>
        <w:rPr>
          <w:b/>
          <w:bCs/>
          <w:lang w:val="es-MX"/>
        </w:rPr>
      </w:pPr>
    </w:p>
    <w:p w14:paraId="62F2D67E" w14:textId="14120328" w:rsidR="00613A02" w:rsidRPr="003A126F" w:rsidRDefault="00613A02" w:rsidP="00613A02">
      <w:pPr>
        <w:rPr>
          <w:lang w:val="es-MX"/>
        </w:rPr>
      </w:pPr>
      <w:r w:rsidRPr="003A126F">
        <w:rPr>
          <w:lang w:val="es-MX"/>
        </w:rPr>
        <w:t xml:space="preserve">Esta tarea se lleva a cabo en la etapa inicial del cronograma. Su propósito es investigar y comparar soluciones existentes para la gestión de reportes en entornos </w:t>
      </w:r>
      <w:r w:rsidR="00CD4B7C">
        <w:rPr>
          <w:lang w:val="es-MX"/>
        </w:rPr>
        <w:t>empresariales</w:t>
      </w:r>
      <w:r w:rsidRPr="003A126F">
        <w:rPr>
          <w:lang w:val="es-MX"/>
        </w:rPr>
        <w:t>. A través de este análisis, se identifica</w:t>
      </w:r>
      <w:r w:rsidR="0037163D" w:rsidRPr="003A126F">
        <w:rPr>
          <w:lang w:val="es-MX"/>
        </w:rPr>
        <w:t>n</w:t>
      </w:r>
      <w:r w:rsidRPr="003A126F">
        <w:rPr>
          <w:lang w:val="es-MX"/>
        </w:rPr>
        <w:t xml:space="preserve"> las mejores prácticas y funcionalidades clave que puedan ser adaptadas a las necesidades específicas de la </w:t>
      </w:r>
      <w:r w:rsidR="00CD4B7C">
        <w:rPr>
          <w:lang w:val="es-MX"/>
        </w:rPr>
        <w:t>empresa</w:t>
      </w:r>
      <w:r w:rsidRPr="003A126F">
        <w:rPr>
          <w:lang w:val="es-MX"/>
        </w:rPr>
        <w:t>.</w:t>
      </w:r>
    </w:p>
    <w:p w14:paraId="67F16F25" w14:textId="77777777" w:rsidR="00613A02" w:rsidRPr="003A126F" w:rsidRDefault="00613A02" w:rsidP="00613A02">
      <w:pPr>
        <w:rPr>
          <w:lang w:val="es-MX"/>
        </w:rPr>
      </w:pPr>
    </w:p>
    <w:p w14:paraId="191B9C02" w14:textId="77777777" w:rsidR="00613A02" w:rsidRPr="003A126F" w:rsidRDefault="00613A02" w:rsidP="00613A02">
      <w:pPr>
        <w:rPr>
          <w:b/>
          <w:bCs/>
          <w:lang w:val="es-MX"/>
        </w:rPr>
      </w:pPr>
      <w:r w:rsidRPr="003A126F">
        <w:rPr>
          <w:b/>
          <w:bCs/>
          <w:lang w:val="es-MX"/>
        </w:rPr>
        <w:t>Definición de requerimientos y estructura del sistema</w:t>
      </w:r>
    </w:p>
    <w:p w14:paraId="5A0D9F65" w14:textId="77777777" w:rsidR="00613A02" w:rsidRPr="003A126F" w:rsidRDefault="00613A02" w:rsidP="00613A02">
      <w:pPr>
        <w:rPr>
          <w:b/>
          <w:bCs/>
          <w:lang w:val="es-MX"/>
        </w:rPr>
      </w:pPr>
    </w:p>
    <w:p w14:paraId="533CB258" w14:textId="0E98C46B" w:rsidR="00613A02" w:rsidRPr="003A126F" w:rsidRDefault="00613A02" w:rsidP="00613A02">
      <w:pPr>
        <w:rPr>
          <w:lang w:val="es-MX"/>
        </w:rPr>
      </w:pPr>
      <w:r w:rsidRPr="003A126F">
        <w:rPr>
          <w:lang w:val="es-MX"/>
        </w:rPr>
        <w:t xml:space="preserve">Durante esta fase, se recopilan los requerimientos funcionales y no funcionales del sistema mediante entrevistas y encuestas a </w:t>
      </w:r>
      <w:r w:rsidR="00CD4B7C">
        <w:rPr>
          <w:lang w:val="es-MX"/>
        </w:rPr>
        <w:t>los empleados del departamento</w:t>
      </w:r>
      <w:r w:rsidRPr="003A126F">
        <w:rPr>
          <w:lang w:val="es-MX"/>
        </w:rPr>
        <w:t xml:space="preserve">. Se </w:t>
      </w:r>
      <w:r w:rsidR="00C60CF4" w:rsidRPr="003A126F">
        <w:rPr>
          <w:lang w:val="es-MX"/>
        </w:rPr>
        <w:t>establecen</w:t>
      </w:r>
      <w:r w:rsidRPr="003A126F">
        <w:rPr>
          <w:lang w:val="es-MX"/>
        </w:rPr>
        <w:t xml:space="preserve"> los módulos principales de la aplicación, incluyendo la generación de reportes, la gestión de estados y el acceso al historial de incidencias.</w:t>
      </w:r>
    </w:p>
    <w:p w14:paraId="7FDF950A" w14:textId="77777777" w:rsidR="00613A02" w:rsidRPr="003A126F" w:rsidRDefault="00613A02" w:rsidP="00613A02">
      <w:pPr>
        <w:rPr>
          <w:lang w:val="es-MX"/>
        </w:rPr>
      </w:pPr>
    </w:p>
    <w:p w14:paraId="5A92CDF5" w14:textId="77777777" w:rsidR="00613A02" w:rsidRPr="003A126F" w:rsidRDefault="00613A02" w:rsidP="00613A02">
      <w:pPr>
        <w:rPr>
          <w:b/>
          <w:bCs/>
          <w:lang w:val="es-MX"/>
        </w:rPr>
      </w:pPr>
      <w:r w:rsidRPr="003A126F">
        <w:rPr>
          <w:b/>
          <w:bCs/>
          <w:lang w:val="es-MX"/>
        </w:rPr>
        <w:t>Diseño e implementación del entorno de desarrollo</w:t>
      </w:r>
    </w:p>
    <w:p w14:paraId="3995BAF4" w14:textId="77777777" w:rsidR="00613A02" w:rsidRPr="003A126F" w:rsidRDefault="00613A02" w:rsidP="00613A02">
      <w:pPr>
        <w:rPr>
          <w:b/>
          <w:bCs/>
          <w:lang w:val="es-MX"/>
        </w:rPr>
      </w:pPr>
    </w:p>
    <w:p w14:paraId="4CF410BC" w14:textId="77455051" w:rsidR="00613A02" w:rsidRPr="003A126F" w:rsidRDefault="00613A02" w:rsidP="00613A02">
      <w:pPr>
        <w:rPr>
          <w:lang w:val="es-MX"/>
        </w:rPr>
      </w:pPr>
      <w:r w:rsidRPr="003A126F">
        <w:rPr>
          <w:lang w:val="es-MX"/>
        </w:rPr>
        <w:t>Esta tarea abarca la instalación y configuración del entorno necesario para la programación del sistema. Se selecciona</w:t>
      </w:r>
      <w:r w:rsidR="00C60CF4" w:rsidRPr="003A126F">
        <w:rPr>
          <w:lang w:val="es-MX"/>
        </w:rPr>
        <w:t>n</w:t>
      </w:r>
      <w:r w:rsidRPr="003A126F">
        <w:rPr>
          <w:lang w:val="es-MX"/>
        </w:rPr>
        <w:t xml:space="preserve"> las tecnologías adecuadas para el desarrollo, considerando la integración con la base de datos de la </w:t>
      </w:r>
      <w:r w:rsidR="00EA796B">
        <w:rPr>
          <w:lang w:val="es-MX"/>
        </w:rPr>
        <w:t>empresa</w:t>
      </w:r>
      <w:r w:rsidRPr="003A126F">
        <w:rPr>
          <w:lang w:val="es-MX"/>
        </w:rPr>
        <w:t xml:space="preserve"> y la seguridad de la información.</w:t>
      </w:r>
    </w:p>
    <w:p w14:paraId="7A91D224" w14:textId="77777777" w:rsidR="00C60CF4" w:rsidRPr="003A126F" w:rsidRDefault="00C60CF4" w:rsidP="00613A02">
      <w:pPr>
        <w:rPr>
          <w:lang w:val="es-MX"/>
        </w:rPr>
      </w:pPr>
    </w:p>
    <w:p w14:paraId="4A32E93E" w14:textId="77777777" w:rsidR="00613A02" w:rsidRPr="003A126F" w:rsidRDefault="00613A02" w:rsidP="00613A02">
      <w:pPr>
        <w:rPr>
          <w:b/>
          <w:bCs/>
          <w:lang w:val="es-MX"/>
        </w:rPr>
      </w:pPr>
      <w:r w:rsidRPr="003A126F">
        <w:rPr>
          <w:b/>
          <w:bCs/>
          <w:lang w:val="es-MX"/>
        </w:rPr>
        <w:t>Fase de desarrollo</w:t>
      </w:r>
    </w:p>
    <w:p w14:paraId="3B2D12DB" w14:textId="77777777" w:rsidR="00C60CF4" w:rsidRPr="003A126F" w:rsidRDefault="00C60CF4" w:rsidP="00613A02">
      <w:pPr>
        <w:rPr>
          <w:b/>
          <w:bCs/>
          <w:lang w:val="es-MX"/>
        </w:rPr>
      </w:pPr>
    </w:p>
    <w:p w14:paraId="35C04E0E" w14:textId="5AE87C8D" w:rsidR="00613A02" w:rsidRDefault="00613A02" w:rsidP="00613A02">
      <w:pPr>
        <w:rPr>
          <w:lang w:val="es-MX"/>
        </w:rPr>
      </w:pPr>
      <w:r w:rsidRPr="003A126F">
        <w:rPr>
          <w:lang w:val="es-MX"/>
        </w:rPr>
        <w:t>En esta etapa, se implementan las funcionalidades clave de la aplicación web. Se desarrollarán las interfaces para los distintos roles de usuario (</w:t>
      </w:r>
      <w:r w:rsidR="00EA796B">
        <w:rPr>
          <w:lang w:val="es-MX"/>
        </w:rPr>
        <w:t>empleados y</w:t>
      </w:r>
      <w:r w:rsidRPr="003A126F">
        <w:rPr>
          <w:lang w:val="es-MX"/>
        </w:rPr>
        <w:t xml:space="preserve"> administradores), asegurando una navegación intuitiva y una gestión eficiente de reportes.</w:t>
      </w:r>
    </w:p>
    <w:p w14:paraId="4145CE00" w14:textId="77777777" w:rsidR="00DA5325" w:rsidRPr="003A126F" w:rsidRDefault="00DA5325" w:rsidP="00613A02">
      <w:pPr>
        <w:rPr>
          <w:lang w:val="es-MX"/>
        </w:rPr>
      </w:pPr>
    </w:p>
    <w:p w14:paraId="6B16FF79" w14:textId="77777777" w:rsidR="00613A02" w:rsidRPr="003A126F" w:rsidRDefault="00613A02" w:rsidP="00613A02">
      <w:pPr>
        <w:rPr>
          <w:b/>
          <w:bCs/>
          <w:lang w:val="es-MX"/>
        </w:rPr>
      </w:pPr>
      <w:r w:rsidRPr="003A126F">
        <w:rPr>
          <w:b/>
          <w:bCs/>
          <w:lang w:val="es-MX"/>
        </w:rPr>
        <w:t>Pruebas y revisión final</w:t>
      </w:r>
    </w:p>
    <w:p w14:paraId="04463E7E" w14:textId="77777777" w:rsidR="00613A02" w:rsidRPr="003A126F" w:rsidRDefault="00613A02" w:rsidP="00613A02">
      <w:pPr>
        <w:rPr>
          <w:b/>
          <w:bCs/>
          <w:lang w:val="es-MX"/>
        </w:rPr>
      </w:pPr>
    </w:p>
    <w:p w14:paraId="6C53A5FD" w14:textId="01DB0F44" w:rsidR="00613A02" w:rsidRPr="003A126F" w:rsidRDefault="00613A02" w:rsidP="00613A02">
      <w:pPr>
        <w:rPr>
          <w:lang w:val="es-MX"/>
        </w:rPr>
      </w:pPr>
      <w:r w:rsidRPr="003A126F">
        <w:rPr>
          <w:lang w:val="es-MX"/>
        </w:rPr>
        <w:t xml:space="preserve">Antes del despliegue final, se realizan pruebas funcionales y de seguridad para garantizar que el sistema opere sin fallos y cumpla con las expectativas de los usuarios. Se </w:t>
      </w:r>
      <w:r w:rsidR="008A3BCC">
        <w:rPr>
          <w:lang w:val="es-MX"/>
        </w:rPr>
        <w:t>corrigen</w:t>
      </w:r>
      <w:r w:rsidRPr="003A126F">
        <w:rPr>
          <w:lang w:val="es-MX"/>
        </w:rPr>
        <w:t xml:space="preserve"> errores y se realiz</w:t>
      </w:r>
      <w:r w:rsidR="00C60CF4" w:rsidRPr="003A126F">
        <w:rPr>
          <w:lang w:val="es-MX"/>
        </w:rPr>
        <w:t>a</w:t>
      </w:r>
      <w:r w:rsidRPr="003A126F">
        <w:rPr>
          <w:lang w:val="es-MX"/>
        </w:rPr>
        <w:t>n ajustes con base en la retroalimentación del personal involucrado.</w:t>
      </w:r>
    </w:p>
    <w:p w14:paraId="03264A31" w14:textId="77777777" w:rsidR="00C60CF4" w:rsidRPr="003A126F" w:rsidRDefault="00C60CF4" w:rsidP="00613A02">
      <w:pPr>
        <w:rPr>
          <w:lang w:val="es-MX"/>
        </w:rPr>
      </w:pPr>
    </w:p>
    <w:p w14:paraId="6013BD70" w14:textId="0B7FEFAB" w:rsidR="00613A02" w:rsidRPr="003A126F" w:rsidRDefault="00613A02" w:rsidP="00613A02">
      <w:pPr>
        <w:rPr>
          <w:lang w:val="es-MX"/>
        </w:rPr>
      </w:pPr>
      <w:r w:rsidRPr="003A126F">
        <w:rPr>
          <w:lang w:val="es-MX"/>
        </w:rPr>
        <w:t>Con esta planificación estructurada, el proyecto avanza de</w:t>
      </w:r>
      <w:r w:rsidR="008A3BCC">
        <w:rPr>
          <w:lang w:val="es-MX"/>
        </w:rPr>
        <w:t xml:space="preserve"> manera</w:t>
      </w:r>
      <w:r w:rsidRPr="003A126F">
        <w:rPr>
          <w:lang w:val="es-MX"/>
        </w:rPr>
        <w:t xml:space="preserve"> eficiente, asegurando que la aplicación web cumpla con su propósito de </w:t>
      </w:r>
      <w:r w:rsidR="007B2CF6">
        <w:rPr>
          <w:lang w:val="es-MX"/>
        </w:rPr>
        <w:t>automatizar</w:t>
      </w:r>
      <w:r w:rsidRPr="003A126F">
        <w:rPr>
          <w:lang w:val="es-MX"/>
        </w:rPr>
        <w:t xml:space="preserve"> </w:t>
      </w:r>
      <w:r w:rsidR="007B2CF6">
        <w:rPr>
          <w:lang w:val="es-MX"/>
        </w:rPr>
        <w:t>la creación</w:t>
      </w:r>
      <w:r w:rsidRPr="003A126F">
        <w:rPr>
          <w:lang w:val="es-MX"/>
        </w:rPr>
        <w:t xml:space="preserve"> de reportes en </w:t>
      </w:r>
      <w:r w:rsidR="007B2CF6">
        <w:rPr>
          <w:lang w:val="es-MX"/>
        </w:rPr>
        <w:t>el departamento</w:t>
      </w:r>
      <w:r w:rsidRPr="003A126F">
        <w:rPr>
          <w:lang w:val="es-MX"/>
        </w:rPr>
        <w:t>.</w:t>
      </w:r>
    </w:p>
    <w:p w14:paraId="3D727480" w14:textId="77777777" w:rsidR="00613A02" w:rsidRPr="003A126F" w:rsidRDefault="00613A02" w:rsidP="00613A02">
      <w:pPr>
        <w:rPr>
          <w:lang w:val="es-MX"/>
        </w:rPr>
      </w:pPr>
    </w:p>
    <w:p w14:paraId="007D2E9B" w14:textId="6D457EA5" w:rsidR="00F51E4B" w:rsidRPr="003A126F" w:rsidRDefault="00F51E4B" w:rsidP="00F51E4B">
      <w:pPr>
        <w:pStyle w:val="subsubtituloo"/>
        <w:rPr>
          <w:lang w:val="es-MX"/>
        </w:rPr>
      </w:pPr>
      <w:r w:rsidRPr="003A126F">
        <w:rPr>
          <w:lang w:val="es-MX"/>
        </w:rPr>
        <w:t>3.2.3. Implementación de la propuesta</w:t>
      </w:r>
    </w:p>
    <w:p w14:paraId="06482026" w14:textId="7116EEDB" w:rsidR="00F51E4B" w:rsidRPr="003A126F" w:rsidRDefault="00F51E4B" w:rsidP="00F51E4B">
      <w:pPr>
        <w:rPr>
          <w:b/>
          <w:bCs/>
          <w:lang w:val="es-MX"/>
        </w:rPr>
      </w:pPr>
    </w:p>
    <w:p w14:paraId="18060E93" w14:textId="21CF1FC5" w:rsidR="00F51E4B" w:rsidRPr="003A126F" w:rsidRDefault="00F51E4B" w:rsidP="00F51E4B">
      <w:pPr>
        <w:rPr>
          <w:lang w:val="es-MX"/>
        </w:rPr>
      </w:pPr>
      <w:r w:rsidRPr="003A126F">
        <w:rPr>
          <w:lang w:val="es-MX"/>
        </w:rPr>
        <w:t xml:space="preserve">En esta fase, se ejecutan las actividades necesarias para la implementación de la aplicación web de gestión de reportes en </w:t>
      </w:r>
      <w:r w:rsidR="00EA796B">
        <w:rPr>
          <w:lang w:val="es-MX"/>
        </w:rPr>
        <w:t>el departamento</w:t>
      </w:r>
      <w:r w:rsidRPr="003A126F">
        <w:rPr>
          <w:lang w:val="es-MX"/>
        </w:rPr>
        <w:t>. La implementación sigue el cronograma establecido, cumpliendo con los requerimientos técnicos y funcionales definidos previamente.</w:t>
      </w:r>
    </w:p>
    <w:p w14:paraId="10838D13" w14:textId="77777777" w:rsidR="00F51E4B" w:rsidRPr="003A126F" w:rsidRDefault="00F51E4B" w:rsidP="00F51E4B">
      <w:pPr>
        <w:rPr>
          <w:lang w:val="es-MX"/>
        </w:rPr>
      </w:pPr>
    </w:p>
    <w:p w14:paraId="3B69DCCB" w14:textId="77777777" w:rsidR="00F51E4B" w:rsidRDefault="00F51E4B" w:rsidP="00F51E4B">
      <w:pPr>
        <w:rPr>
          <w:lang w:val="es-MX"/>
        </w:rPr>
      </w:pPr>
      <w:r w:rsidRPr="003A126F">
        <w:rPr>
          <w:lang w:val="es-MX"/>
        </w:rPr>
        <w:t>Se inicia con la configuración e instalación del sistema en un entorno de desarrollo adecuado. Se establece la conexión con la base de datos y se implementan los módulos principales, como la gestión de usuarios, la creación y seguimiento de reportes y el historial de incidencias.</w:t>
      </w:r>
    </w:p>
    <w:p w14:paraId="0E63771C" w14:textId="77777777" w:rsidR="00CA6913" w:rsidRPr="003A126F" w:rsidRDefault="00CA6913" w:rsidP="00F51E4B">
      <w:pPr>
        <w:rPr>
          <w:lang w:val="es-MX"/>
        </w:rPr>
      </w:pPr>
    </w:p>
    <w:p w14:paraId="674824D8" w14:textId="78F87734" w:rsidR="00F51E4B" w:rsidRPr="003A126F" w:rsidRDefault="00F51E4B" w:rsidP="00F51E4B">
      <w:pPr>
        <w:rPr>
          <w:lang w:val="es-MX"/>
        </w:rPr>
      </w:pPr>
      <w:r w:rsidRPr="003A126F">
        <w:rPr>
          <w:lang w:val="es-MX"/>
        </w:rPr>
        <w:t>Posteriormente, se procede con la integración de usuarios y funcionalidades, definiendo los roles de acceso (</w:t>
      </w:r>
      <w:r w:rsidR="00EA796B">
        <w:rPr>
          <w:lang w:val="es-MX"/>
        </w:rPr>
        <w:t>empleados y administradores</w:t>
      </w:r>
      <w:r w:rsidRPr="003A126F">
        <w:rPr>
          <w:lang w:val="es-MX"/>
        </w:rPr>
        <w:t>) y asignando los permisos correspondientes. Se implementan funcionalidades clave, como la notificación automática de reportes y la actualización de estados de incidencias en tiempo real.</w:t>
      </w:r>
    </w:p>
    <w:p w14:paraId="06BE197E" w14:textId="77777777" w:rsidR="00F51E4B" w:rsidRPr="003A126F" w:rsidRDefault="00F51E4B" w:rsidP="00F51E4B">
      <w:pPr>
        <w:rPr>
          <w:lang w:val="es-MX"/>
        </w:rPr>
      </w:pPr>
    </w:p>
    <w:p w14:paraId="55BA6F26" w14:textId="77777777" w:rsidR="00F51E4B" w:rsidRPr="003A126F" w:rsidRDefault="00F51E4B" w:rsidP="00F51E4B">
      <w:pPr>
        <w:rPr>
          <w:lang w:val="es-MX"/>
        </w:rPr>
      </w:pPr>
      <w:r w:rsidRPr="003A126F">
        <w:rPr>
          <w:lang w:val="es-MX"/>
        </w:rPr>
        <w:t xml:space="preserve">Para validar el correcto funcionamiento del sistema, se realizan pruebas funcionales, asegurando la captura, almacenamiento y visualización adecuada de los reportes. Además, se verifica la correcta emisión de </w:t>
      </w:r>
      <w:r w:rsidRPr="003A126F">
        <w:rPr>
          <w:lang w:val="es-MX"/>
        </w:rPr>
        <w:lastRenderedPageBreak/>
        <w:t>notificaciones y la actualización de los estados de los reportes según el flujo de trabajo definido. Cualquier error detectado se corrige en esta etapa.</w:t>
      </w:r>
    </w:p>
    <w:p w14:paraId="71EDF934" w14:textId="77777777" w:rsidR="00F51E4B" w:rsidRPr="003A126F" w:rsidRDefault="00F51E4B" w:rsidP="00F51E4B">
      <w:pPr>
        <w:rPr>
          <w:lang w:val="es-MX"/>
        </w:rPr>
      </w:pPr>
    </w:p>
    <w:p w14:paraId="6C46E83B" w14:textId="77777777" w:rsidR="00F51E4B" w:rsidRPr="003A126F" w:rsidRDefault="00F51E4B" w:rsidP="00F51E4B">
      <w:pPr>
        <w:rPr>
          <w:lang w:val="es-MX"/>
        </w:rPr>
      </w:pPr>
      <w:r w:rsidRPr="003A126F">
        <w:rPr>
          <w:lang w:val="es-MX"/>
        </w:rPr>
        <w:t>Finalmente, se lleva a cabo el despliegue de la aplicación en el entorno real, asegurando su correcta operación mediante un monitoreo inicial. Durante este período, se recopila retroalimentación de los usuarios para realizar ajustes y optimizar la plataforma.</w:t>
      </w:r>
    </w:p>
    <w:p w14:paraId="24C50AF9" w14:textId="77777777" w:rsidR="00F51E4B" w:rsidRPr="003A126F" w:rsidRDefault="00F51E4B" w:rsidP="00F51E4B">
      <w:pPr>
        <w:rPr>
          <w:lang w:val="es-MX"/>
        </w:rPr>
      </w:pPr>
    </w:p>
    <w:p w14:paraId="4F12460F" w14:textId="57AD3FCE" w:rsidR="00E86BD3" w:rsidRPr="003A126F" w:rsidRDefault="00112D8A" w:rsidP="00112D8A">
      <w:pPr>
        <w:pStyle w:val="subsubtituloo"/>
        <w:rPr>
          <w:lang w:val="es-MX"/>
        </w:rPr>
      </w:pPr>
      <w:r w:rsidRPr="003A126F">
        <w:rPr>
          <w:lang w:val="es-MX"/>
        </w:rPr>
        <w:t>3.2.4. Desarrollo de la propuesta</w:t>
      </w:r>
    </w:p>
    <w:p w14:paraId="376087D4" w14:textId="77777777" w:rsidR="00112D8A" w:rsidRPr="003A126F" w:rsidRDefault="00112D8A" w:rsidP="00112D8A">
      <w:pPr>
        <w:rPr>
          <w:lang w:val="es-MX"/>
        </w:rPr>
      </w:pPr>
    </w:p>
    <w:p w14:paraId="648BAA9A" w14:textId="77777777" w:rsidR="00112D8A" w:rsidRPr="003A126F" w:rsidRDefault="00112D8A" w:rsidP="00112D8A">
      <w:pPr>
        <w:rPr>
          <w:lang w:val="es-MX"/>
        </w:rPr>
      </w:pPr>
      <w:r w:rsidRPr="003A126F">
        <w:rPr>
          <w:lang w:val="es-MX"/>
        </w:rPr>
        <w:t xml:space="preserve">El desarrollo de la aplicación web para la gestión de reportes en los laboratorios de cómputo de la institución se lleva a cabo mediante tecnologías como HTML, CSS y JavaScript para el </w:t>
      </w:r>
      <w:proofErr w:type="spellStart"/>
      <w:r w:rsidRPr="003A126F">
        <w:rPr>
          <w:lang w:val="es-MX"/>
        </w:rPr>
        <w:t>frontend</w:t>
      </w:r>
      <w:proofErr w:type="spellEnd"/>
      <w:r w:rsidRPr="003A126F">
        <w:rPr>
          <w:lang w:val="es-MX"/>
        </w:rPr>
        <w:t xml:space="preserve">, y Express.js para el </w:t>
      </w:r>
      <w:proofErr w:type="spellStart"/>
      <w:r w:rsidRPr="003A126F">
        <w:rPr>
          <w:lang w:val="es-MX"/>
        </w:rPr>
        <w:t>backend</w:t>
      </w:r>
      <w:proofErr w:type="spellEnd"/>
      <w:r w:rsidRPr="003A126F">
        <w:rPr>
          <w:lang w:val="es-MX"/>
        </w:rPr>
        <w:t>. Esta fase se enfoca en la implementación de las funcionalidades necesarias para asegurar un sistema eficiente, accesible y seguro.</w:t>
      </w:r>
    </w:p>
    <w:p w14:paraId="71F9274A" w14:textId="77777777" w:rsidR="00112D8A" w:rsidRPr="003A126F" w:rsidRDefault="00112D8A" w:rsidP="00112D8A">
      <w:pPr>
        <w:rPr>
          <w:lang w:val="es-MX"/>
        </w:rPr>
      </w:pPr>
    </w:p>
    <w:p w14:paraId="5D1CCC1B" w14:textId="77777777" w:rsidR="00112D8A" w:rsidRPr="003A126F" w:rsidRDefault="00112D8A" w:rsidP="00112D8A">
      <w:pPr>
        <w:pStyle w:val="subsubtituloo"/>
        <w:rPr>
          <w:lang w:val="es-MX"/>
        </w:rPr>
      </w:pPr>
      <w:r w:rsidRPr="003A126F">
        <w:rPr>
          <w:lang w:val="es-MX"/>
        </w:rPr>
        <w:t>Preparación del Entorno de Desarrollo</w:t>
      </w:r>
    </w:p>
    <w:p w14:paraId="0E688EF3" w14:textId="77777777" w:rsidR="00112D8A" w:rsidRPr="003A126F" w:rsidRDefault="00112D8A" w:rsidP="00112D8A">
      <w:pPr>
        <w:rPr>
          <w:lang w:val="es-MX"/>
        </w:rPr>
      </w:pPr>
    </w:p>
    <w:p w14:paraId="34CF12CF" w14:textId="7E65472D" w:rsidR="00112D8A" w:rsidRDefault="00112D8A" w:rsidP="00112D8A">
      <w:pPr>
        <w:rPr>
          <w:lang w:val="es-MX"/>
        </w:rPr>
      </w:pPr>
      <w:r w:rsidRPr="003A126F">
        <w:rPr>
          <w:lang w:val="es-MX"/>
        </w:rPr>
        <w:t>Para garantizar un desarrollo estructurado y eficiente, se realiza la configuración del entorno de trabajo con las siguientes herramientas y tecnologías:</w:t>
      </w:r>
    </w:p>
    <w:p w14:paraId="4BE2FA29" w14:textId="77777777" w:rsidR="00EA796B" w:rsidRPr="003A126F" w:rsidRDefault="00EA796B" w:rsidP="00112D8A">
      <w:pPr>
        <w:rPr>
          <w:lang w:val="es-MX"/>
        </w:rPr>
      </w:pPr>
    </w:p>
    <w:p w14:paraId="0711515D" w14:textId="77777777" w:rsidR="00112D8A" w:rsidRPr="003A126F" w:rsidRDefault="00112D8A" w:rsidP="00112D8A">
      <w:pPr>
        <w:numPr>
          <w:ilvl w:val="0"/>
          <w:numId w:val="36"/>
        </w:numPr>
        <w:rPr>
          <w:lang w:val="es-MX"/>
        </w:rPr>
      </w:pPr>
      <w:r w:rsidRPr="003A126F">
        <w:rPr>
          <w:lang w:val="es-MX"/>
        </w:rPr>
        <w:t xml:space="preserve">Configuración del servidor: Se utiliza Node.js con el </w:t>
      </w:r>
      <w:proofErr w:type="spellStart"/>
      <w:r w:rsidRPr="003A126F">
        <w:rPr>
          <w:lang w:val="es-MX"/>
        </w:rPr>
        <w:t>framework</w:t>
      </w:r>
      <w:proofErr w:type="spellEnd"/>
      <w:r w:rsidRPr="003A126F">
        <w:rPr>
          <w:lang w:val="es-MX"/>
        </w:rPr>
        <w:t xml:space="preserve"> Express.js para manejar las solicitudes y respuestas del sistema.</w:t>
      </w:r>
    </w:p>
    <w:p w14:paraId="7C25FAAA" w14:textId="77777777" w:rsidR="00112D8A" w:rsidRPr="003A126F" w:rsidRDefault="00112D8A" w:rsidP="00112D8A">
      <w:pPr>
        <w:ind w:left="720"/>
        <w:rPr>
          <w:lang w:val="es-MX"/>
        </w:rPr>
      </w:pPr>
    </w:p>
    <w:p w14:paraId="3E6B1F2C" w14:textId="77777777" w:rsidR="00112D8A" w:rsidRPr="003A126F" w:rsidRDefault="00112D8A" w:rsidP="00112D8A">
      <w:pPr>
        <w:numPr>
          <w:ilvl w:val="0"/>
          <w:numId w:val="36"/>
        </w:numPr>
        <w:rPr>
          <w:lang w:val="es-MX"/>
        </w:rPr>
      </w:pPr>
      <w:r w:rsidRPr="003A126F">
        <w:rPr>
          <w:lang w:val="es-MX"/>
        </w:rPr>
        <w:t>Gestión de base de datos: Se emplea SQL Server para el almacenamiento y administración de los reportes.</w:t>
      </w:r>
    </w:p>
    <w:p w14:paraId="6DFDE2A5" w14:textId="77777777" w:rsidR="00112D8A" w:rsidRPr="003A126F" w:rsidRDefault="00112D8A" w:rsidP="00112D8A">
      <w:pPr>
        <w:ind w:left="720"/>
        <w:rPr>
          <w:lang w:val="es-MX"/>
        </w:rPr>
      </w:pPr>
    </w:p>
    <w:p w14:paraId="2E97B247" w14:textId="7F0222FC" w:rsidR="00112D8A" w:rsidRPr="003A126F" w:rsidRDefault="00112D8A" w:rsidP="00112D8A">
      <w:pPr>
        <w:numPr>
          <w:ilvl w:val="0"/>
          <w:numId w:val="36"/>
        </w:numPr>
        <w:rPr>
          <w:lang w:val="es-MX"/>
        </w:rPr>
      </w:pPr>
      <w:r w:rsidRPr="003A126F">
        <w:rPr>
          <w:lang w:val="es-MX"/>
        </w:rPr>
        <w:t xml:space="preserve">Conexión con la base de datos: Se establecen los parámetros de conexión mediante el uso de </w:t>
      </w:r>
      <w:r w:rsidR="00CA6913" w:rsidRPr="003A126F">
        <w:rPr>
          <w:lang w:val="es-MX"/>
        </w:rPr>
        <w:t>SQL</w:t>
      </w:r>
      <w:r w:rsidR="00DA5325">
        <w:rPr>
          <w:lang w:val="es-MX"/>
        </w:rPr>
        <w:t xml:space="preserve"> Server</w:t>
      </w:r>
      <w:r w:rsidRPr="003A126F">
        <w:rPr>
          <w:lang w:val="es-MX"/>
        </w:rPr>
        <w:t xml:space="preserve">, asegurando la comunicación eficiente entre el </w:t>
      </w:r>
      <w:proofErr w:type="spellStart"/>
      <w:r w:rsidRPr="003A126F">
        <w:rPr>
          <w:lang w:val="es-MX"/>
        </w:rPr>
        <w:t>backend</w:t>
      </w:r>
      <w:proofErr w:type="spellEnd"/>
      <w:r w:rsidRPr="003A126F">
        <w:rPr>
          <w:lang w:val="es-MX"/>
        </w:rPr>
        <w:t xml:space="preserve"> y la base de datos.</w:t>
      </w:r>
    </w:p>
    <w:p w14:paraId="46D3E7BA" w14:textId="77777777" w:rsidR="00112D8A" w:rsidRPr="003A126F" w:rsidRDefault="00112D8A" w:rsidP="00112D8A">
      <w:pPr>
        <w:ind w:left="720"/>
        <w:rPr>
          <w:lang w:val="es-MX"/>
        </w:rPr>
      </w:pPr>
    </w:p>
    <w:p w14:paraId="510525CA" w14:textId="470A010F" w:rsidR="00112D8A" w:rsidRPr="003A126F" w:rsidRDefault="00112D8A" w:rsidP="00112D8A">
      <w:pPr>
        <w:numPr>
          <w:ilvl w:val="0"/>
          <w:numId w:val="36"/>
        </w:numPr>
        <w:rPr>
          <w:lang w:val="es-MX"/>
        </w:rPr>
      </w:pPr>
      <w:r w:rsidRPr="003A126F">
        <w:rPr>
          <w:lang w:val="es-MX"/>
        </w:rPr>
        <w:lastRenderedPageBreak/>
        <w:t xml:space="preserve">Definición de roles y permisos: Se implementa un sistema de autenticación y autorización que permite gestionar los accesos según los perfiles de usuario (administradores y </w:t>
      </w:r>
      <w:r w:rsidR="00DA5325">
        <w:rPr>
          <w:lang w:val="es-MX"/>
        </w:rPr>
        <w:t>empleados</w:t>
      </w:r>
      <w:r w:rsidRPr="003A126F">
        <w:rPr>
          <w:lang w:val="es-MX"/>
        </w:rPr>
        <w:t>).</w:t>
      </w:r>
    </w:p>
    <w:p w14:paraId="0AEAD0F8" w14:textId="77777777" w:rsidR="00112D8A" w:rsidRPr="003A126F" w:rsidRDefault="00112D8A" w:rsidP="00112D8A">
      <w:pPr>
        <w:rPr>
          <w:lang w:val="es-MX"/>
        </w:rPr>
      </w:pPr>
    </w:p>
    <w:p w14:paraId="4E843D42" w14:textId="55F3F42A" w:rsidR="00112D8A" w:rsidRPr="003A126F" w:rsidRDefault="00112D8A" w:rsidP="00112D8A">
      <w:pPr>
        <w:pStyle w:val="subsubtituloo"/>
        <w:rPr>
          <w:lang w:val="es-MX"/>
        </w:rPr>
      </w:pPr>
      <w:r w:rsidRPr="003A126F">
        <w:rPr>
          <w:lang w:val="es-MX"/>
        </w:rPr>
        <w:t>Desarrollo del Sistema</w:t>
      </w:r>
    </w:p>
    <w:p w14:paraId="002C5507" w14:textId="77777777" w:rsidR="00112D8A" w:rsidRPr="003A126F" w:rsidRDefault="00112D8A" w:rsidP="00112D8A">
      <w:pPr>
        <w:rPr>
          <w:lang w:val="es-MX"/>
        </w:rPr>
      </w:pPr>
    </w:p>
    <w:p w14:paraId="456E6D87" w14:textId="13E6DCB7" w:rsidR="00112D8A" w:rsidRPr="003A126F" w:rsidRDefault="00112D8A" w:rsidP="00112D8A">
      <w:pPr>
        <w:rPr>
          <w:lang w:val="es-MX"/>
        </w:rPr>
      </w:pPr>
      <w:r w:rsidRPr="003A126F">
        <w:rPr>
          <w:lang w:val="es-MX"/>
        </w:rPr>
        <w:t xml:space="preserve">La construcción del sistema se divide en </w:t>
      </w:r>
      <w:proofErr w:type="spellStart"/>
      <w:r w:rsidRPr="003A126F">
        <w:rPr>
          <w:lang w:val="es-MX"/>
        </w:rPr>
        <w:t>frontend</w:t>
      </w:r>
      <w:proofErr w:type="spellEnd"/>
      <w:r w:rsidRPr="003A126F">
        <w:rPr>
          <w:lang w:val="es-MX"/>
        </w:rPr>
        <w:t xml:space="preserve">, </w:t>
      </w:r>
      <w:proofErr w:type="spellStart"/>
      <w:r w:rsidRPr="003A126F">
        <w:rPr>
          <w:lang w:val="es-MX"/>
        </w:rPr>
        <w:t>backend</w:t>
      </w:r>
      <w:proofErr w:type="spellEnd"/>
      <w:r w:rsidRPr="003A126F">
        <w:rPr>
          <w:lang w:val="es-MX"/>
        </w:rPr>
        <w:t xml:space="preserve"> y gestión de base de datos, asegurando la integración adecuada de los componentes. Se implementa una interfaz web utilizando HTML, CSS y JavaScript, enfocándose en un diseño limpio y accesible.</w:t>
      </w:r>
    </w:p>
    <w:p w14:paraId="35B88757" w14:textId="77777777" w:rsidR="00112D8A" w:rsidRPr="003A126F" w:rsidRDefault="00112D8A" w:rsidP="00112D8A">
      <w:pPr>
        <w:rPr>
          <w:lang w:val="es-MX"/>
        </w:rPr>
      </w:pPr>
    </w:p>
    <w:p w14:paraId="386C9B9A" w14:textId="1DD8E425" w:rsidR="00112D8A" w:rsidRPr="003A126F" w:rsidRDefault="00112D8A" w:rsidP="00112D8A">
      <w:pPr>
        <w:numPr>
          <w:ilvl w:val="0"/>
          <w:numId w:val="37"/>
        </w:numPr>
        <w:rPr>
          <w:lang w:val="es-MX"/>
        </w:rPr>
      </w:pPr>
      <w:r w:rsidRPr="003A126F">
        <w:rPr>
          <w:lang w:val="es-MX"/>
        </w:rPr>
        <w:t xml:space="preserve">Estructura y navegación: Se crea una barra de navegación con enlaces a las secciones principales: "Inicio", "Reportes", </w:t>
      </w:r>
      <w:r w:rsidR="00E24E01">
        <w:rPr>
          <w:lang w:val="es-MX"/>
        </w:rPr>
        <w:t xml:space="preserve">e </w:t>
      </w:r>
      <w:r w:rsidRPr="003A126F">
        <w:rPr>
          <w:lang w:val="es-MX"/>
        </w:rPr>
        <w:t>"Historial"</w:t>
      </w:r>
      <w:r w:rsidR="00E24E01">
        <w:rPr>
          <w:lang w:val="es-MX"/>
        </w:rPr>
        <w:t>.</w:t>
      </w:r>
    </w:p>
    <w:p w14:paraId="256ECC41" w14:textId="77777777" w:rsidR="00112D8A" w:rsidRPr="003A126F" w:rsidRDefault="00112D8A" w:rsidP="00112D8A">
      <w:pPr>
        <w:ind w:left="720"/>
        <w:rPr>
          <w:lang w:val="es-MX"/>
        </w:rPr>
      </w:pPr>
    </w:p>
    <w:p w14:paraId="2BCCAAA3" w14:textId="292154A8" w:rsidR="00112D8A" w:rsidRPr="003A126F" w:rsidRDefault="00112D8A" w:rsidP="00112D8A">
      <w:pPr>
        <w:numPr>
          <w:ilvl w:val="0"/>
          <w:numId w:val="37"/>
        </w:numPr>
        <w:rPr>
          <w:lang w:val="es-MX"/>
        </w:rPr>
      </w:pPr>
      <w:r w:rsidRPr="003A126F">
        <w:rPr>
          <w:lang w:val="es-MX"/>
        </w:rPr>
        <w:t>Estilos y usabilidad: Se diseña la interfaz utilizando CSS puro, aplicando una combinación de colores que facilite la lectura y la interacción con la plataforma.</w:t>
      </w:r>
    </w:p>
    <w:p w14:paraId="64607F51" w14:textId="77777777" w:rsidR="008E67BA" w:rsidRPr="003A126F" w:rsidRDefault="008E67BA" w:rsidP="008E67BA">
      <w:pPr>
        <w:rPr>
          <w:lang w:val="es-MX"/>
        </w:rPr>
      </w:pPr>
    </w:p>
    <w:p w14:paraId="1CAEBF8B" w14:textId="2B0B6224" w:rsidR="00112D8A" w:rsidRPr="003A126F" w:rsidRDefault="00112D8A" w:rsidP="00112D8A">
      <w:pPr>
        <w:numPr>
          <w:ilvl w:val="0"/>
          <w:numId w:val="37"/>
        </w:numPr>
        <w:rPr>
          <w:lang w:val="es-MX"/>
        </w:rPr>
      </w:pPr>
      <w:r w:rsidRPr="003A126F">
        <w:rPr>
          <w:lang w:val="es-MX"/>
        </w:rPr>
        <w:t>Visualización de reportes: Se implementan tarjetas (</w:t>
      </w:r>
      <w:proofErr w:type="spellStart"/>
      <w:r w:rsidRPr="003A126F">
        <w:rPr>
          <w:lang w:val="es-MX"/>
        </w:rPr>
        <w:t>cards</w:t>
      </w:r>
      <w:proofErr w:type="spellEnd"/>
      <w:r w:rsidRPr="003A126F">
        <w:rPr>
          <w:lang w:val="es-MX"/>
        </w:rPr>
        <w:t xml:space="preserve">) para mostrar los reportes en un formato visual organizado. Cada tarjeta incluye </w:t>
      </w:r>
      <w:r w:rsidR="008E67BA">
        <w:rPr>
          <w:lang w:val="es-MX"/>
        </w:rPr>
        <w:t>usuario que lo realizó además de la fecha de creación</w:t>
      </w:r>
      <w:r w:rsidRPr="003A126F">
        <w:rPr>
          <w:lang w:val="es-MX"/>
        </w:rPr>
        <w:t>.</w:t>
      </w:r>
    </w:p>
    <w:p w14:paraId="702C675D" w14:textId="77777777" w:rsidR="00112D8A" w:rsidRPr="003A126F" w:rsidRDefault="00112D8A" w:rsidP="00112D8A">
      <w:pPr>
        <w:ind w:left="720"/>
        <w:rPr>
          <w:lang w:val="es-MX"/>
        </w:rPr>
      </w:pPr>
    </w:p>
    <w:p w14:paraId="0C784736" w14:textId="2CC33539" w:rsidR="00112D8A" w:rsidRPr="003A126F" w:rsidRDefault="00112D8A" w:rsidP="00112D8A">
      <w:pPr>
        <w:numPr>
          <w:ilvl w:val="0"/>
          <w:numId w:val="37"/>
        </w:numPr>
        <w:rPr>
          <w:lang w:val="es-MX"/>
        </w:rPr>
      </w:pPr>
      <w:r w:rsidRPr="003A126F">
        <w:rPr>
          <w:lang w:val="es-MX"/>
        </w:rPr>
        <w:t>Mensajes y notificaciones: Se integran alertas visuales y mensajes emergentes (</w:t>
      </w:r>
      <w:proofErr w:type="spellStart"/>
      <w:r w:rsidRPr="003A126F">
        <w:rPr>
          <w:lang w:val="es-MX"/>
        </w:rPr>
        <w:t>modals</w:t>
      </w:r>
      <w:proofErr w:type="spellEnd"/>
      <w:r w:rsidRPr="003A126F">
        <w:rPr>
          <w:lang w:val="es-MX"/>
        </w:rPr>
        <w:t>) para mejorar la experiencia del usuario.</w:t>
      </w:r>
    </w:p>
    <w:p w14:paraId="1F39EE50" w14:textId="77777777" w:rsidR="00112D8A" w:rsidRPr="003A126F" w:rsidRDefault="00112D8A" w:rsidP="00112D8A">
      <w:pPr>
        <w:ind w:left="720"/>
        <w:rPr>
          <w:lang w:val="es-MX"/>
        </w:rPr>
      </w:pPr>
    </w:p>
    <w:p w14:paraId="79CF220E" w14:textId="77777777" w:rsidR="00112D8A" w:rsidRPr="003A126F" w:rsidRDefault="00112D8A" w:rsidP="00112D8A">
      <w:pPr>
        <w:pStyle w:val="subsubtituloo"/>
        <w:rPr>
          <w:lang w:val="es-MX"/>
        </w:rPr>
      </w:pPr>
      <w:proofErr w:type="spellStart"/>
      <w:r w:rsidRPr="003A126F">
        <w:rPr>
          <w:lang w:val="es-MX"/>
        </w:rPr>
        <w:t>Backend</w:t>
      </w:r>
      <w:proofErr w:type="spellEnd"/>
      <w:r w:rsidRPr="003A126F">
        <w:rPr>
          <w:lang w:val="es-MX"/>
        </w:rPr>
        <w:t xml:space="preserve"> (Lógica de Negocio)</w:t>
      </w:r>
    </w:p>
    <w:p w14:paraId="4E4D9E40" w14:textId="77777777" w:rsidR="00112D8A" w:rsidRPr="003A126F" w:rsidRDefault="00112D8A" w:rsidP="00112D8A">
      <w:pPr>
        <w:pStyle w:val="subsubtituloo"/>
        <w:rPr>
          <w:lang w:val="es-MX"/>
        </w:rPr>
      </w:pPr>
    </w:p>
    <w:p w14:paraId="1A5A7DC8" w14:textId="77777777" w:rsidR="00112D8A" w:rsidRPr="003A126F" w:rsidRDefault="00112D8A" w:rsidP="00112D8A">
      <w:pPr>
        <w:rPr>
          <w:lang w:val="es-MX"/>
        </w:rPr>
      </w:pPr>
      <w:r w:rsidRPr="003A126F">
        <w:rPr>
          <w:lang w:val="es-MX"/>
        </w:rPr>
        <w:t>El servidor, construido con Express.js, maneja las solicitudes de la aplicación y la comunicación con la base de datos.</w:t>
      </w:r>
    </w:p>
    <w:p w14:paraId="753D74DD" w14:textId="77777777" w:rsidR="00112D8A" w:rsidRPr="003A126F" w:rsidRDefault="00112D8A" w:rsidP="00112D8A">
      <w:pPr>
        <w:rPr>
          <w:lang w:val="es-MX"/>
        </w:rPr>
      </w:pPr>
    </w:p>
    <w:p w14:paraId="1C981D87" w14:textId="77777777" w:rsidR="00112D8A" w:rsidRPr="003A126F" w:rsidRDefault="00112D8A" w:rsidP="00112D8A">
      <w:pPr>
        <w:numPr>
          <w:ilvl w:val="0"/>
          <w:numId w:val="38"/>
        </w:numPr>
        <w:rPr>
          <w:lang w:val="es-MX"/>
        </w:rPr>
      </w:pPr>
      <w:r w:rsidRPr="003A126F">
        <w:rPr>
          <w:lang w:val="es-MX"/>
        </w:rPr>
        <w:t xml:space="preserve">Creación de </w:t>
      </w:r>
      <w:proofErr w:type="spellStart"/>
      <w:r w:rsidRPr="003A126F">
        <w:rPr>
          <w:lang w:val="es-MX"/>
        </w:rPr>
        <w:t>endpoints</w:t>
      </w:r>
      <w:proofErr w:type="spellEnd"/>
      <w:r w:rsidRPr="003A126F">
        <w:rPr>
          <w:lang w:val="es-MX"/>
        </w:rPr>
        <w:t>: Se implementan rutas en Express.js para gestionar las operaciones CRUD (</w:t>
      </w:r>
      <w:proofErr w:type="spellStart"/>
      <w:r w:rsidRPr="003A126F">
        <w:rPr>
          <w:lang w:val="es-MX"/>
        </w:rPr>
        <w:t>Create</w:t>
      </w:r>
      <w:proofErr w:type="spellEnd"/>
      <w:r w:rsidRPr="003A126F">
        <w:rPr>
          <w:lang w:val="es-MX"/>
        </w:rPr>
        <w:t xml:space="preserve">, </w:t>
      </w:r>
      <w:proofErr w:type="spellStart"/>
      <w:r w:rsidRPr="003A126F">
        <w:rPr>
          <w:lang w:val="es-MX"/>
        </w:rPr>
        <w:t>Read</w:t>
      </w:r>
      <w:proofErr w:type="spellEnd"/>
      <w:r w:rsidRPr="003A126F">
        <w:rPr>
          <w:lang w:val="es-MX"/>
        </w:rPr>
        <w:t xml:space="preserve">, </w:t>
      </w:r>
      <w:proofErr w:type="spellStart"/>
      <w:r w:rsidRPr="003A126F">
        <w:rPr>
          <w:lang w:val="es-MX"/>
        </w:rPr>
        <w:t>Update</w:t>
      </w:r>
      <w:proofErr w:type="spellEnd"/>
      <w:r w:rsidRPr="003A126F">
        <w:rPr>
          <w:lang w:val="es-MX"/>
        </w:rPr>
        <w:t xml:space="preserve">, </w:t>
      </w:r>
      <w:proofErr w:type="spellStart"/>
      <w:r w:rsidRPr="003A126F">
        <w:rPr>
          <w:lang w:val="es-MX"/>
        </w:rPr>
        <w:t>Delete</w:t>
      </w:r>
      <w:proofErr w:type="spellEnd"/>
      <w:r w:rsidRPr="003A126F">
        <w:rPr>
          <w:lang w:val="es-MX"/>
        </w:rPr>
        <w:t>).</w:t>
      </w:r>
    </w:p>
    <w:p w14:paraId="4B0A893A" w14:textId="77777777" w:rsidR="00112D8A" w:rsidRPr="003A126F" w:rsidRDefault="00112D8A" w:rsidP="00112D8A">
      <w:pPr>
        <w:ind w:left="720"/>
        <w:rPr>
          <w:lang w:val="es-MX"/>
        </w:rPr>
      </w:pPr>
    </w:p>
    <w:p w14:paraId="41B2BC1F" w14:textId="37975CD8" w:rsidR="00112D8A" w:rsidRPr="003A126F" w:rsidRDefault="00112D8A" w:rsidP="00112D8A">
      <w:pPr>
        <w:numPr>
          <w:ilvl w:val="0"/>
          <w:numId w:val="38"/>
        </w:numPr>
        <w:rPr>
          <w:lang w:val="es-MX"/>
        </w:rPr>
      </w:pPr>
      <w:r w:rsidRPr="003A126F">
        <w:rPr>
          <w:lang w:val="es-MX"/>
        </w:rPr>
        <w:lastRenderedPageBreak/>
        <w:t>Validación de datos: Se verifica la información ingresada por los usuarios antes de almacenarla en la base de datos.</w:t>
      </w:r>
    </w:p>
    <w:p w14:paraId="3A319584" w14:textId="77777777" w:rsidR="00112D8A" w:rsidRPr="003A126F" w:rsidRDefault="00112D8A" w:rsidP="00112D8A">
      <w:pPr>
        <w:rPr>
          <w:lang w:val="es-MX"/>
        </w:rPr>
      </w:pPr>
    </w:p>
    <w:p w14:paraId="2A114BFA" w14:textId="77777777" w:rsidR="00112D8A" w:rsidRPr="003A126F" w:rsidRDefault="00112D8A" w:rsidP="00112D8A">
      <w:pPr>
        <w:numPr>
          <w:ilvl w:val="0"/>
          <w:numId w:val="38"/>
        </w:numPr>
        <w:rPr>
          <w:lang w:val="es-MX"/>
        </w:rPr>
      </w:pPr>
      <w:r w:rsidRPr="003A126F">
        <w:rPr>
          <w:lang w:val="es-MX"/>
        </w:rPr>
        <w:t>Gestión de reportes: Se crean controladores para manejar las solicitudes de creación, actualización y consulta de reportes.</w:t>
      </w:r>
    </w:p>
    <w:p w14:paraId="5AA46D8F" w14:textId="77777777" w:rsidR="00112D8A" w:rsidRPr="003A126F" w:rsidRDefault="00112D8A" w:rsidP="00112D8A">
      <w:pPr>
        <w:rPr>
          <w:lang w:val="es-MX"/>
        </w:rPr>
      </w:pPr>
    </w:p>
    <w:p w14:paraId="749C76C8" w14:textId="77777777" w:rsidR="00112D8A" w:rsidRPr="003A126F" w:rsidRDefault="00112D8A" w:rsidP="00112D8A">
      <w:pPr>
        <w:pStyle w:val="subsubtituloo"/>
        <w:rPr>
          <w:lang w:val="es-MX"/>
        </w:rPr>
      </w:pPr>
      <w:r w:rsidRPr="003A126F">
        <w:rPr>
          <w:lang w:val="es-MX"/>
        </w:rPr>
        <w:t>Gestión de Base de Datos</w:t>
      </w:r>
    </w:p>
    <w:p w14:paraId="1D0335A4" w14:textId="77777777" w:rsidR="00112D8A" w:rsidRPr="003A126F" w:rsidRDefault="00112D8A" w:rsidP="00112D8A">
      <w:pPr>
        <w:rPr>
          <w:lang w:val="es-MX"/>
        </w:rPr>
      </w:pPr>
    </w:p>
    <w:p w14:paraId="3185C301" w14:textId="77777777" w:rsidR="00112D8A" w:rsidRPr="003A126F" w:rsidRDefault="00112D8A" w:rsidP="00112D8A">
      <w:pPr>
        <w:rPr>
          <w:lang w:val="es-MX"/>
        </w:rPr>
      </w:pPr>
      <w:r w:rsidRPr="003A126F">
        <w:rPr>
          <w:lang w:val="es-MX"/>
        </w:rPr>
        <w:t>La base de datos en SQL Server almacena la información de los reportes, los usuarios y el historial de incidencias.</w:t>
      </w:r>
    </w:p>
    <w:p w14:paraId="54229C29" w14:textId="77777777" w:rsidR="00112D8A" w:rsidRPr="003A126F" w:rsidRDefault="00112D8A" w:rsidP="00112D8A">
      <w:pPr>
        <w:rPr>
          <w:lang w:val="es-MX"/>
        </w:rPr>
      </w:pPr>
    </w:p>
    <w:p w14:paraId="7396CA03" w14:textId="0D188CF8" w:rsidR="00112D8A" w:rsidRPr="003A126F" w:rsidRDefault="00112D8A" w:rsidP="00112D8A">
      <w:pPr>
        <w:numPr>
          <w:ilvl w:val="0"/>
          <w:numId w:val="39"/>
        </w:numPr>
        <w:rPr>
          <w:lang w:val="es-MX"/>
        </w:rPr>
      </w:pPr>
      <w:r w:rsidRPr="003A126F">
        <w:rPr>
          <w:lang w:val="es-MX"/>
        </w:rPr>
        <w:t>Estructura de la base de datos: Se diseñan tablas para reportes</w:t>
      </w:r>
      <w:r w:rsidR="00A87D23">
        <w:rPr>
          <w:lang w:val="es-MX"/>
        </w:rPr>
        <w:t xml:space="preserve"> y</w:t>
      </w:r>
      <w:r w:rsidRPr="003A126F">
        <w:rPr>
          <w:lang w:val="es-MX"/>
        </w:rPr>
        <w:t xml:space="preserve"> usuarios, estableciendo relaciones entre ellas.</w:t>
      </w:r>
    </w:p>
    <w:p w14:paraId="5307485E" w14:textId="77777777" w:rsidR="00112D8A" w:rsidRPr="003A126F" w:rsidRDefault="00112D8A" w:rsidP="00112D8A">
      <w:pPr>
        <w:ind w:left="720"/>
        <w:rPr>
          <w:lang w:val="es-MX"/>
        </w:rPr>
      </w:pPr>
    </w:p>
    <w:p w14:paraId="7AD0CE52" w14:textId="77777777" w:rsidR="00112D8A" w:rsidRPr="003A126F" w:rsidRDefault="00112D8A" w:rsidP="00112D8A">
      <w:pPr>
        <w:numPr>
          <w:ilvl w:val="0"/>
          <w:numId w:val="39"/>
        </w:numPr>
        <w:rPr>
          <w:lang w:val="es-MX"/>
        </w:rPr>
      </w:pPr>
      <w:r w:rsidRPr="003A126F">
        <w:rPr>
          <w:lang w:val="es-MX"/>
        </w:rPr>
        <w:t>Optimización de consultas: Se crean procedimientos almacenados para mejorar la eficiencia en la gestión de reportes.</w:t>
      </w:r>
    </w:p>
    <w:p w14:paraId="6F583D49" w14:textId="77777777" w:rsidR="00112D8A" w:rsidRPr="003A126F" w:rsidRDefault="00112D8A" w:rsidP="00A87D23">
      <w:pPr>
        <w:rPr>
          <w:lang w:val="es-MX"/>
        </w:rPr>
      </w:pPr>
    </w:p>
    <w:p w14:paraId="37881C19" w14:textId="77777777" w:rsidR="00112D8A" w:rsidRPr="003A126F" w:rsidRDefault="00112D8A" w:rsidP="00112D8A">
      <w:pPr>
        <w:pStyle w:val="subsubtituloo"/>
        <w:rPr>
          <w:lang w:val="es-MX"/>
        </w:rPr>
      </w:pPr>
      <w:r w:rsidRPr="003A126F">
        <w:rPr>
          <w:lang w:val="es-MX"/>
        </w:rPr>
        <w:t>Pruebas y Validación</w:t>
      </w:r>
    </w:p>
    <w:p w14:paraId="6BABC8FD" w14:textId="77777777" w:rsidR="00112D8A" w:rsidRPr="003A126F" w:rsidRDefault="00112D8A" w:rsidP="00112D8A">
      <w:pPr>
        <w:pStyle w:val="subsubtituloo"/>
        <w:rPr>
          <w:lang w:val="es-MX"/>
        </w:rPr>
      </w:pPr>
    </w:p>
    <w:p w14:paraId="7BAAABBE" w14:textId="77777777" w:rsidR="00112D8A" w:rsidRPr="003A126F" w:rsidRDefault="00112D8A" w:rsidP="00112D8A">
      <w:pPr>
        <w:rPr>
          <w:lang w:val="es-MX"/>
        </w:rPr>
      </w:pPr>
      <w:r w:rsidRPr="003A126F">
        <w:rPr>
          <w:lang w:val="es-MX"/>
        </w:rPr>
        <w:t>Antes de la implementación final, se realizan pruebas para garantizar el correcto funcionamiento del sistema:</w:t>
      </w:r>
    </w:p>
    <w:p w14:paraId="1E9242C5" w14:textId="77777777" w:rsidR="00112D8A" w:rsidRPr="003A126F" w:rsidRDefault="00112D8A" w:rsidP="00112D8A">
      <w:pPr>
        <w:rPr>
          <w:lang w:val="es-MX"/>
        </w:rPr>
      </w:pPr>
    </w:p>
    <w:p w14:paraId="5D8B8EDC" w14:textId="77777777" w:rsidR="00112D8A" w:rsidRPr="003A126F" w:rsidRDefault="00112D8A" w:rsidP="00112D8A">
      <w:pPr>
        <w:numPr>
          <w:ilvl w:val="0"/>
          <w:numId w:val="40"/>
        </w:numPr>
        <w:rPr>
          <w:lang w:val="es-MX"/>
        </w:rPr>
      </w:pPr>
      <w:r w:rsidRPr="003A126F">
        <w:rPr>
          <w:lang w:val="es-MX"/>
        </w:rPr>
        <w:t>Pruebas funcionales: Se verifica que todas las funciones (registro, consulta y actualización de reportes) operen correctamente.</w:t>
      </w:r>
    </w:p>
    <w:p w14:paraId="3BA66BCD" w14:textId="77777777" w:rsidR="00112D8A" w:rsidRPr="003A126F" w:rsidRDefault="00112D8A" w:rsidP="00112D8A">
      <w:pPr>
        <w:ind w:left="720"/>
        <w:rPr>
          <w:lang w:val="es-MX"/>
        </w:rPr>
      </w:pPr>
    </w:p>
    <w:p w14:paraId="748A7B17" w14:textId="59D71E9C" w:rsidR="00112D8A" w:rsidRPr="003A126F" w:rsidRDefault="00112D8A" w:rsidP="00112D8A">
      <w:pPr>
        <w:numPr>
          <w:ilvl w:val="0"/>
          <w:numId w:val="40"/>
        </w:numPr>
        <w:rPr>
          <w:lang w:val="es-MX"/>
        </w:rPr>
      </w:pPr>
      <w:r w:rsidRPr="003A126F">
        <w:rPr>
          <w:lang w:val="es-MX"/>
        </w:rPr>
        <w:t>Pruebas de seguridad: Se comprueba que los accesos estén protegidos y que los datos sean almacenados de manera segura.</w:t>
      </w:r>
    </w:p>
    <w:p w14:paraId="79029E94" w14:textId="77777777" w:rsidR="00112D8A" w:rsidRPr="003A126F" w:rsidRDefault="00112D8A" w:rsidP="00112D8A">
      <w:pPr>
        <w:ind w:left="720"/>
        <w:rPr>
          <w:lang w:val="es-MX"/>
        </w:rPr>
      </w:pPr>
    </w:p>
    <w:p w14:paraId="40B87DD6" w14:textId="408E3D9D" w:rsidR="00112D8A" w:rsidRPr="003A126F" w:rsidRDefault="00112D8A" w:rsidP="00112D8A">
      <w:pPr>
        <w:numPr>
          <w:ilvl w:val="0"/>
          <w:numId w:val="40"/>
        </w:numPr>
        <w:rPr>
          <w:lang w:val="es-MX"/>
        </w:rPr>
      </w:pPr>
      <w:r w:rsidRPr="003A126F">
        <w:rPr>
          <w:lang w:val="es-MX"/>
        </w:rPr>
        <w:t>Pruebas de carga: Se simulan múltiples solicitudes simultáneas para evaluar la capacidad del sistema.</w:t>
      </w:r>
    </w:p>
    <w:p w14:paraId="192522E6" w14:textId="77777777" w:rsidR="00112D8A" w:rsidRPr="003A126F" w:rsidRDefault="00112D8A" w:rsidP="00112D8A">
      <w:pPr>
        <w:ind w:left="720"/>
        <w:rPr>
          <w:lang w:val="es-MX"/>
        </w:rPr>
      </w:pPr>
    </w:p>
    <w:p w14:paraId="1C3A5AC1" w14:textId="074B3AA5" w:rsidR="00112D8A" w:rsidRPr="003A126F" w:rsidRDefault="00112D8A" w:rsidP="00112D8A">
      <w:pPr>
        <w:numPr>
          <w:ilvl w:val="0"/>
          <w:numId w:val="40"/>
        </w:numPr>
        <w:rPr>
          <w:lang w:val="es-MX"/>
        </w:rPr>
      </w:pPr>
      <w:r w:rsidRPr="003A126F">
        <w:rPr>
          <w:lang w:val="es-MX"/>
        </w:rPr>
        <w:t>Corrección de errores: Se depuran y solucionan posibles fallos detectados en las pruebas.</w:t>
      </w:r>
    </w:p>
    <w:p w14:paraId="636B08B8" w14:textId="77777777" w:rsidR="00112D8A" w:rsidRPr="003A126F" w:rsidRDefault="00112D8A" w:rsidP="00112D8A">
      <w:pPr>
        <w:ind w:left="720"/>
        <w:rPr>
          <w:lang w:val="es-MX"/>
        </w:rPr>
      </w:pPr>
    </w:p>
    <w:p w14:paraId="07DA6356" w14:textId="77777777" w:rsidR="00112D8A" w:rsidRPr="003A126F" w:rsidRDefault="00112D8A" w:rsidP="00112D8A">
      <w:pPr>
        <w:pStyle w:val="subsubtituloo"/>
        <w:rPr>
          <w:lang w:val="es-MX"/>
        </w:rPr>
      </w:pPr>
      <w:r w:rsidRPr="003A126F">
        <w:rPr>
          <w:lang w:val="es-MX"/>
        </w:rPr>
        <w:lastRenderedPageBreak/>
        <w:t>Documentación y Ajustes Finales</w:t>
      </w:r>
    </w:p>
    <w:p w14:paraId="0E22506E" w14:textId="77777777" w:rsidR="00112D8A" w:rsidRPr="003A126F" w:rsidRDefault="00112D8A" w:rsidP="00112D8A">
      <w:pPr>
        <w:rPr>
          <w:lang w:val="es-MX"/>
        </w:rPr>
      </w:pPr>
    </w:p>
    <w:p w14:paraId="60217E22" w14:textId="77777777" w:rsidR="00112D8A" w:rsidRPr="003A126F" w:rsidRDefault="00112D8A" w:rsidP="00112D8A">
      <w:pPr>
        <w:rPr>
          <w:lang w:val="es-MX"/>
        </w:rPr>
      </w:pPr>
      <w:r w:rsidRPr="003A126F">
        <w:rPr>
          <w:lang w:val="es-MX"/>
        </w:rPr>
        <w:t>Se elabora una documentación técnica que incluye:</w:t>
      </w:r>
    </w:p>
    <w:p w14:paraId="53CF5907" w14:textId="77777777" w:rsidR="00112D8A" w:rsidRPr="003A126F" w:rsidRDefault="00112D8A" w:rsidP="00112D8A">
      <w:pPr>
        <w:rPr>
          <w:lang w:val="es-MX"/>
        </w:rPr>
      </w:pPr>
    </w:p>
    <w:p w14:paraId="7FF0B869" w14:textId="77777777" w:rsidR="00112D8A" w:rsidRPr="003A126F" w:rsidRDefault="00112D8A" w:rsidP="00112D8A">
      <w:pPr>
        <w:numPr>
          <w:ilvl w:val="0"/>
          <w:numId w:val="41"/>
        </w:numPr>
        <w:rPr>
          <w:lang w:val="es-MX"/>
        </w:rPr>
      </w:pPr>
      <w:r w:rsidRPr="003A126F">
        <w:rPr>
          <w:lang w:val="es-MX"/>
        </w:rPr>
        <w:t>Descripción de la arquitectura del sistema.</w:t>
      </w:r>
    </w:p>
    <w:p w14:paraId="2B27525D" w14:textId="77777777" w:rsidR="00112D8A" w:rsidRPr="003A126F" w:rsidRDefault="00112D8A" w:rsidP="00112D8A">
      <w:pPr>
        <w:ind w:left="720"/>
        <w:rPr>
          <w:lang w:val="es-MX"/>
        </w:rPr>
      </w:pPr>
    </w:p>
    <w:p w14:paraId="50DFA115" w14:textId="77777777" w:rsidR="00112D8A" w:rsidRPr="003A126F" w:rsidRDefault="00112D8A" w:rsidP="00112D8A">
      <w:pPr>
        <w:numPr>
          <w:ilvl w:val="0"/>
          <w:numId w:val="41"/>
        </w:numPr>
        <w:rPr>
          <w:lang w:val="es-MX"/>
        </w:rPr>
      </w:pPr>
      <w:r w:rsidRPr="003A126F">
        <w:rPr>
          <w:lang w:val="es-MX"/>
        </w:rPr>
        <w:t>Instrucciones para la instalación y configuración.</w:t>
      </w:r>
    </w:p>
    <w:p w14:paraId="6FE2707A" w14:textId="77777777" w:rsidR="00112D8A" w:rsidRPr="003A126F" w:rsidRDefault="00112D8A" w:rsidP="00112D8A">
      <w:pPr>
        <w:ind w:left="720"/>
        <w:rPr>
          <w:lang w:val="es-MX"/>
        </w:rPr>
      </w:pPr>
    </w:p>
    <w:p w14:paraId="2E339618" w14:textId="77777777" w:rsidR="00112D8A" w:rsidRPr="003A126F" w:rsidRDefault="00112D8A" w:rsidP="00112D8A">
      <w:pPr>
        <w:numPr>
          <w:ilvl w:val="0"/>
          <w:numId w:val="41"/>
        </w:numPr>
        <w:rPr>
          <w:lang w:val="es-MX"/>
        </w:rPr>
      </w:pPr>
      <w:r w:rsidRPr="003A126F">
        <w:rPr>
          <w:lang w:val="es-MX"/>
        </w:rPr>
        <w:t>Manual de usuario para la correcta utilización de la plataforma.</w:t>
      </w:r>
    </w:p>
    <w:p w14:paraId="497788A5" w14:textId="77777777" w:rsidR="00112D8A" w:rsidRPr="003A126F" w:rsidRDefault="00112D8A" w:rsidP="00112D8A">
      <w:pPr>
        <w:ind w:left="720"/>
        <w:rPr>
          <w:lang w:val="es-MX"/>
        </w:rPr>
      </w:pPr>
    </w:p>
    <w:p w14:paraId="3C8D4DF9" w14:textId="48285458" w:rsidR="00112D8A" w:rsidRDefault="00112D8A" w:rsidP="00112D8A">
      <w:pPr>
        <w:rPr>
          <w:lang w:val="es-MX"/>
        </w:rPr>
      </w:pPr>
      <w:r w:rsidRPr="003A126F">
        <w:rPr>
          <w:lang w:val="es-MX"/>
        </w:rPr>
        <w:t xml:space="preserve">Se realizan los ajustes finales con base en la retroalimentación obtenida, asegurando que la aplicación esté lista para su despliegue en la </w:t>
      </w:r>
      <w:r w:rsidR="004D063B">
        <w:rPr>
          <w:lang w:val="es-MX"/>
        </w:rPr>
        <w:t>empresa</w:t>
      </w:r>
      <w:r w:rsidRPr="003A126F">
        <w:rPr>
          <w:lang w:val="es-MX"/>
        </w:rPr>
        <w:t xml:space="preserve">. Este sistema mejora significativamente la gestión de reportes en </w:t>
      </w:r>
      <w:r w:rsidR="004D063B">
        <w:rPr>
          <w:lang w:val="es-MX"/>
        </w:rPr>
        <w:t>el departamento</w:t>
      </w:r>
      <w:r w:rsidRPr="003A126F">
        <w:rPr>
          <w:lang w:val="es-MX"/>
        </w:rPr>
        <w:t xml:space="preserve">, </w:t>
      </w:r>
      <w:r w:rsidR="004D063B">
        <w:rPr>
          <w:lang w:val="es-MX"/>
        </w:rPr>
        <w:t>automatizando</w:t>
      </w:r>
      <w:r w:rsidRPr="003A126F">
        <w:rPr>
          <w:lang w:val="es-MX"/>
        </w:rPr>
        <w:t xml:space="preserve"> el </w:t>
      </w:r>
      <w:r w:rsidR="004D063B">
        <w:rPr>
          <w:lang w:val="es-MX"/>
        </w:rPr>
        <w:t>proceso de creación de reportes, priorizando tareas de mayor interés para el equipo corporativo de finanzas.</w:t>
      </w:r>
    </w:p>
    <w:p w14:paraId="10F6B8AC" w14:textId="77777777" w:rsidR="00B94EDA" w:rsidRDefault="00B94EDA" w:rsidP="00112D8A">
      <w:pPr>
        <w:rPr>
          <w:lang w:val="es-MX"/>
        </w:rPr>
      </w:pPr>
    </w:p>
    <w:p w14:paraId="70ACB9A3" w14:textId="0BCAF7D0" w:rsidR="00B94EDA" w:rsidRDefault="00B94EDA" w:rsidP="00B94EDA">
      <w:pPr>
        <w:pStyle w:val="subsubtituloo"/>
        <w:rPr>
          <w:lang w:val="es-MX"/>
        </w:rPr>
      </w:pPr>
      <w:r>
        <w:rPr>
          <w:lang w:val="es-MX"/>
        </w:rPr>
        <w:t>3.2.5. Pruebas</w:t>
      </w:r>
    </w:p>
    <w:p w14:paraId="11E155DB" w14:textId="77777777" w:rsidR="00B94EDA" w:rsidRDefault="00B94EDA" w:rsidP="00B94EDA">
      <w:pPr>
        <w:rPr>
          <w:lang w:val="es-MX"/>
        </w:rPr>
      </w:pPr>
    </w:p>
    <w:p w14:paraId="0067C953" w14:textId="77777777" w:rsidR="00B94EDA" w:rsidRDefault="00B94EDA" w:rsidP="00B94EDA">
      <w:pPr>
        <w:rPr>
          <w:lang w:val="es-MX"/>
        </w:rPr>
      </w:pPr>
      <w:r w:rsidRPr="00B94EDA">
        <w:rPr>
          <w:lang w:val="es-MX"/>
        </w:rPr>
        <w:t>Las pruebas son una etapa fundamental en el desarrollo de la aplicación, ya que permiten evaluar su correcto funcionamiento, identificar errores y garantizar que cumpla con los requerimientos establecidos. Durante este proceso, se llevan a cabo diferentes tipos de pruebas para validar tanto el desempeño del sistema como la experiencia del usuario final.</w:t>
      </w:r>
    </w:p>
    <w:p w14:paraId="6C756419" w14:textId="77777777" w:rsidR="00B94EDA" w:rsidRPr="00B94EDA" w:rsidRDefault="00B94EDA" w:rsidP="00B94EDA">
      <w:pPr>
        <w:rPr>
          <w:lang w:val="es-MX"/>
        </w:rPr>
      </w:pPr>
    </w:p>
    <w:p w14:paraId="28A3385D" w14:textId="77777777" w:rsidR="00B94EDA" w:rsidRDefault="00B94EDA" w:rsidP="00B94EDA">
      <w:pPr>
        <w:rPr>
          <w:lang w:val="es-MX"/>
        </w:rPr>
      </w:pPr>
      <w:r w:rsidRPr="00B94EDA">
        <w:rPr>
          <w:lang w:val="es-MX"/>
        </w:rPr>
        <w:t>En primer lugar, se realizan pruebas unitarias, donde se verifica que cada módulo o componente de la aplicación funcione de manera individual y sin errores. Estas pruebas aseguran que las funciones, consultas y elementos visuales operen según lo esperado antes de integrarlos en el sistema completo.</w:t>
      </w:r>
    </w:p>
    <w:p w14:paraId="57031D41" w14:textId="77777777" w:rsidR="00B94EDA" w:rsidRPr="00B94EDA" w:rsidRDefault="00B94EDA" w:rsidP="00B94EDA">
      <w:pPr>
        <w:rPr>
          <w:lang w:val="es-MX"/>
        </w:rPr>
      </w:pPr>
    </w:p>
    <w:p w14:paraId="18B61F02" w14:textId="77777777" w:rsidR="00B94EDA" w:rsidRDefault="00B94EDA" w:rsidP="00B94EDA">
      <w:pPr>
        <w:rPr>
          <w:lang w:val="es-MX"/>
        </w:rPr>
      </w:pPr>
      <w:r w:rsidRPr="00B94EDA">
        <w:rPr>
          <w:lang w:val="es-MX"/>
        </w:rPr>
        <w:t xml:space="preserve">Posteriormente, se ejecutan pruebas de integración, en las cuales se analiza la comunicación entre los distintos módulos de la aplicación. En esta fase se valida que el </w:t>
      </w:r>
      <w:proofErr w:type="spellStart"/>
      <w:r w:rsidRPr="00B94EDA">
        <w:rPr>
          <w:lang w:val="es-MX"/>
        </w:rPr>
        <w:t>frontend</w:t>
      </w:r>
      <w:proofErr w:type="spellEnd"/>
      <w:r w:rsidRPr="00B94EDA">
        <w:rPr>
          <w:lang w:val="es-MX"/>
        </w:rPr>
        <w:t xml:space="preserve"> y el </w:t>
      </w:r>
      <w:proofErr w:type="spellStart"/>
      <w:r w:rsidRPr="00B94EDA">
        <w:rPr>
          <w:lang w:val="es-MX"/>
        </w:rPr>
        <w:t>backend</w:t>
      </w:r>
      <w:proofErr w:type="spellEnd"/>
      <w:r w:rsidRPr="00B94EDA">
        <w:rPr>
          <w:lang w:val="es-MX"/>
        </w:rPr>
        <w:t xml:space="preserve"> se comuniquen correctamente a través de </w:t>
      </w:r>
      <w:r w:rsidRPr="00B94EDA">
        <w:rPr>
          <w:lang w:val="es-MX"/>
        </w:rPr>
        <w:lastRenderedPageBreak/>
        <w:t>las solicitudes AJAX y que la base de datos en SQL Server almacene y recupere la información sin inconsistencias.</w:t>
      </w:r>
    </w:p>
    <w:p w14:paraId="0FA2FC47" w14:textId="77777777" w:rsidR="00B94EDA" w:rsidRPr="00B94EDA" w:rsidRDefault="00B94EDA" w:rsidP="00B94EDA">
      <w:pPr>
        <w:rPr>
          <w:lang w:val="es-MX"/>
        </w:rPr>
      </w:pPr>
    </w:p>
    <w:p w14:paraId="1DD03BB6" w14:textId="77777777" w:rsidR="00B94EDA" w:rsidRDefault="00B94EDA" w:rsidP="00B94EDA">
      <w:pPr>
        <w:rPr>
          <w:lang w:val="es-MX"/>
        </w:rPr>
      </w:pPr>
      <w:r w:rsidRPr="00B94EDA">
        <w:rPr>
          <w:lang w:val="es-MX"/>
        </w:rPr>
        <w:t>Las pruebas de usabilidad se centran en la experiencia del usuario, evaluando que la interfaz sea intuitiva y fácil de navegar. Se recopila retroalimentación de usuarios para identificar mejoras en el diseño, accesibilidad y funcionalidad.</w:t>
      </w:r>
    </w:p>
    <w:p w14:paraId="7DEE811B" w14:textId="77777777" w:rsidR="00B94EDA" w:rsidRPr="00B94EDA" w:rsidRDefault="00B94EDA" w:rsidP="00B94EDA">
      <w:pPr>
        <w:rPr>
          <w:lang w:val="es-MX"/>
        </w:rPr>
      </w:pPr>
    </w:p>
    <w:p w14:paraId="588F807E" w14:textId="3469B39A" w:rsidR="00B94EDA" w:rsidRDefault="00B94EDA" w:rsidP="00B94EDA">
      <w:pPr>
        <w:rPr>
          <w:lang w:val="es-MX"/>
        </w:rPr>
      </w:pPr>
      <w:r w:rsidRPr="00B94EDA">
        <w:rPr>
          <w:lang w:val="es-MX"/>
        </w:rPr>
        <w:t xml:space="preserve">Además, se aplican pruebas de rendimiento, en las cuales se examina la capacidad de la aplicación para manejar múltiples usuarios simultáneamente, así como la rapidez en la ejecución de consultas y respuestas. Esto es </w:t>
      </w:r>
      <w:r>
        <w:rPr>
          <w:lang w:val="es-MX"/>
        </w:rPr>
        <w:t>clave</w:t>
      </w:r>
      <w:r w:rsidRPr="00B94EDA">
        <w:rPr>
          <w:lang w:val="es-MX"/>
        </w:rPr>
        <w:t xml:space="preserve"> para garantizar que el sistema funcione de manera </w:t>
      </w:r>
      <w:r>
        <w:rPr>
          <w:lang w:val="es-MX"/>
        </w:rPr>
        <w:t>eficiente</w:t>
      </w:r>
      <w:r w:rsidRPr="00B94EDA">
        <w:rPr>
          <w:lang w:val="es-MX"/>
        </w:rPr>
        <w:t xml:space="preserve"> bajo diferentes niveles de carga.</w:t>
      </w:r>
    </w:p>
    <w:p w14:paraId="0B0382C6" w14:textId="77777777" w:rsidR="00B94EDA" w:rsidRPr="00B94EDA" w:rsidRDefault="00B94EDA" w:rsidP="00B94EDA">
      <w:pPr>
        <w:rPr>
          <w:lang w:val="es-MX"/>
        </w:rPr>
      </w:pPr>
    </w:p>
    <w:p w14:paraId="144157A3" w14:textId="3128CCDA" w:rsidR="00B94EDA" w:rsidRDefault="00B94EDA" w:rsidP="00B94EDA">
      <w:pPr>
        <w:rPr>
          <w:lang w:val="es-MX"/>
        </w:rPr>
      </w:pPr>
      <w:r w:rsidRPr="00B94EDA">
        <w:rPr>
          <w:lang w:val="es-MX"/>
        </w:rPr>
        <w:t xml:space="preserve">Finalmente, antes de la implementación </w:t>
      </w:r>
      <w:r>
        <w:rPr>
          <w:lang w:val="es-MX"/>
        </w:rPr>
        <w:t>final</w:t>
      </w:r>
      <w:r w:rsidRPr="00B94EDA">
        <w:rPr>
          <w:lang w:val="es-MX"/>
        </w:rPr>
        <w:t>, se llevan a cabo pruebas de aceptación, donde los usuarios finales evalúan la aplicación en un entorno real. En esta fase se confirma que la plataforma cumple con los requisitos y expectativas planteadas, permitiendo realizar ajustes finales antes de su despliegue oficial.</w:t>
      </w:r>
    </w:p>
    <w:p w14:paraId="2BB23369" w14:textId="77777777" w:rsidR="00B94EDA" w:rsidRDefault="00B94EDA" w:rsidP="00B94EDA">
      <w:pPr>
        <w:rPr>
          <w:lang w:val="es-MX"/>
        </w:rPr>
      </w:pPr>
    </w:p>
    <w:p w14:paraId="26B7B66E" w14:textId="1F9CAA19" w:rsidR="00B94EDA" w:rsidRDefault="00B94EDA" w:rsidP="00B94EDA">
      <w:pPr>
        <w:pStyle w:val="subsubtituloo"/>
        <w:rPr>
          <w:lang w:val="es-MX"/>
        </w:rPr>
      </w:pPr>
      <w:r>
        <w:rPr>
          <w:lang w:val="es-MX"/>
        </w:rPr>
        <w:t>3.2.6. Cierre</w:t>
      </w:r>
    </w:p>
    <w:p w14:paraId="2A5A6D53" w14:textId="77777777" w:rsidR="00B94EDA" w:rsidRPr="00F93C36" w:rsidRDefault="00B94EDA" w:rsidP="00B94EDA">
      <w:pPr>
        <w:rPr>
          <w:lang w:val="es-MX"/>
        </w:rPr>
      </w:pPr>
    </w:p>
    <w:p w14:paraId="37BAF8E9" w14:textId="218C9C71" w:rsidR="00B94EDA" w:rsidRDefault="00B94EDA" w:rsidP="00B94EDA">
      <w:pPr>
        <w:rPr>
          <w:lang w:val="es-MX"/>
        </w:rPr>
      </w:pPr>
      <w:r w:rsidRPr="00B94EDA">
        <w:rPr>
          <w:lang w:val="es-MX"/>
        </w:rPr>
        <w:t>El cierre del proyecto marca la conclusión del desarrollo e implementación de la aplicación, asegurando que se cumplen todos los requerimientos y objetivos establecidos. En esta etapa, se realiza una revisión final del sistema para verificar que todas las funcionalidades operan correctamente y que la aplicación es estable, segura y eficiente.</w:t>
      </w:r>
    </w:p>
    <w:p w14:paraId="077AE0F0" w14:textId="77777777" w:rsidR="00B94EDA" w:rsidRPr="00B94EDA" w:rsidRDefault="00B94EDA" w:rsidP="00B94EDA">
      <w:pPr>
        <w:rPr>
          <w:lang w:val="es-MX"/>
        </w:rPr>
      </w:pPr>
    </w:p>
    <w:p w14:paraId="1AEBDB4A" w14:textId="3988422C" w:rsidR="00B94EDA" w:rsidRDefault="00B94EDA" w:rsidP="00B94EDA">
      <w:pPr>
        <w:rPr>
          <w:lang w:val="es-MX"/>
        </w:rPr>
      </w:pPr>
      <w:r w:rsidRPr="00B94EDA">
        <w:rPr>
          <w:lang w:val="es-MX"/>
        </w:rPr>
        <w:t xml:space="preserve">Se elabora un informe detallado que documenta cada fase del proyecto, </w:t>
      </w:r>
      <w:r>
        <w:rPr>
          <w:lang w:val="es-MX"/>
        </w:rPr>
        <w:t>donde se incluyen</w:t>
      </w:r>
      <w:r w:rsidRPr="00B94EDA">
        <w:rPr>
          <w:lang w:val="es-MX"/>
        </w:rPr>
        <w:t xml:space="preserve"> el análisis, diseño, desarrollo, pruebas y validaciones realizadas. Este informe también contempla las mejoras implementadas con base en la retroalimentación de los usuarios, así como las decisiones tomadas a lo largo del desarrollo.</w:t>
      </w:r>
    </w:p>
    <w:p w14:paraId="6A408091" w14:textId="77777777" w:rsidR="00B94EDA" w:rsidRPr="00B94EDA" w:rsidRDefault="00B94EDA" w:rsidP="00B94EDA">
      <w:pPr>
        <w:rPr>
          <w:lang w:val="es-MX"/>
        </w:rPr>
      </w:pPr>
    </w:p>
    <w:p w14:paraId="654854C9" w14:textId="77777777" w:rsidR="00B94EDA" w:rsidRDefault="00B94EDA" w:rsidP="00B94EDA">
      <w:pPr>
        <w:rPr>
          <w:lang w:val="es-MX"/>
        </w:rPr>
      </w:pPr>
      <w:r w:rsidRPr="00B94EDA">
        <w:rPr>
          <w:lang w:val="es-MX"/>
        </w:rPr>
        <w:lastRenderedPageBreak/>
        <w:t>Además, se capacita a los administradores y usuarios clave para garantizar que comprenden el uso de la aplicación y pueden operar con ella de manera efectiva. En este proceso, se entregan manuales de usuario y documentación técnica para facilitar futuras actualizaciones o mantenimiento del sistema.</w:t>
      </w:r>
    </w:p>
    <w:p w14:paraId="28E5E2EA" w14:textId="77777777" w:rsidR="00B94EDA" w:rsidRPr="00B94EDA" w:rsidRDefault="00B94EDA" w:rsidP="00B94EDA">
      <w:pPr>
        <w:rPr>
          <w:lang w:val="es-MX"/>
        </w:rPr>
      </w:pPr>
    </w:p>
    <w:p w14:paraId="22E997FC" w14:textId="1006A0CD" w:rsidR="00B94EDA" w:rsidRDefault="00B94EDA" w:rsidP="00B94EDA">
      <w:pPr>
        <w:rPr>
          <w:lang w:val="es-MX"/>
        </w:rPr>
      </w:pPr>
      <w:r w:rsidRPr="00B94EDA">
        <w:rPr>
          <w:lang w:val="es-MX"/>
        </w:rPr>
        <w:t xml:space="preserve">Finalmente, se formaliza la entrega del proyecto, asegurando que todos los involucrados están conformes con el producto final. Se establecen mecanismos de mantenimiento para atender posibles incidencias y garantizar la sostenibilidad del sistema a largo plazo. Con esto, la aplicación queda oficialmente implementada y lista para su uso en </w:t>
      </w:r>
      <w:r w:rsidR="001A638A">
        <w:rPr>
          <w:lang w:val="es-MX"/>
        </w:rPr>
        <w:t xml:space="preserve">el departamento de </w:t>
      </w:r>
      <w:r w:rsidRPr="00B94EDA">
        <w:rPr>
          <w:lang w:val="es-MX"/>
        </w:rPr>
        <w:t xml:space="preserve">la </w:t>
      </w:r>
      <w:r w:rsidR="001A638A">
        <w:rPr>
          <w:lang w:val="es-MX"/>
        </w:rPr>
        <w:t>empresa</w:t>
      </w:r>
      <w:r w:rsidRPr="00B94EDA">
        <w:rPr>
          <w:lang w:val="es-MX"/>
        </w:rPr>
        <w:t>.</w:t>
      </w:r>
    </w:p>
    <w:p w14:paraId="4C5317FB" w14:textId="77777777" w:rsidR="00B94EDA" w:rsidRDefault="00B94EDA" w:rsidP="00B94EDA">
      <w:pPr>
        <w:rPr>
          <w:lang w:val="es-MX"/>
        </w:rPr>
      </w:pPr>
    </w:p>
    <w:p w14:paraId="664838BD" w14:textId="0CB6C676" w:rsidR="00B94EDA" w:rsidRDefault="00B94EDA" w:rsidP="00FA1ED9">
      <w:pPr>
        <w:pStyle w:val="Subtituloo"/>
        <w:rPr>
          <w:lang w:val="es-MX"/>
        </w:rPr>
      </w:pPr>
      <w:r>
        <w:rPr>
          <w:lang w:val="es-MX"/>
        </w:rPr>
        <w:t>3.3. Procedimiento</w:t>
      </w:r>
    </w:p>
    <w:p w14:paraId="1C39DED6" w14:textId="77777777" w:rsidR="00B94EDA" w:rsidRDefault="00B94EDA" w:rsidP="00B94EDA">
      <w:pPr>
        <w:rPr>
          <w:lang w:val="es-MX"/>
        </w:rPr>
      </w:pPr>
    </w:p>
    <w:p w14:paraId="239B98A4" w14:textId="1113AD97" w:rsidR="00B94EDA" w:rsidRDefault="00FA1ED9" w:rsidP="00B94EDA">
      <w:pPr>
        <w:rPr>
          <w:lang w:val="es-MX"/>
        </w:rPr>
      </w:pPr>
      <w:r>
        <w:rPr>
          <w:lang w:val="es-MX"/>
        </w:rPr>
        <w:t xml:space="preserve">En este capítulo, se documenta el procedimiento llevado a cabo para el desarrollo de la aplicación web donde se muestra el proceso que abarca desde la fase inicial del análisis de </w:t>
      </w:r>
      <w:r w:rsidR="001A638A">
        <w:rPr>
          <w:lang w:val="es-MX"/>
        </w:rPr>
        <w:t>proceso de</w:t>
      </w:r>
      <w:r>
        <w:rPr>
          <w:lang w:val="es-MX"/>
        </w:rPr>
        <w:t xml:space="preserve"> </w:t>
      </w:r>
      <w:r w:rsidR="001A638A">
        <w:rPr>
          <w:lang w:val="es-MX"/>
        </w:rPr>
        <w:t>la creación de los reportes</w:t>
      </w:r>
      <w:r>
        <w:rPr>
          <w:lang w:val="es-MX"/>
        </w:rPr>
        <w:t>, el equipo de cómputo y la implementación de la aplicación dentro de la institución. A continuación, se estructura en varias etapas principales, desde la recopilación de los requisitos, el análisis de</w:t>
      </w:r>
      <w:r w:rsidR="001A638A">
        <w:rPr>
          <w:lang w:val="es-MX"/>
        </w:rPr>
        <w:t>l proceso</w:t>
      </w:r>
      <w:r>
        <w:rPr>
          <w:lang w:val="es-MX"/>
        </w:rPr>
        <w:t>, el desarrollo de la interfaz de usuario y la implementación de las funcionalidades principales de la aplicación web.</w:t>
      </w:r>
    </w:p>
    <w:p w14:paraId="44271B1C" w14:textId="77777777" w:rsidR="00FA1ED9" w:rsidRDefault="00FA1ED9" w:rsidP="00B94EDA">
      <w:pPr>
        <w:rPr>
          <w:lang w:val="es-MX"/>
        </w:rPr>
      </w:pPr>
    </w:p>
    <w:p w14:paraId="7CC6E97C" w14:textId="7F2E6C1D" w:rsidR="00FA1ED9" w:rsidRDefault="00FA1ED9" w:rsidP="00FA1ED9">
      <w:pPr>
        <w:pStyle w:val="subsubtituloo"/>
        <w:rPr>
          <w:lang w:val="es-MX"/>
        </w:rPr>
      </w:pPr>
      <w:r>
        <w:rPr>
          <w:lang w:val="es-MX"/>
        </w:rPr>
        <w:t>3.3.1. Análisis</w:t>
      </w:r>
    </w:p>
    <w:p w14:paraId="36D7BDE0" w14:textId="77777777" w:rsidR="00FA1ED9" w:rsidRDefault="00FA1ED9" w:rsidP="00FA1ED9">
      <w:pPr>
        <w:rPr>
          <w:lang w:val="es-MX"/>
        </w:rPr>
      </w:pPr>
    </w:p>
    <w:p w14:paraId="1BA6E03F" w14:textId="1F152164" w:rsidR="00AC257A" w:rsidRDefault="00AC257A" w:rsidP="00AC257A">
      <w:pPr>
        <w:rPr>
          <w:lang w:val="es-MX"/>
        </w:rPr>
      </w:pPr>
      <w:r w:rsidRPr="00AC257A">
        <w:rPr>
          <w:lang w:val="es-MX"/>
        </w:rPr>
        <w:t>El análisis del proyecto comienza con una recolección de datos que permite comprender la problemática existente y definir los requerimientos clave para el desarrollo de la aplicación web. En este caso, la principal problemática detectada es el</w:t>
      </w:r>
      <w:r w:rsidR="001A638A">
        <w:rPr>
          <w:lang w:val="es-MX"/>
        </w:rPr>
        <w:t xml:space="preserve"> tiempo que se emplea para crear ciertos reportes que el equipo corporativo requiere, ya sea para tomar acciones referentes a órdenes de compra, o para las acciones a tomar a la hora de analizar el reporte de cancelaciones de órdenes de compra y expedites</w:t>
      </w:r>
      <w:r w:rsidRPr="00AC257A">
        <w:rPr>
          <w:lang w:val="es-MX"/>
        </w:rPr>
        <w:t>.</w:t>
      </w:r>
    </w:p>
    <w:p w14:paraId="441D5E61" w14:textId="77777777" w:rsidR="00AC257A" w:rsidRDefault="00AC257A" w:rsidP="00AC257A">
      <w:pPr>
        <w:rPr>
          <w:lang w:val="es-MX"/>
        </w:rPr>
      </w:pPr>
    </w:p>
    <w:p w14:paraId="445825B2" w14:textId="2B18CF95" w:rsidR="00AC257A" w:rsidRDefault="00AC257A" w:rsidP="00AC257A">
      <w:pPr>
        <w:rPr>
          <w:lang w:val="es-MX"/>
        </w:rPr>
      </w:pPr>
      <w:r w:rsidRPr="00AC257A">
        <w:rPr>
          <w:lang w:val="es-MX"/>
        </w:rPr>
        <w:lastRenderedPageBreak/>
        <w:t xml:space="preserve">Actualmente, los reportes suelen registrarse de manera </w:t>
      </w:r>
      <w:r w:rsidR="00BB28A3">
        <w:rPr>
          <w:lang w:val="es-MX"/>
        </w:rPr>
        <w:t>manual</w:t>
      </w:r>
      <w:r w:rsidRPr="00AC257A">
        <w:rPr>
          <w:lang w:val="es-MX"/>
        </w:rPr>
        <w:t>,</w:t>
      </w:r>
      <w:r w:rsidR="00BB28A3">
        <w:rPr>
          <w:lang w:val="es-MX"/>
        </w:rPr>
        <w:t xml:space="preserve"> mediante hojas de cálculo de Microsoft Excel, lo cual es un proceso repetitivo, además de que requiere de mucho cálculo manual, pues la información no es constante y suele cambiar muy a menudo, lo que implica que el empleado tenga que llevar a cabo procesos diferentes en cuanto a uso de fórmulas se requiere. </w:t>
      </w:r>
    </w:p>
    <w:p w14:paraId="163BB49D" w14:textId="2C7BDB55" w:rsidR="00BB28A3" w:rsidRDefault="00BB28A3" w:rsidP="00AC257A">
      <w:pPr>
        <w:rPr>
          <w:lang w:val="es-MX"/>
        </w:rPr>
      </w:pPr>
    </w:p>
    <w:p w14:paraId="00F6A8EB" w14:textId="350056D5" w:rsidR="00BB28A3" w:rsidRDefault="00BB28A3" w:rsidP="00AC257A">
      <w:pPr>
        <w:rPr>
          <w:lang w:val="es-MX"/>
        </w:rPr>
      </w:pPr>
      <w:r>
        <w:rPr>
          <w:lang w:val="es-MX"/>
        </w:rPr>
        <w:t>Al presentarse este problema, el uso de macros en Excel se vuelve un tema complicado, puesto que las macros no funcionan de la misma forma con los reportes cada semana, debido a la información que puede ser mayor o menor, y esto puede ocasionar errores de cálculo y provocar un margen de error mayor o igual al proceso manual por parte del empleado.</w:t>
      </w:r>
    </w:p>
    <w:p w14:paraId="5279BB4C" w14:textId="77777777" w:rsidR="00AC257A" w:rsidRPr="00AC257A" w:rsidRDefault="00AC257A" w:rsidP="00AC257A">
      <w:pPr>
        <w:rPr>
          <w:lang w:val="es-MX"/>
        </w:rPr>
      </w:pPr>
    </w:p>
    <w:p w14:paraId="30CE12C3" w14:textId="0B4DFD9D" w:rsidR="00AC257A" w:rsidRDefault="00AC257A" w:rsidP="00AC257A">
      <w:pPr>
        <w:rPr>
          <w:lang w:val="es-MX"/>
        </w:rPr>
      </w:pPr>
      <w:r w:rsidRPr="00AC257A">
        <w:rPr>
          <w:lang w:val="es-MX"/>
        </w:rPr>
        <w:t xml:space="preserve">Para obtener un panorama detallado de la situación, se lleva a cabo un proceso de recopilación de información basado en entrevistas con </w:t>
      </w:r>
      <w:r w:rsidR="00BB28A3">
        <w:rPr>
          <w:lang w:val="es-MX"/>
        </w:rPr>
        <w:t>empleados del departamento</w:t>
      </w:r>
      <w:r w:rsidRPr="00AC257A">
        <w:rPr>
          <w:lang w:val="es-MX"/>
        </w:rPr>
        <w:t xml:space="preserve">. Este proceso permite conocer sus necesidades, dificultades y expectativas con respecto a la nueva aplicación. </w:t>
      </w:r>
    </w:p>
    <w:p w14:paraId="19996340" w14:textId="77777777" w:rsidR="00AC257A" w:rsidRDefault="00AC257A" w:rsidP="00AC257A">
      <w:pPr>
        <w:rPr>
          <w:lang w:val="es-MX"/>
        </w:rPr>
      </w:pPr>
    </w:p>
    <w:p w14:paraId="7727BE34" w14:textId="408BC9A6" w:rsidR="00AC257A" w:rsidRDefault="00AC257A" w:rsidP="00AC257A">
      <w:pPr>
        <w:rPr>
          <w:lang w:val="es-MX"/>
        </w:rPr>
      </w:pPr>
      <w:r w:rsidRPr="00AC257A">
        <w:rPr>
          <w:lang w:val="es-MX"/>
        </w:rPr>
        <w:t xml:space="preserve">Se identifican los principales problemas en la gestión de reportes, como la falta de un registro </w:t>
      </w:r>
      <w:r w:rsidR="00BB28A3">
        <w:rPr>
          <w:lang w:val="es-MX"/>
        </w:rPr>
        <w:t>controlado</w:t>
      </w:r>
      <w:r w:rsidRPr="00AC257A">
        <w:rPr>
          <w:lang w:val="es-MX"/>
        </w:rPr>
        <w:t xml:space="preserve">, la ausencia de un mecanismo de seguimiento y la imposibilidad de consultar fácilmente reportes anteriores para analizar tendencias o determinar patrones de fallas recurrentes. </w:t>
      </w:r>
    </w:p>
    <w:p w14:paraId="6385387D" w14:textId="77777777" w:rsidR="00AC257A" w:rsidRDefault="00AC257A" w:rsidP="00AC257A">
      <w:pPr>
        <w:rPr>
          <w:lang w:val="es-MX"/>
        </w:rPr>
      </w:pPr>
    </w:p>
    <w:p w14:paraId="54F4AA3E" w14:textId="77777777" w:rsidR="00AC257A" w:rsidRDefault="00AC257A" w:rsidP="00AC257A">
      <w:pPr>
        <w:rPr>
          <w:lang w:val="es-MX"/>
        </w:rPr>
      </w:pPr>
      <w:r w:rsidRPr="00AC257A">
        <w:rPr>
          <w:lang w:val="es-MX"/>
        </w:rPr>
        <w:t>Además, se documentan los procedimientos actuales para evaluar cómo pueden ser optimizados a través de la automatización y digitalización de los procesos.</w:t>
      </w:r>
      <w:r>
        <w:rPr>
          <w:lang w:val="es-MX"/>
        </w:rPr>
        <w:t xml:space="preserve"> </w:t>
      </w:r>
      <w:r w:rsidRPr="00AC257A">
        <w:rPr>
          <w:lang w:val="es-MX"/>
        </w:rPr>
        <w:t xml:space="preserve">Tras la recopilación de información, se realiza un análisis de viabilidad técnica para determinar si es posible desarrollar una aplicación que cumpla con los requisitos establecidos. </w:t>
      </w:r>
    </w:p>
    <w:p w14:paraId="68B17D17" w14:textId="77777777" w:rsidR="00AC257A" w:rsidRDefault="00AC257A" w:rsidP="00AC257A">
      <w:pPr>
        <w:rPr>
          <w:lang w:val="es-MX"/>
        </w:rPr>
      </w:pPr>
    </w:p>
    <w:p w14:paraId="5F24E035" w14:textId="4750A817" w:rsidR="00AC257A" w:rsidRDefault="00AC257A" w:rsidP="00AC257A">
      <w:pPr>
        <w:rPr>
          <w:lang w:val="es-MX"/>
        </w:rPr>
      </w:pPr>
      <w:r w:rsidRPr="00AC257A">
        <w:rPr>
          <w:lang w:val="es-MX"/>
        </w:rPr>
        <w:t xml:space="preserve">También se examinan las herramientas y tecnologías de desarrollo más adecuadas para garantizar el correcto funcionamiento de la aplicación, priorizando soluciones que ofrezcan escalabilidad, seguridad y facilidad de uso. </w:t>
      </w:r>
    </w:p>
    <w:p w14:paraId="18896190" w14:textId="77777777" w:rsidR="00AC257A" w:rsidRDefault="00AC257A" w:rsidP="00AC257A">
      <w:pPr>
        <w:rPr>
          <w:lang w:val="es-MX"/>
        </w:rPr>
      </w:pPr>
    </w:p>
    <w:p w14:paraId="12B3F969" w14:textId="77777777" w:rsidR="00AC257A" w:rsidRDefault="00AC257A" w:rsidP="00AC257A">
      <w:pPr>
        <w:rPr>
          <w:lang w:val="es-MX"/>
        </w:rPr>
      </w:pPr>
      <w:r w:rsidRPr="00AC257A">
        <w:rPr>
          <w:lang w:val="es-MX"/>
        </w:rPr>
        <w:lastRenderedPageBreak/>
        <w:t>Se considera la integración con bases de datos en SQL Server, asegurando que la información pueda almacenarse de manera estructurada y que los datos sean accesibles de forma rápida y confiable.</w:t>
      </w:r>
      <w:r>
        <w:rPr>
          <w:lang w:val="es-MX"/>
        </w:rPr>
        <w:t xml:space="preserve"> </w:t>
      </w:r>
      <w:r w:rsidRPr="00AC257A">
        <w:rPr>
          <w:lang w:val="es-MX"/>
        </w:rPr>
        <w:t xml:space="preserve">El análisis de riesgos es otro aspecto crucial en esta etapa, ya que permite identificar y anticipar posibles problemas que podrían surgir durante el desarrollo e implementación de la aplicación. </w:t>
      </w:r>
    </w:p>
    <w:p w14:paraId="035E2AB2" w14:textId="77777777" w:rsidR="00AC257A" w:rsidRDefault="00AC257A" w:rsidP="00AC257A">
      <w:pPr>
        <w:rPr>
          <w:lang w:val="es-MX"/>
        </w:rPr>
      </w:pPr>
    </w:p>
    <w:p w14:paraId="4F15A1D2" w14:textId="749128CB" w:rsidR="00AC257A" w:rsidRDefault="00AC257A" w:rsidP="00AC257A">
      <w:pPr>
        <w:rPr>
          <w:lang w:val="es-MX"/>
        </w:rPr>
      </w:pPr>
      <w:r w:rsidRPr="00AC257A">
        <w:rPr>
          <w:lang w:val="es-MX"/>
        </w:rPr>
        <w:t xml:space="preserve">Se reconocen riesgos como la resistencia al cambio por parte de los </w:t>
      </w:r>
      <w:r w:rsidR="00C71BE5">
        <w:rPr>
          <w:lang w:val="es-MX"/>
        </w:rPr>
        <w:t>empleados</w:t>
      </w:r>
      <w:r w:rsidRPr="00AC257A">
        <w:rPr>
          <w:lang w:val="es-MX"/>
        </w:rPr>
        <w:t xml:space="preserve">, la posibilidad de fallos en la conectividad a internet que dificulten el acceso a la aplicación y la necesidad de capacitar a los usuarios para garantizar una adopción efectiva. También se contempla la posibilidad de que la aplicación no cubra inicialmente todas las necesidades operativas, lo que requerirá un proceso iterativo de mejoras y ajustes. </w:t>
      </w:r>
    </w:p>
    <w:p w14:paraId="3E272B8A" w14:textId="77777777" w:rsidR="00AC257A" w:rsidRDefault="00AC257A" w:rsidP="00AC257A">
      <w:pPr>
        <w:rPr>
          <w:lang w:val="es-MX"/>
        </w:rPr>
      </w:pPr>
    </w:p>
    <w:p w14:paraId="22710740" w14:textId="77777777" w:rsidR="00AC257A" w:rsidRDefault="00AC257A" w:rsidP="00AC257A">
      <w:pPr>
        <w:rPr>
          <w:lang w:val="es-MX"/>
        </w:rPr>
      </w:pPr>
      <w:r w:rsidRPr="00AC257A">
        <w:rPr>
          <w:lang w:val="es-MX"/>
        </w:rPr>
        <w:t xml:space="preserve">Para mitigar estos riesgos, se propone la realización de pruebas piloto y sesiones de capacitación previas al </w:t>
      </w:r>
      <w:r>
        <w:rPr>
          <w:lang w:val="es-MX"/>
        </w:rPr>
        <w:t>despliegue de la aplicación</w:t>
      </w:r>
      <w:r w:rsidRPr="00AC257A">
        <w:rPr>
          <w:lang w:val="es-MX"/>
        </w:rPr>
        <w:t>.</w:t>
      </w:r>
      <w:r>
        <w:rPr>
          <w:lang w:val="es-MX"/>
        </w:rPr>
        <w:t xml:space="preserve"> </w:t>
      </w:r>
      <w:r w:rsidRPr="00AC257A">
        <w:rPr>
          <w:lang w:val="es-MX"/>
        </w:rPr>
        <w:t xml:space="preserve">Con base en el análisis realizado, se establecen los objetivos del proyecto, así como sus requerimientos funcionales y no funcionales. </w:t>
      </w:r>
    </w:p>
    <w:p w14:paraId="77F608ED" w14:textId="77777777" w:rsidR="00AC257A" w:rsidRDefault="00AC257A" w:rsidP="00AC257A">
      <w:pPr>
        <w:rPr>
          <w:lang w:val="es-MX"/>
        </w:rPr>
      </w:pPr>
    </w:p>
    <w:p w14:paraId="750EA55A" w14:textId="3C2815DE" w:rsidR="00AC257A" w:rsidRDefault="00AC257A" w:rsidP="00AC257A">
      <w:pPr>
        <w:rPr>
          <w:lang w:val="es-MX"/>
        </w:rPr>
      </w:pPr>
      <w:r w:rsidRPr="00AC257A">
        <w:rPr>
          <w:lang w:val="es-MX"/>
        </w:rPr>
        <w:t xml:space="preserve">Los objetivos incluyen la implementación de un sistema de reportes digitalizado que permita a los </w:t>
      </w:r>
      <w:r w:rsidR="004D102C">
        <w:rPr>
          <w:lang w:val="es-MX"/>
        </w:rPr>
        <w:t xml:space="preserve">empleados </w:t>
      </w:r>
      <w:r w:rsidRPr="00AC257A">
        <w:rPr>
          <w:lang w:val="es-MX"/>
        </w:rPr>
        <w:t xml:space="preserve">registrar </w:t>
      </w:r>
      <w:r w:rsidR="004D102C">
        <w:rPr>
          <w:lang w:val="es-MX"/>
        </w:rPr>
        <w:t>reportes</w:t>
      </w:r>
      <w:r w:rsidRPr="00AC257A">
        <w:rPr>
          <w:lang w:val="es-MX"/>
        </w:rPr>
        <w:t xml:space="preserve"> de manera rápida y sencilla, asegurando que cada reporte cuente con un historial de seguimiento y que los administradores puedan gestionar </w:t>
      </w:r>
      <w:r w:rsidR="004D102C">
        <w:rPr>
          <w:lang w:val="es-MX"/>
        </w:rPr>
        <w:t>estos</w:t>
      </w:r>
      <w:r w:rsidRPr="00AC257A">
        <w:rPr>
          <w:lang w:val="es-MX"/>
        </w:rPr>
        <w:t xml:space="preserve"> de manera eficiente. </w:t>
      </w:r>
    </w:p>
    <w:p w14:paraId="7276DD80" w14:textId="77777777" w:rsidR="004D102C" w:rsidRDefault="004D102C" w:rsidP="00AC257A">
      <w:pPr>
        <w:rPr>
          <w:lang w:val="es-MX"/>
        </w:rPr>
      </w:pPr>
    </w:p>
    <w:p w14:paraId="20099ABA" w14:textId="79FF21CB" w:rsidR="00AC257A" w:rsidRDefault="00AC257A" w:rsidP="00AC257A">
      <w:pPr>
        <w:rPr>
          <w:lang w:val="es-MX"/>
        </w:rPr>
      </w:pPr>
      <w:r w:rsidRPr="00AC257A">
        <w:rPr>
          <w:lang w:val="es-MX"/>
        </w:rPr>
        <w:t xml:space="preserve">Entre los requerimientos funcionales destacan la creación de un formulario de reportes estructurado, la posibilidad de adjuntar </w:t>
      </w:r>
      <w:r w:rsidR="00F8439C">
        <w:rPr>
          <w:lang w:val="es-MX"/>
        </w:rPr>
        <w:t>documentos</w:t>
      </w:r>
      <w:r w:rsidRPr="00AC257A">
        <w:rPr>
          <w:lang w:val="es-MX"/>
        </w:rPr>
        <w:t xml:space="preserve">, la integración de filtros de búsqueda para facilitar la consulta de reportes previos y </w:t>
      </w:r>
      <w:r w:rsidR="00F8439C">
        <w:rPr>
          <w:lang w:val="es-MX"/>
        </w:rPr>
        <w:t>el historial de reportes creados para mantener un control en la documentación</w:t>
      </w:r>
      <w:r w:rsidRPr="00AC257A">
        <w:rPr>
          <w:lang w:val="es-MX"/>
        </w:rPr>
        <w:t>.</w:t>
      </w:r>
    </w:p>
    <w:p w14:paraId="7CDA46E7" w14:textId="77777777" w:rsidR="00AC257A" w:rsidRPr="00AC257A" w:rsidRDefault="00AC257A" w:rsidP="00AC257A">
      <w:pPr>
        <w:rPr>
          <w:lang w:val="es-MX"/>
        </w:rPr>
      </w:pPr>
    </w:p>
    <w:p w14:paraId="33DA95A6" w14:textId="77777777" w:rsidR="00AC257A" w:rsidRDefault="00AC257A" w:rsidP="00AC257A">
      <w:pPr>
        <w:rPr>
          <w:lang w:val="es-MX"/>
        </w:rPr>
      </w:pPr>
      <w:r w:rsidRPr="00AC257A">
        <w:rPr>
          <w:lang w:val="es-MX"/>
        </w:rPr>
        <w:t xml:space="preserve">Los requerimientos no funcionales se enfocan en garantizar la seguridad y estabilidad del sistema. Se define la necesidad de implementar un sistema de autenticación que restrinja el acceso a usuarios autorizados, así como la </w:t>
      </w:r>
      <w:r w:rsidRPr="00AC257A">
        <w:rPr>
          <w:lang w:val="es-MX"/>
        </w:rPr>
        <w:lastRenderedPageBreak/>
        <w:t xml:space="preserve">optimización del rendimiento de la base de datos para manejar eficientemente grandes volúmenes de información sin afectar la velocidad de consulta. </w:t>
      </w:r>
    </w:p>
    <w:p w14:paraId="4F5136A9" w14:textId="77777777" w:rsidR="00AC257A" w:rsidRDefault="00AC257A" w:rsidP="00AC257A">
      <w:pPr>
        <w:rPr>
          <w:lang w:val="es-MX"/>
        </w:rPr>
      </w:pPr>
    </w:p>
    <w:p w14:paraId="2B818AD1" w14:textId="6B35CB98" w:rsidR="00AC257A" w:rsidRPr="00AC257A" w:rsidRDefault="00AC257A" w:rsidP="00AC257A">
      <w:pPr>
        <w:rPr>
          <w:lang w:val="es-MX"/>
        </w:rPr>
      </w:pPr>
      <w:r w:rsidRPr="00AC257A">
        <w:rPr>
          <w:lang w:val="es-MX"/>
        </w:rPr>
        <w:t xml:space="preserve">Además, se establece que la interfaz de usuario debe ser intuitiva y accesible desde equipos de escritorio y laptops, asegurando que los </w:t>
      </w:r>
      <w:r w:rsidR="00F8439C">
        <w:rPr>
          <w:lang w:val="es-MX"/>
        </w:rPr>
        <w:t>empleados</w:t>
      </w:r>
      <w:r w:rsidRPr="00AC257A">
        <w:rPr>
          <w:lang w:val="es-MX"/>
        </w:rPr>
        <w:t xml:space="preserve"> puedan interactuar con la aplicación sin necesidad de conocimientos técnicos avanzados.</w:t>
      </w:r>
    </w:p>
    <w:p w14:paraId="2A29589D" w14:textId="77777777" w:rsidR="00AC257A" w:rsidRDefault="00AC257A" w:rsidP="00AC257A">
      <w:pPr>
        <w:rPr>
          <w:lang w:val="es-MX"/>
        </w:rPr>
      </w:pPr>
    </w:p>
    <w:p w14:paraId="2521E5EA" w14:textId="6B24B7C9" w:rsidR="00AC257A" w:rsidRDefault="00AC257A" w:rsidP="00AC257A">
      <w:pPr>
        <w:rPr>
          <w:lang w:val="es-MX"/>
        </w:rPr>
      </w:pPr>
      <w:r w:rsidRPr="00AC257A">
        <w:rPr>
          <w:lang w:val="es-MX"/>
        </w:rPr>
        <w:t xml:space="preserve">Finalmente, con el análisis completo de viabilidad, riesgos y requerimientos, se decide adoptar una estrategia de desarrollo basada en tecnologías ampliamente utilizadas en aplicaciones web, asegurando compatibilidad con el entorno </w:t>
      </w:r>
      <w:r w:rsidR="00F8439C">
        <w:rPr>
          <w:lang w:val="es-MX"/>
        </w:rPr>
        <w:t>empresarial</w:t>
      </w:r>
      <w:r w:rsidRPr="00AC257A">
        <w:rPr>
          <w:lang w:val="es-MX"/>
        </w:rPr>
        <w:t xml:space="preserve"> y flexibilidad para futuras mejoras. </w:t>
      </w:r>
    </w:p>
    <w:p w14:paraId="1B50A6F2" w14:textId="77777777" w:rsidR="00AC257A" w:rsidRDefault="00AC257A" w:rsidP="00AC257A">
      <w:pPr>
        <w:rPr>
          <w:lang w:val="es-MX"/>
        </w:rPr>
      </w:pPr>
    </w:p>
    <w:p w14:paraId="23B74513" w14:textId="1969C83E" w:rsidR="00AC257A" w:rsidRPr="00AC257A" w:rsidRDefault="00AC257A" w:rsidP="00AC257A">
      <w:pPr>
        <w:rPr>
          <w:lang w:val="es-MX"/>
        </w:rPr>
      </w:pPr>
      <w:r w:rsidRPr="00AC257A">
        <w:rPr>
          <w:lang w:val="es-MX"/>
        </w:rPr>
        <w:t xml:space="preserve">Se opta por una arquitectura cliente-servidor en la que el </w:t>
      </w:r>
      <w:proofErr w:type="spellStart"/>
      <w:r w:rsidRPr="00AC257A">
        <w:rPr>
          <w:lang w:val="es-MX"/>
        </w:rPr>
        <w:t>backend</w:t>
      </w:r>
      <w:proofErr w:type="spellEnd"/>
      <w:r w:rsidRPr="00AC257A">
        <w:rPr>
          <w:lang w:val="es-MX"/>
        </w:rPr>
        <w:t xml:space="preserve"> gestionará las operaciones de la base de datos en SQL Server y el </w:t>
      </w:r>
      <w:proofErr w:type="spellStart"/>
      <w:r w:rsidRPr="00AC257A">
        <w:rPr>
          <w:lang w:val="es-MX"/>
        </w:rPr>
        <w:t>frontend</w:t>
      </w:r>
      <w:proofErr w:type="spellEnd"/>
      <w:r w:rsidRPr="00AC257A">
        <w:rPr>
          <w:lang w:val="es-MX"/>
        </w:rPr>
        <w:t xml:space="preserve"> ofrecerá una experiencia de usuario fluida e intuitiva mediante HTML, CSS y JavaScript con jQuery.</w:t>
      </w:r>
    </w:p>
    <w:p w14:paraId="37C33386" w14:textId="77777777" w:rsidR="00FA1ED9" w:rsidRDefault="00FA1ED9" w:rsidP="00FA1ED9">
      <w:pPr>
        <w:rPr>
          <w:lang w:val="es-MX"/>
        </w:rPr>
      </w:pPr>
    </w:p>
    <w:p w14:paraId="619218C4" w14:textId="12907D45" w:rsidR="00AC257A" w:rsidRDefault="00AC257A" w:rsidP="00AC257A">
      <w:pPr>
        <w:pStyle w:val="subsubtituloo"/>
        <w:rPr>
          <w:lang w:val="es-MX"/>
        </w:rPr>
      </w:pPr>
      <w:r>
        <w:rPr>
          <w:lang w:val="es-MX"/>
        </w:rPr>
        <w:t>3.3.2. Planeación</w:t>
      </w:r>
    </w:p>
    <w:p w14:paraId="601DA416" w14:textId="77777777" w:rsidR="00AC257A" w:rsidRDefault="00AC257A" w:rsidP="00AC257A">
      <w:pPr>
        <w:rPr>
          <w:lang w:val="es-MX"/>
        </w:rPr>
      </w:pPr>
    </w:p>
    <w:p w14:paraId="25E63D46" w14:textId="0E93EFA6" w:rsidR="00887127" w:rsidRDefault="00887127" w:rsidP="00AC257A">
      <w:pPr>
        <w:rPr>
          <w:lang w:val="es-MX"/>
        </w:rPr>
      </w:pPr>
      <w:r>
        <w:rPr>
          <w:lang w:val="es-MX"/>
        </w:rPr>
        <w:t>El desarrollo del proyecto es un punto importante por visualizar, sobre todo, de monitorear, para ello es ideal utilizar un diagrama de Gantt, ya que cada actividad puede ser organizada dentro de un margen de tiempo establecido. Este recurso facilita enormemente la identificación de las dependencias entre tareas y permite prever posibles retrasos.</w:t>
      </w:r>
    </w:p>
    <w:p w14:paraId="228AC26D" w14:textId="77777777" w:rsidR="00F8439C" w:rsidRDefault="00F8439C" w:rsidP="00AC257A">
      <w:pPr>
        <w:rPr>
          <w:lang w:val="es-MX"/>
        </w:rPr>
      </w:pPr>
    </w:p>
    <w:p w14:paraId="0511E5C8" w14:textId="1ACAA264" w:rsidR="00887127" w:rsidRDefault="00887127" w:rsidP="00AC257A">
      <w:pPr>
        <w:rPr>
          <w:lang w:val="es-MX"/>
        </w:rPr>
      </w:pPr>
      <w:r>
        <w:rPr>
          <w:lang w:val="es-MX"/>
        </w:rPr>
        <w:t>Cada tarea asignada se refleja en el cronograma, lo que permite que el desarrollador decida acertadamente cómo administrar el tiempo para poder completarlas con respecto al tiempo y forma</w:t>
      </w:r>
      <w:r w:rsidR="00AB6637">
        <w:rPr>
          <w:lang w:val="es-MX"/>
        </w:rPr>
        <w:t>, así mismo</w:t>
      </w:r>
      <w:r w:rsidR="00AF216F">
        <w:rPr>
          <w:lang w:val="es-MX"/>
        </w:rPr>
        <w:t xml:space="preserve"> p</w:t>
      </w:r>
      <w:r w:rsidR="00AF216F" w:rsidRPr="00AF216F">
        <w:rPr>
          <w:lang w:val="es-MX"/>
        </w:rPr>
        <w:t>ara garantizar un adecuado seguimiento del cronograma, se establece una revisión periódica del progreso, ajustando tiempos y prioridades en función del avance real de cada tarea.</w:t>
      </w:r>
    </w:p>
    <w:p w14:paraId="5094AB6E" w14:textId="77777777" w:rsidR="00F97E5A" w:rsidRDefault="00F97E5A" w:rsidP="00AC257A">
      <w:pPr>
        <w:rPr>
          <w:lang w:val="es-MX"/>
        </w:rPr>
      </w:pPr>
    </w:p>
    <w:p w14:paraId="5AAF261A" w14:textId="77777777" w:rsidR="00B54300" w:rsidRDefault="00B54300" w:rsidP="00B54300">
      <w:pPr>
        <w:keepNext/>
        <w:jc w:val="center"/>
      </w:pPr>
      <w:r>
        <w:rPr>
          <w:noProof/>
          <w:lang w:val="es-MX"/>
        </w:rPr>
        <w:lastRenderedPageBreak/>
        <w:drawing>
          <wp:inline distT="0" distB="0" distL="0" distR="0" wp14:anchorId="2D9486F6" wp14:editId="0F9792EF">
            <wp:extent cx="3982918" cy="2987189"/>
            <wp:effectExtent l="0" t="0" r="0" b="3810"/>
            <wp:docPr id="132786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67899"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82918" cy="2987189"/>
                    </a:xfrm>
                    <a:prstGeom prst="rect">
                      <a:avLst/>
                    </a:prstGeom>
                  </pic:spPr>
                </pic:pic>
              </a:graphicData>
            </a:graphic>
          </wp:inline>
        </w:drawing>
      </w:r>
    </w:p>
    <w:p w14:paraId="337451C8" w14:textId="4504559A" w:rsidR="006629EF" w:rsidRDefault="00B54300" w:rsidP="00B54300">
      <w:pPr>
        <w:pStyle w:val="Figuraa"/>
        <w:rPr>
          <w:lang w:val="es-MX"/>
        </w:rPr>
      </w:pPr>
      <w:r>
        <w:t xml:space="preserve">Figura </w:t>
      </w:r>
      <w:r>
        <w:fldChar w:fldCharType="begin"/>
      </w:r>
      <w:r>
        <w:instrText xml:space="preserve"> SEQ Figura \* ARABIC </w:instrText>
      </w:r>
      <w:r>
        <w:fldChar w:fldCharType="separate"/>
      </w:r>
      <w:r w:rsidR="007865C9">
        <w:rPr>
          <w:noProof/>
        </w:rPr>
        <w:t>2</w:t>
      </w:r>
      <w:r>
        <w:fldChar w:fldCharType="end"/>
      </w:r>
      <w:r>
        <w:t>. Cronograma del proyecto.</w:t>
      </w:r>
    </w:p>
    <w:p w14:paraId="0717FE0D" w14:textId="77777777" w:rsidR="006629EF" w:rsidRDefault="006629EF" w:rsidP="00AC257A">
      <w:pPr>
        <w:rPr>
          <w:lang w:val="es-MX"/>
        </w:rPr>
      </w:pPr>
    </w:p>
    <w:p w14:paraId="5A135BF5" w14:textId="6E7AAAF3" w:rsidR="00F97E5A" w:rsidRDefault="00F97E5A" w:rsidP="00AC257A">
      <w:pPr>
        <w:rPr>
          <w:lang w:val="es-MX"/>
        </w:rPr>
      </w:pPr>
      <w:r w:rsidRPr="00F97E5A">
        <w:rPr>
          <w:lang w:val="es-MX"/>
        </w:rPr>
        <w:t>El cronograma contempla etapas fundamentales que incluyen el análisis y recolección de datos, donde se identifican los requerimientos, se definen los objetivos y se evalúa la viabilidad técnica del proyecto. Posteriormente, el diseño del sistema abarca la creación de la estructura de la base de datos, la arquitectura de la aplicación y el diseño de la interfaz de usuario, estableciendo las bases para el desarrollo posterior.</w:t>
      </w:r>
    </w:p>
    <w:p w14:paraId="5B1572D5" w14:textId="41002AAD" w:rsidR="00F61519" w:rsidRDefault="00F61519" w:rsidP="00AC257A">
      <w:pPr>
        <w:rPr>
          <w:lang w:val="es-MX"/>
        </w:rPr>
      </w:pPr>
    </w:p>
    <w:p w14:paraId="38CC8DB6" w14:textId="1CB530F4" w:rsidR="00EB1679" w:rsidRPr="00EB1679" w:rsidRDefault="00EB1679" w:rsidP="00AC257A">
      <w:pPr>
        <w:rPr>
          <w:lang w:val="es-MX"/>
        </w:rPr>
      </w:pPr>
      <w:r w:rsidRPr="00EB1679">
        <w:rPr>
          <w:lang w:val="es-MX"/>
        </w:rPr>
        <w:t xml:space="preserve">El diagrama de Gantt se estructura en </w:t>
      </w:r>
      <w:r w:rsidR="009A0E93">
        <w:rPr>
          <w:lang w:val="es-MX"/>
        </w:rPr>
        <w:t>ocho</w:t>
      </w:r>
      <w:r w:rsidRPr="00EB1679">
        <w:rPr>
          <w:lang w:val="es-MX"/>
        </w:rPr>
        <w:t xml:space="preserve"> fases principales: Análisis </w:t>
      </w:r>
      <w:r w:rsidR="009A0E93">
        <w:rPr>
          <w:lang w:val="es-MX"/>
        </w:rPr>
        <w:t>de la problemática</w:t>
      </w:r>
      <w:r w:rsidRPr="00EB1679">
        <w:rPr>
          <w:lang w:val="es-MX"/>
        </w:rPr>
        <w:t xml:space="preserve">, Diseño del </w:t>
      </w:r>
      <w:r w:rsidR="009A0E93">
        <w:rPr>
          <w:lang w:val="es-MX"/>
        </w:rPr>
        <w:t>Modelado de la Base de Datos y población</w:t>
      </w:r>
      <w:r w:rsidRPr="00EB1679">
        <w:rPr>
          <w:lang w:val="es-MX"/>
        </w:rPr>
        <w:t>, Desarrollo d</w:t>
      </w:r>
      <w:r w:rsidR="009A0E93">
        <w:rPr>
          <w:lang w:val="es-MX"/>
        </w:rPr>
        <w:t>e</w:t>
      </w:r>
      <w:r w:rsidRPr="00EB1679">
        <w:rPr>
          <w:lang w:val="es-MX"/>
        </w:rPr>
        <w:t xml:space="preserve"> </w:t>
      </w:r>
      <w:proofErr w:type="spellStart"/>
      <w:r w:rsidR="009A0E93">
        <w:rPr>
          <w:lang w:val="es-MX"/>
        </w:rPr>
        <w:t>APIs</w:t>
      </w:r>
      <w:proofErr w:type="spellEnd"/>
      <w:r w:rsidR="009A0E93">
        <w:rPr>
          <w:lang w:val="es-MX"/>
        </w:rPr>
        <w:t xml:space="preserve"> para gestionar datos</w:t>
      </w:r>
      <w:r w:rsidRPr="00EB1679">
        <w:rPr>
          <w:lang w:val="es-MX"/>
        </w:rPr>
        <w:t xml:space="preserve">, </w:t>
      </w:r>
      <w:r w:rsidR="009A0E93">
        <w:rPr>
          <w:lang w:val="es-MX"/>
        </w:rPr>
        <w:t>Diseño de vistas HTML, con CSS y JQuery</w:t>
      </w:r>
      <w:r w:rsidRPr="00EB1679">
        <w:rPr>
          <w:lang w:val="es-MX"/>
        </w:rPr>
        <w:t xml:space="preserve">, Integración y pruebas, </w:t>
      </w:r>
      <w:r w:rsidR="009A0E93">
        <w:rPr>
          <w:lang w:val="es-MX"/>
        </w:rPr>
        <w:t>Corrección de errores y Revisión</w:t>
      </w:r>
      <w:r w:rsidRPr="00EB1679">
        <w:rPr>
          <w:lang w:val="es-MX"/>
        </w:rPr>
        <w:t>. Cada fase contiene tareas específicas con una duración estimada, marcando dependencias ent</w:t>
      </w:r>
      <w:r>
        <w:rPr>
          <w:lang w:val="es-MX"/>
        </w:rPr>
        <w:t>re ellas.</w:t>
      </w:r>
    </w:p>
    <w:p w14:paraId="5402C145" w14:textId="77777777" w:rsidR="00887127" w:rsidRDefault="00887127" w:rsidP="00AC257A">
      <w:pPr>
        <w:rPr>
          <w:lang w:val="es-MX"/>
        </w:rPr>
      </w:pPr>
    </w:p>
    <w:p w14:paraId="00AEAF21" w14:textId="41994376" w:rsidR="00AF216F" w:rsidRDefault="00AF216F" w:rsidP="00AF216F">
      <w:pPr>
        <w:rPr>
          <w:lang w:val="es-MX"/>
        </w:rPr>
      </w:pPr>
      <w:r w:rsidRPr="00AF216F">
        <w:rPr>
          <w:lang w:val="es-MX"/>
        </w:rPr>
        <w:t>Dado que se trata de un proyecto individual, la comunicación y gestión de tareas se centraliza en herramientas de productividad personal. Se utilizan aplicaciones como</w:t>
      </w:r>
      <w:r w:rsidR="00146742">
        <w:rPr>
          <w:lang w:val="es-MX"/>
        </w:rPr>
        <w:t xml:space="preserve"> </w:t>
      </w:r>
      <w:r w:rsidRPr="00AF216F">
        <w:rPr>
          <w:lang w:val="es-MX"/>
        </w:rPr>
        <w:t>Trello para la organización de actividades y el control de avances, permitiendo una visualización clara de las tareas pendientes, en proceso y completadas.</w:t>
      </w:r>
    </w:p>
    <w:p w14:paraId="17223B1B" w14:textId="77777777" w:rsidR="00EB1679" w:rsidRDefault="00EB1679" w:rsidP="00AF216F">
      <w:pPr>
        <w:rPr>
          <w:lang w:val="es-MX"/>
        </w:rPr>
      </w:pPr>
    </w:p>
    <w:p w14:paraId="042046E1" w14:textId="77777777" w:rsidR="00EB1679" w:rsidRDefault="00EB1679" w:rsidP="00EB1679">
      <w:pPr>
        <w:keepNext/>
        <w:jc w:val="center"/>
      </w:pPr>
      <w:r w:rsidRPr="00F61519">
        <w:rPr>
          <w:noProof/>
        </w:rPr>
        <w:lastRenderedPageBreak/>
        <w:drawing>
          <wp:inline distT="0" distB="0" distL="0" distR="0" wp14:anchorId="2AEFB81C" wp14:editId="4C63D647">
            <wp:extent cx="3810981" cy="2629178"/>
            <wp:effectExtent l="0" t="0" r="0" b="0"/>
            <wp:docPr id="197044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4440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810981" cy="2629178"/>
                    </a:xfrm>
                    <a:prstGeom prst="rect">
                      <a:avLst/>
                    </a:prstGeom>
                  </pic:spPr>
                </pic:pic>
              </a:graphicData>
            </a:graphic>
          </wp:inline>
        </w:drawing>
      </w:r>
    </w:p>
    <w:p w14:paraId="6060FEEA" w14:textId="70BE43CA" w:rsidR="00EB1679" w:rsidRPr="00EB1679" w:rsidRDefault="00EB1679" w:rsidP="00EB1679">
      <w:pPr>
        <w:pStyle w:val="Figuraa"/>
      </w:pPr>
      <w:r w:rsidRPr="002B1D78">
        <w:t xml:space="preserve">Figura </w:t>
      </w:r>
      <w:r>
        <w:fldChar w:fldCharType="begin"/>
      </w:r>
      <w:r w:rsidRPr="002B1D78">
        <w:instrText xml:space="preserve"> SEQ Figura \* ARABIC </w:instrText>
      </w:r>
      <w:r>
        <w:fldChar w:fldCharType="separate"/>
      </w:r>
      <w:r w:rsidR="007865C9">
        <w:rPr>
          <w:noProof/>
        </w:rPr>
        <w:t>3</w:t>
      </w:r>
      <w:r>
        <w:fldChar w:fldCharType="end"/>
      </w:r>
      <w:r w:rsidRPr="002B1D78">
        <w:t>. Gestión de tareas en Trello.</w:t>
      </w:r>
    </w:p>
    <w:p w14:paraId="04703F48" w14:textId="77777777" w:rsidR="00AF216F" w:rsidRPr="00AF216F" w:rsidRDefault="00AF216F" w:rsidP="00AF216F">
      <w:pPr>
        <w:rPr>
          <w:lang w:val="es-MX"/>
        </w:rPr>
      </w:pPr>
    </w:p>
    <w:p w14:paraId="4881401B" w14:textId="77777777" w:rsidR="00AF216F" w:rsidRPr="00F93C36" w:rsidRDefault="00AF216F" w:rsidP="00AF216F">
      <w:pPr>
        <w:rPr>
          <w:lang w:val="es-MX"/>
        </w:rPr>
      </w:pPr>
      <w:r w:rsidRPr="00AF216F">
        <w:rPr>
          <w:lang w:val="es-MX"/>
        </w:rPr>
        <w:t>Además, se establece un sistema de control de versiones mediante Git y GitHub, lo que permite realizar un seguimiento de los cambios en el código y revertir modificaciones en caso de ser necesario. Esta estrategia asegura la estabilidad del desarrollo y facilita la implementación de mejoras a lo largo del proyecto.</w:t>
      </w:r>
    </w:p>
    <w:p w14:paraId="4D5E1BD0" w14:textId="77777777" w:rsidR="00AF216F" w:rsidRPr="00AF216F" w:rsidRDefault="00AF216F" w:rsidP="00AF216F">
      <w:pPr>
        <w:rPr>
          <w:lang w:val="es-MX"/>
        </w:rPr>
      </w:pPr>
    </w:p>
    <w:p w14:paraId="218531B7" w14:textId="77777777" w:rsidR="00AF216F" w:rsidRPr="00AF216F" w:rsidRDefault="00AF216F" w:rsidP="00AF216F">
      <w:pPr>
        <w:rPr>
          <w:lang w:val="es-MX"/>
        </w:rPr>
      </w:pPr>
      <w:r w:rsidRPr="00AF216F">
        <w:rPr>
          <w:lang w:val="es-MX"/>
        </w:rPr>
        <w:t>El seguimiento constante del cronograma y la revisión periódica de los avances garantizan que el desarrollo de la aplicación se mantenga alineado con los objetivos establecidos y dentro del tiempo planeado.</w:t>
      </w:r>
    </w:p>
    <w:p w14:paraId="61514FBA" w14:textId="77777777" w:rsidR="00887127" w:rsidRDefault="00887127" w:rsidP="00AC257A">
      <w:pPr>
        <w:rPr>
          <w:lang w:val="es-MX"/>
        </w:rPr>
      </w:pPr>
    </w:p>
    <w:p w14:paraId="5EEBD932" w14:textId="11573652" w:rsidR="00B94EDA" w:rsidRDefault="00B30B1B" w:rsidP="00B30B1B">
      <w:pPr>
        <w:pStyle w:val="subsubtituloo"/>
        <w:rPr>
          <w:lang w:val="es-MX"/>
        </w:rPr>
      </w:pPr>
      <w:r>
        <w:rPr>
          <w:lang w:val="es-MX"/>
        </w:rPr>
        <w:t>3.3.3. Desarrollo</w:t>
      </w:r>
    </w:p>
    <w:p w14:paraId="74E4DC4B" w14:textId="77777777" w:rsidR="00B30B1B" w:rsidRDefault="00B30B1B" w:rsidP="00B30B1B">
      <w:pPr>
        <w:rPr>
          <w:lang w:val="es-MX"/>
        </w:rPr>
      </w:pPr>
    </w:p>
    <w:p w14:paraId="10CBD351" w14:textId="77777777" w:rsidR="000E17DA" w:rsidRDefault="000E17DA" w:rsidP="000E17DA">
      <w:pPr>
        <w:rPr>
          <w:lang w:val="es-MX"/>
        </w:rPr>
      </w:pPr>
      <w:r w:rsidRPr="00AA0F52">
        <w:rPr>
          <w:lang w:val="es-MX"/>
        </w:rPr>
        <w:t xml:space="preserve">El desarrollo de la aplicación web se lleva a cabo siguiendo una metodología estructurada que permite construir un sistema funcional, eficiente y escalable. Esta fase involucra la implementación del </w:t>
      </w:r>
      <w:proofErr w:type="spellStart"/>
      <w:r w:rsidRPr="00AA0F52">
        <w:rPr>
          <w:lang w:val="es-MX"/>
        </w:rPr>
        <w:t>backend</w:t>
      </w:r>
      <w:proofErr w:type="spellEnd"/>
      <w:r w:rsidRPr="00AA0F52">
        <w:rPr>
          <w:lang w:val="es-MX"/>
        </w:rPr>
        <w:t xml:space="preserve">, </w:t>
      </w:r>
      <w:proofErr w:type="spellStart"/>
      <w:r w:rsidRPr="00AA0F52">
        <w:rPr>
          <w:lang w:val="es-MX"/>
        </w:rPr>
        <w:t>frontend</w:t>
      </w:r>
      <w:proofErr w:type="spellEnd"/>
      <w:r w:rsidRPr="00AA0F52">
        <w:rPr>
          <w:lang w:val="es-MX"/>
        </w:rPr>
        <w:t xml:space="preserve"> y base de datos, asegurando la integración de cada componente y la optimización de su rendimiento.</w:t>
      </w:r>
    </w:p>
    <w:p w14:paraId="27696170" w14:textId="77777777" w:rsidR="000E17DA" w:rsidRDefault="000E17DA" w:rsidP="00B30B1B">
      <w:pPr>
        <w:rPr>
          <w:lang w:val="es-MX"/>
        </w:rPr>
      </w:pPr>
    </w:p>
    <w:p w14:paraId="05B47414" w14:textId="77777777" w:rsidR="000E17DA" w:rsidRDefault="000E17DA" w:rsidP="000E17DA">
      <w:pPr>
        <w:keepNext/>
        <w:jc w:val="center"/>
      </w:pPr>
      <w:r w:rsidRPr="000E17DA">
        <w:rPr>
          <w:rFonts w:eastAsia="Calibri" w:cs="Arial"/>
          <w:noProof/>
          <w:lang w:val="es-MX"/>
        </w:rPr>
        <w:lastRenderedPageBreak/>
        <w:drawing>
          <wp:inline distT="0" distB="0" distL="0" distR="0" wp14:anchorId="190A583E" wp14:editId="045A19AC">
            <wp:extent cx="4320000" cy="3262861"/>
            <wp:effectExtent l="0" t="0" r="4445" b="0"/>
            <wp:docPr id="63808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87997"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0000" cy="3262861"/>
                    </a:xfrm>
                    <a:prstGeom prst="rect">
                      <a:avLst/>
                    </a:prstGeom>
                  </pic:spPr>
                </pic:pic>
              </a:graphicData>
            </a:graphic>
          </wp:inline>
        </w:drawing>
      </w:r>
    </w:p>
    <w:p w14:paraId="3445A844" w14:textId="378B287A" w:rsidR="000E17DA" w:rsidRDefault="000E17DA" w:rsidP="000E17DA">
      <w:pPr>
        <w:pStyle w:val="Figuraa"/>
      </w:pPr>
      <w:r>
        <w:t xml:space="preserve">Figura </w:t>
      </w:r>
      <w:r>
        <w:fldChar w:fldCharType="begin"/>
      </w:r>
      <w:r>
        <w:instrText xml:space="preserve"> SEQ Figura \* ARABIC </w:instrText>
      </w:r>
      <w:r>
        <w:fldChar w:fldCharType="separate"/>
      </w:r>
      <w:r w:rsidR="007865C9">
        <w:rPr>
          <w:noProof/>
        </w:rPr>
        <w:t>4</w:t>
      </w:r>
      <w:r>
        <w:fldChar w:fldCharType="end"/>
      </w:r>
      <w:r>
        <w:t>. Diagrama ER del proyecto.</w:t>
      </w:r>
    </w:p>
    <w:p w14:paraId="2E585EC4" w14:textId="77777777" w:rsidR="000E17DA" w:rsidRDefault="000E17DA" w:rsidP="000E17DA">
      <w:pPr>
        <w:rPr>
          <w:lang w:val="es-MX"/>
        </w:rPr>
      </w:pPr>
    </w:p>
    <w:p w14:paraId="69BE3377" w14:textId="77777777" w:rsidR="000E17DA" w:rsidRDefault="000E17DA" w:rsidP="000E17DA">
      <w:pPr>
        <w:rPr>
          <w:lang w:val="es-MX"/>
        </w:rPr>
      </w:pPr>
      <w:r w:rsidRPr="00AA0F52">
        <w:rPr>
          <w:lang w:val="es-MX"/>
        </w:rPr>
        <w:t>El proceso inicia con la configuración de la base de datos en SQL Server, donde se crean las tablas necesarias para almacenar la información de los usuarios, reportes, laboratorios y computadoras. Se definen relaciones entre las tablas para garantizar la integridad de los datos y se establecen claves primarias y foráneas que permiten gestionar los reportes de manera estructurada. Se implementan índices y optimizaciones en las consultas para mejorar la velocidad de acceso a la información.</w:t>
      </w:r>
    </w:p>
    <w:p w14:paraId="249B0291" w14:textId="77777777" w:rsidR="000E17DA" w:rsidRDefault="000E17DA" w:rsidP="000E17DA">
      <w:pPr>
        <w:rPr>
          <w:lang w:val="es-MX"/>
        </w:rPr>
      </w:pPr>
    </w:p>
    <w:p w14:paraId="416EFEEE" w14:textId="77777777" w:rsidR="000E17DA" w:rsidRDefault="000E17DA" w:rsidP="000E17DA">
      <w:pPr>
        <w:keepNext/>
        <w:jc w:val="center"/>
      </w:pPr>
      <w:r w:rsidRPr="00AA5D7C">
        <w:rPr>
          <w:noProof/>
          <w:lang w:val="es-MX"/>
        </w:rPr>
        <w:drawing>
          <wp:inline distT="0" distB="0" distL="0" distR="0" wp14:anchorId="7E3C931F" wp14:editId="2F223E42">
            <wp:extent cx="3497694" cy="1337518"/>
            <wp:effectExtent l="0" t="0" r="7620" b="0"/>
            <wp:docPr id="120191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1465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497694" cy="1337518"/>
                    </a:xfrm>
                    <a:prstGeom prst="rect">
                      <a:avLst/>
                    </a:prstGeom>
                  </pic:spPr>
                </pic:pic>
              </a:graphicData>
            </a:graphic>
          </wp:inline>
        </w:drawing>
      </w:r>
    </w:p>
    <w:p w14:paraId="14344F91" w14:textId="53777232" w:rsidR="000E17DA" w:rsidRDefault="000E17DA" w:rsidP="000E17DA">
      <w:pPr>
        <w:pStyle w:val="Figuraa"/>
        <w:rPr>
          <w:lang w:val="es-MX"/>
        </w:rPr>
      </w:pPr>
      <w:r>
        <w:t xml:space="preserve">Figura </w:t>
      </w:r>
      <w:r>
        <w:fldChar w:fldCharType="begin"/>
      </w:r>
      <w:r>
        <w:instrText xml:space="preserve"> SEQ Figura \* ARABIC </w:instrText>
      </w:r>
      <w:r>
        <w:fldChar w:fldCharType="separate"/>
      </w:r>
      <w:r w:rsidR="007865C9">
        <w:rPr>
          <w:noProof/>
        </w:rPr>
        <w:t>5</w:t>
      </w:r>
      <w:r>
        <w:fldChar w:fldCharType="end"/>
      </w:r>
      <w:r>
        <w:t>. Usuarios en BD.</w:t>
      </w:r>
    </w:p>
    <w:p w14:paraId="76390422" w14:textId="77777777" w:rsidR="000E17DA" w:rsidRDefault="000E17DA" w:rsidP="000E17DA">
      <w:pPr>
        <w:rPr>
          <w:lang w:val="es-MX"/>
        </w:rPr>
      </w:pPr>
    </w:p>
    <w:p w14:paraId="6D2EA8E3" w14:textId="77777777" w:rsidR="000224E1" w:rsidRPr="000224E1" w:rsidRDefault="000224E1" w:rsidP="000224E1">
      <w:pPr>
        <w:rPr>
          <w:lang w:val="es-MX"/>
        </w:rPr>
      </w:pPr>
      <w:r w:rsidRPr="000224E1">
        <w:rPr>
          <w:lang w:val="es-MX"/>
        </w:rPr>
        <w:t xml:space="preserve">Aquí se muestra la tabla </w:t>
      </w:r>
      <w:proofErr w:type="spellStart"/>
      <w:proofErr w:type="gramStart"/>
      <w:r w:rsidRPr="000224E1">
        <w:rPr>
          <w:lang w:val="es-MX"/>
        </w:rPr>
        <w:t>dbo.Usuarios</w:t>
      </w:r>
      <w:proofErr w:type="spellEnd"/>
      <w:proofErr w:type="gramEnd"/>
      <w:r w:rsidRPr="000224E1">
        <w:rPr>
          <w:lang w:val="es-MX"/>
        </w:rPr>
        <w:t xml:space="preserve"> dentro de la base de datos </w:t>
      </w:r>
      <w:proofErr w:type="spellStart"/>
      <w:r w:rsidRPr="000224E1">
        <w:rPr>
          <w:lang w:val="es-MX"/>
        </w:rPr>
        <w:t>AmeLab</w:t>
      </w:r>
      <w:proofErr w:type="spellEnd"/>
      <w:r w:rsidRPr="000224E1">
        <w:rPr>
          <w:lang w:val="es-MX"/>
        </w:rPr>
        <w:t xml:space="preserve">, alojada en un servidor SQL Server. Esta tabla constituye uno de los elementos fundamentales del modelo de datos, ya que almacena la información de los </w:t>
      </w:r>
      <w:r w:rsidRPr="000224E1">
        <w:rPr>
          <w:lang w:val="es-MX"/>
        </w:rPr>
        <w:lastRenderedPageBreak/>
        <w:t>usuarios registrados en el sistema, quienes son responsables de cargar, consultar y administrar los distintos reportes dentro de la plataforma.</w:t>
      </w:r>
    </w:p>
    <w:p w14:paraId="3211F178" w14:textId="77777777" w:rsidR="000224E1" w:rsidRPr="000224E1" w:rsidRDefault="000224E1" w:rsidP="000224E1">
      <w:pPr>
        <w:rPr>
          <w:lang w:val="es-MX"/>
        </w:rPr>
      </w:pPr>
    </w:p>
    <w:p w14:paraId="75695CBC" w14:textId="77777777" w:rsidR="000224E1" w:rsidRPr="000224E1" w:rsidRDefault="000224E1" w:rsidP="000224E1">
      <w:pPr>
        <w:rPr>
          <w:lang w:val="es-MX"/>
        </w:rPr>
      </w:pPr>
      <w:r w:rsidRPr="000224E1">
        <w:rPr>
          <w:lang w:val="es-MX"/>
        </w:rPr>
        <w:t xml:space="preserve">La estructura de la tabla incluye campos como </w:t>
      </w:r>
      <w:proofErr w:type="spellStart"/>
      <w:r w:rsidRPr="000224E1">
        <w:rPr>
          <w:lang w:val="es-MX"/>
        </w:rPr>
        <w:t>id_usuario</w:t>
      </w:r>
      <w:proofErr w:type="spellEnd"/>
      <w:r w:rsidRPr="000224E1">
        <w:rPr>
          <w:lang w:val="es-MX"/>
        </w:rPr>
        <w:t xml:space="preserve">, que funciona como clave primaria </w:t>
      </w:r>
      <w:proofErr w:type="spellStart"/>
      <w:r w:rsidRPr="000224E1">
        <w:rPr>
          <w:lang w:val="es-MX"/>
        </w:rPr>
        <w:t>autoincremental</w:t>
      </w:r>
      <w:proofErr w:type="spellEnd"/>
      <w:r w:rsidRPr="000224E1">
        <w:rPr>
          <w:lang w:val="es-MX"/>
        </w:rPr>
        <w:t xml:space="preserve"> para identificar de forma única a cada usuario, así como nombre, correo y </w:t>
      </w:r>
      <w:proofErr w:type="spellStart"/>
      <w:proofErr w:type="gramStart"/>
      <w:r w:rsidRPr="000224E1">
        <w:rPr>
          <w:lang w:val="es-MX"/>
        </w:rPr>
        <w:t>password</w:t>
      </w:r>
      <w:proofErr w:type="gramEnd"/>
      <w:r w:rsidRPr="000224E1">
        <w:rPr>
          <w:lang w:val="es-MX"/>
        </w:rPr>
        <w:t>_hash</w:t>
      </w:r>
      <w:proofErr w:type="spellEnd"/>
      <w:r w:rsidRPr="000224E1">
        <w:rPr>
          <w:lang w:val="es-MX"/>
        </w:rPr>
        <w:t xml:space="preserve">, los cuales permiten autenticar al usuario de forma segura mediante el uso de contraseñas cifradas. También se incluye el campo </w:t>
      </w:r>
      <w:proofErr w:type="spellStart"/>
      <w:r w:rsidRPr="000224E1">
        <w:rPr>
          <w:lang w:val="es-MX"/>
        </w:rPr>
        <w:t>fecha_registro</w:t>
      </w:r>
      <w:proofErr w:type="spellEnd"/>
      <w:r w:rsidRPr="000224E1">
        <w:rPr>
          <w:lang w:val="es-MX"/>
        </w:rPr>
        <w:t>, que registra automáticamente el momento en que se dio de alta el usuario en la base de datos.</w:t>
      </w:r>
    </w:p>
    <w:p w14:paraId="661797D3" w14:textId="77777777" w:rsidR="000224E1" w:rsidRPr="000224E1" w:rsidRDefault="000224E1" w:rsidP="000224E1">
      <w:pPr>
        <w:rPr>
          <w:lang w:val="es-MX"/>
        </w:rPr>
      </w:pPr>
    </w:p>
    <w:p w14:paraId="3228597D" w14:textId="77777777" w:rsidR="000224E1" w:rsidRPr="000224E1" w:rsidRDefault="000224E1" w:rsidP="000224E1">
      <w:pPr>
        <w:rPr>
          <w:lang w:val="es-MX"/>
        </w:rPr>
      </w:pPr>
      <w:r w:rsidRPr="000224E1">
        <w:rPr>
          <w:lang w:val="es-MX"/>
        </w:rPr>
        <w:t xml:space="preserve">Esta tabla se encuentra directamente relacionada con otras entidades del sistema, como </w:t>
      </w:r>
      <w:proofErr w:type="spellStart"/>
      <w:r w:rsidRPr="000224E1">
        <w:rPr>
          <w:lang w:val="es-MX"/>
        </w:rPr>
        <w:t>ReporteArchivo</w:t>
      </w:r>
      <w:proofErr w:type="spellEnd"/>
      <w:r w:rsidRPr="000224E1">
        <w:rPr>
          <w:lang w:val="es-MX"/>
        </w:rPr>
        <w:t xml:space="preserve">, permitiendo trazar qué usuario ha generado o cargado determinado reporte. Además, se relaciona con la tabla </w:t>
      </w:r>
      <w:proofErr w:type="spellStart"/>
      <w:r w:rsidRPr="000224E1">
        <w:rPr>
          <w:lang w:val="es-MX"/>
        </w:rPr>
        <w:t>UsuarioRoles</w:t>
      </w:r>
      <w:proofErr w:type="spellEnd"/>
      <w:r w:rsidRPr="000224E1">
        <w:rPr>
          <w:lang w:val="es-MX"/>
        </w:rPr>
        <w:t xml:space="preserve"> para definir los privilegios y permisos que tiene cada usuario según su rol (por ejemplo, administrador, analista, o usuario general).</w:t>
      </w:r>
    </w:p>
    <w:p w14:paraId="12E45D49" w14:textId="77777777" w:rsidR="000224E1" w:rsidRPr="000224E1" w:rsidRDefault="000224E1" w:rsidP="000224E1">
      <w:pPr>
        <w:rPr>
          <w:lang w:val="es-MX"/>
        </w:rPr>
      </w:pPr>
    </w:p>
    <w:p w14:paraId="54601A9B" w14:textId="77777777" w:rsidR="00937830" w:rsidRDefault="00937830" w:rsidP="00937830">
      <w:pPr>
        <w:keepNext/>
        <w:jc w:val="center"/>
      </w:pPr>
      <w:r w:rsidRPr="00937830">
        <w:rPr>
          <w:lang w:val="es-MX"/>
        </w:rPr>
        <w:drawing>
          <wp:inline distT="0" distB="0" distL="0" distR="0" wp14:anchorId="6F41E46C" wp14:editId="265C12A1">
            <wp:extent cx="4320000" cy="1225577"/>
            <wp:effectExtent l="0" t="0" r="4445" b="0"/>
            <wp:docPr id="15332588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58804" name="Picture 1" descr="A screenshot of a computer&#10;&#10;AI-generated content may be incorrect."/>
                    <pic:cNvPicPr/>
                  </pic:nvPicPr>
                  <pic:blipFill>
                    <a:blip r:embed="rId16"/>
                    <a:stretch>
                      <a:fillRect/>
                    </a:stretch>
                  </pic:blipFill>
                  <pic:spPr>
                    <a:xfrm>
                      <a:off x="0" y="0"/>
                      <a:ext cx="4320000" cy="1225577"/>
                    </a:xfrm>
                    <a:prstGeom prst="rect">
                      <a:avLst/>
                    </a:prstGeom>
                  </pic:spPr>
                </pic:pic>
              </a:graphicData>
            </a:graphic>
          </wp:inline>
        </w:drawing>
      </w:r>
    </w:p>
    <w:p w14:paraId="0E9A13D1" w14:textId="56232D4A" w:rsidR="00FB0DB4" w:rsidRDefault="00937830" w:rsidP="00937830">
      <w:pPr>
        <w:pStyle w:val="Figuraa"/>
        <w:rPr>
          <w:lang w:val="es-MX"/>
        </w:rPr>
      </w:pPr>
      <w:r>
        <w:t xml:space="preserve">Figura </w:t>
      </w:r>
      <w:r>
        <w:fldChar w:fldCharType="begin"/>
      </w:r>
      <w:r>
        <w:instrText xml:space="preserve"> SEQ Figura \* ARABIC </w:instrText>
      </w:r>
      <w:r>
        <w:fldChar w:fldCharType="separate"/>
      </w:r>
      <w:r w:rsidR="007865C9">
        <w:rPr>
          <w:noProof/>
        </w:rPr>
        <w:t>6</w:t>
      </w:r>
      <w:r>
        <w:fldChar w:fldCharType="end"/>
      </w:r>
      <w:r>
        <w:t>. Detalles de archivo en BD.</w:t>
      </w:r>
    </w:p>
    <w:p w14:paraId="425CA2D1" w14:textId="77777777" w:rsidR="00937830" w:rsidRDefault="00937830" w:rsidP="00937830">
      <w:pPr>
        <w:jc w:val="center"/>
        <w:rPr>
          <w:lang w:val="es-MX"/>
        </w:rPr>
      </w:pPr>
    </w:p>
    <w:p w14:paraId="12467A5B" w14:textId="77777777" w:rsidR="000224E1" w:rsidRPr="000224E1" w:rsidRDefault="000224E1" w:rsidP="000224E1">
      <w:pPr>
        <w:rPr>
          <w:lang w:val="es-MX"/>
        </w:rPr>
      </w:pPr>
      <w:r w:rsidRPr="000224E1">
        <w:rPr>
          <w:lang w:val="es-MX"/>
        </w:rPr>
        <w:t xml:space="preserve">Se muestra en la figura 6 la estructura de la tabla </w:t>
      </w:r>
      <w:proofErr w:type="spellStart"/>
      <w:proofErr w:type="gramStart"/>
      <w:r w:rsidRPr="000224E1">
        <w:rPr>
          <w:lang w:val="es-MX"/>
        </w:rPr>
        <w:t>dbo.ArchivoDetalle</w:t>
      </w:r>
      <w:proofErr w:type="spellEnd"/>
      <w:proofErr w:type="gramEnd"/>
      <w:r w:rsidRPr="000224E1">
        <w:rPr>
          <w:lang w:val="es-MX"/>
        </w:rPr>
        <w:t xml:space="preserve"> dentro de la base de datos </w:t>
      </w:r>
      <w:proofErr w:type="spellStart"/>
      <w:r w:rsidRPr="000224E1">
        <w:rPr>
          <w:lang w:val="es-MX"/>
        </w:rPr>
        <w:t>AmeLab</w:t>
      </w:r>
      <w:proofErr w:type="spellEnd"/>
      <w:r w:rsidRPr="000224E1">
        <w:rPr>
          <w:lang w:val="es-MX"/>
        </w:rPr>
        <w:t xml:space="preserve">, alojada en un servidor SQL Server (instancia proyectosian.database.windows.net). En el panel izquierdo del Explorador de Objetos de SSMS (SQL Server Management Studio), se visualiza la jerarquía completa de la base de datos, en donde esta tabla forma parte del esquema </w:t>
      </w:r>
      <w:proofErr w:type="spellStart"/>
      <w:r w:rsidRPr="000224E1">
        <w:rPr>
          <w:lang w:val="es-MX"/>
        </w:rPr>
        <w:t>dbo</w:t>
      </w:r>
      <w:proofErr w:type="spellEnd"/>
      <w:r w:rsidRPr="000224E1">
        <w:rPr>
          <w:lang w:val="es-MX"/>
        </w:rPr>
        <w:t xml:space="preserve"> junto con otras entidades relacionadas al módulo de reportes.</w:t>
      </w:r>
    </w:p>
    <w:p w14:paraId="34D0AA55" w14:textId="77777777" w:rsidR="000224E1" w:rsidRPr="000224E1" w:rsidRDefault="000224E1" w:rsidP="000224E1">
      <w:pPr>
        <w:rPr>
          <w:lang w:val="es-MX"/>
        </w:rPr>
      </w:pPr>
    </w:p>
    <w:p w14:paraId="44235E56" w14:textId="77777777" w:rsidR="000224E1" w:rsidRPr="000224E1" w:rsidRDefault="000224E1" w:rsidP="000224E1">
      <w:pPr>
        <w:rPr>
          <w:lang w:val="es-MX"/>
        </w:rPr>
      </w:pPr>
      <w:r w:rsidRPr="000224E1">
        <w:rPr>
          <w:lang w:val="es-MX"/>
        </w:rPr>
        <w:t xml:space="preserve">La tabla </w:t>
      </w:r>
      <w:proofErr w:type="spellStart"/>
      <w:r w:rsidRPr="000224E1">
        <w:rPr>
          <w:lang w:val="es-MX"/>
        </w:rPr>
        <w:t>ArchivoDetalle</w:t>
      </w:r>
      <w:proofErr w:type="spellEnd"/>
      <w:r w:rsidRPr="000224E1">
        <w:rPr>
          <w:lang w:val="es-MX"/>
        </w:rPr>
        <w:t xml:space="preserve"> almacena información detallada de cada uno de los archivos individuales que forman parte de un reporte completo. Contiene campos como </w:t>
      </w:r>
      <w:proofErr w:type="spellStart"/>
      <w:r w:rsidRPr="000224E1">
        <w:rPr>
          <w:lang w:val="es-MX"/>
        </w:rPr>
        <w:t>id_archivo_detalle</w:t>
      </w:r>
      <w:proofErr w:type="spellEnd"/>
      <w:r w:rsidRPr="000224E1">
        <w:rPr>
          <w:lang w:val="es-MX"/>
        </w:rPr>
        <w:t xml:space="preserve">, clave primaria que identifica cada archivo de manera única, y </w:t>
      </w:r>
      <w:proofErr w:type="spellStart"/>
      <w:r w:rsidRPr="000224E1">
        <w:rPr>
          <w:lang w:val="es-MX"/>
        </w:rPr>
        <w:t>id_reporte_archivo</w:t>
      </w:r>
      <w:proofErr w:type="spellEnd"/>
      <w:r w:rsidRPr="000224E1">
        <w:rPr>
          <w:lang w:val="es-MX"/>
        </w:rPr>
        <w:t xml:space="preserve">, que actúa como clave foránea </w:t>
      </w:r>
      <w:r w:rsidRPr="000224E1">
        <w:rPr>
          <w:lang w:val="es-MX"/>
        </w:rPr>
        <w:lastRenderedPageBreak/>
        <w:t xml:space="preserve">enlazando con la tabla </w:t>
      </w:r>
      <w:proofErr w:type="spellStart"/>
      <w:r w:rsidRPr="000224E1">
        <w:rPr>
          <w:lang w:val="es-MX"/>
        </w:rPr>
        <w:t>ReporteArchivo</w:t>
      </w:r>
      <w:proofErr w:type="spellEnd"/>
      <w:r w:rsidRPr="000224E1">
        <w:rPr>
          <w:lang w:val="es-MX"/>
        </w:rPr>
        <w:t>, permitiendo establecer una relación directa entre el archivo y el reporte al que pertenece.</w:t>
      </w:r>
    </w:p>
    <w:p w14:paraId="1BE6F2D2" w14:textId="77777777" w:rsidR="000224E1" w:rsidRPr="000224E1" w:rsidRDefault="000224E1" w:rsidP="000224E1">
      <w:pPr>
        <w:rPr>
          <w:lang w:val="es-MX"/>
        </w:rPr>
      </w:pPr>
    </w:p>
    <w:p w14:paraId="05FE1325" w14:textId="77777777" w:rsidR="000224E1" w:rsidRPr="000224E1" w:rsidRDefault="000224E1" w:rsidP="000224E1">
      <w:pPr>
        <w:rPr>
          <w:lang w:val="es-MX"/>
        </w:rPr>
      </w:pPr>
      <w:r w:rsidRPr="000224E1">
        <w:rPr>
          <w:lang w:val="es-MX"/>
        </w:rPr>
        <w:t xml:space="preserve">Además, se incluyen columnas como </w:t>
      </w:r>
      <w:proofErr w:type="spellStart"/>
      <w:r w:rsidRPr="000224E1">
        <w:rPr>
          <w:lang w:val="es-MX"/>
        </w:rPr>
        <w:t>nombre_archivo</w:t>
      </w:r>
      <w:proofErr w:type="spellEnd"/>
      <w:r w:rsidRPr="000224E1">
        <w:rPr>
          <w:lang w:val="es-MX"/>
        </w:rPr>
        <w:t xml:space="preserve">, </w:t>
      </w:r>
      <w:proofErr w:type="spellStart"/>
      <w:r w:rsidRPr="000224E1">
        <w:rPr>
          <w:lang w:val="es-MX"/>
        </w:rPr>
        <w:t>unidad_negocio</w:t>
      </w:r>
      <w:proofErr w:type="spellEnd"/>
      <w:r w:rsidRPr="000224E1">
        <w:rPr>
          <w:lang w:val="es-MX"/>
        </w:rPr>
        <w:t xml:space="preserve"> y </w:t>
      </w:r>
      <w:proofErr w:type="spellStart"/>
      <w:r w:rsidRPr="000224E1">
        <w:rPr>
          <w:lang w:val="es-MX"/>
        </w:rPr>
        <w:t>ruta_archivo</w:t>
      </w:r>
      <w:proofErr w:type="spellEnd"/>
      <w:r w:rsidRPr="000224E1">
        <w:rPr>
          <w:lang w:val="es-MX"/>
        </w:rPr>
        <w:t xml:space="preserve">, que registran datos importantes sobre el origen y clasificación del archivo, así como su ubicación en el sistema. El campo </w:t>
      </w:r>
      <w:proofErr w:type="spellStart"/>
      <w:r w:rsidRPr="000224E1">
        <w:rPr>
          <w:lang w:val="es-MX"/>
        </w:rPr>
        <w:t>fecha_carga</w:t>
      </w:r>
      <w:proofErr w:type="spellEnd"/>
      <w:r w:rsidRPr="000224E1">
        <w:rPr>
          <w:lang w:val="es-MX"/>
        </w:rPr>
        <w:t xml:space="preserve"> guarda la marca de tiempo del momento en que el archivo fue incorporado a la base de datos.</w:t>
      </w:r>
    </w:p>
    <w:p w14:paraId="7F313666" w14:textId="77777777" w:rsidR="000224E1" w:rsidRPr="000224E1" w:rsidRDefault="000224E1" w:rsidP="000224E1">
      <w:pPr>
        <w:rPr>
          <w:lang w:val="es-MX"/>
        </w:rPr>
      </w:pPr>
    </w:p>
    <w:p w14:paraId="1E00DD98" w14:textId="77777777" w:rsidR="000224E1" w:rsidRPr="000224E1" w:rsidRDefault="000224E1" w:rsidP="000224E1">
      <w:pPr>
        <w:rPr>
          <w:lang w:val="es-MX"/>
        </w:rPr>
      </w:pPr>
      <w:r w:rsidRPr="000224E1">
        <w:rPr>
          <w:lang w:val="es-MX"/>
        </w:rPr>
        <w:t>Esta tabla resulta fundamental para estructurar los datos provenientes de múltiples unidades de negocio, ya que cada archivo cargado puede representar la información de una unidad específica. A través de esta organización, el sistema permite no solo almacenar y vincular los archivos correctamente, sino también garantizar su trazabilidad y facilitar el procesamiento de datos durante el análisis de los reportes.</w:t>
      </w:r>
    </w:p>
    <w:p w14:paraId="754BA474" w14:textId="77777777" w:rsidR="000224E1" w:rsidRDefault="000224E1" w:rsidP="000224E1">
      <w:pPr>
        <w:rPr>
          <w:lang w:val="es-MX"/>
        </w:rPr>
      </w:pPr>
    </w:p>
    <w:p w14:paraId="1049BA6D" w14:textId="72F67DF9" w:rsidR="00937830" w:rsidRDefault="00937830" w:rsidP="00937830">
      <w:pPr>
        <w:keepNext/>
        <w:jc w:val="center"/>
      </w:pPr>
      <w:r w:rsidRPr="00937830">
        <w:rPr>
          <w:lang w:val="es-MX"/>
        </w:rPr>
        <w:drawing>
          <wp:inline distT="0" distB="0" distL="0" distR="0" wp14:anchorId="3D691F47" wp14:editId="008547C5">
            <wp:extent cx="4320000" cy="1254482"/>
            <wp:effectExtent l="0" t="0" r="4445" b="3175"/>
            <wp:docPr id="10271067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06783" name="Picture 1" descr="A screenshot of a computer&#10;&#10;AI-generated content may be incorrect."/>
                    <pic:cNvPicPr/>
                  </pic:nvPicPr>
                  <pic:blipFill>
                    <a:blip r:embed="rId17"/>
                    <a:stretch>
                      <a:fillRect/>
                    </a:stretch>
                  </pic:blipFill>
                  <pic:spPr>
                    <a:xfrm>
                      <a:off x="0" y="0"/>
                      <a:ext cx="4320000" cy="1254482"/>
                    </a:xfrm>
                    <a:prstGeom prst="rect">
                      <a:avLst/>
                    </a:prstGeom>
                  </pic:spPr>
                </pic:pic>
              </a:graphicData>
            </a:graphic>
          </wp:inline>
        </w:drawing>
      </w:r>
    </w:p>
    <w:p w14:paraId="637472D1" w14:textId="036520C0" w:rsidR="00937830" w:rsidRDefault="00937830" w:rsidP="00937830">
      <w:pPr>
        <w:pStyle w:val="Figuraa"/>
        <w:rPr>
          <w:lang w:val="es-MX"/>
        </w:rPr>
      </w:pPr>
      <w:r>
        <w:t xml:space="preserve">Figura </w:t>
      </w:r>
      <w:r>
        <w:fldChar w:fldCharType="begin"/>
      </w:r>
      <w:r>
        <w:instrText xml:space="preserve"> SEQ Figura \* ARABIC </w:instrText>
      </w:r>
      <w:r>
        <w:fldChar w:fldCharType="separate"/>
      </w:r>
      <w:r w:rsidR="007865C9">
        <w:rPr>
          <w:noProof/>
        </w:rPr>
        <w:t>7</w:t>
      </w:r>
      <w:r>
        <w:fldChar w:fldCharType="end"/>
      </w:r>
      <w:r>
        <w:t>.PPV Detalle en BD.</w:t>
      </w:r>
    </w:p>
    <w:p w14:paraId="3FB2DCCD" w14:textId="77777777" w:rsidR="00937830" w:rsidRDefault="00937830" w:rsidP="00937830">
      <w:pPr>
        <w:jc w:val="center"/>
        <w:rPr>
          <w:lang w:val="es-MX"/>
        </w:rPr>
      </w:pPr>
    </w:p>
    <w:p w14:paraId="006FD770" w14:textId="77777777" w:rsidR="000224E1" w:rsidRPr="000224E1" w:rsidRDefault="000224E1" w:rsidP="000224E1">
      <w:pPr>
        <w:rPr>
          <w:lang w:val="es-MX"/>
        </w:rPr>
      </w:pPr>
      <w:r w:rsidRPr="000224E1">
        <w:rPr>
          <w:lang w:val="es-MX"/>
        </w:rPr>
        <w:t xml:space="preserve">Se muestra la estructura de la tabla </w:t>
      </w:r>
      <w:proofErr w:type="spellStart"/>
      <w:proofErr w:type="gramStart"/>
      <w:r w:rsidRPr="000224E1">
        <w:rPr>
          <w:lang w:val="es-MX"/>
        </w:rPr>
        <w:t>dbo.PPVDetalle</w:t>
      </w:r>
      <w:proofErr w:type="spellEnd"/>
      <w:proofErr w:type="gramEnd"/>
      <w:r w:rsidRPr="000224E1">
        <w:rPr>
          <w:lang w:val="es-MX"/>
        </w:rPr>
        <w:t xml:space="preserve"> dentro de la base de datos </w:t>
      </w:r>
      <w:proofErr w:type="spellStart"/>
      <w:r w:rsidRPr="000224E1">
        <w:rPr>
          <w:lang w:val="es-MX"/>
        </w:rPr>
        <w:t>AmeLab</w:t>
      </w:r>
      <w:proofErr w:type="spellEnd"/>
      <w:r w:rsidRPr="000224E1">
        <w:rPr>
          <w:lang w:val="es-MX"/>
        </w:rPr>
        <w:t>, gestionada en un servidor SQL Server y visualizada a través de SQL Server Management Studio (SSMS). Esta tabla desempeña un papel clave dentro del modelo de datos, ya que su propósito principal es almacenar de forma estructurada cada una de las filas extraídas desde los archivos .xlsx que los usuarios cargan al sistema, específicamente relacionados con reportes de tipo PPV (</w:t>
      </w:r>
      <w:proofErr w:type="spellStart"/>
      <w:r w:rsidRPr="000224E1">
        <w:rPr>
          <w:lang w:val="es-MX"/>
        </w:rPr>
        <w:t>Purchase</w:t>
      </w:r>
      <w:proofErr w:type="spellEnd"/>
      <w:r w:rsidRPr="000224E1">
        <w:rPr>
          <w:lang w:val="es-MX"/>
        </w:rPr>
        <w:t xml:space="preserve"> Price </w:t>
      </w:r>
      <w:proofErr w:type="spellStart"/>
      <w:r w:rsidRPr="000224E1">
        <w:rPr>
          <w:lang w:val="es-MX"/>
        </w:rPr>
        <w:t>Variance</w:t>
      </w:r>
      <w:proofErr w:type="spellEnd"/>
      <w:r w:rsidRPr="000224E1">
        <w:rPr>
          <w:lang w:val="es-MX"/>
        </w:rPr>
        <w:t>).</w:t>
      </w:r>
    </w:p>
    <w:p w14:paraId="5DA88E78" w14:textId="77777777" w:rsidR="000224E1" w:rsidRPr="000224E1" w:rsidRDefault="000224E1" w:rsidP="000224E1">
      <w:pPr>
        <w:rPr>
          <w:lang w:val="es-MX"/>
        </w:rPr>
      </w:pPr>
    </w:p>
    <w:p w14:paraId="266E86EF" w14:textId="77777777" w:rsidR="000224E1" w:rsidRPr="000224E1" w:rsidRDefault="000224E1" w:rsidP="000224E1">
      <w:pPr>
        <w:rPr>
          <w:lang w:val="es-MX"/>
        </w:rPr>
      </w:pPr>
      <w:r w:rsidRPr="000224E1">
        <w:rPr>
          <w:lang w:val="es-MX"/>
        </w:rPr>
        <w:t>La tabla contiene columnas que permiten capturar información detallada como el nombre del ítem (</w:t>
      </w:r>
      <w:proofErr w:type="spellStart"/>
      <w:r w:rsidRPr="000224E1">
        <w:rPr>
          <w:lang w:val="es-MX"/>
        </w:rPr>
        <w:t>item</w:t>
      </w:r>
      <w:proofErr w:type="spellEnd"/>
      <w:r w:rsidRPr="000224E1">
        <w:rPr>
          <w:lang w:val="es-MX"/>
        </w:rPr>
        <w:t>), su descripción, la categoría a la que pertenece, la unidad de negocio asociada, la cantidad (</w:t>
      </w:r>
      <w:proofErr w:type="spellStart"/>
      <w:r w:rsidRPr="000224E1">
        <w:rPr>
          <w:lang w:val="es-MX"/>
        </w:rPr>
        <w:t>qty</w:t>
      </w:r>
      <w:proofErr w:type="spellEnd"/>
      <w:r w:rsidRPr="000224E1">
        <w:rPr>
          <w:lang w:val="es-MX"/>
        </w:rPr>
        <w:t xml:space="preserve">), el costo unitario y el total </w:t>
      </w:r>
      <w:r w:rsidRPr="000224E1">
        <w:rPr>
          <w:lang w:val="es-MX"/>
        </w:rPr>
        <w:lastRenderedPageBreak/>
        <w:t xml:space="preserve">calculado. Cada fila también está vinculada a un archivo específico mediante el campo </w:t>
      </w:r>
      <w:proofErr w:type="spellStart"/>
      <w:r w:rsidRPr="000224E1">
        <w:rPr>
          <w:lang w:val="es-MX"/>
        </w:rPr>
        <w:t>id_archivo_detalle</w:t>
      </w:r>
      <w:proofErr w:type="spellEnd"/>
      <w:r w:rsidRPr="000224E1">
        <w:rPr>
          <w:lang w:val="es-MX"/>
        </w:rPr>
        <w:t xml:space="preserve">, que actúa como clave foránea hacia la tabla </w:t>
      </w:r>
      <w:proofErr w:type="spellStart"/>
      <w:r w:rsidRPr="000224E1">
        <w:rPr>
          <w:lang w:val="es-MX"/>
        </w:rPr>
        <w:t>ArchivoDetalle</w:t>
      </w:r>
      <w:proofErr w:type="spellEnd"/>
      <w:r w:rsidRPr="000224E1">
        <w:rPr>
          <w:lang w:val="es-MX"/>
        </w:rPr>
        <w:t>.</w:t>
      </w:r>
    </w:p>
    <w:p w14:paraId="793B4EFF" w14:textId="77777777" w:rsidR="000224E1" w:rsidRPr="000224E1" w:rsidRDefault="000224E1" w:rsidP="000224E1">
      <w:pPr>
        <w:rPr>
          <w:lang w:val="es-MX"/>
        </w:rPr>
      </w:pPr>
    </w:p>
    <w:p w14:paraId="7352741C" w14:textId="0F8B0BB2" w:rsidR="000224E1" w:rsidRPr="000224E1" w:rsidRDefault="000224E1" w:rsidP="000224E1">
      <w:pPr>
        <w:rPr>
          <w:lang w:val="es-MX"/>
        </w:rPr>
      </w:pPr>
      <w:r w:rsidRPr="000224E1">
        <w:rPr>
          <w:lang w:val="es-MX"/>
        </w:rPr>
        <w:t xml:space="preserve">Además, </w:t>
      </w:r>
      <w:proofErr w:type="spellStart"/>
      <w:r w:rsidRPr="000224E1">
        <w:rPr>
          <w:lang w:val="es-MX"/>
        </w:rPr>
        <w:t>PPVDetalle</w:t>
      </w:r>
      <w:proofErr w:type="spellEnd"/>
      <w:r w:rsidRPr="000224E1">
        <w:rPr>
          <w:lang w:val="es-MX"/>
        </w:rPr>
        <w:t xml:space="preserve"> puede almacenar datos adicionales para análisis como el campo </w:t>
      </w:r>
      <w:r w:rsidRPr="000224E1">
        <w:rPr>
          <w:lang w:val="es-MX"/>
        </w:rPr>
        <w:t>posición</w:t>
      </w:r>
      <w:r w:rsidRPr="000224E1">
        <w:rPr>
          <w:lang w:val="es-MX"/>
        </w:rPr>
        <w:t xml:space="preserve">, que permite identificar si un valor pertenece a los 10 </w:t>
      </w:r>
      <w:r w:rsidRPr="000224E1">
        <w:rPr>
          <w:lang w:val="es-MX"/>
        </w:rPr>
        <w:t>más altos o bajos</w:t>
      </w:r>
      <w:r w:rsidRPr="000224E1">
        <w:rPr>
          <w:lang w:val="es-MX"/>
        </w:rPr>
        <w:t xml:space="preserve"> según su impacto, y </w:t>
      </w:r>
      <w:proofErr w:type="spellStart"/>
      <w:r w:rsidRPr="000224E1">
        <w:rPr>
          <w:lang w:val="es-MX"/>
        </w:rPr>
        <w:t>tipo_valor</w:t>
      </w:r>
      <w:proofErr w:type="spellEnd"/>
      <w:r w:rsidRPr="000224E1">
        <w:rPr>
          <w:lang w:val="es-MX"/>
        </w:rPr>
        <w:t>, que clasifica el valor como positivo o negativo.</w:t>
      </w:r>
    </w:p>
    <w:p w14:paraId="1200E58E" w14:textId="77777777" w:rsidR="000224E1" w:rsidRDefault="000224E1" w:rsidP="000224E1">
      <w:pPr>
        <w:rPr>
          <w:lang w:val="es-MX"/>
        </w:rPr>
      </w:pPr>
    </w:p>
    <w:p w14:paraId="7D3FE12A" w14:textId="77777777" w:rsidR="00937830" w:rsidRDefault="00937830" w:rsidP="00937830">
      <w:pPr>
        <w:keepNext/>
        <w:jc w:val="center"/>
      </w:pPr>
      <w:r w:rsidRPr="00937830">
        <w:rPr>
          <w:lang w:val="es-MX"/>
        </w:rPr>
        <w:drawing>
          <wp:inline distT="0" distB="0" distL="0" distR="0" wp14:anchorId="152D971F" wp14:editId="4EABDBE5">
            <wp:extent cx="4320000" cy="1327007"/>
            <wp:effectExtent l="0" t="0" r="4445" b="6985"/>
            <wp:docPr id="3427565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56519" name="Picture 1" descr="A screenshot of a computer&#10;&#10;AI-generated content may be incorrect."/>
                    <pic:cNvPicPr/>
                  </pic:nvPicPr>
                  <pic:blipFill>
                    <a:blip r:embed="rId18"/>
                    <a:stretch>
                      <a:fillRect/>
                    </a:stretch>
                  </pic:blipFill>
                  <pic:spPr>
                    <a:xfrm>
                      <a:off x="0" y="0"/>
                      <a:ext cx="4320000" cy="1327007"/>
                    </a:xfrm>
                    <a:prstGeom prst="rect">
                      <a:avLst/>
                    </a:prstGeom>
                  </pic:spPr>
                </pic:pic>
              </a:graphicData>
            </a:graphic>
          </wp:inline>
        </w:drawing>
      </w:r>
    </w:p>
    <w:p w14:paraId="2AE3DFD5" w14:textId="4CE677F7" w:rsidR="00937830" w:rsidRDefault="00937830" w:rsidP="00937830">
      <w:pPr>
        <w:pStyle w:val="Figuraa"/>
        <w:rPr>
          <w:lang w:val="es-MX"/>
        </w:rPr>
      </w:pPr>
      <w:r>
        <w:t xml:space="preserve">Figura </w:t>
      </w:r>
      <w:r>
        <w:fldChar w:fldCharType="begin"/>
      </w:r>
      <w:r>
        <w:instrText xml:space="preserve"> SEQ Figura \* ARABIC </w:instrText>
      </w:r>
      <w:r>
        <w:fldChar w:fldCharType="separate"/>
      </w:r>
      <w:r w:rsidR="007865C9">
        <w:rPr>
          <w:noProof/>
        </w:rPr>
        <w:t>8</w:t>
      </w:r>
      <w:r>
        <w:fldChar w:fldCharType="end"/>
      </w:r>
      <w:r>
        <w:t>. PPV por unidad en BD.</w:t>
      </w:r>
    </w:p>
    <w:p w14:paraId="66CB190B" w14:textId="77777777" w:rsidR="00937830" w:rsidRDefault="00937830" w:rsidP="00937830">
      <w:pPr>
        <w:jc w:val="center"/>
        <w:rPr>
          <w:lang w:val="es-MX"/>
        </w:rPr>
      </w:pPr>
    </w:p>
    <w:p w14:paraId="26E66ED7" w14:textId="2B7A6BAE" w:rsidR="00937830" w:rsidRDefault="009A4F22" w:rsidP="00937830">
      <w:pPr>
        <w:rPr>
          <w:lang w:val="es-MX"/>
        </w:rPr>
      </w:pPr>
      <w:r w:rsidRPr="009A4F22">
        <w:rPr>
          <w:lang w:val="es-MX"/>
        </w:rPr>
        <w:t xml:space="preserve">En la figura 8 se muestra la estructura de la tabla </w:t>
      </w:r>
      <w:proofErr w:type="spellStart"/>
      <w:proofErr w:type="gramStart"/>
      <w:r w:rsidRPr="009A4F22">
        <w:rPr>
          <w:lang w:val="es-MX"/>
        </w:rPr>
        <w:t>dbo.PPVResumenPorUnidad</w:t>
      </w:r>
      <w:proofErr w:type="spellEnd"/>
      <w:proofErr w:type="gramEnd"/>
      <w:r w:rsidRPr="009A4F22">
        <w:rPr>
          <w:lang w:val="es-MX"/>
        </w:rPr>
        <w:t xml:space="preserve"> dentro de la base de datos </w:t>
      </w:r>
      <w:proofErr w:type="spellStart"/>
      <w:r w:rsidRPr="009A4F22">
        <w:rPr>
          <w:lang w:val="es-MX"/>
        </w:rPr>
        <w:t>AmeLab</w:t>
      </w:r>
      <w:proofErr w:type="spellEnd"/>
      <w:r w:rsidRPr="009A4F22">
        <w:rPr>
          <w:lang w:val="es-MX"/>
        </w:rPr>
        <w:t xml:space="preserve">, alojada en un servidor SQL Server. Esta tabla almacena los resultados consolidados por unidad de negocio, derivados del análisis de los reportes PPV. Contiene campos como </w:t>
      </w:r>
      <w:proofErr w:type="spellStart"/>
      <w:r w:rsidRPr="009A4F22">
        <w:rPr>
          <w:lang w:val="es-MX"/>
        </w:rPr>
        <w:t>id_reporte_archivo</w:t>
      </w:r>
      <w:proofErr w:type="spellEnd"/>
      <w:r w:rsidRPr="009A4F22">
        <w:rPr>
          <w:lang w:val="es-MX"/>
        </w:rPr>
        <w:t xml:space="preserve">, </w:t>
      </w:r>
      <w:proofErr w:type="spellStart"/>
      <w:r w:rsidRPr="009A4F22">
        <w:rPr>
          <w:lang w:val="es-MX"/>
        </w:rPr>
        <w:t>unidad_negocio</w:t>
      </w:r>
      <w:proofErr w:type="spellEnd"/>
      <w:r w:rsidRPr="009A4F22">
        <w:rPr>
          <w:lang w:val="es-MX"/>
        </w:rPr>
        <w:t xml:space="preserve"> y </w:t>
      </w:r>
      <w:proofErr w:type="spellStart"/>
      <w:r w:rsidRPr="009A4F22">
        <w:rPr>
          <w:lang w:val="es-MX"/>
        </w:rPr>
        <w:t>total_valor</w:t>
      </w:r>
      <w:proofErr w:type="spellEnd"/>
      <w:r w:rsidRPr="009A4F22">
        <w:rPr>
          <w:lang w:val="es-MX"/>
        </w:rPr>
        <w:t>, permitiendo consultar indicadores clave sin recalcular desde los datos detallados. Su uso mejora el rendimiento y facilita la generación de reportes ejecutivos.</w:t>
      </w:r>
    </w:p>
    <w:p w14:paraId="16110AB8" w14:textId="77777777" w:rsidR="009A4F22" w:rsidRPr="009A4F22" w:rsidRDefault="009A4F22" w:rsidP="00937830">
      <w:pPr>
        <w:rPr>
          <w:lang w:val="es-MX"/>
        </w:rPr>
      </w:pPr>
    </w:p>
    <w:p w14:paraId="541A8ED9" w14:textId="77777777" w:rsidR="00C54E27" w:rsidRDefault="00937830" w:rsidP="00C54E27">
      <w:pPr>
        <w:keepNext/>
        <w:jc w:val="center"/>
      </w:pPr>
      <w:r w:rsidRPr="00937830">
        <w:rPr>
          <w:lang w:val="es-MX"/>
        </w:rPr>
        <w:drawing>
          <wp:inline distT="0" distB="0" distL="0" distR="0" wp14:anchorId="2107A14E" wp14:editId="36DBA137">
            <wp:extent cx="4320000" cy="1431591"/>
            <wp:effectExtent l="0" t="0" r="4445" b="0"/>
            <wp:docPr id="17621448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44851" name="Picture 1" descr="A screenshot of a computer&#10;&#10;AI-generated content may be incorrect."/>
                    <pic:cNvPicPr/>
                  </pic:nvPicPr>
                  <pic:blipFill>
                    <a:blip r:embed="rId19"/>
                    <a:stretch>
                      <a:fillRect/>
                    </a:stretch>
                  </pic:blipFill>
                  <pic:spPr>
                    <a:xfrm>
                      <a:off x="0" y="0"/>
                      <a:ext cx="4320000" cy="1431591"/>
                    </a:xfrm>
                    <a:prstGeom prst="rect">
                      <a:avLst/>
                    </a:prstGeom>
                  </pic:spPr>
                </pic:pic>
              </a:graphicData>
            </a:graphic>
          </wp:inline>
        </w:drawing>
      </w:r>
    </w:p>
    <w:p w14:paraId="19335B8C" w14:textId="374F27A2" w:rsidR="00B94EDA" w:rsidRDefault="00C54E27" w:rsidP="00C54E27">
      <w:pPr>
        <w:pStyle w:val="Figuraa"/>
        <w:rPr>
          <w:lang w:val="es-MX"/>
        </w:rPr>
      </w:pPr>
      <w:r>
        <w:t xml:space="preserve">Figura </w:t>
      </w:r>
      <w:r>
        <w:fldChar w:fldCharType="begin"/>
      </w:r>
      <w:r>
        <w:instrText xml:space="preserve"> SEQ Figura \* ARABIC </w:instrText>
      </w:r>
      <w:r>
        <w:fldChar w:fldCharType="separate"/>
      </w:r>
      <w:r w:rsidR="007865C9">
        <w:rPr>
          <w:noProof/>
        </w:rPr>
        <w:t>9</w:t>
      </w:r>
      <w:r>
        <w:fldChar w:fldCharType="end"/>
      </w:r>
      <w:r>
        <w:t>. Reporte archivo en BD.</w:t>
      </w:r>
    </w:p>
    <w:p w14:paraId="6AE44A14" w14:textId="77777777" w:rsidR="00937830" w:rsidRDefault="00937830" w:rsidP="00937830">
      <w:pPr>
        <w:jc w:val="center"/>
        <w:rPr>
          <w:lang w:val="es-MX"/>
        </w:rPr>
      </w:pPr>
    </w:p>
    <w:p w14:paraId="35953A33" w14:textId="77777777" w:rsidR="00DA4439" w:rsidRPr="00DA4439" w:rsidRDefault="00DA4439" w:rsidP="00DA4439">
      <w:pPr>
        <w:rPr>
          <w:lang w:val="es-MX"/>
        </w:rPr>
      </w:pPr>
      <w:r w:rsidRPr="00DA4439">
        <w:rPr>
          <w:lang w:val="es-MX"/>
        </w:rPr>
        <w:lastRenderedPageBreak/>
        <w:t xml:space="preserve">Se muestra la estructura de la tabla </w:t>
      </w:r>
      <w:proofErr w:type="spellStart"/>
      <w:proofErr w:type="gramStart"/>
      <w:r w:rsidRPr="00DA4439">
        <w:rPr>
          <w:lang w:val="es-MX"/>
        </w:rPr>
        <w:t>dbo.ReporteArchivo</w:t>
      </w:r>
      <w:proofErr w:type="spellEnd"/>
      <w:proofErr w:type="gramEnd"/>
      <w:r w:rsidRPr="00DA4439">
        <w:rPr>
          <w:lang w:val="es-MX"/>
        </w:rPr>
        <w:t xml:space="preserve"> dentro de la base de datos </w:t>
      </w:r>
      <w:proofErr w:type="spellStart"/>
      <w:r w:rsidRPr="00DA4439">
        <w:rPr>
          <w:lang w:val="es-MX"/>
        </w:rPr>
        <w:t>AmeLab</w:t>
      </w:r>
      <w:proofErr w:type="spellEnd"/>
      <w:r w:rsidRPr="00DA4439">
        <w:rPr>
          <w:lang w:val="es-MX"/>
        </w:rPr>
        <w:t>, alojada en un servidor SQL Server y administrada a través de SQL Server Management Studio (SSMS). Esta tabla forma parte fundamental del modelo relacional diseñado para gestionar el registro y control de reportes generados por los usuarios dentro del sistema.</w:t>
      </w:r>
    </w:p>
    <w:p w14:paraId="38E69311" w14:textId="77777777" w:rsidR="00DA4439" w:rsidRPr="00DA4439" w:rsidRDefault="00DA4439" w:rsidP="00DA4439">
      <w:pPr>
        <w:rPr>
          <w:lang w:val="es-MX"/>
        </w:rPr>
      </w:pPr>
    </w:p>
    <w:p w14:paraId="00A4B32B" w14:textId="77777777" w:rsidR="00DA4439" w:rsidRPr="00DA4439" w:rsidRDefault="00DA4439" w:rsidP="00DA4439">
      <w:pPr>
        <w:rPr>
          <w:lang w:val="es-MX"/>
        </w:rPr>
      </w:pPr>
      <w:proofErr w:type="spellStart"/>
      <w:r w:rsidRPr="00DA4439">
        <w:rPr>
          <w:lang w:val="es-MX"/>
        </w:rPr>
        <w:t>ReporteArchivo</w:t>
      </w:r>
      <w:proofErr w:type="spellEnd"/>
      <w:r w:rsidRPr="00DA4439">
        <w:rPr>
          <w:lang w:val="es-MX"/>
        </w:rPr>
        <w:t xml:space="preserve"> contiene campos como </w:t>
      </w:r>
      <w:proofErr w:type="spellStart"/>
      <w:r w:rsidRPr="00DA4439">
        <w:rPr>
          <w:lang w:val="es-MX"/>
        </w:rPr>
        <w:t>id_reporte_archivo</w:t>
      </w:r>
      <w:proofErr w:type="spellEnd"/>
      <w:r w:rsidRPr="00DA4439">
        <w:rPr>
          <w:lang w:val="es-MX"/>
        </w:rPr>
        <w:t xml:space="preserve"> (clave primaria), nombre, tipo, </w:t>
      </w:r>
      <w:proofErr w:type="spellStart"/>
      <w:r w:rsidRPr="00DA4439">
        <w:rPr>
          <w:lang w:val="es-MX"/>
        </w:rPr>
        <w:t>fecha_subida</w:t>
      </w:r>
      <w:proofErr w:type="spellEnd"/>
      <w:r w:rsidRPr="00DA4439">
        <w:rPr>
          <w:lang w:val="es-MX"/>
        </w:rPr>
        <w:t xml:space="preserve"> y </w:t>
      </w:r>
      <w:proofErr w:type="spellStart"/>
      <w:r w:rsidRPr="00DA4439">
        <w:rPr>
          <w:lang w:val="es-MX"/>
        </w:rPr>
        <w:t>id_usuario</w:t>
      </w:r>
      <w:proofErr w:type="spellEnd"/>
      <w:r w:rsidRPr="00DA4439">
        <w:rPr>
          <w:lang w:val="es-MX"/>
        </w:rPr>
        <w:t xml:space="preserve">. Estos campos permiten identificar el nombre del reporte, clasificarlo según su tipo (por ejemplo, PPV o </w:t>
      </w:r>
      <w:proofErr w:type="spellStart"/>
      <w:r w:rsidRPr="00DA4439">
        <w:rPr>
          <w:lang w:val="es-MX"/>
        </w:rPr>
        <w:t>Cancels</w:t>
      </w:r>
      <w:proofErr w:type="spellEnd"/>
      <w:r w:rsidRPr="00DA4439">
        <w:rPr>
          <w:lang w:val="es-MX"/>
        </w:rPr>
        <w:t>), registrar la fecha en que fue cargado y asociarlo con el usuario responsable mediante una clave foránea.</w:t>
      </w:r>
    </w:p>
    <w:p w14:paraId="497A30BE" w14:textId="77777777" w:rsidR="00DA4439" w:rsidRPr="00DA4439" w:rsidRDefault="00DA4439" w:rsidP="00DA4439">
      <w:pPr>
        <w:rPr>
          <w:lang w:val="es-MX"/>
        </w:rPr>
      </w:pPr>
    </w:p>
    <w:p w14:paraId="4F858E54" w14:textId="6FACC4BC" w:rsidR="00937830" w:rsidRDefault="00DA4439" w:rsidP="00DA4439">
      <w:pPr>
        <w:rPr>
          <w:lang w:val="es-MX"/>
        </w:rPr>
      </w:pPr>
      <w:r w:rsidRPr="00DA4439">
        <w:rPr>
          <w:lang w:val="es-MX"/>
        </w:rPr>
        <w:t xml:space="preserve">Desde esta tabla se establecen relaciones con otras entidades del sistema, como </w:t>
      </w:r>
      <w:proofErr w:type="spellStart"/>
      <w:r w:rsidRPr="00DA4439">
        <w:rPr>
          <w:lang w:val="es-MX"/>
        </w:rPr>
        <w:t>ArchivoDetalle</w:t>
      </w:r>
      <w:proofErr w:type="spellEnd"/>
      <w:r w:rsidRPr="00DA4439">
        <w:rPr>
          <w:lang w:val="es-MX"/>
        </w:rPr>
        <w:t xml:space="preserve">, que almacena los archivos individuales relacionados a un reporte, y </w:t>
      </w:r>
      <w:proofErr w:type="spellStart"/>
      <w:r w:rsidRPr="00DA4439">
        <w:rPr>
          <w:lang w:val="es-MX"/>
        </w:rPr>
        <w:t>PPVResumenPorUnidad</w:t>
      </w:r>
      <w:proofErr w:type="spellEnd"/>
      <w:r w:rsidRPr="00DA4439">
        <w:rPr>
          <w:lang w:val="es-MX"/>
        </w:rPr>
        <w:t>, que consolida los resultados analíticos por unidad de negocio. Esta estructura facilita la trazabilidad completa desde la carga inicial hasta el análisis final.</w:t>
      </w:r>
    </w:p>
    <w:p w14:paraId="0AD1D8E0" w14:textId="77777777" w:rsidR="00DA4439" w:rsidRDefault="00DA4439" w:rsidP="00DA4439">
      <w:pPr>
        <w:rPr>
          <w:lang w:val="es-MX"/>
        </w:rPr>
      </w:pPr>
    </w:p>
    <w:p w14:paraId="1DA539F4" w14:textId="77777777" w:rsidR="00C54E27" w:rsidRDefault="00937830" w:rsidP="00C54E27">
      <w:pPr>
        <w:keepNext/>
        <w:jc w:val="center"/>
      </w:pPr>
      <w:r w:rsidRPr="00937830">
        <w:rPr>
          <w:lang w:val="es-MX"/>
        </w:rPr>
        <w:drawing>
          <wp:inline distT="0" distB="0" distL="0" distR="0" wp14:anchorId="052C8759" wp14:editId="1786662E">
            <wp:extent cx="4320000" cy="1573489"/>
            <wp:effectExtent l="0" t="0" r="4445" b="8255"/>
            <wp:docPr id="19857059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05942" name="Picture 1" descr="A screenshot of a computer&#10;&#10;AI-generated content may be incorrect."/>
                    <pic:cNvPicPr/>
                  </pic:nvPicPr>
                  <pic:blipFill>
                    <a:blip r:embed="rId20"/>
                    <a:stretch>
                      <a:fillRect/>
                    </a:stretch>
                  </pic:blipFill>
                  <pic:spPr>
                    <a:xfrm>
                      <a:off x="0" y="0"/>
                      <a:ext cx="4320000" cy="1573489"/>
                    </a:xfrm>
                    <a:prstGeom prst="rect">
                      <a:avLst/>
                    </a:prstGeom>
                  </pic:spPr>
                </pic:pic>
              </a:graphicData>
            </a:graphic>
          </wp:inline>
        </w:drawing>
      </w:r>
    </w:p>
    <w:p w14:paraId="4DA234A7" w14:textId="427752E3" w:rsidR="00937830" w:rsidRDefault="00C54E27" w:rsidP="00C54E27">
      <w:pPr>
        <w:pStyle w:val="Figuraa"/>
        <w:rPr>
          <w:lang w:val="es-MX"/>
        </w:rPr>
      </w:pPr>
      <w:r>
        <w:t xml:space="preserve">Figura </w:t>
      </w:r>
      <w:r>
        <w:fldChar w:fldCharType="begin"/>
      </w:r>
      <w:r>
        <w:instrText xml:space="preserve"> SEQ Figura \* ARABIC </w:instrText>
      </w:r>
      <w:r>
        <w:fldChar w:fldCharType="separate"/>
      </w:r>
      <w:r w:rsidR="007865C9">
        <w:rPr>
          <w:noProof/>
        </w:rPr>
        <w:t>10</w:t>
      </w:r>
      <w:r>
        <w:fldChar w:fldCharType="end"/>
      </w:r>
      <w:r>
        <w:t>. Roles en BD.</w:t>
      </w:r>
    </w:p>
    <w:p w14:paraId="6116145E" w14:textId="77777777" w:rsidR="00937830" w:rsidRDefault="00937830" w:rsidP="00937830">
      <w:pPr>
        <w:jc w:val="center"/>
        <w:rPr>
          <w:lang w:val="es-MX"/>
        </w:rPr>
      </w:pPr>
    </w:p>
    <w:p w14:paraId="11D9E4A0" w14:textId="77777777" w:rsidR="00DA4439" w:rsidRPr="00DA4439" w:rsidRDefault="00DA4439" w:rsidP="00DA4439">
      <w:pPr>
        <w:rPr>
          <w:lang w:val="es-MX"/>
        </w:rPr>
      </w:pPr>
      <w:r w:rsidRPr="00DA4439">
        <w:rPr>
          <w:lang w:val="es-MX"/>
        </w:rPr>
        <w:t xml:space="preserve">Se muestra en la figura 10 la estructura de la tabla </w:t>
      </w:r>
      <w:proofErr w:type="spellStart"/>
      <w:proofErr w:type="gramStart"/>
      <w:r w:rsidRPr="00DA4439">
        <w:rPr>
          <w:lang w:val="es-MX"/>
        </w:rPr>
        <w:t>dbo.Roles</w:t>
      </w:r>
      <w:proofErr w:type="spellEnd"/>
      <w:proofErr w:type="gramEnd"/>
      <w:r w:rsidRPr="00DA4439">
        <w:rPr>
          <w:lang w:val="es-MX"/>
        </w:rPr>
        <w:t xml:space="preserve"> dentro de la base de datos </w:t>
      </w:r>
      <w:proofErr w:type="spellStart"/>
      <w:r w:rsidRPr="00DA4439">
        <w:rPr>
          <w:lang w:val="es-MX"/>
        </w:rPr>
        <w:t>AmeLab</w:t>
      </w:r>
      <w:proofErr w:type="spellEnd"/>
      <w:r w:rsidRPr="00DA4439">
        <w:rPr>
          <w:lang w:val="es-MX"/>
        </w:rPr>
        <w:t>, visualizada mediante SQL Server Management Studio (SSMS). Esta tabla forma parte del esquema de autenticación y control de acceso del sistema, permitiendo definir los distintos tipos de roles disponibles para los usuarios.</w:t>
      </w:r>
    </w:p>
    <w:p w14:paraId="6F248917" w14:textId="77777777" w:rsidR="00DA4439" w:rsidRPr="00DA4439" w:rsidRDefault="00DA4439" w:rsidP="00DA4439">
      <w:pPr>
        <w:rPr>
          <w:lang w:val="es-MX"/>
        </w:rPr>
      </w:pPr>
    </w:p>
    <w:p w14:paraId="67AC35AF" w14:textId="77777777" w:rsidR="00DA4439" w:rsidRPr="00DA4439" w:rsidRDefault="00DA4439" w:rsidP="00DA4439">
      <w:pPr>
        <w:rPr>
          <w:lang w:val="es-MX"/>
        </w:rPr>
      </w:pPr>
      <w:r w:rsidRPr="00DA4439">
        <w:rPr>
          <w:lang w:val="es-MX"/>
        </w:rPr>
        <w:lastRenderedPageBreak/>
        <w:t xml:space="preserve">Roles contiene dos columnas: </w:t>
      </w:r>
      <w:proofErr w:type="spellStart"/>
      <w:r w:rsidRPr="00DA4439">
        <w:rPr>
          <w:lang w:val="es-MX"/>
        </w:rPr>
        <w:t>id_rol</w:t>
      </w:r>
      <w:proofErr w:type="spellEnd"/>
      <w:r w:rsidRPr="00DA4439">
        <w:rPr>
          <w:lang w:val="es-MX"/>
        </w:rPr>
        <w:t xml:space="preserve">, que funciona como clave primaria </w:t>
      </w:r>
      <w:proofErr w:type="spellStart"/>
      <w:r w:rsidRPr="00DA4439">
        <w:rPr>
          <w:lang w:val="es-MX"/>
        </w:rPr>
        <w:t>autoincremental</w:t>
      </w:r>
      <w:proofErr w:type="spellEnd"/>
      <w:r w:rsidRPr="00DA4439">
        <w:rPr>
          <w:lang w:val="es-MX"/>
        </w:rPr>
        <w:t xml:space="preserve">, y </w:t>
      </w:r>
      <w:proofErr w:type="spellStart"/>
      <w:r w:rsidRPr="00DA4439">
        <w:rPr>
          <w:lang w:val="es-MX"/>
        </w:rPr>
        <w:t>nombre_rol</w:t>
      </w:r>
      <w:proofErr w:type="spellEnd"/>
      <w:r w:rsidRPr="00DA4439">
        <w:rPr>
          <w:lang w:val="es-MX"/>
        </w:rPr>
        <w:t>, que almacena el nombre descriptivo del rol (por ejemplo, "</w:t>
      </w:r>
      <w:proofErr w:type="spellStart"/>
      <w:r w:rsidRPr="00DA4439">
        <w:rPr>
          <w:lang w:val="es-MX"/>
        </w:rPr>
        <w:t>admin</w:t>
      </w:r>
      <w:proofErr w:type="spellEnd"/>
      <w:r w:rsidRPr="00DA4439">
        <w:rPr>
          <w:lang w:val="es-MX"/>
        </w:rPr>
        <w:t>", "usuario" o "analista"). Estos datos permiten clasificar y gestionar los permisos según el perfil asignado.</w:t>
      </w:r>
    </w:p>
    <w:p w14:paraId="54945E01" w14:textId="77777777" w:rsidR="00DA4439" w:rsidRPr="00DA4439" w:rsidRDefault="00DA4439" w:rsidP="00DA4439">
      <w:pPr>
        <w:rPr>
          <w:lang w:val="es-MX"/>
        </w:rPr>
      </w:pPr>
    </w:p>
    <w:p w14:paraId="4189300F" w14:textId="5AE727A0" w:rsidR="00C54E27" w:rsidRDefault="00DA4439" w:rsidP="00DA4439">
      <w:pPr>
        <w:rPr>
          <w:lang w:val="es-MX"/>
        </w:rPr>
      </w:pPr>
      <w:r w:rsidRPr="00DA4439">
        <w:rPr>
          <w:lang w:val="es-MX"/>
        </w:rPr>
        <w:t xml:space="preserve">La tabla se vincula con </w:t>
      </w:r>
      <w:proofErr w:type="spellStart"/>
      <w:r w:rsidRPr="00DA4439">
        <w:rPr>
          <w:lang w:val="es-MX"/>
        </w:rPr>
        <w:t>UsuarioRoles</w:t>
      </w:r>
      <w:proofErr w:type="spellEnd"/>
      <w:r w:rsidRPr="00DA4439">
        <w:rPr>
          <w:lang w:val="es-MX"/>
        </w:rPr>
        <w:t xml:space="preserve"> para establecer relaciones muchos a muchos entre usuarios y roles. Gracias a esta estructura, el sistema puede asignar múltiples roles a un mismo usuario, garantizando una gestión de permisos flexible y escalable.</w:t>
      </w:r>
    </w:p>
    <w:p w14:paraId="108BCBA1" w14:textId="77777777" w:rsidR="00DA4439" w:rsidRDefault="00DA4439" w:rsidP="00DA4439">
      <w:pPr>
        <w:rPr>
          <w:lang w:val="es-MX"/>
        </w:rPr>
      </w:pPr>
    </w:p>
    <w:p w14:paraId="615E5ADB" w14:textId="77777777" w:rsidR="00DA4439" w:rsidRDefault="00937830" w:rsidP="00DA4439">
      <w:pPr>
        <w:keepNext/>
        <w:jc w:val="center"/>
      </w:pPr>
      <w:r w:rsidRPr="00937830">
        <w:rPr>
          <w:lang w:val="es-MX"/>
        </w:rPr>
        <w:drawing>
          <wp:inline distT="0" distB="0" distL="0" distR="0" wp14:anchorId="6C4D676C" wp14:editId="1052C10F">
            <wp:extent cx="4320000" cy="1622891"/>
            <wp:effectExtent l="0" t="0" r="4445" b="0"/>
            <wp:docPr id="5042109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10918" name="Picture 1" descr="A screenshot of a computer&#10;&#10;AI-generated content may be incorrect."/>
                    <pic:cNvPicPr/>
                  </pic:nvPicPr>
                  <pic:blipFill>
                    <a:blip r:embed="rId21"/>
                    <a:stretch>
                      <a:fillRect/>
                    </a:stretch>
                  </pic:blipFill>
                  <pic:spPr>
                    <a:xfrm>
                      <a:off x="0" y="0"/>
                      <a:ext cx="4320000" cy="1622891"/>
                    </a:xfrm>
                    <a:prstGeom prst="rect">
                      <a:avLst/>
                    </a:prstGeom>
                  </pic:spPr>
                </pic:pic>
              </a:graphicData>
            </a:graphic>
          </wp:inline>
        </w:drawing>
      </w:r>
    </w:p>
    <w:p w14:paraId="37286580" w14:textId="49B70B48" w:rsidR="00937830" w:rsidRDefault="00DA4439" w:rsidP="00DA4439">
      <w:pPr>
        <w:pStyle w:val="Figuraa"/>
        <w:rPr>
          <w:lang w:val="es-MX"/>
        </w:rPr>
      </w:pPr>
      <w:proofErr w:type="spellStart"/>
      <w:r>
        <w:t>Figura</w:t>
      </w:r>
      <w:proofErr w:type="spellEnd"/>
      <w:r>
        <w:t xml:space="preserve"> </w:t>
      </w:r>
      <w:r>
        <w:fldChar w:fldCharType="begin"/>
      </w:r>
      <w:r>
        <w:instrText xml:space="preserve"> SEQ Figura \* ARABIC </w:instrText>
      </w:r>
      <w:r>
        <w:fldChar w:fldCharType="separate"/>
      </w:r>
      <w:r w:rsidR="007865C9">
        <w:rPr>
          <w:noProof/>
        </w:rPr>
        <w:t>11</w:t>
      </w:r>
      <w:r>
        <w:fldChar w:fldCharType="end"/>
      </w:r>
      <w:r>
        <w:t>. Roles de usuario en BD.</w:t>
      </w:r>
    </w:p>
    <w:p w14:paraId="13DC20C4" w14:textId="77777777" w:rsidR="00937830" w:rsidRDefault="00937830" w:rsidP="00937830">
      <w:pPr>
        <w:rPr>
          <w:lang w:val="es-MX"/>
        </w:rPr>
      </w:pPr>
    </w:p>
    <w:p w14:paraId="3ACE61F4" w14:textId="77777777" w:rsidR="00DA4439" w:rsidRPr="00DA4439" w:rsidRDefault="00DA4439" w:rsidP="00DA4439">
      <w:pPr>
        <w:rPr>
          <w:lang w:val="es-MX"/>
        </w:rPr>
      </w:pPr>
      <w:r w:rsidRPr="00DA4439">
        <w:rPr>
          <w:lang w:val="es-MX"/>
        </w:rPr>
        <w:t xml:space="preserve">Se muestra en la figura 10 la estructura de la tabla </w:t>
      </w:r>
      <w:proofErr w:type="spellStart"/>
      <w:proofErr w:type="gramStart"/>
      <w:r w:rsidRPr="00DA4439">
        <w:rPr>
          <w:lang w:val="es-MX"/>
        </w:rPr>
        <w:t>dbo.Roles</w:t>
      </w:r>
      <w:proofErr w:type="spellEnd"/>
      <w:proofErr w:type="gramEnd"/>
      <w:r w:rsidRPr="00DA4439">
        <w:rPr>
          <w:lang w:val="es-MX"/>
        </w:rPr>
        <w:t xml:space="preserve"> dentro de la base de datos </w:t>
      </w:r>
      <w:proofErr w:type="spellStart"/>
      <w:r w:rsidRPr="00DA4439">
        <w:rPr>
          <w:lang w:val="es-MX"/>
        </w:rPr>
        <w:t>AmeLab</w:t>
      </w:r>
      <w:proofErr w:type="spellEnd"/>
      <w:r w:rsidRPr="00DA4439">
        <w:rPr>
          <w:lang w:val="es-MX"/>
        </w:rPr>
        <w:t>, visualizada mediante SQL Server Management Studio (SSMS). Esta tabla forma parte del esquema de autenticación y control de acceso del sistema, permitiendo definir los distintos tipos de roles disponibles para los usuarios registrados.</w:t>
      </w:r>
    </w:p>
    <w:p w14:paraId="1A90B319" w14:textId="77777777" w:rsidR="00DA4439" w:rsidRPr="00DA4439" w:rsidRDefault="00DA4439" w:rsidP="00DA4439">
      <w:pPr>
        <w:rPr>
          <w:lang w:val="es-MX"/>
        </w:rPr>
      </w:pPr>
    </w:p>
    <w:p w14:paraId="3C33774F" w14:textId="77777777" w:rsidR="00DA4439" w:rsidRPr="00DA4439" w:rsidRDefault="00DA4439" w:rsidP="00DA4439">
      <w:pPr>
        <w:rPr>
          <w:lang w:val="es-MX"/>
        </w:rPr>
      </w:pPr>
      <w:r w:rsidRPr="00DA4439">
        <w:rPr>
          <w:lang w:val="es-MX"/>
        </w:rPr>
        <w:t xml:space="preserve">La tabla Roles contiene dos columnas principales: </w:t>
      </w:r>
      <w:proofErr w:type="spellStart"/>
      <w:r w:rsidRPr="00DA4439">
        <w:rPr>
          <w:lang w:val="es-MX"/>
        </w:rPr>
        <w:t>id_rol</w:t>
      </w:r>
      <w:proofErr w:type="spellEnd"/>
      <w:r w:rsidRPr="00DA4439">
        <w:rPr>
          <w:lang w:val="es-MX"/>
        </w:rPr>
        <w:t xml:space="preserve">, que funciona como clave primaria </w:t>
      </w:r>
      <w:proofErr w:type="spellStart"/>
      <w:r w:rsidRPr="00DA4439">
        <w:rPr>
          <w:lang w:val="es-MX"/>
        </w:rPr>
        <w:t>autoincremental</w:t>
      </w:r>
      <w:proofErr w:type="spellEnd"/>
      <w:r w:rsidRPr="00DA4439">
        <w:rPr>
          <w:lang w:val="es-MX"/>
        </w:rPr>
        <w:t xml:space="preserve">, y </w:t>
      </w:r>
      <w:proofErr w:type="spellStart"/>
      <w:r w:rsidRPr="00DA4439">
        <w:rPr>
          <w:lang w:val="es-MX"/>
        </w:rPr>
        <w:t>nombre_rol</w:t>
      </w:r>
      <w:proofErr w:type="spellEnd"/>
      <w:r w:rsidRPr="00DA4439">
        <w:rPr>
          <w:lang w:val="es-MX"/>
        </w:rPr>
        <w:t>, que almacena el nombre descriptivo del rol asignado (por ejemplo, "</w:t>
      </w:r>
      <w:proofErr w:type="spellStart"/>
      <w:r w:rsidRPr="00DA4439">
        <w:rPr>
          <w:lang w:val="es-MX"/>
        </w:rPr>
        <w:t>admin</w:t>
      </w:r>
      <w:proofErr w:type="spellEnd"/>
      <w:r w:rsidRPr="00DA4439">
        <w:rPr>
          <w:lang w:val="es-MX"/>
        </w:rPr>
        <w:t>", "usuario" o "analista"). Estos campos permiten clasificar y gestionar los permisos de cada usuario según el perfil que se le asigne dentro del sistema.</w:t>
      </w:r>
    </w:p>
    <w:p w14:paraId="1D74F881" w14:textId="77777777" w:rsidR="00DA4439" w:rsidRPr="00DA4439" w:rsidRDefault="00DA4439" w:rsidP="00DA4439">
      <w:pPr>
        <w:rPr>
          <w:lang w:val="es-MX"/>
        </w:rPr>
      </w:pPr>
    </w:p>
    <w:p w14:paraId="2F47B288" w14:textId="2B6E286F" w:rsidR="005357FB" w:rsidRDefault="00DA4439" w:rsidP="00DA4439">
      <w:pPr>
        <w:rPr>
          <w:lang w:val="es-MX"/>
        </w:rPr>
      </w:pPr>
      <w:r w:rsidRPr="00DA4439">
        <w:rPr>
          <w:lang w:val="es-MX"/>
        </w:rPr>
        <w:t xml:space="preserve">Además, esta tabla se vincula con </w:t>
      </w:r>
      <w:proofErr w:type="spellStart"/>
      <w:r w:rsidRPr="00DA4439">
        <w:rPr>
          <w:lang w:val="es-MX"/>
        </w:rPr>
        <w:t>UsuarioRoles</w:t>
      </w:r>
      <w:proofErr w:type="spellEnd"/>
      <w:r w:rsidRPr="00DA4439">
        <w:rPr>
          <w:lang w:val="es-MX"/>
        </w:rPr>
        <w:t xml:space="preserve">, que actúa como tabla intermedia para establecer una relación muchos a muchos entre los usuarios y los roles. Gracias a esta estructura, el sistema permite asignar múltiples </w:t>
      </w:r>
      <w:r w:rsidRPr="00DA4439">
        <w:rPr>
          <w:lang w:val="es-MX"/>
        </w:rPr>
        <w:lastRenderedPageBreak/>
        <w:t>roles a un mismo usuario, lo que facilita una gestión de accesos más flexible, escalable y adaptable a distintos escenarios de uso.</w:t>
      </w:r>
    </w:p>
    <w:p w14:paraId="16C9D860" w14:textId="77777777" w:rsidR="00DA4439" w:rsidRDefault="00DA4439" w:rsidP="00DA4439">
      <w:pPr>
        <w:rPr>
          <w:lang w:val="es-MX"/>
        </w:rPr>
      </w:pPr>
    </w:p>
    <w:p w14:paraId="0D7BAE94" w14:textId="77777777" w:rsidR="00BD615D" w:rsidRDefault="00BD615D" w:rsidP="00BD615D">
      <w:pPr>
        <w:keepNext/>
        <w:jc w:val="center"/>
      </w:pPr>
      <w:r w:rsidRPr="00BD615D">
        <w:rPr>
          <w:lang w:val="es-MX"/>
        </w:rPr>
        <w:drawing>
          <wp:inline distT="0" distB="0" distL="0" distR="0" wp14:anchorId="4B5AF908" wp14:editId="20D80076">
            <wp:extent cx="4320000" cy="2564146"/>
            <wp:effectExtent l="0" t="0" r="4445" b="7620"/>
            <wp:docPr id="4401551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5518" name="Picture 1" descr="A screenshot of a computer program&#10;&#10;AI-generated content may be incorrect."/>
                    <pic:cNvPicPr/>
                  </pic:nvPicPr>
                  <pic:blipFill>
                    <a:blip r:embed="rId22"/>
                    <a:stretch>
                      <a:fillRect/>
                    </a:stretch>
                  </pic:blipFill>
                  <pic:spPr>
                    <a:xfrm>
                      <a:off x="0" y="0"/>
                      <a:ext cx="4320000" cy="2564146"/>
                    </a:xfrm>
                    <a:prstGeom prst="rect">
                      <a:avLst/>
                    </a:prstGeom>
                  </pic:spPr>
                </pic:pic>
              </a:graphicData>
            </a:graphic>
          </wp:inline>
        </w:drawing>
      </w:r>
    </w:p>
    <w:p w14:paraId="34DABD24" w14:textId="0BE94155" w:rsidR="00BD615D" w:rsidRDefault="00BD615D" w:rsidP="00BD615D">
      <w:pPr>
        <w:pStyle w:val="Figuraa"/>
        <w:rPr>
          <w:lang w:val="es-MX"/>
        </w:rPr>
      </w:pPr>
      <w:proofErr w:type="spellStart"/>
      <w:r>
        <w:t>Figura</w:t>
      </w:r>
      <w:proofErr w:type="spellEnd"/>
      <w:r>
        <w:t xml:space="preserve"> </w:t>
      </w:r>
      <w:r>
        <w:fldChar w:fldCharType="begin"/>
      </w:r>
      <w:r>
        <w:instrText xml:space="preserve"> SEQ Figura \* ARABIC </w:instrText>
      </w:r>
      <w:r>
        <w:fldChar w:fldCharType="separate"/>
      </w:r>
      <w:r w:rsidR="007865C9">
        <w:rPr>
          <w:noProof/>
        </w:rPr>
        <w:t>12</w:t>
      </w:r>
      <w:r>
        <w:fldChar w:fldCharType="end"/>
      </w:r>
      <w:r>
        <w:t xml:space="preserve">. Servidor con </w:t>
      </w:r>
      <w:proofErr w:type="spellStart"/>
      <w:r>
        <w:t>Node.Js</w:t>
      </w:r>
      <w:proofErr w:type="spellEnd"/>
      <w:r>
        <w:t>.</w:t>
      </w:r>
    </w:p>
    <w:p w14:paraId="308C6538" w14:textId="77777777" w:rsidR="00BD615D" w:rsidRDefault="00BD615D" w:rsidP="00DA4439">
      <w:pPr>
        <w:rPr>
          <w:lang w:val="es-MX"/>
        </w:rPr>
      </w:pPr>
    </w:p>
    <w:p w14:paraId="2DDDFE5F" w14:textId="77777777" w:rsidR="00BD615D" w:rsidRDefault="00BD615D" w:rsidP="00BD615D">
      <w:pPr>
        <w:rPr>
          <w:lang w:val="es-MX"/>
        </w:rPr>
      </w:pPr>
      <w:r w:rsidRPr="00AA0F52">
        <w:rPr>
          <w:lang w:val="es-MX"/>
        </w:rPr>
        <w:t xml:space="preserve">Posteriormente, se desarrolla el </w:t>
      </w:r>
      <w:proofErr w:type="spellStart"/>
      <w:r w:rsidRPr="00AA0F52">
        <w:rPr>
          <w:lang w:val="es-MX"/>
        </w:rPr>
        <w:t>backend</w:t>
      </w:r>
      <w:proofErr w:type="spellEnd"/>
      <w:r w:rsidRPr="00AA0F52">
        <w:rPr>
          <w:lang w:val="es-MX"/>
        </w:rPr>
        <w:t xml:space="preserve"> utilizando Node.js con Express, el cual se encarga de gestionar las solicitudes de los usuarios, procesar los datos y comunicarse con la base de datos. Se crean las rutas y controladores que permiten registrar reportes, consultar el historial de incidencias, gestionar usuarios y actualizar el estado de cada reporte. </w:t>
      </w:r>
    </w:p>
    <w:p w14:paraId="3066C59F" w14:textId="77777777" w:rsidR="00BD615D" w:rsidRDefault="00BD615D" w:rsidP="00DA4439">
      <w:pPr>
        <w:rPr>
          <w:lang w:val="es-MX"/>
        </w:rPr>
      </w:pPr>
    </w:p>
    <w:p w14:paraId="25241612" w14:textId="77777777" w:rsidR="00BD615D" w:rsidRDefault="00BD615D" w:rsidP="00BD615D">
      <w:pPr>
        <w:keepNext/>
        <w:jc w:val="center"/>
      </w:pPr>
      <w:r w:rsidRPr="00BD615D">
        <w:rPr>
          <w:lang w:val="es-MX"/>
        </w:rPr>
        <w:drawing>
          <wp:inline distT="0" distB="0" distL="0" distR="0" wp14:anchorId="37427139" wp14:editId="11546B5A">
            <wp:extent cx="4320000" cy="2496350"/>
            <wp:effectExtent l="0" t="0" r="4445" b="0"/>
            <wp:docPr id="199810322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03221" name="Picture 1" descr="A computer screen shot of a program&#10;&#10;AI-generated content may be incorrect."/>
                    <pic:cNvPicPr/>
                  </pic:nvPicPr>
                  <pic:blipFill>
                    <a:blip r:embed="rId23"/>
                    <a:stretch>
                      <a:fillRect/>
                    </a:stretch>
                  </pic:blipFill>
                  <pic:spPr>
                    <a:xfrm>
                      <a:off x="0" y="0"/>
                      <a:ext cx="4320000" cy="2496350"/>
                    </a:xfrm>
                    <a:prstGeom prst="rect">
                      <a:avLst/>
                    </a:prstGeom>
                  </pic:spPr>
                </pic:pic>
              </a:graphicData>
            </a:graphic>
          </wp:inline>
        </w:drawing>
      </w:r>
    </w:p>
    <w:p w14:paraId="41246FB3" w14:textId="3F5775EF" w:rsidR="00BD615D" w:rsidRDefault="00BD615D" w:rsidP="00BD615D">
      <w:pPr>
        <w:pStyle w:val="Figuraa"/>
        <w:rPr>
          <w:lang w:val="es-MX"/>
        </w:rPr>
      </w:pPr>
      <w:proofErr w:type="spellStart"/>
      <w:r>
        <w:t>Figura</w:t>
      </w:r>
      <w:proofErr w:type="spellEnd"/>
      <w:r>
        <w:t xml:space="preserve"> </w:t>
      </w:r>
      <w:r>
        <w:fldChar w:fldCharType="begin"/>
      </w:r>
      <w:r>
        <w:instrText xml:space="preserve"> SEQ Figura \* ARABIC </w:instrText>
      </w:r>
      <w:r>
        <w:fldChar w:fldCharType="separate"/>
      </w:r>
      <w:r w:rsidR="007865C9">
        <w:rPr>
          <w:noProof/>
        </w:rPr>
        <w:t>13</w:t>
      </w:r>
      <w:r>
        <w:fldChar w:fldCharType="end"/>
      </w:r>
      <w:r>
        <w:t xml:space="preserve">. Código HTML del </w:t>
      </w:r>
      <w:proofErr w:type="spellStart"/>
      <w:r>
        <w:t>Login</w:t>
      </w:r>
      <w:proofErr w:type="spellEnd"/>
      <w:r>
        <w:t>.</w:t>
      </w:r>
    </w:p>
    <w:p w14:paraId="39E5B487" w14:textId="77777777" w:rsidR="00BD615D" w:rsidRDefault="00BD615D" w:rsidP="00BD615D">
      <w:pPr>
        <w:rPr>
          <w:lang w:val="es-MX"/>
        </w:rPr>
      </w:pPr>
    </w:p>
    <w:p w14:paraId="6E2C18A9" w14:textId="61F0BB9C" w:rsidR="00BD615D" w:rsidRDefault="00BD615D" w:rsidP="00BD615D">
      <w:pPr>
        <w:rPr>
          <w:lang w:val="es-MX"/>
        </w:rPr>
      </w:pPr>
      <w:r w:rsidRPr="00435D37">
        <w:rPr>
          <w:lang w:val="es-MX"/>
        </w:rPr>
        <w:lastRenderedPageBreak/>
        <w:t>En el código mostrado</w:t>
      </w:r>
      <w:r>
        <w:rPr>
          <w:lang w:val="es-MX"/>
        </w:rPr>
        <w:t xml:space="preserve"> en la figura 13</w:t>
      </w:r>
      <w:r w:rsidRPr="00435D37">
        <w:rPr>
          <w:lang w:val="es-MX"/>
        </w:rPr>
        <w:t xml:space="preserve"> se construye la interfaz de la vista </w:t>
      </w:r>
      <w:proofErr w:type="spellStart"/>
      <w:r>
        <w:rPr>
          <w:lang w:val="es-MX"/>
        </w:rPr>
        <w:t>Login</w:t>
      </w:r>
      <w:proofErr w:type="spellEnd"/>
      <w:r w:rsidRPr="00435D37">
        <w:rPr>
          <w:lang w:val="es-MX"/>
        </w:rPr>
        <w:t>, utilizando HTML para estructurar la información. Se define un contenedor principal donde se coloca un título dentro de un</w:t>
      </w:r>
      <w:r>
        <w:rPr>
          <w:lang w:val="es-MX"/>
        </w:rPr>
        <w:t xml:space="preserve"> contenedor</w:t>
      </w:r>
      <w:r w:rsidRPr="00435D37">
        <w:rPr>
          <w:lang w:val="es-MX"/>
        </w:rPr>
        <w:t xml:space="preserve"> (</w:t>
      </w:r>
      <w:r>
        <w:rPr>
          <w:lang w:val="es-MX"/>
        </w:rPr>
        <w:t>container</w:t>
      </w:r>
      <w:r w:rsidRPr="00435D37">
        <w:rPr>
          <w:lang w:val="es-MX"/>
        </w:rPr>
        <w:t xml:space="preserve">) </w:t>
      </w:r>
      <w:r>
        <w:rPr>
          <w:lang w:val="es-MX"/>
        </w:rPr>
        <w:t>y los campos correspondientes a un formulario en el que se agregan el correo del usuario y su contraseña, terminando con un botón de entrar al final del formulario.</w:t>
      </w:r>
    </w:p>
    <w:p w14:paraId="013E86FE" w14:textId="77777777" w:rsidR="00BD615D" w:rsidRDefault="00BD615D" w:rsidP="00BD615D">
      <w:pPr>
        <w:rPr>
          <w:lang w:val="es-MX"/>
        </w:rPr>
      </w:pPr>
    </w:p>
    <w:p w14:paraId="434E0977" w14:textId="77777777" w:rsidR="00F573CF" w:rsidRDefault="00F573CF" w:rsidP="00F573CF">
      <w:pPr>
        <w:keepNext/>
        <w:jc w:val="center"/>
      </w:pPr>
      <w:r w:rsidRPr="00F573CF">
        <w:rPr>
          <w:lang w:val="es-MX"/>
        </w:rPr>
        <w:drawing>
          <wp:inline distT="0" distB="0" distL="0" distR="0" wp14:anchorId="6C3834E2" wp14:editId="58A656BB">
            <wp:extent cx="4282674" cy="2337126"/>
            <wp:effectExtent l="0" t="0" r="3810" b="6350"/>
            <wp:docPr id="14771238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23874" name="Picture 1" descr="A screenshot of a computer&#10;&#10;AI-generated content may be incorrect."/>
                    <pic:cNvPicPr/>
                  </pic:nvPicPr>
                  <pic:blipFill rotWithShape="1">
                    <a:blip r:embed="rId24"/>
                    <a:srcRect l="185" t="681" r="624"/>
                    <a:stretch>
                      <a:fillRect/>
                    </a:stretch>
                  </pic:blipFill>
                  <pic:spPr bwMode="auto">
                    <a:xfrm>
                      <a:off x="0" y="0"/>
                      <a:ext cx="4285022" cy="2338407"/>
                    </a:xfrm>
                    <a:prstGeom prst="rect">
                      <a:avLst/>
                    </a:prstGeom>
                    <a:ln>
                      <a:noFill/>
                    </a:ln>
                    <a:extLst>
                      <a:ext uri="{53640926-AAD7-44D8-BBD7-CCE9431645EC}">
                        <a14:shadowObscured xmlns:a14="http://schemas.microsoft.com/office/drawing/2010/main"/>
                      </a:ext>
                    </a:extLst>
                  </pic:spPr>
                </pic:pic>
              </a:graphicData>
            </a:graphic>
          </wp:inline>
        </w:drawing>
      </w:r>
    </w:p>
    <w:p w14:paraId="22EDA049" w14:textId="28F0472D" w:rsidR="00BD615D" w:rsidRDefault="00F573CF" w:rsidP="00F573CF">
      <w:pPr>
        <w:pStyle w:val="Figuraa"/>
        <w:rPr>
          <w:lang w:val="es-MX"/>
        </w:rPr>
      </w:pPr>
      <w:proofErr w:type="spellStart"/>
      <w:r>
        <w:t>Figura</w:t>
      </w:r>
      <w:proofErr w:type="spellEnd"/>
      <w:r>
        <w:t xml:space="preserve"> </w:t>
      </w:r>
      <w:r>
        <w:fldChar w:fldCharType="begin"/>
      </w:r>
      <w:r>
        <w:instrText xml:space="preserve"> SEQ Figura \* ARABIC </w:instrText>
      </w:r>
      <w:r>
        <w:fldChar w:fldCharType="separate"/>
      </w:r>
      <w:r w:rsidR="007865C9">
        <w:rPr>
          <w:noProof/>
        </w:rPr>
        <w:t>14</w:t>
      </w:r>
      <w:r>
        <w:fldChar w:fldCharType="end"/>
      </w:r>
      <w:r>
        <w:t>. Seguimiento de reportes.</w:t>
      </w:r>
    </w:p>
    <w:p w14:paraId="3590470E" w14:textId="77777777" w:rsidR="00BD615D" w:rsidRDefault="00BD615D" w:rsidP="00BD615D">
      <w:pPr>
        <w:rPr>
          <w:lang w:val="es-MX"/>
        </w:rPr>
      </w:pPr>
    </w:p>
    <w:p w14:paraId="5F0395F4" w14:textId="77777777" w:rsidR="00F573CF" w:rsidRPr="00F573CF" w:rsidRDefault="00F573CF" w:rsidP="00F573CF">
      <w:pPr>
        <w:rPr>
          <w:lang w:val="es-MX"/>
        </w:rPr>
      </w:pPr>
      <w:r w:rsidRPr="00F573CF">
        <w:rPr>
          <w:lang w:val="es-MX"/>
        </w:rPr>
        <w:t xml:space="preserve">En esta vista del sistema web de </w:t>
      </w:r>
      <w:proofErr w:type="spellStart"/>
      <w:r w:rsidRPr="00F573CF">
        <w:rPr>
          <w:lang w:val="es-MX"/>
        </w:rPr>
        <w:t>Ametek</w:t>
      </w:r>
      <w:proofErr w:type="spellEnd"/>
      <w:r w:rsidRPr="00F573CF">
        <w:rPr>
          <w:lang w:val="es-MX"/>
        </w:rPr>
        <w:t>, se presenta el módulo dedicado al seguimiento de reportes. Este módulo tiene como objetivo central brindar una visión clara del estado actual de los reportes cargados por los usuarios a través de la plataforma. El diseño está centrado en facilitar la supervisión operativa de los archivos subidos y su procesamiento interno.</w:t>
      </w:r>
    </w:p>
    <w:p w14:paraId="279CA482" w14:textId="77777777" w:rsidR="00F573CF" w:rsidRPr="00F573CF" w:rsidRDefault="00F573CF" w:rsidP="00F573CF">
      <w:pPr>
        <w:rPr>
          <w:lang w:val="es-MX"/>
        </w:rPr>
      </w:pPr>
    </w:p>
    <w:p w14:paraId="3F5FD429" w14:textId="77777777" w:rsidR="00F573CF" w:rsidRPr="00F573CF" w:rsidRDefault="00F573CF" w:rsidP="00F573CF">
      <w:pPr>
        <w:rPr>
          <w:lang w:val="es-MX"/>
        </w:rPr>
      </w:pPr>
      <w:r w:rsidRPr="00F573CF">
        <w:rPr>
          <w:lang w:val="es-MX"/>
        </w:rPr>
        <w:t>En la parte superior se muestra un título claro que indica el nombre del módulo, seguido de cuatro tarjetas de resumen. Estas tarjetas indican la cantidad total de reportes en distintos estados: "Reportes Procesados", "En Proceso", "Con Errores" y "Total Cargados". Cada tarjeta está diferenciada con un borde de color distinto (verde, amarillo, rojo y azul, respectivamente) para una identificación visual rápida.</w:t>
      </w:r>
    </w:p>
    <w:p w14:paraId="5A5B06EE" w14:textId="77777777" w:rsidR="00F573CF" w:rsidRPr="00F573CF" w:rsidRDefault="00F573CF" w:rsidP="00F573CF">
      <w:pPr>
        <w:rPr>
          <w:lang w:val="es-MX"/>
        </w:rPr>
      </w:pPr>
    </w:p>
    <w:p w14:paraId="7125B0B9" w14:textId="77777777" w:rsidR="00F573CF" w:rsidRPr="00F573CF" w:rsidRDefault="00F573CF" w:rsidP="00F573CF">
      <w:pPr>
        <w:rPr>
          <w:lang w:val="es-MX"/>
        </w:rPr>
      </w:pPr>
      <w:r w:rsidRPr="00F573CF">
        <w:rPr>
          <w:lang w:val="es-MX"/>
        </w:rPr>
        <w:t xml:space="preserve">Debajo del resumen, se encuentra una sección titulada "Últimos reportes cargados", que muestra una tabla. Esta tabla está estructurada para presentar </w:t>
      </w:r>
      <w:r w:rsidRPr="00F573CF">
        <w:rPr>
          <w:lang w:val="es-MX"/>
        </w:rPr>
        <w:lastRenderedPageBreak/>
        <w:t>información clave de cada reporte: su número correlativo, el nombre del archivo, la unidad de negocio a la que pertenece, el nombre del usuario que lo cargó, la fecha exacta de subida y el estado actual del reporte. Aunque en este momento la tabla aparece vacía, está preparada para mostrar los datos en tiempo real conforme los reportes sean procesados.</w:t>
      </w:r>
    </w:p>
    <w:p w14:paraId="4DF9A85C" w14:textId="77777777" w:rsidR="00F573CF" w:rsidRPr="00F573CF" w:rsidRDefault="00F573CF" w:rsidP="00F573CF">
      <w:pPr>
        <w:rPr>
          <w:lang w:val="es-MX"/>
        </w:rPr>
      </w:pPr>
    </w:p>
    <w:p w14:paraId="1D710AF3" w14:textId="7DBCB4B3" w:rsidR="00F573CF" w:rsidRDefault="00F573CF" w:rsidP="00F573CF">
      <w:pPr>
        <w:rPr>
          <w:lang w:val="es-MX"/>
        </w:rPr>
      </w:pPr>
      <w:r w:rsidRPr="00F573CF">
        <w:rPr>
          <w:lang w:val="es-MX"/>
        </w:rPr>
        <w:t>Este diseño está pensado para ser tanto visualmente limpio como funcional. Permite a los administradores o analistas verificar rápidamente el flujo de archivos, identificar cuellos de botella, y acceder a un historial reciente sin tener que navegar por múltiples vistas. En general, esta pantalla es una pieza clave para el monitoreo operativo del sistema de reportes en la empresa.</w:t>
      </w:r>
    </w:p>
    <w:p w14:paraId="4D04395C" w14:textId="77777777" w:rsidR="00BD615D" w:rsidRDefault="00BD615D" w:rsidP="00BD615D">
      <w:pPr>
        <w:rPr>
          <w:lang w:val="es-MX"/>
        </w:rPr>
      </w:pPr>
    </w:p>
    <w:p w14:paraId="34A03A83" w14:textId="77777777" w:rsidR="007865C9" w:rsidRDefault="00F573CF" w:rsidP="007865C9">
      <w:pPr>
        <w:keepNext/>
        <w:jc w:val="center"/>
      </w:pPr>
      <w:r w:rsidRPr="00F573CF">
        <w:rPr>
          <w:lang w:val="es-MX"/>
        </w:rPr>
        <w:drawing>
          <wp:inline distT="0" distB="0" distL="0" distR="0" wp14:anchorId="783D604A" wp14:editId="68C01842">
            <wp:extent cx="4320000" cy="2124788"/>
            <wp:effectExtent l="0" t="0" r="4445" b="8890"/>
            <wp:docPr id="20978206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20638" name="Picture 1" descr="A screenshot of a computer&#10;&#10;AI-generated content may be incorrect."/>
                    <pic:cNvPicPr/>
                  </pic:nvPicPr>
                  <pic:blipFill>
                    <a:blip r:embed="rId25"/>
                    <a:stretch>
                      <a:fillRect/>
                    </a:stretch>
                  </pic:blipFill>
                  <pic:spPr>
                    <a:xfrm>
                      <a:off x="0" y="0"/>
                      <a:ext cx="4320000" cy="2124788"/>
                    </a:xfrm>
                    <a:prstGeom prst="rect">
                      <a:avLst/>
                    </a:prstGeom>
                  </pic:spPr>
                </pic:pic>
              </a:graphicData>
            </a:graphic>
          </wp:inline>
        </w:drawing>
      </w:r>
    </w:p>
    <w:p w14:paraId="36DF2279" w14:textId="0C5BFFBE" w:rsidR="00BD615D" w:rsidRDefault="007865C9" w:rsidP="007865C9">
      <w:pPr>
        <w:pStyle w:val="Figuraa"/>
        <w:rPr>
          <w:lang w:val="es-MX"/>
        </w:rPr>
      </w:pPr>
      <w:proofErr w:type="spellStart"/>
      <w:r>
        <w:t>Figura</w:t>
      </w:r>
      <w:proofErr w:type="spellEnd"/>
      <w:r>
        <w:t xml:space="preserve"> </w:t>
      </w:r>
      <w:r>
        <w:fldChar w:fldCharType="begin"/>
      </w:r>
      <w:r>
        <w:instrText xml:space="preserve"> SEQ Figura \* ARABIC </w:instrText>
      </w:r>
      <w:r>
        <w:fldChar w:fldCharType="separate"/>
      </w:r>
      <w:r>
        <w:rPr>
          <w:noProof/>
        </w:rPr>
        <w:t>15</w:t>
      </w:r>
      <w:r>
        <w:fldChar w:fldCharType="end"/>
      </w:r>
      <w:r>
        <w:t xml:space="preserve">. </w:t>
      </w:r>
      <w:proofErr w:type="spellStart"/>
      <w:r>
        <w:t>Historial</w:t>
      </w:r>
      <w:proofErr w:type="spellEnd"/>
      <w:r>
        <w:t xml:space="preserve"> </w:t>
      </w:r>
      <w:proofErr w:type="spellStart"/>
      <w:r>
        <w:t>Reportes</w:t>
      </w:r>
      <w:proofErr w:type="spellEnd"/>
      <w:r>
        <w:t>.</w:t>
      </w:r>
    </w:p>
    <w:p w14:paraId="0C2A56BA" w14:textId="77777777" w:rsidR="00F573CF" w:rsidRDefault="00F573CF" w:rsidP="00F573CF">
      <w:pPr>
        <w:jc w:val="center"/>
        <w:rPr>
          <w:lang w:val="es-MX"/>
        </w:rPr>
      </w:pPr>
    </w:p>
    <w:p w14:paraId="5B69F43B" w14:textId="77777777" w:rsidR="00F573CF" w:rsidRPr="00F573CF" w:rsidRDefault="00F573CF" w:rsidP="00F573CF">
      <w:pPr>
        <w:rPr>
          <w:lang w:val="es-MX"/>
        </w:rPr>
      </w:pPr>
      <w:r w:rsidRPr="00F573CF">
        <w:rPr>
          <w:lang w:val="es-MX"/>
        </w:rPr>
        <w:t>La vista corresponde al módulo de Historial de Reportes, accesible desde el menú lateral izquierdo. Este módulo está diseñado para que el usuario pueda consultar todos los reportes previamente cargados en el sistema, sin importar su estado o fecha. Es una herramienta útil para auditorías, revisiones de actividades pasadas y seguimiento general.</w:t>
      </w:r>
    </w:p>
    <w:p w14:paraId="0ACB5D38" w14:textId="77777777" w:rsidR="00F573CF" w:rsidRPr="00F573CF" w:rsidRDefault="00F573CF" w:rsidP="00F573CF">
      <w:pPr>
        <w:rPr>
          <w:lang w:val="es-MX"/>
        </w:rPr>
      </w:pPr>
    </w:p>
    <w:p w14:paraId="36C3E265" w14:textId="77777777" w:rsidR="00F573CF" w:rsidRPr="00F573CF" w:rsidRDefault="00F573CF" w:rsidP="00F573CF">
      <w:pPr>
        <w:rPr>
          <w:lang w:val="es-MX"/>
        </w:rPr>
      </w:pPr>
      <w:r w:rsidRPr="00F573CF">
        <w:rPr>
          <w:lang w:val="es-MX"/>
        </w:rPr>
        <w:t>En la parte superior central de la sección principal, se encuentran los filtros interactivos que permiten buscar reportes específicos según tres criterios: fecha de carga, usuario que lo subió y estado del reporte. Estos filtros están distribuidos en forma horizontal y usan íconos representativos para que el usuario pueda identificar rápidamente su funcionalidad.</w:t>
      </w:r>
    </w:p>
    <w:p w14:paraId="59FD43F5" w14:textId="77777777" w:rsidR="00F573CF" w:rsidRPr="00F573CF" w:rsidRDefault="00F573CF" w:rsidP="00F573CF">
      <w:pPr>
        <w:rPr>
          <w:lang w:val="es-MX"/>
        </w:rPr>
      </w:pPr>
    </w:p>
    <w:p w14:paraId="77C1065F" w14:textId="642502E4" w:rsidR="00F573CF" w:rsidRDefault="00F573CF" w:rsidP="00F573CF">
      <w:pPr>
        <w:rPr>
          <w:lang w:val="es-MX"/>
        </w:rPr>
      </w:pPr>
      <w:r w:rsidRPr="00F573CF">
        <w:rPr>
          <w:lang w:val="es-MX"/>
        </w:rPr>
        <w:t>Debajo de los filtros, está la tabla que debería mostrar los resultados según los criterios seleccionados. Actualmente, aparece un mensaje de que “No hay reportes registrados”, lo que indica que aún no se han cargado datos o que no hay coincidencias con los filtros aplicados. Esta área se actualizará dinámicamente conforme se suban reportes al sistema.</w:t>
      </w:r>
    </w:p>
    <w:p w14:paraId="696C5FFF" w14:textId="77777777" w:rsidR="00F573CF" w:rsidRDefault="00F573CF" w:rsidP="00F573CF">
      <w:pPr>
        <w:rPr>
          <w:lang w:val="es-MX"/>
        </w:rPr>
      </w:pPr>
    </w:p>
    <w:p w14:paraId="192B5081" w14:textId="77777777" w:rsidR="00F573CF" w:rsidRDefault="00F573CF" w:rsidP="00F573CF">
      <w:pPr>
        <w:keepNext/>
        <w:jc w:val="center"/>
      </w:pPr>
      <w:r>
        <w:rPr>
          <w:noProof/>
        </w:rPr>
        <w:drawing>
          <wp:inline distT="0" distB="0" distL="0" distR="0" wp14:anchorId="1DCAD79E" wp14:editId="4E1C2E82">
            <wp:extent cx="4320000" cy="3303066"/>
            <wp:effectExtent l="0" t="0" r="4445" b="0"/>
            <wp:docPr id="20845382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38294" name="Picture 1" descr="A screenshot of a computer&#10;&#10;AI-generated content may be incorrect."/>
                    <pic:cNvPicPr/>
                  </pic:nvPicPr>
                  <pic:blipFill>
                    <a:blip r:embed="rId26"/>
                    <a:stretch>
                      <a:fillRect/>
                    </a:stretch>
                  </pic:blipFill>
                  <pic:spPr>
                    <a:xfrm>
                      <a:off x="0" y="0"/>
                      <a:ext cx="4320000" cy="3303066"/>
                    </a:xfrm>
                    <a:prstGeom prst="rect">
                      <a:avLst/>
                    </a:prstGeom>
                  </pic:spPr>
                </pic:pic>
              </a:graphicData>
            </a:graphic>
          </wp:inline>
        </w:drawing>
      </w:r>
    </w:p>
    <w:p w14:paraId="3B92F1FE" w14:textId="3B4D3907" w:rsidR="00F573CF" w:rsidRDefault="00F573CF" w:rsidP="00F573CF">
      <w:pPr>
        <w:pStyle w:val="Figuraa"/>
        <w:rPr>
          <w:lang w:val="es-MX"/>
        </w:rPr>
      </w:pPr>
      <w:proofErr w:type="spellStart"/>
      <w:r>
        <w:t>Figura</w:t>
      </w:r>
      <w:proofErr w:type="spellEnd"/>
      <w:r>
        <w:t xml:space="preserve"> </w:t>
      </w:r>
      <w:r>
        <w:fldChar w:fldCharType="begin"/>
      </w:r>
      <w:r>
        <w:instrText xml:space="preserve"> SEQ Figura \* ARABIC </w:instrText>
      </w:r>
      <w:r>
        <w:fldChar w:fldCharType="separate"/>
      </w:r>
      <w:r w:rsidR="007865C9">
        <w:rPr>
          <w:noProof/>
        </w:rPr>
        <w:t>16</w:t>
      </w:r>
      <w:r>
        <w:fldChar w:fldCharType="end"/>
      </w:r>
      <w:r>
        <w:t xml:space="preserve">. </w:t>
      </w:r>
      <w:proofErr w:type="spellStart"/>
      <w:r>
        <w:t>Prueba</w:t>
      </w:r>
      <w:proofErr w:type="spellEnd"/>
      <w:r>
        <w:t xml:space="preserve"> POST de </w:t>
      </w:r>
      <w:proofErr w:type="spellStart"/>
      <w:r>
        <w:t>Login</w:t>
      </w:r>
      <w:proofErr w:type="spellEnd"/>
      <w:r>
        <w:t xml:space="preserve"> con </w:t>
      </w:r>
      <w:proofErr w:type="spellStart"/>
      <w:r>
        <w:t>Postman</w:t>
      </w:r>
      <w:proofErr w:type="spellEnd"/>
      <w:r>
        <w:t>.</w:t>
      </w:r>
    </w:p>
    <w:p w14:paraId="673C842B" w14:textId="77777777" w:rsidR="00BD615D" w:rsidRDefault="00BD615D" w:rsidP="00DA4439">
      <w:pPr>
        <w:rPr>
          <w:lang w:val="es-MX"/>
        </w:rPr>
      </w:pPr>
    </w:p>
    <w:p w14:paraId="679128C8" w14:textId="1E13298C" w:rsidR="00F573CF" w:rsidRDefault="00F573CF" w:rsidP="00F573CF">
      <w:pPr>
        <w:rPr>
          <w:lang w:val="es-MX"/>
        </w:rPr>
      </w:pPr>
      <w:r w:rsidRPr="00AB36F2">
        <w:rPr>
          <w:lang w:val="es-MX"/>
        </w:rPr>
        <w:t xml:space="preserve">En la imagen se observa una prueba realizada en </w:t>
      </w:r>
      <w:proofErr w:type="spellStart"/>
      <w:r w:rsidRPr="00AB36F2">
        <w:rPr>
          <w:lang w:val="es-MX"/>
        </w:rPr>
        <w:t>Postman</w:t>
      </w:r>
      <w:proofErr w:type="spellEnd"/>
      <w:r w:rsidRPr="00AB36F2">
        <w:rPr>
          <w:lang w:val="es-MX"/>
        </w:rPr>
        <w:t xml:space="preserve"> para verificar la respuesta de la API en la ruta http://localhost:3000/</w:t>
      </w:r>
      <w:r>
        <w:rPr>
          <w:lang w:val="es-MX"/>
        </w:rPr>
        <w:t>login</w:t>
      </w:r>
      <w:r w:rsidRPr="00AB36F2">
        <w:rPr>
          <w:lang w:val="es-MX"/>
        </w:rPr>
        <w:t xml:space="preserve">. Se utiliza el método </w:t>
      </w:r>
      <w:r>
        <w:rPr>
          <w:lang w:val="es-MX"/>
        </w:rPr>
        <w:t>POST</w:t>
      </w:r>
      <w:r w:rsidRPr="00AB36F2">
        <w:rPr>
          <w:lang w:val="es-MX"/>
        </w:rPr>
        <w:t xml:space="preserve"> para </w:t>
      </w:r>
      <w:r>
        <w:rPr>
          <w:lang w:val="es-MX"/>
        </w:rPr>
        <w:t>dar de alta a</w:t>
      </w:r>
      <w:r w:rsidRPr="00AB36F2">
        <w:rPr>
          <w:lang w:val="es-MX"/>
        </w:rPr>
        <w:t xml:space="preserve"> los </w:t>
      </w:r>
      <w:r>
        <w:rPr>
          <w:lang w:val="es-MX"/>
        </w:rPr>
        <w:t>usuarios</w:t>
      </w:r>
      <w:r w:rsidRPr="00AB36F2">
        <w:rPr>
          <w:lang w:val="es-MX"/>
        </w:rPr>
        <w:t xml:space="preserve"> </w:t>
      </w:r>
      <w:r>
        <w:rPr>
          <w:lang w:val="es-MX"/>
        </w:rPr>
        <w:t>de</w:t>
      </w:r>
      <w:r w:rsidRPr="00AB36F2">
        <w:rPr>
          <w:lang w:val="es-MX"/>
        </w:rPr>
        <w:t xml:space="preserve"> la base de datos y evaluar la correcta comunicación entre el </w:t>
      </w:r>
      <w:proofErr w:type="spellStart"/>
      <w:r w:rsidRPr="00AB36F2">
        <w:rPr>
          <w:lang w:val="es-MX"/>
        </w:rPr>
        <w:t>backend</w:t>
      </w:r>
      <w:proofErr w:type="spellEnd"/>
      <w:r w:rsidRPr="00AB36F2">
        <w:rPr>
          <w:lang w:val="es-MX"/>
        </w:rPr>
        <w:t xml:space="preserve"> y el sistema de almacenamiento.</w:t>
      </w:r>
    </w:p>
    <w:p w14:paraId="24CC9178" w14:textId="77777777" w:rsidR="007865C9" w:rsidRDefault="007865C9" w:rsidP="00F573CF">
      <w:pPr>
        <w:rPr>
          <w:lang w:val="es-MX"/>
        </w:rPr>
      </w:pPr>
    </w:p>
    <w:p w14:paraId="059BD1A8" w14:textId="77777777" w:rsidR="007865C9" w:rsidRDefault="007865C9" w:rsidP="007865C9">
      <w:pPr>
        <w:keepNext/>
        <w:jc w:val="center"/>
      </w:pPr>
      <w:r w:rsidRPr="007865C9">
        <w:rPr>
          <w:lang w:val="es-MX"/>
        </w:rPr>
        <w:lastRenderedPageBreak/>
        <w:drawing>
          <wp:inline distT="0" distB="0" distL="0" distR="0" wp14:anchorId="6422F724" wp14:editId="2A14E85E">
            <wp:extent cx="4320000" cy="2332214"/>
            <wp:effectExtent l="0" t="0" r="4445" b="0"/>
            <wp:docPr id="196127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77024"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2332214"/>
                    </a:xfrm>
                    <a:prstGeom prst="rect">
                      <a:avLst/>
                    </a:prstGeom>
                  </pic:spPr>
                </pic:pic>
              </a:graphicData>
            </a:graphic>
          </wp:inline>
        </w:drawing>
      </w:r>
    </w:p>
    <w:p w14:paraId="215DA7BC" w14:textId="4E23F420" w:rsidR="007865C9" w:rsidRDefault="007865C9" w:rsidP="007865C9">
      <w:pPr>
        <w:pStyle w:val="Figuraa"/>
        <w:rPr>
          <w:lang w:val="es-MX"/>
        </w:rPr>
      </w:pPr>
      <w:proofErr w:type="spellStart"/>
      <w:r>
        <w:t>Figura</w:t>
      </w:r>
      <w:proofErr w:type="spellEnd"/>
      <w:r>
        <w:t xml:space="preserve"> </w:t>
      </w:r>
      <w:r>
        <w:fldChar w:fldCharType="begin"/>
      </w:r>
      <w:r>
        <w:instrText xml:space="preserve"> SEQ Figura \* ARABIC </w:instrText>
      </w:r>
      <w:r>
        <w:fldChar w:fldCharType="separate"/>
      </w:r>
      <w:r>
        <w:rPr>
          <w:noProof/>
        </w:rPr>
        <w:t>17</w:t>
      </w:r>
      <w:r>
        <w:fldChar w:fldCharType="end"/>
      </w:r>
      <w:r>
        <w:t xml:space="preserve">. </w:t>
      </w:r>
      <w:proofErr w:type="spellStart"/>
      <w:r>
        <w:t>Integración</w:t>
      </w:r>
      <w:proofErr w:type="spellEnd"/>
      <w:r>
        <w:t xml:space="preserve"> con Bootstrap.</w:t>
      </w:r>
    </w:p>
    <w:p w14:paraId="1C8C34E5" w14:textId="77777777" w:rsidR="007865C9" w:rsidRDefault="007865C9" w:rsidP="007865C9">
      <w:pPr>
        <w:rPr>
          <w:lang w:val="es-MX"/>
        </w:rPr>
      </w:pPr>
    </w:p>
    <w:p w14:paraId="570F3F2C" w14:textId="77777777" w:rsidR="007865C9" w:rsidRDefault="007865C9" w:rsidP="007865C9">
      <w:pPr>
        <w:rPr>
          <w:lang w:val="es-MX"/>
        </w:rPr>
      </w:pPr>
      <w:r w:rsidRPr="00AA0F52">
        <w:rPr>
          <w:lang w:val="es-MX"/>
        </w:rPr>
        <w:t xml:space="preserve">La integración entre el </w:t>
      </w:r>
      <w:proofErr w:type="spellStart"/>
      <w:r w:rsidRPr="00AA0F52">
        <w:rPr>
          <w:lang w:val="es-MX"/>
        </w:rPr>
        <w:t>backend</w:t>
      </w:r>
      <w:proofErr w:type="spellEnd"/>
      <w:r w:rsidRPr="00AA0F52">
        <w:rPr>
          <w:lang w:val="es-MX"/>
        </w:rPr>
        <w:t xml:space="preserve">, </w:t>
      </w:r>
      <w:proofErr w:type="spellStart"/>
      <w:r w:rsidRPr="00AA0F52">
        <w:rPr>
          <w:lang w:val="es-MX"/>
        </w:rPr>
        <w:t>frontend</w:t>
      </w:r>
      <w:proofErr w:type="spellEnd"/>
      <w:r w:rsidRPr="00AA0F52">
        <w:rPr>
          <w:lang w:val="es-MX"/>
        </w:rPr>
        <w:t xml:space="preserve"> y la base de datos se prueba mediante el envío y recepción de datos en distintos escenarios. Se simulan registros de reportes por parte de los docentes y modificaciones de estado por parte de los administradores, verificando que los cambios se reflejen en la interfaz sin errores.</w:t>
      </w:r>
    </w:p>
    <w:p w14:paraId="3AF1BBDE" w14:textId="77777777" w:rsidR="007865C9" w:rsidRPr="007865C9" w:rsidRDefault="007865C9" w:rsidP="007865C9">
      <w:pPr>
        <w:rPr>
          <w:rFonts w:eastAsia="Calibri" w:cs="Arial"/>
          <w:lang w:val="es-MX"/>
        </w:rPr>
      </w:pPr>
    </w:p>
    <w:p w14:paraId="66C111E8" w14:textId="77777777" w:rsidR="007865C9" w:rsidRPr="007865C9" w:rsidRDefault="007865C9" w:rsidP="007865C9">
      <w:pPr>
        <w:keepNext/>
        <w:jc w:val="center"/>
        <w:rPr>
          <w:rFonts w:eastAsia="Calibri" w:cs="Arial"/>
        </w:rPr>
      </w:pPr>
      <w:r w:rsidRPr="007865C9">
        <w:rPr>
          <w:rFonts w:eastAsia="Calibri" w:cs="Arial"/>
          <w:noProof/>
          <w:lang w:val="es-MX"/>
        </w:rPr>
        <w:drawing>
          <wp:inline distT="0" distB="0" distL="0" distR="0" wp14:anchorId="6CCFB3AF" wp14:editId="266CBD84">
            <wp:extent cx="3600000" cy="3060999"/>
            <wp:effectExtent l="0" t="0" r="635" b="6350"/>
            <wp:docPr id="10556295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29502" name="Picture 1"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0000" cy="3060999"/>
                    </a:xfrm>
                    <a:prstGeom prst="rect">
                      <a:avLst/>
                    </a:prstGeom>
                  </pic:spPr>
                </pic:pic>
              </a:graphicData>
            </a:graphic>
          </wp:inline>
        </w:drawing>
      </w:r>
    </w:p>
    <w:p w14:paraId="17D8DE74" w14:textId="178C2D87" w:rsidR="007865C9" w:rsidRDefault="007865C9" w:rsidP="007865C9">
      <w:pPr>
        <w:spacing w:after="200" w:line="240" w:lineRule="auto"/>
        <w:jc w:val="center"/>
        <w:rPr>
          <w:rFonts w:eastAsia="Calibri" w:cs="Arial"/>
          <w:bCs/>
          <w:color w:val="000000"/>
          <w:sz w:val="20"/>
          <w:szCs w:val="18"/>
          <w:lang w:val="es-ES"/>
        </w:rPr>
      </w:pPr>
      <w:bookmarkStart w:id="70" w:name="_Toc194272753"/>
      <w:r w:rsidRPr="007865C9">
        <w:rPr>
          <w:rFonts w:eastAsia="Calibri" w:cs="Arial"/>
          <w:bCs/>
          <w:color w:val="000000"/>
          <w:sz w:val="20"/>
          <w:szCs w:val="18"/>
          <w:lang w:val="es-ES"/>
        </w:rPr>
        <w:t xml:space="preserve">Figura </w:t>
      </w:r>
      <w:r w:rsidRPr="007865C9">
        <w:rPr>
          <w:rFonts w:eastAsia="Calibri" w:cs="Arial"/>
          <w:bCs/>
          <w:color w:val="000000"/>
          <w:sz w:val="20"/>
          <w:szCs w:val="18"/>
          <w:lang w:val="es-ES"/>
        </w:rPr>
        <w:fldChar w:fldCharType="begin"/>
      </w:r>
      <w:r w:rsidRPr="007865C9">
        <w:rPr>
          <w:rFonts w:eastAsia="Calibri" w:cs="Arial"/>
          <w:bCs/>
          <w:color w:val="000000"/>
          <w:sz w:val="20"/>
          <w:szCs w:val="18"/>
          <w:lang w:val="es-ES"/>
        </w:rPr>
        <w:instrText xml:space="preserve"> SEQ Figura \* ARABIC </w:instrText>
      </w:r>
      <w:r w:rsidRPr="007865C9">
        <w:rPr>
          <w:rFonts w:eastAsia="Calibri" w:cs="Arial"/>
          <w:bCs/>
          <w:color w:val="000000"/>
          <w:sz w:val="20"/>
          <w:szCs w:val="18"/>
          <w:lang w:val="es-ES"/>
        </w:rPr>
        <w:fldChar w:fldCharType="separate"/>
      </w:r>
      <w:r>
        <w:rPr>
          <w:rFonts w:eastAsia="Calibri" w:cs="Arial"/>
          <w:bCs/>
          <w:noProof/>
          <w:color w:val="000000"/>
          <w:sz w:val="20"/>
          <w:szCs w:val="18"/>
          <w:lang w:val="es-ES"/>
        </w:rPr>
        <w:t>18</w:t>
      </w:r>
      <w:r w:rsidRPr="007865C9">
        <w:rPr>
          <w:rFonts w:eastAsia="Calibri" w:cs="Arial"/>
          <w:bCs/>
          <w:color w:val="000000"/>
          <w:sz w:val="20"/>
          <w:szCs w:val="18"/>
          <w:lang w:val="es-ES"/>
        </w:rPr>
        <w:fldChar w:fldCharType="end"/>
      </w:r>
      <w:r w:rsidRPr="007865C9">
        <w:rPr>
          <w:rFonts w:eastAsia="Calibri" w:cs="Arial"/>
          <w:bCs/>
          <w:color w:val="000000"/>
          <w:sz w:val="20"/>
          <w:szCs w:val="18"/>
          <w:lang w:val="es-ES"/>
        </w:rPr>
        <w:t xml:space="preserve">. Prueba GET de usuarios con </w:t>
      </w:r>
      <w:proofErr w:type="spellStart"/>
      <w:r w:rsidRPr="007865C9">
        <w:rPr>
          <w:rFonts w:eastAsia="Calibri" w:cs="Arial"/>
          <w:bCs/>
          <w:color w:val="000000"/>
          <w:sz w:val="20"/>
          <w:szCs w:val="18"/>
          <w:lang w:val="es-ES"/>
        </w:rPr>
        <w:t>Postman</w:t>
      </w:r>
      <w:proofErr w:type="spellEnd"/>
      <w:r w:rsidRPr="007865C9">
        <w:rPr>
          <w:rFonts w:eastAsia="Calibri" w:cs="Arial"/>
          <w:bCs/>
          <w:color w:val="000000"/>
          <w:sz w:val="20"/>
          <w:szCs w:val="18"/>
          <w:lang w:val="es-ES"/>
        </w:rPr>
        <w:t>.</w:t>
      </w:r>
      <w:bookmarkEnd w:id="70"/>
    </w:p>
    <w:p w14:paraId="0D687355" w14:textId="77777777" w:rsidR="007865C9" w:rsidRPr="007865C9" w:rsidRDefault="007865C9" w:rsidP="007865C9">
      <w:pPr>
        <w:rPr>
          <w:lang w:val="es-MX"/>
        </w:rPr>
      </w:pPr>
    </w:p>
    <w:p w14:paraId="75DAD491" w14:textId="77777777" w:rsidR="007865C9" w:rsidRPr="007865C9" w:rsidRDefault="007865C9" w:rsidP="007865C9">
      <w:pPr>
        <w:rPr>
          <w:rFonts w:eastAsia="Calibri" w:cs="Arial"/>
          <w:lang w:val="es-MX"/>
        </w:rPr>
      </w:pPr>
      <w:r w:rsidRPr="007865C9">
        <w:rPr>
          <w:rFonts w:eastAsia="Calibri" w:cs="Arial"/>
          <w:lang w:val="es-MX"/>
        </w:rPr>
        <w:t xml:space="preserve">Finalmente, se documentan todas las funciones y estructuras del código, facilitando futuras modificaciones y escalabilidad del sistema. Con la </w:t>
      </w:r>
      <w:r w:rsidRPr="007865C9">
        <w:rPr>
          <w:rFonts w:eastAsia="Calibri" w:cs="Arial"/>
          <w:lang w:val="es-MX"/>
        </w:rPr>
        <w:lastRenderedPageBreak/>
        <w:t>finalización del desarrollo, la aplicación está lista para su fase de pruebas finales e implementación en la institución.</w:t>
      </w:r>
    </w:p>
    <w:p w14:paraId="6719A301" w14:textId="77777777" w:rsidR="007865C9" w:rsidRPr="007865C9" w:rsidRDefault="007865C9" w:rsidP="007865C9">
      <w:pPr>
        <w:rPr>
          <w:rFonts w:eastAsia="Calibri" w:cs="Arial"/>
          <w:lang w:val="es-MX"/>
        </w:rPr>
      </w:pPr>
    </w:p>
    <w:p w14:paraId="5D8F3F98" w14:textId="77777777" w:rsidR="007865C9" w:rsidRPr="007865C9" w:rsidRDefault="007865C9" w:rsidP="007865C9">
      <w:pPr>
        <w:keepNext/>
        <w:jc w:val="center"/>
        <w:rPr>
          <w:rFonts w:eastAsia="Calibri" w:cs="Arial"/>
        </w:rPr>
      </w:pPr>
      <w:r w:rsidRPr="007865C9">
        <w:rPr>
          <w:rFonts w:eastAsia="Calibri" w:cs="Arial"/>
          <w:noProof/>
          <w:lang w:val="es-MX"/>
        </w:rPr>
        <w:drawing>
          <wp:inline distT="0" distB="0" distL="0" distR="0" wp14:anchorId="1E9F1E18" wp14:editId="34AF3AAF">
            <wp:extent cx="4320000" cy="2415508"/>
            <wp:effectExtent l="0" t="0" r="4445" b="4445"/>
            <wp:docPr id="96053201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32018" name="Picture 1" descr="A screenshot of a computer program&#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415508"/>
                    </a:xfrm>
                    <a:prstGeom prst="rect">
                      <a:avLst/>
                    </a:prstGeom>
                  </pic:spPr>
                </pic:pic>
              </a:graphicData>
            </a:graphic>
          </wp:inline>
        </w:drawing>
      </w:r>
    </w:p>
    <w:p w14:paraId="5B878914" w14:textId="5A2403D0" w:rsidR="007865C9" w:rsidRPr="007865C9" w:rsidRDefault="007865C9" w:rsidP="007865C9">
      <w:pPr>
        <w:spacing w:after="200" w:line="240" w:lineRule="auto"/>
        <w:jc w:val="center"/>
        <w:rPr>
          <w:rFonts w:eastAsia="Calibri" w:cs="Arial"/>
          <w:bCs/>
          <w:color w:val="000000"/>
          <w:sz w:val="20"/>
          <w:szCs w:val="18"/>
          <w:lang w:val="es-MX"/>
        </w:rPr>
      </w:pPr>
      <w:bookmarkStart w:id="71" w:name="_Toc194272754"/>
      <w:r w:rsidRPr="007865C9">
        <w:rPr>
          <w:rFonts w:eastAsia="Calibri" w:cs="Arial"/>
          <w:bCs/>
          <w:color w:val="000000"/>
          <w:sz w:val="20"/>
          <w:szCs w:val="18"/>
          <w:lang w:val="es-ES"/>
        </w:rPr>
        <w:t xml:space="preserve">Figura </w:t>
      </w:r>
      <w:r w:rsidRPr="007865C9">
        <w:rPr>
          <w:rFonts w:eastAsia="Calibri" w:cs="Arial"/>
          <w:bCs/>
          <w:color w:val="000000"/>
          <w:sz w:val="20"/>
          <w:szCs w:val="18"/>
          <w:lang w:val="es-ES"/>
        </w:rPr>
        <w:fldChar w:fldCharType="begin"/>
      </w:r>
      <w:r w:rsidRPr="007865C9">
        <w:rPr>
          <w:rFonts w:eastAsia="Calibri" w:cs="Arial"/>
          <w:bCs/>
          <w:color w:val="000000"/>
          <w:sz w:val="20"/>
          <w:szCs w:val="18"/>
          <w:lang w:val="es-ES"/>
        </w:rPr>
        <w:instrText xml:space="preserve"> SEQ Figura \* ARABIC </w:instrText>
      </w:r>
      <w:r w:rsidRPr="007865C9">
        <w:rPr>
          <w:rFonts w:eastAsia="Calibri" w:cs="Arial"/>
          <w:bCs/>
          <w:color w:val="000000"/>
          <w:sz w:val="20"/>
          <w:szCs w:val="18"/>
          <w:lang w:val="es-ES"/>
        </w:rPr>
        <w:fldChar w:fldCharType="separate"/>
      </w:r>
      <w:r>
        <w:rPr>
          <w:rFonts w:eastAsia="Calibri" w:cs="Arial"/>
          <w:bCs/>
          <w:noProof/>
          <w:color w:val="000000"/>
          <w:sz w:val="20"/>
          <w:szCs w:val="18"/>
          <w:lang w:val="es-ES"/>
        </w:rPr>
        <w:t>19</w:t>
      </w:r>
      <w:r w:rsidRPr="007865C9">
        <w:rPr>
          <w:rFonts w:eastAsia="Calibri" w:cs="Arial"/>
          <w:bCs/>
          <w:color w:val="000000"/>
          <w:sz w:val="20"/>
          <w:szCs w:val="18"/>
          <w:lang w:val="es-ES"/>
        </w:rPr>
        <w:fldChar w:fldCharType="end"/>
      </w:r>
      <w:r w:rsidRPr="007865C9">
        <w:rPr>
          <w:rFonts w:eastAsia="Calibri" w:cs="Arial"/>
          <w:bCs/>
          <w:color w:val="000000"/>
          <w:sz w:val="20"/>
          <w:szCs w:val="18"/>
          <w:lang w:val="es-ES"/>
        </w:rPr>
        <w:t>. Código de la vista de usuarios.</w:t>
      </w:r>
      <w:bookmarkEnd w:id="71"/>
    </w:p>
    <w:p w14:paraId="79A29C74" w14:textId="77777777" w:rsidR="007865C9" w:rsidRPr="007865C9" w:rsidRDefault="007865C9" w:rsidP="007865C9">
      <w:pPr>
        <w:rPr>
          <w:rFonts w:eastAsia="Calibri" w:cs="Arial"/>
          <w:lang w:val="es-MX"/>
        </w:rPr>
      </w:pPr>
    </w:p>
    <w:p w14:paraId="6E590653" w14:textId="77777777" w:rsidR="007865C9" w:rsidRPr="007865C9" w:rsidRDefault="007865C9" w:rsidP="007865C9">
      <w:pPr>
        <w:rPr>
          <w:rFonts w:eastAsia="Calibri" w:cs="Arial"/>
          <w:lang w:val="es-MX"/>
        </w:rPr>
      </w:pPr>
      <w:r w:rsidRPr="007865C9">
        <w:rPr>
          <w:rFonts w:eastAsia="Calibri" w:cs="Arial"/>
          <w:lang w:val="es-MX"/>
        </w:rPr>
        <w:t>En la figura 19 se aprecia el contenido de un archivo HTML, donde se define un formulario para la asignación de laboratorios y niveles educativos a los usuarios. Se incluyen etiquetas &lt;</w:t>
      </w:r>
      <w:proofErr w:type="spellStart"/>
      <w:r w:rsidRPr="007865C9">
        <w:rPr>
          <w:rFonts w:eastAsia="Calibri" w:cs="Arial"/>
          <w:lang w:val="es-MX"/>
        </w:rPr>
        <w:t>label</w:t>
      </w:r>
      <w:proofErr w:type="spellEnd"/>
      <w:r w:rsidRPr="007865C9">
        <w:rPr>
          <w:rFonts w:eastAsia="Calibri" w:cs="Arial"/>
          <w:lang w:val="es-MX"/>
        </w:rPr>
        <w:t xml:space="preserve">&gt; y &lt;input&gt; para capturar información como el correo del usuario y la selección de laboratorio. </w:t>
      </w:r>
    </w:p>
    <w:p w14:paraId="6854857A" w14:textId="77777777" w:rsidR="007865C9" w:rsidRPr="007865C9" w:rsidRDefault="007865C9" w:rsidP="007865C9">
      <w:pPr>
        <w:rPr>
          <w:rFonts w:eastAsia="Calibri" w:cs="Arial"/>
          <w:lang w:val="es-MX"/>
        </w:rPr>
      </w:pPr>
    </w:p>
    <w:p w14:paraId="0D9185BF" w14:textId="77777777" w:rsidR="007865C9" w:rsidRPr="007865C9" w:rsidRDefault="007865C9" w:rsidP="007865C9">
      <w:pPr>
        <w:rPr>
          <w:rFonts w:eastAsia="Calibri" w:cs="Arial"/>
          <w:lang w:val="es-MX"/>
        </w:rPr>
      </w:pPr>
      <w:r w:rsidRPr="007865C9">
        <w:rPr>
          <w:rFonts w:eastAsia="Calibri" w:cs="Arial"/>
          <w:lang w:val="es-MX"/>
        </w:rPr>
        <w:t>Además, se integran elementos &lt;</w:t>
      </w:r>
      <w:proofErr w:type="spellStart"/>
      <w:r w:rsidRPr="007865C9">
        <w:rPr>
          <w:rFonts w:eastAsia="Calibri" w:cs="Arial"/>
          <w:lang w:val="es-MX"/>
        </w:rPr>
        <w:t>select</w:t>
      </w:r>
      <w:proofErr w:type="spellEnd"/>
      <w:r w:rsidRPr="007865C9">
        <w:rPr>
          <w:rFonts w:eastAsia="Calibri" w:cs="Arial"/>
          <w:lang w:val="es-MX"/>
        </w:rPr>
        <w:t>&gt; con múltiples opciones dentro de etiquetas &lt;</w:t>
      </w:r>
      <w:proofErr w:type="spellStart"/>
      <w:r w:rsidRPr="007865C9">
        <w:rPr>
          <w:rFonts w:eastAsia="Calibri" w:cs="Arial"/>
          <w:lang w:val="es-MX"/>
        </w:rPr>
        <w:t>option</w:t>
      </w:r>
      <w:proofErr w:type="spellEnd"/>
      <w:r w:rsidRPr="007865C9">
        <w:rPr>
          <w:rFonts w:eastAsia="Calibri" w:cs="Arial"/>
          <w:lang w:val="es-MX"/>
        </w:rPr>
        <w:t>&gt;, permitiendo a los usuarios elegir entre diferentes niveles educativos. La estructura sugiere que esta interfaz facilita la administración de usuarios dentro del sistema, asegurando que cada usuario esté vinculado a un laboratorio y un nivel específico.</w:t>
      </w:r>
    </w:p>
    <w:p w14:paraId="22C49D7F" w14:textId="77777777" w:rsidR="007865C9" w:rsidRPr="007865C9" w:rsidRDefault="007865C9" w:rsidP="007865C9">
      <w:pPr>
        <w:rPr>
          <w:rFonts w:eastAsia="Calibri" w:cs="Arial"/>
          <w:lang w:val="es-MX"/>
        </w:rPr>
      </w:pPr>
    </w:p>
    <w:p w14:paraId="6BDAD1F3" w14:textId="77777777" w:rsidR="007865C9" w:rsidRPr="007865C9" w:rsidRDefault="007865C9" w:rsidP="007865C9">
      <w:pPr>
        <w:keepNext/>
        <w:jc w:val="center"/>
        <w:rPr>
          <w:rFonts w:eastAsia="Calibri" w:cs="Arial"/>
        </w:rPr>
      </w:pPr>
      <w:r w:rsidRPr="007865C9">
        <w:rPr>
          <w:rFonts w:eastAsia="Calibri" w:cs="Arial"/>
          <w:noProof/>
          <w:lang w:val="es-MX"/>
        </w:rPr>
        <w:lastRenderedPageBreak/>
        <w:drawing>
          <wp:inline distT="0" distB="0" distL="0" distR="0" wp14:anchorId="42AFAA93" wp14:editId="17DD911E">
            <wp:extent cx="4320000" cy="2203019"/>
            <wp:effectExtent l="0" t="0" r="4445" b="6985"/>
            <wp:docPr id="47006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62216"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2203019"/>
                    </a:xfrm>
                    <a:prstGeom prst="rect">
                      <a:avLst/>
                    </a:prstGeom>
                  </pic:spPr>
                </pic:pic>
              </a:graphicData>
            </a:graphic>
          </wp:inline>
        </w:drawing>
      </w:r>
    </w:p>
    <w:p w14:paraId="44B535B0" w14:textId="59842625" w:rsidR="007865C9" w:rsidRPr="007865C9" w:rsidRDefault="007865C9" w:rsidP="007865C9">
      <w:pPr>
        <w:spacing w:after="200" w:line="240" w:lineRule="auto"/>
        <w:jc w:val="center"/>
        <w:rPr>
          <w:rFonts w:eastAsia="Calibri" w:cs="Arial"/>
          <w:bCs/>
          <w:color w:val="000000"/>
          <w:sz w:val="20"/>
          <w:szCs w:val="18"/>
          <w:lang w:val="es-MX"/>
        </w:rPr>
      </w:pPr>
      <w:bookmarkStart w:id="72" w:name="_Toc194272755"/>
      <w:r w:rsidRPr="007865C9">
        <w:rPr>
          <w:rFonts w:eastAsia="Calibri" w:cs="Arial"/>
          <w:bCs/>
          <w:color w:val="000000"/>
          <w:sz w:val="20"/>
          <w:szCs w:val="18"/>
          <w:lang w:val="es-ES"/>
        </w:rPr>
        <w:t xml:space="preserve">Figura </w:t>
      </w:r>
      <w:r w:rsidRPr="007865C9">
        <w:rPr>
          <w:rFonts w:eastAsia="Calibri" w:cs="Arial"/>
          <w:bCs/>
          <w:color w:val="000000"/>
          <w:sz w:val="20"/>
          <w:szCs w:val="18"/>
          <w:lang w:val="es-ES"/>
        </w:rPr>
        <w:fldChar w:fldCharType="begin"/>
      </w:r>
      <w:r w:rsidRPr="007865C9">
        <w:rPr>
          <w:rFonts w:eastAsia="Calibri" w:cs="Arial"/>
          <w:bCs/>
          <w:color w:val="000000"/>
          <w:sz w:val="20"/>
          <w:szCs w:val="18"/>
          <w:lang w:val="es-ES"/>
        </w:rPr>
        <w:instrText xml:space="preserve"> SEQ Figura \* ARABIC </w:instrText>
      </w:r>
      <w:r w:rsidRPr="007865C9">
        <w:rPr>
          <w:rFonts w:eastAsia="Calibri" w:cs="Arial"/>
          <w:bCs/>
          <w:color w:val="000000"/>
          <w:sz w:val="20"/>
          <w:szCs w:val="18"/>
          <w:lang w:val="es-ES"/>
        </w:rPr>
        <w:fldChar w:fldCharType="separate"/>
      </w:r>
      <w:r>
        <w:rPr>
          <w:rFonts w:eastAsia="Calibri" w:cs="Arial"/>
          <w:bCs/>
          <w:noProof/>
          <w:color w:val="000000"/>
          <w:sz w:val="20"/>
          <w:szCs w:val="18"/>
          <w:lang w:val="es-ES"/>
        </w:rPr>
        <w:t>20</w:t>
      </w:r>
      <w:r w:rsidRPr="007865C9">
        <w:rPr>
          <w:rFonts w:eastAsia="Calibri" w:cs="Arial"/>
          <w:bCs/>
          <w:color w:val="000000"/>
          <w:sz w:val="20"/>
          <w:szCs w:val="18"/>
          <w:lang w:val="es-ES"/>
        </w:rPr>
        <w:fldChar w:fldCharType="end"/>
      </w:r>
      <w:r w:rsidRPr="007865C9">
        <w:rPr>
          <w:rFonts w:eastAsia="Calibri" w:cs="Arial"/>
          <w:bCs/>
          <w:color w:val="000000"/>
          <w:sz w:val="20"/>
          <w:szCs w:val="18"/>
          <w:lang w:val="es-ES"/>
        </w:rPr>
        <w:t>. Vista HTML de usuarios.</w:t>
      </w:r>
      <w:bookmarkEnd w:id="72"/>
    </w:p>
    <w:p w14:paraId="76D975AE" w14:textId="77777777" w:rsidR="007865C9" w:rsidRPr="007865C9" w:rsidRDefault="007865C9" w:rsidP="007865C9">
      <w:pPr>
        <w:rPr>
          <w:rFonts w:eastAsia="Calibri" w:cs="Arial"/>
          <w:lang w:val="es-MX"/>
        </w:rPr>
      </w:pPr>
    </w:p>
    <w:p w14:paraId="0F847EC3" w14:textId="39D56E88" w:rsidR="007865C9" w:rsidRPr="007865C9" w:rsidRDefault="007865C9" w:rsidP="007865C9">
      <w:pPr>
        <w:rPr>
          <w:rFonts w:eastAsia="Calibri" w:cs="Arial"/>
          <w:lang w:val="es-MX"/>
        </w:rPr>
      </w:pPr>
      <w:r w:rsidRPr="007865C9">
        <w:rPr>
          <w:rFonts w:eastAsia="Calibri" w:cs="Arial"/>
          <w:lang w:val="es-MX"/>
        </w:rPr>
        <w:t>En la sección principal de la pantalla, en la figura 20, se encuentra un módulo de filtros que permite refinar la búsqueda de usuarios mediante diferentes criterios, como nombre de usuario</w:t>
      </w:r>
      <w:r>
        <w:rPr>
          <w:rFonts w:eastAsia="Calibri" w:cs="Arial"/>
          <w:lang w:val="es-MX"/>
        </w:rPr>
        <w:t xml:space="preserve"> </w:t>
      </w:r>
      <w:r w:rsidRPr="007865C9">
        <w:rPr>
          <w:rFonts w:eastAsia="Calibri" w:cs="Arial"/>
          <w:lang w:val="es-MX"/>
        </w:rPr>
        <w:t xml:space="preserve">y rol. Cada filtro cuenta con un campo desplegable que permite seleccionar valores específicos, lo que facilita la localización y organización de los usuarios dentro del sistema. </w:t>
      </w:r>
    </w:p>
    <w:p w14:paraId="68FFBDB4" w14:textId="77777777" w:rsidR="007865C9" w:rsidRPr="007865C9" w:rsidRDefault="007865C9" w:rsidP="007865C9">
      <w:pPr>
        <w:rPr>
          <w:rFonts w:eastAsia="Calibri" w:cs="Arial"/>
          <w:lang w:val="es-MX"/>
        </w:rPr>
      </w:pPr>
    </w:p>
    <w:p w14:paraId="361D8B71" w14:textId="6836E316" w:rsidR="007865C9" w:rsidRPr="007865C9" w:rsidRDefault="007865C9" w:rsidP="007865C9">
      <w:pPr>
        <w:rPr>
          <w:rFonts w:eastAsia="Calibri" w:cs="Arial"/>
          <w:lang w:val="es-MX"/>
        </w:rPr>
      </w:pPr>
      <w:r w:rsidRPr="007865C9">
        <w:rPr>
          <w:rFonts w:eastAsia="Calibri" w:cs="Arial"/>
          <w:lang w:val="es-MX"/>
        </w:rPr>
        <w:t>Debajo de los filtros, se despliega una lista de usuarios registrados en el sistema, mostrando información relevante como el correo electrónico</w:t>
      </w:r>
      <w:r>
        <w:rPr>
          <w:rFonts w:eastAsia="Calibri" w:cs="Arial"/>
          <w:lang w:val="es-MX"/>
        </w:rPr>
        <w:t xml:space="preserve"> </w:t>
      </w:r>
      <w:r w:rsidRPr="007865C9">
        <w:rPr>
          <w:rFonts w:eastAsia="Calibri" w:cs="Arial"/>
          <w:lang w:val="es-MX"/>
        </w:rPr>
        <w:t>y el rol que desempeñan dentro de la plataforma.</w:t>
      </w:r>
    </w:p>
    <w:p w14:paraId="267B3ADB" w14:textId="77777777" w:rsidR="007865C9" w:rsidRPr="007865C9" w:rsidRDefault="007865C9" w:rsidP="007865C9">
      <w:pPr>
        <w:rPr>
          <w:rFonts w:eastAsia="Calibri" w:cs="Arial"/>
          <w:lang w:val="es-MX"/>
        </w:rPr>
      </w:pPr>
    </w:p>
    <w:p w14:paraId="608D9E00" w14:textId="77777777" w:rsidR="007865C9" w:rsidRPr="007865C9" w:rsidRDefault="007865C9" w:rsidP="007865C9">
      <w:pPr>
        <w:keepNext/>
        <w:jc w:val="center"/>
        <w:rPr>
          <w:rFonts w:eastAsia="Calibri" w:cs="Arial"/>
        </w:rPr>
      </w:pPr>
      <w:r w:rsidRPr="007865C9">
        <w:rPr>
          <w:rFonts w:eastAsia="Calibri" w:cs="Arial"/>
          <w:noProof/>
          <w:lang w:val="es-MX"/>
        </w:rPr>
        <w:drawing>
          <wp:inline distT="0" distB="0" distL="0" distR="0" wp14:anchorId="08623E82" wp14:editId="5D0159C4">
            <wp:extent cx="4320000" cy="2350224"/>
            <wp:effectExtent l="0" t="0" r="4445" b="0"/>
            <wp:docPr id="93657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77328"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350224"/>
                    </a:xfrm>
                    <a:prstGeom prst="rect">
                      <a:avLst/>
                    </a:prstGeom>
                  </pic:spPr>
                </pic:pic>
              </a:graphicData>
            </a:graphic>
          </wp:inline>
        </w:drawing>
      </w:r>
    </w:p>
    <w:p w14:paraId="33F359EA" w14:textId="0CDCACFA" w:rsidR="007865C9" w:rsidRPr="007865C9" w:rsidRDefault="007865C9" w:rsidP="007865C9">
      <w:pPr>
        <w:spacing w:after="200" w:line="240" w:lineRule="auto"/>
        <w:jc w:val="center"/>
        <w:rPr>
          <w:rFonts w:eastAsia="Calibri" w:cs="Arial"/>
          <w:bCs/>
          <w:color w:val="000000"/>
          <w:sz w:val="20"/>
          <w:szCs w:val="18"/>
          <w:lang w:val="es-MX"/>
        </w:rPr>
      </w:pPr>
      <w:bookmarkStart w:id="73" w:name="_Toc194272756"/>
      <w:r w:rsidRPr="007865C9">
        <w:rPr>
          <w:rFonts w:eastAsia="Calibri" w:cs="Arial"/>
          <w:bCs/>
          <w:color w:val="000000"/>
          <w:sz w:val="20"/>
          <w:szCs w:val="18"/>
          <w:lang w:val="es-ES"/>
        </w:rPr>
        <w:t xml:space="preserve">Figura </w:t>
      </w:r>
      <w:r w:rsidRPr="007865C9">
        <w:rPr>
          <w:rFonts w:eastAsia="Calibri" w:cs="Arial"/>
          <w:bCs/>
          <w:color w:val="000000"/>
          <w:sz w:val="20"/>
          <w:szCs w:val="18"/>
          <w:lang w:val="es-ES"/>
        </w:rPr>
        <w:fldChar w:fldCharType="begin"/>
      </w:r>
      <w:r w:rsidRPr="007865C9">
        <w:rPr>
          <w:rFonts w:eastAsia="Calibri" w:cs="Arial"/>
          <w:bCs/>
          <w:color w:val="000000"/>
          <w:sz w:val="20"/>
          <w:szCs w:val="18"/>
          <w:lang w:val="es-ES"/>
        </w:rPr>
        <w:instrText xml:space="preserve"> SEQ Figura \* ARABIC </w:instrText>
      </w:r>
      <w:r w:rsidRPr="007865C9">
        <w:rPr>
          <w:rFonts w:eastAsia="Calibri" w:cs="Arial"/>
          <w:bCs/>
          <w:color w:val="000000"/>
          <w:sz w:val="20"/>
          <w:szCs w:val="18"/>
          <w:lang w:val="es-ES"/>
        </w:rPr>
        <w:fldChar w:fldCharType="separate"/>
      </w:r>
      <w:r>
        <w:rPr>
          <w:rFonts w:eastAsia="Calibri" w:cs="Arial"/>
          <w:bCs/>
          <w:noProof/>
          <w:color w:val="000000"/>
          <w:sz w:val="20"/>
          <w:szCs w:val="18"/>
          <w:lang w:val="es-ES"/>
        </w:rPr>
        <w:t>21</w:t>
      </w:r>
      <w:r w:rsidRPr="007865C9">
        <w:rPr>
          <w:rFonts w:eastAsia="Calibri" w:cs="Arial"/>
          <w:bCs/>
          <w:color w:val="000000"/>
          <w:sz w:val="20"/>
          <w:szCs w:val="18"/>
          <w:lang w:val="es-ES"/>
        </w:rPr>
        <w:fldChar w:fldCharType="end"/>
      </w:r>
      <w:r w:rsidRPr="007865C9">
        <w:rPr>
          <w:rFonts w:eastAsia="Calibri" w:cs="Arial"/>
          <w:bCs/>
          <w:color w:val="000000"/>
          <w:sz w:val="20"/>
          <w:szCs w:val="18"/>
          <w:lang w:val="es-ES"/>
        </w:rPr>
        <w:t xml:space="preserve">. Código HTML de la vista de </w:t>
      </w:r>
      <w:r>
        <w:rPr>
          <w:rFonts w:eastAsia="Calibri" w:cs="Arial"/>
          <w:bCs/>
          <w:color w:val="000000"/>
          <w:sz w:val="20"/>
          <w:szCs w:val="18"/>
          <w:lang w:val="es-ES"/>
        </w:rPr>
        <w:t>Archivos</w:t>
      </w:r>
      <w:r w:rsidRPr="007865C9">
        <w:rPr>
          <w:rFonts w:eastAsia="Calibri" w:cs="Arial"/>
          <w:bCs/>
          <w:color w:val="000000"/>
          <w:sz w:val="20"/>
          <w:szCs w:val="18"/>
          <w:lang w:val="es-ES"/>
        </w:rPr>
        <w:t>.</w:t>
      </w:r>
      <w:bookmarkEnd w:id="73"/>
    </w:p>
    <w:p w14:paraId="19CD3FC6" w14:textId="77777777" w:rsidR="007865C9" w:rsidRPr="007865C9" w:rsidRDefault="007865C9" w:rsidP="007865C9">
      <w:pPr>
        <w:rPr>
          <w:rFonts w:eastAsia="Calibri" w:cs="Arial"/>
          <w:lang w:val="es-MX"/>
        </w:rPr>
      </w:pPr>
    </w:p>
    <w:p w14:paraId="721459A1" w14:textId="16BB8A66" w:rsidR="007865C9" w:rsidRPr="007865C9" w:rsidRDefault="007865C9" w:rsidP="007865C9">
      <w:pPr>
        <w:rPr>
          <w:rFonts w:eastAsia="Calibri" w:cs="Arial"/>
          <w:lang w:val="es-MX"/>
        </w:rPr>
      </w:pPr>
      <w:r w:rsidRPr="007865C9">
        <w:rPr>
          <w:rFonts w:eastAsia="Calibri" w:cs="Arial"/>
          <w:lang w:val="es-MX"/>
        </w:rPr>
        <w:t xml:space="preserve">Se observa un formulario en HTML en la figura 21, esta contiene un campo de entrada para el nombre del laboratorio, asegurando que sea un campo </w:t>
      </w:r>
      <w:r w:rsidRPr="007865C9">
        <w:rPr>
          <w:rFonts w:eastAsia="Calibri" w:cs="Arial"/>
          <w:lang w:val="es-MX"/>
        </w:rPr>
        <w:lastRenderedPageBreak/>
        <w:t xml:space="preserve">obligatorio mediante el atributo </w:t>
      </w:r>
      <w:proofErr w:type="spellStart"/>
      <w:r w:rsidRPr="007865C9">
        <w:rPr>
          <w:rFonts w:eastAsia="Calibri" w:cs="Arial"/>
          <w:lang w:val="es-MX"/>
        </w:rPr>
        <w:t>required</w:t>
      </w:r>
      <w:proofErr w:type="spellEnd"/>
      <w:r w:rsidRPr="007865C9">
        <w:rPr>
          <w:rFonts w:eastAsia="Calibri" w:cs="Arial"/>
          <w:lang w:val="es-MX"/>
        </w:rPr>
        <w:t>.</w:t>
      </w:r>
      <w:r>
        <w:rPr>
          <w:rFonts w:eastAsia="Calibri" w:cs="Arial"/>
          <w:lang w:val="es-MX"/>
        </w:rPr>
        <w:t xml:space="preserve"> </w:t>
      </w:r>
      <w:r w:rsidRPr="007865C9">
        <w:rPr>
          <w:rFonts w:eastAsia="Calibri" w:cs="Arial"/>
          <w:lang w:val="es-MX"/>
        </w:rPr>
        <w:t xml:space="preserve">En la parte inferior del código, se implementa un modal en Bootstrap, que se activa cuando se desea ver los detalles de un equipo dentro de un laboratorio. </w:t>
      </w:r>
    </w:p>
    <w:p w14:paraId="11BF795D" w14:textId="77777777" w:rsidR="007865C9" w:rsidRPr="007865C9" w:rsidRDefault="007865C9" w:rsidP="007865C9">
      <w:pPr>
        <w:rPr>
          <w:rFonts w:eastAsia="Calibri" w:cs="Arial"/>
          <w:lang w:val="es-MX"/>
        </w:rPr>
      </w:pPr>
    </w:p>
    <w:p w14:paraId="799FB2A2" w14:textId="77777777" w:rsidR="007865C9" w:rsidRPr="007865C9" w:rsidRDefault="007865C9" w:rsidP="007865C9">
      <w:pPr>
        <w:keepNext/>
        <w:jc w:val="center"/>
        <w:rPr>
          <w:rFonts w:eastAsia="Calibri" w:cs="Arial"/>
        </w:rPr>
      </w:pPr>
      <w:r w:rsidRPr="007865C9">
        <w:rPr>
          <w:rFonts w:eastAsia="Calibri" w:cs="Arial"/>
          <w:noProof/>
          <w:lang w:val="es-MX"/>
        </w:rPr>
        <w:drawing>
          <wp:inline distT="0" distB="0" distL="0" distR="0" wp14:anchorId="1A6FFC42" wp14:editId="124E32D9">
            <wp:extent cx="4320000" cy="2175766"/>
            <wp:effectExtent l="0" t="0" r="4445" b="0"/>
            <wp:docPr id="59568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83212"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2175766"/>
                    </a:xfrm>
                    <a:prstGeom prst="rect">
                      <a:avLst/>
                    </a:prstGeom>
                  </pic:spPr>
                </pic:pic>
              </a:graphicData>
            </a:graphic>
          </wp:inline>
        </w:drawing>
      </w:r>
    </w:p>
    <w:p w14:paraId="7E94E67C" w14:textId="3C94E8D6" w:rsidR="007865C9" w:rsidRPr="007865C9" w:rsidRDefault="007865C9" w:rsidP="007865C9">
      <w:pPr>
        <w:spacing w:after="200" w:line="240" w:lineRule="auto"/>
        <w:jc w:val="center"/>
        <w:rPr>
          <w:rFonts w:eastAsia="Calibri" w:cs="Arial"/>
          <w:bCs/>
          <w:color w:val="000000"/>
          <w:sz w:val="20"/>
          <w:szCs w:val="18"/>
          <w:lang w:val="es-MX"/>
        </w:rPr>
      </w:pPr>
      <w:bookmarkStart w:id="74" w:name="_Toc194272757"/>
      <w:r w:rsidRPr="007865C9">
        <w:rPr>
          <w:rFonts w:eastAsia="Calibri" w:cs="Arial"/>
          <w:bCs/>
          <w:color w:val="000000"/>
          <w:sz w:val="20"/>
          <w:szCs w:val="18"/>
          <w:lang w:val="es-ES"/>
        </w:rPr>
        <w:t xml:space="preserve">Figura </w:t>
      </w:r>
      <w:r w:rsidRPr="007865C9">
        <w:rPr>
          <w:rFonts w:eastAsia="Calibri" w:cs="Arial"/>
          <w:bCs/>
          <w:color w:val="000000"/>
          <w:sz w:val="20"/>
          <w:szCs w:val="18"/>
          <w:lang w:val="es-ES"/>
        </w:rPr>
        <w:fldChar w:fldCharType="begin"/>
      </w:r>
      <w:r w:rsidRPr="007865C9">
        <w:rPr>
          <w:rFonts w:eastAsia="Calibri" w:cs="Arial"/>
          <w:bCs/>
          <w:color w:val="000000"/>
          <w:sz w:val="20"/>
          <w:szCs w:val="18"/>
          <w:lang w:val="es-ES"/>
        </w:rPr>
        <w:instrText xml:space="preserve"> SEQ Figura \* ARABIC </w:instrText>
      </w:r>
      <w:r w:rsidRPr="007865C9">
        <w:rPr>
          <w:rFonts w:eastAsia="Calibri" w:cs="Arial"/>
          <w:bCs/>
          <w:color w:val="000000"/>
          <w:sz w:val="20"/>
          <w:szCs w:val="18"/>
          <w:lang w:val="es-ES"/>
        </w:rPr>
        <w:fldChar w:fldCharType="separate"/>
      </w:r>
      <w:r>
        <w:rPr>
          <w:rFonts w:eastAsia="Calibri" w:cs="Arial"/>
          <w:bCs/>
          <w:noProof/>
          <w:color w:val="000000"/>
          <w:sz w:val="20"/>
          <w:szCs w:val="18"/>
          <w:lang w:val="es-ES"/>
        </w:rPr>
        <w:t>22</w:t>
      </w:r>
      <w:r w:rsidRPr="007865C9">
        <w:rPr>
          <w:rFonts w:eastAsia="Calibri" w:cs="Arial"/>
          <w:bCs/>
          <w:color w:val="000000"/>
          <w:sz w:val="20"/>
          <w:szCs w:val="18"/>
          <w:lang w:val="es-ES"/>
        </w:rPr>
        <w:fldChar w:fldCharType="end"/>
      </w:r>
      <w:r w:rsidRPr="007865C9">
        <w:rPr>
          <w:rFonts w:eastAsia="Calibri" w:cs="Arial"/>
          <w:bCs/>
          <w:color w:val="000000"/>
          <w:sz w:val="20"/>
          <w:szCs w:val="18"/>
          <w:lang w:val="es-ES"/>
        </w:rPr>
        <w:t xml:space="preserve">. Vista de </w:t>
      </w:r>
      <w:r>
        <w:rPr>
          <w:rFonts w:eastAsia="Calibri" w:cs="Arial"/>
          <w:bCs/>
          <w:color w:val="000000"/>
          <w:sz w:val="20"/>
          <w:szCs w:val="18"/>
          <w:lang w:val="es-ES"/>
        </w:rPr>
        <w:t>archivos</w:t>
      </w:r>
      <w:r w:rsidRPr="007865C9">
        <w:rPr>
          <w:rFonts w:eastAsia="Calibri" w:cs="Arial"/>
          <w:bCs/>
          <w:color w:val="000000"/>
          <w:sz w:val="20"/>
          <w:szCs w:val="18"/>
          <w:lang w:val="es-ES"/>
        </w:rPr>
        <w:t>.</w:t>
      </w:r>
      <w:bookmarkEnd w:id="74"/>
    </w:p>
    <w:p w14:paraId="315B2A25" w14:textId="77777777" w:rsidR="007865C9" w:rsidRPr="007865C9" w:rsidRDefault="007865C9" w:rsidP="007865C9">
      <w:pPr>
        <w:rPr>
          <w:rFonts w:eastAsia="Calibri" w:cs="Arial"/>
          <w:lang w:val="es-MX"/>
        </w:rPr>
      </w:pPr>
    </w:p>
    <w:p w14:paraId="66E8DCC8" w14:textId="4B1755D7" w:rsidR="007865C9" w:rsidRPr="007865C9" w:rsidRDefault="007865C9" w:rsidP="007865C9">
      <w:pPr>
        <w:rPr>
          <w:rFonts w:eastAsia="Calibri" w:cs="Arial"/>
          <w:lang w:val="es-MX"/>
        </w:rPr>
      </w:pPr>
      <w:r w:rsidRPr="007865C9">
        <w:rPr>
          <w:rFonts w:eastAsia="Calibri" w:cs="Arial"/>
          <w:lang w:val="es-MX"/>
        </w:rPr>
        <w:t xml:space="preserve">Esta imagen muestra la interfaz del módulo de Gestión de Archivos dentro del sistema web de reportes de </w:t>
      </w:r>
      <w:proofErr w:type="spellStart"/>
      <w:r w:rsidRPr="007865C9">
        <w:rPr>
          <w:rFonts w:eastAsia="Calibri" w:cs="Arial"/>
          <w:lang w:val="es-MX"/>
        </w:rPr>
        <w:t>Ametek</w:t>
      </w:r>
      <w:proofErr w:type="spellEnd"/>
      <w:r w:rsidRPr="007865C9">
        <w:rPr>
          <w:rFonts w:eastAsia="Calibri" w:cs="Arial"/>
          <w:lang w:val="es-MX"/>
        </w:rPr>
        <w:t>. Es una sección pensada para permitir al usuario agregar, consultar o administrar archivos que forman parte de los reportes o que serán procesados por el sistema.</w:t>
      </w:r>
      <w:r>
        <w:rPr>
          <w:rFonts w:eastAsia="Calibri" w:cs="Arial"/>
          <w:lang w:val="es-MX"/>
        </w:rPr>
        <w:t xml:space="preserve"> </w:t>
      </w:r>
      <w:r w:rsidRPr="007865C9">
        <w:rPr>
          <w:rFonts w:eastAsia="Calibri" w:cs="Arial"/>
          <w:lang w:val="es-MX"/>
        </w:rPr>
        <w:t>La sección central está encabezada con el título “Gestión de Archivos”, lo que da claridad inmediata sobre la funcionalidad de esta vista. A la derecha, se encuentra un botón de acción con el texto “+ Agregar Archivo”,</w:t>
      </w:r>
      <w:r>
        <w:rPr>
          <w:rFonts w:eastAsia="Calibri" w:cs="Arial"/>
          <w:lang w:val="es-MX"/>
        </w:rPr>
        <w:t xml:space="preserve"> cuyo propósito es el de permitir la subida de archivos Excel por los usuarios.</w:t>
      </w:r>
    </w:p>
    <w:p w14:paraId="6E619379" w14:textId="77777777" w:rsidR="007865C9" w:rsidRPr="007865C9" w:rsidRDefault="007865C9" w:rsidP="007865C9">
      <w:pPr>
        <w:rPr>
          <w:rFonts w:eastAsia="Calibri" w:cs="Arial"/>
          <w:lang w:val="es-MX"/>
        </w:rPr>
      </w:pPr>
    </w:p>
    <w:p w14:paraId="30637262" w14:textId="77777777" w:rsidR="007865C9" w:rsidRPr="007865C9" w:rsidRDefault="007865C9" w:rsidP="007865C9">
      <w:pPr>
        <w:jc w:val="left"/>
        <w:rPr>
          <w:rFonts w:ascii="Tahoma" w:eastAsia="Tahoma" w:hAnsi="Tahoma" w:cs="Arial"/>
          <w:b/>
          <w:color w:val="000000"/>
          <w:lang w:val="es-MX"/>
        </w:rPr>
      </w:pPr>
      <w:bookmarkStart w:id="75" w:name="_Toc194235337"/>
      <w:r w:rsidRPr="007865C9">
        <w:rPr>
          <w:rFonts w:ascii="Tahoma" w:eastAsia="Tahoma" w:hAnsi="Tahoma" w:cs="Arial"/>
          <w:b/>
          <w:color w:val="000000"/>
          <w:lang w:val="es-MX"/>
        </w:rPr>
        <w:t>3.3.4. Implementación</w:t>
      </w:r>
      <w:bookmarkEnd w:id="75"/>
    </w:p>
    <w:p w14:paraId="7227E2F4" w14:textId="77777777" w:rsidR="007865C9" w:rsidRPr="007865C9" w:rsidRDefault="007865C9" w:rsidP="007865C9">
      <w:pPr>
        <w:rPr>
          <w:rFonts w:eastAsia="Calibri" w:cs="Arial"/>
          <w:lang w:val="es-MX"/>
        </w:rPr>
      </w:pPr>
    </w:p>
    <w:p w14:paraId="7F3AA42C" w14:textId="77777777" w:rsidR="007865C9" w:rsidRPr="007865C9" w:rsidRDefault="007865C9" w:rsidP="007865C9">
      <w:pPr>
        <w:rPr>
          <w:rFonts w:eastAsia="Calibri" w:cs="Arial"/>
          <w:lang w:val="es-MX"/>
        </w:rPr>
      </w:pPr>
      <w:r w:rsidRPr="007865C9">
        <w:rPr>
          <w:rFonts w:eastAsia="Calibri" w:cs="Arial"/>
          <w:lang w:val="es-MX"/>
        </w:rPr>
        <w:t>Para garantizar el correcto funcionamiento del sistema dentro del instituto, es necesario seguir un proceso de implementación que abarque la infraestructura tecnológica, la instalación del software y el mantenimiento continuo. Se documenta y se muestran pruebas gráficas de cómo se lleva a cabo la implementación de la aplicación.</w:t>
      </w:r>
    </w:p>
    <w:p w14:paraId="07B91DCE" w14:textId="77777777" w:rsidR="007865C9" w:rsidRPr="007865C9" w:rsidRDefault="007865C9" w:rsidP="007865C9">
      <w:pPr>
        <w:rPr>
          <w:rFonts w:eastAsia="Calibri" w:cs="Arial"/>
          <w:lang w:val="es-MX"/>
        </w:rPr>
      </w:pPr>
    </w:p>
    <w:p w14:paraId="63B91803" w14:textId="77777777" w:rsidR="007865C9" w:rsidRPr="007865C9" w:rsidRDefault="007865C9" w:rsidP="007865C9">
      <w:pPr>
        <w:jc w:val="left"/>
        <w:rPr>
          <w:rFonts w:ascii="Tahoma" w:eastAsia="Tahoma" w:hAnsi="Tahoma" w:cs="Arial"/>
          <w:b/>
          <w:color w:val="000000"/>
          <w:lang w:val="es-MX"/>
        </w:rPr>
      </w:pPr>
      <w:bookmarkStart w:id="76" w:name="_Toc194235338"/>
      <w:r w:rsidRPr="007865C9">
        <w:rPr>
          <w:rFonts w:ascii="Tahoma" w:eastAsia="Tahoma" w:hAnsi="Tahoma" w:cs="Arial"/>
          <w:b/>
          <w:color w:val="000000"/>
          <w:lang w:val="es-MX"/>
        </w:rPr>
        <w:t>Infraestructura necesaria</w:t>
      </w:r>
      <w:bookmarkEnd w:id="76"/>
    </w:p>
    <w:p w14:paraId="4EDB236D" w14:textId="77777777" w:rsidR="007865C9" w:rsidRPr="007865C9" w:rsidRDefault="007865C9" w:rsidP="007865C9">
      <w:pPr>
        <w:rPr>
          <w:rFonts w:eastAsia="Calibri" w:cs="Arial"/>
          <w:lang w:val="es-MX"/>
        </w:rPr>
      </w:pPr>
    </w:p>
    <w:p w14:paraId="47EADB7F" w14:textId="77777777" w:rsidR="007865C9" w:rsidRPr="007865C9" w:rsidRDefault="007865C9" w:rsidP="007865C9">
      <w:pPr>
        <w:rPr>
          <w:rFonts w:eastAsia="Calibri" w:cs="Arial"/>
          <w:lang w:val="es-MX"/>
        </w:rPr>
      </w:pPr>
      <w:r w:rsidRPr="007865C9">
        <w:rPr>
          <w:rFonts w:eastAsia="Calibri" w:cs="Arial"/>
          <w:lang w:val="es-MX"/>
        </w:rPr>
        <w:lastRenderedPageBreak/>
        <w:t xml:space="preserve">Para llevar a cabo la implementación de la aplicación web, se establece una infraestructura tecnológica que asegure su estabilidad, rendimiento y accesibilidad dentro del entorno institucional. Se contempla la ejecución del </w:t>
      </w:r>
      <w:proofErr w:type="spellStart"/>
      <w:r w:rsidRPr="007865C9">
        <w:rPr>
          <w:rFonts w:eastAsia="Calibri" w:cs="Arial"/>
          <w:lang w:val="es-MX"/>
        </w:rPr>
        <w:t>backend</w:t>
      </w:r>
      <w:proofErr w:type="spellEnd"/>
      <w:r w:rsidRPr="007865C9">
        <w:rPr>
          <w:rFonts w:eastAsia="Calibri" w:cs="Arial"/>
          <w:lang w:val="es-MX"/>
        </w:rPr>
        <w:t xml:space="preserve"> en un servidor compatible con Node.js y Express, mientras que la gestión de datos se realiza a través de una base alojada en SQL Server, lo que permite una integración segura y eficiente con las operaciones de la aplicación. Se considera el uso de un servidor interno con dirección IP estática, aunque también se contempla la opción de migrar a un servidor en la nube, como Azure, en caso de que el cliente decida optar por una solución más robusta y escalable.</w:t>
      </w:r>
    </w:p>
    <w:p w14:paraId="17F37B3E" w14:textId="77777777" w:rsidR="007865C9" w:rsidRPr="007865C9" w:rsidRDefault="007865C9" w:rsidP="007865C9">
      <w:pPr>
        <w:rPr>
          <w:rFonts w:eastAsia="Calibri" w:cs="Arial"/>
          <w:lang w:val="es-MX"/>
        </w:rPr>
      </w:pPr>
    </w:p>
    <w:p w14:paraId="72CBC6C6" w14:textId="686F564A" w:rsidR="007865C9" w:rsidRPr="007865C9" w:rsidRDefault="007865C9" w:rsidP="007865C9">
      <w:pPr>
        <w:rPr>
          <w:rFonts w:eastAsia="Calibri" w:cs="Arial"/>
          <w:lang w:val="es-MX"/>
        </w:rPr>
      </w:pPr>
      <w:r w:rsidRPr="007865C9">
        <w:rPr>
          <w:rFonts w:eastAsia="Calibri" w:cs="Arial"/>
          <w:lang w:val="es-MX"/>
        </w:rPr>
        <w:t>Los dispositivos desde los cuales se accederá a la aplicación, como computadoras de escritorio o laptops dentro de los laboratorios, deben contar con conectividad a la red interna del instituto. Esta condición garantiza el acceso fluido a la aplicación y permite su instalación. Una vez instalada en el navegador, la aplicación puede ejecutarse incluso en ausencia de conexión a Internet, gracias al aprovechamiento de la caché y almacenamiento local proporcionado por el navegador, asegurando así la continuidad del servicio.</w:t>
      </w:r>
    </w:p>
    <w:p w14:paraId="0E957E30" w14:textId="77777777" w:rsidR="007865C9" w:rsidRPr="007865C9" w:rsidRDefault="007865C9" w:rsidP="007865C9">
      <w:pPr>
        <w:rPr>
          <w:rFonts w:eastAsia="Calibri" w:cs="Arial"/>
          <w:lang w:val="es-MX"/>
        </w:rPr>
      </w:pPr>
    </w:p>
    <w:p w14:paraId="1816AC6A" w14:textId="45A1BA27" w:rsidR="007865C9" w:rsidRPr="007865C9" w:rsidRDefault="007865C9" w:rsidP="007865C9">
      <w:pPr>
        <w:rPr>
          <w:rFonts w:eastAsia="Calibri" w:cs="Arial"/>
          <w:lang w:val="es-MX"/>
        </w:rPr>
      </w:pPr>
      <w:r w:rsidRPr="007865C9">
        <w:rPr>
          <w:rFonts w:eastAsia="Calibri" w:cs="Arial"/>
          <w:lang w:val="es-MX"/>
        </w:rPr>
        <w:t xml:space="preserve">Como parte de esta infraestructura, se incluye el archivo </w:t>
      </w:r>
      <w:proofErr w:type="spellStart"/>
      <w:proofErr w:type="gramStart"/>
      <w:r w:rsidRPr="007865C9">
        <w:rPr>
          <w:rFonts w:eastAsia="Calibri" w:cs="Arial"/>
          <w:lang w:val="es-MX"/>
        </w:rPr>
        <w:t>manifest.json</w:t>
      </w:r>
      <w:proofErr w:type="spellEnd"/>
      <w:proofErr w:type="gramEnd"/>
      <w:r w:rsidRPr="007865C9">
        <w:rPr>
          <w:rFonts w:eastAsia="Calibri" w:cs="Arial"/>
          <w:lang w:val="es-MX"/>
        </w:rPr>
        <w:t xml:space="preserve">, el cual cumple un rol fundamental en la </w:t>
      </w:r>
      <w:proofErr w:type="spellStart"/>
      <w:r w:rsidRPr="007865C9">
        <w:rPr>
          <w:rFonts w:eastAsia="Calibri" w:cs="Arial"/>
          <w:lang w:val="es-MX"/>
        </w:rPr>
        <w:t>configuració</w:t>
      </w:r>
      <w:proofErr w:type="spellEnd"/>
      <w:r w:rsidRPr="007865C9">
        <w:rPr>
          <w:rFonts w:eastAsia="Calibri" w:cs="Arial"/>
          <w:lang w:val="es-MX"/>
        </w:rPr>
        <w:t xml:space="preserve">. Este archivo define elementos visuales como el nombre de la aplicación, la URL de inicio, los colores temáticos y los íconos que se utilizarán para su instalación en los dispositivos. </w:t>
      </w:r>
    </w:p>
    <w:p w14:paraId="38E12218" w14:textId="77777777" w:rsidR="007865C9" w:rsidRPr="007865C9" w:rsidRDefault="007865C9" w:rsidP="007865C9">
      <w:pPr>
        <w:rPr>
          <w:rFonts w:eastAsia="Calibri" w:cs="Arial"/>
          <w:lang w:val="es-MX"/>
        </w:rPr>
      </w:pPr>
    </w:p>
    <w:p w14:paraId="2FE5C66A" w14:textId="77777777" w:rsidR="007865C9" w:rsidRPr="007865C9" w:rsidRDefault="007865C9" w:rsidP="007865C9">
      <w:pPr>
        <w:keepNext/>
        <w:jc w:val="center"/>
        <w:rPr>
          <w:rFonts w:eastAsia="Calibri" w:cs="Arial"/>
        </w:rPr>
      </w:pPr>
      <w:r w:rsidRPr="007865C9">
        <w:rPr>
          <w:rFonts w:eastAsia="Calibri" w:cs="Arial"/>
          <w:noProof/>
        </w:rPr>
        <w:lastRenderedPageBreak/>
        <w:drawing>
          <wp:inline distT="0" distB="0" distL="0" distR="0" wp14:anchorId="056D90E6" wp14:editId="29076F82">
            <wp:extent cx="3174575" cy="2801096"/>
            <wp:effectExtent l="0" t="0" r="6985" b="0"/>
            <wp:docPr id="240037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37251" name="Imagen 1"/>
                    <pic:cNvPicPr/>
                  </pic:nvPicPr>
                  <pic:blipFill>
                    <a:blip r:embed="rId33">
                      <a:extLst>
                        <a:ext uri="{28A0092B-C50C-407E-A947-70E740481C1C}">
                          <a14:useLocalDpi xmlns:a14="http://schemas.microsoft.com/office/drawing/2010/main" val="0"/>
                        </a:ext>
                      </a:extLst>
                    </a:blip>
                    <a:stretch>
                      <a:fillRect/>
                    </a:stretch>
                  </pic:blipFill>
                  <pic:spPr>
                    <a:xfrm>
                      <a:off x="0" y="0"/>
                      <a:ext cx="3174575" cy="2801096"/>
                    </a:xfrm>
                    <a:prstGeom prst="rect">
                      <a:avLst/>
                    </a:prstGeom>
                  </pic:spPr>
                </pic:pic>
              </a:graphicData>
            </a:graphic>
          </wp:inline>
        </w:drawing>
      </w:r>
    </w:p>
    <w:p w14:paraId="1CF9A63A" w14:textId="08D222A8" w:rsidR="007865C9" w:rsidRPr="007865C9" w:rsidRDefault="007865C9" w:rsidP="007865C9">
      <w:pPr>
        <w:spacing w:after="200" w:line="240" w:lineRule="auto"/>
        <w:jc w:val="center"/>
        <w:rPr>
          <w:rFonts w:eastAsia="Calibri" w:cs="Arial"/>
          <w:bCs/>
          <w:color w:val="000000"/>
          <w:sz w:val="20"/>
          <w:szCs w:val="18"/>
          <w:lang w:val="es-MX"/>
        </w:rPr>
      </w:pPr>
      <w:bookmarkStart w:id="77" w:name="_Toc194272762"/>
      <w:r w:rsidRPr="007865C9">
        <w:rPr>
          <w:rFonts w:eastAsia="Calibri" w:cs="Arial"/>
          <w:bCs/>
          <w:color w:val="000000"/>
          <w:sz w:val="20"/>
          <w:szCs w:val="18"/>
          <w:lang w:val="es-ES"/>
        </w:rPr>
        <w:t xml:space="preserve">Figura </w:t>
      </w:r>
      <w:r w:rsidRPr="007865C9">
        <w:rPr>
          <w:rFonts w:eastAsia="Calibri" w:cs="Arial"/>
          <w:bCs/>
          <w:color w:val="000000"/>
          <w:sz w:val="20"/>
          <w:szCs w:val="18"/>
          <w:lang w:val="es-ES"/>
        </w:rPr>
        <w:fldChar w:fldCharType="begin"/>
      </w:r>
      <w:r w:rsidRPr="007865C9">
        <w:rPr>
          <w:rFonts w:eastAsia="Calibri" w:cs="Arial"/>
          <w:bCs/>
          <w:color w:val="000000"/>
          <w:sz w:val="20"/>
          <w:szCs w:val="18"/>
          <w:lang w:val="es-ES"/>
        </w:rPr>
        <w:instrText xml:space="preserve"> SEQ Figura \* ARABIC </w:instrText>
      </w:r>
      <w:r w:rsidRPr="007865C9">
        <w:rPr>
          <w:rFonts w:eastAsia="Calibri" w:cs="Arial"/>
          <w:bCs/>
          <w:color w:val="000000"/>
          <w:sz w:val="20"/>
          <w:szCs w:val="18"/>
          <w:lang w:val="es-ES"/>
        </w:rPr>
        <w:fldChar w:fldCharType="separate"/>
      </w:r>
      <w:r>
        <w:rPr>
          <w:rFonts w:eastAsia="Calibri" w:cs="Arial"/>
          <w:bCs/>
          <w:noProof/>
          <w:color w:val="000000"/>
          <w:sz w:val="20"/>
          <w:szCs w:val="18"/>
          <w:lang w:val="es-ES"/>
        </w:rPr>
        <w:t>27</w:t>
      </w:r>
      <w:r w:rsidRPr="007865C9">
        <w:rPr>
          <w:rFonts w:eastAsia="Calibri" w:cs="Arial"/>
          <w:bCs/>
          <w:color w:val="000000"/>
          <w:sz w:val="20"/>
          <w:szCs w:val="18"/>
          <w:lang w:val="es-ES"/>
        </w:rPr>
        <w:fldChar w:fldCharType="end"/>
      </w:r>
      <w:r w:rsidRPr="007865C9">
        <w:rPr>
          <w:rFonts w:eastAsia="Calibri" w:cs="Arial"/>
          <w:bCs/>
          <w:color w:val="000000"/>
          <w:sz w:val="20"/>
          <w:szCs w:val="18"/>
          <w:lang w:val="es-ES"/>
        </w:rPr>
        <w:t xml:space="preserve">. </w:t>
      </w:r>
      <w:proofErr w:type="spellStart"/>
      <w:r w:rsidRPr="007865C9">
        <w:rPr>
          <w:rFonts w:eastAsia="Calibri" w:cs="Arial"/>
          <w:bCs/>
          <w:color w:val="000000"/>
          <w:sz w:val="20"/>
          <w:szCs w:val="18"/>
          <w:lang w:val="es-ES"/>
        </w:rPr>
        <w:t>Manifest.json</w:t>
      </w:r>
      <w:bookmarkEnd w:id="77"/>
      <w:proofErr w:type="spellEnd"/>
    </w:p>
    <w:p w14:paraId="306AD11E" w14:textId="43920FC0" w:rsidR="007865C9" w:rsidRPr="007865C9" w:rsidRDefault="007865C9" w:rsidP="007865C9">
      <w:pPr>
        <w:rPr>
          <w:rFonts w:eastAsia="Calibri" w:cs="Arial"/>
          <w:lang w:val="es-MX"/>
        </w:rPr>
      </w:pPr>
      <w:r w:rsidRPr="007865C9">
        <w:rPr>
          <w:rFonts w:eastAsia="Calibri" w:cs="Arial"/>
          <w:lang w:val="es-MX"/>
        </w:rPr>
        <w:t xml:space="preserve">Asimismo, se incorpora un </w:t>
      </w:r>
      <w:proofErr w:type="spellStart"/>
      <w:r w:rsidRPr="007865C9">
        <w:rPr>
          <w:rFonts w:eastAsia="Calibri" w:cs="Arial"/>
          <w:lang w:val="es-MX"/>
        </w:rPr>
        <w:t>Service</w:t>
      </w:r>
      <w:proofErr w:type="spellEnd"/>
      <w:r w:rsidRPr="007865C9">
        <w:rPr>
          <w:rFonts w:eastAsia="Calibri" w:cs="Arial"/>
          <w:lang w:val="es-MX"/>
        </w:rPr>
        <w:t xml:space="preserve"> </w:t>
      </w:r>
      <w:proofErr w:type="spellStart"/>
      <w:r w:rsidRPr="007865C9">
        <w:rPr>
          <w:rFonts w:eastAsia="Calibri" w:cs="Arial"/>
          <w:lang w:val="es-MX"/>
        </w:rPr>
        <w:t>Worker</w:t>
      </w:r>
      <w:proofErr w:type="spellEnd"/>
      <w:r w:rsidRPr="007865C9">
        <w:rPr>
          <w:rFonts w:eastAsia="Calibri" w:cs="Arial"/>
          <w:lang w:val="es-MX"/>
        </w:rPr>
        <w:t>, un script en JavaScript que opera en segundo plano y permite que la aplicación web funcione sin conexión a internet. Para lograrlo, se crea un archivo llamado service-worker.js en la raíz del proyecto.</w:t>
      </w:r>
    </w:p>
    <w:p w14:paraId="0CE541C5" w14:textId="77777777" w:rsidR="007865C9" w:rsidRPr="007865C9" w:rsidRDefault="007865C9" w:rsidP="007865C9">
      <w:pPr>
        <w:rPr>
          <w:rFonts w:eastAsia="Calibri" w:cs="Arial"/>
          <w:lang w:val="es-MX"/>
        </w:rPr>
      </w:pPr>
    </w:p>
    <w:p w14:paraId="5218DC2F" w14:textId="77777777" w:rsidR="007865C9" w:rsidRPr="007865C9" w:rsidRDefault="007865C9" w:rsidP="007865C9">
      <w:pPr>
        <w:rPr>
          <w:rFonts w:eastAsia="Calibri" w:cs="Arial"/>
          <w:lang w:val="es-MX"/>
        </w:rPr>
      </w:pPr>
      <w:r w:rsidRPr="007865C9">
        <w:rPr>
          <w:rFonts w:eastAsia="Calibri" w:cs="Arial"/>
          <w:lang w:val="es-MX"/>
        </w:rPr>
        <w:t xml:space="preserve">Durante el evento </w:t>
      </w:r>
      <w:proofErr w:type="spellStart"/>
      <w:r w:rsidRPr="007865C9">
        <w:rPr>
          <w:rFonts w:eastAsia="Calibri" w:cs="Arial"/>
          <w:lang w:val="es-MX"/>
        </w:rPr>
        <w:t>install</w:t>
      </w:r>
      <w:proofErr w:type="spellEnd"/>
      <w:r w:rsidRPr="007865C9">
        <w:rPr>
          <w:rFonts w:eastAsia="Calibri" w:cs="Arial"/>
          <w:lang w:val="es-MX"/>
        </w:rPr>
        <w:t xml:space="preserve">, el </w:t>
      </w:r>
      <w:proofErr w:type="spellStart"/>
      <w:r w:rsidRPr="007865C9">
        <w:rPr>
          <w:rFonts w:eastAsia="Calibri" w:cs="Arial"/>
          <w:lang w:val="es-MX"/>
        </w:rPr>
        <w:t>Service</w:t>
      </w:r>
      <w:proofErr w:type="spellEnd"/>
      <w:r w:rsidRPr="007865C9">
        <w:rPr>
          <w:rFonts w:eastAsia="Calibri" w:cs="Arial"/>
          <w:lang w:val="es-MX"/>
        </w:rPr>
        <w:t xml:space="preserve"> </w:t>
      </w:r>
      <w:proofErr w:type="spellStart"/>
      <w:r w:rsidRPr="007865C9">
        <w:rPr>
          <w:rFonts w:eastAsia="Calibri" w:cs="Arial"/>
          <w:lang w:val="es-MX"/>
        </w:rPr>
        <w:t>Worker</w:t>
      </w:r>
      <w:proofErr w:type="spellEnd"/>
      <w:r w:rsidRPr="007865C9">
        <w:rPr>
          <w:rFonts w:eastAsia="Calibri" w:cs="Arial"/>
          <w:lang w:val="es-MX"/>
        </w:rPr>
        <w:t xml:space="preserve"> guarda en caché los recursos principales de la aplicación, como HTML, CSS, JavaScript e imágenes. Posteriormente, mediante el evento </w:t>
      </w:r>
      <w:proofErr w:type="spellStart"/>
      <w:r w:rsidRPr="007865C9">
        <w:rPr>
          <w:rFonts w:eastAsia="Calibri" w:cs="Arial"/>
          <w:lang w:val="es-MX"/>
        </w:rPr>
        <w:t>fetch</w:t>
      </w:r>
      <w:proofErr w:type="spellEnd"/>
      <w:r w:rsidRPr="007865C9">
        <w:rPr>
          <w:rFonts w:eastAsia="Calibri" w:cs="Arial"/>
          <w:lang w:val="es-MX"/>
        </w:rPr>
        <w:t>, se interceptan las peticiones de red y, si los archivos solicitados ya están en la caché, se sirven desde ahí. Esto garantiza que la aplicación continúe funcionando, aunque no haya conexión a internet.</w:t>
      </w:r>
    </w:p>
    <w:p w14:paraId="1EC3EB11" w14:textId="77777777" w:rsidR="007865C9" w:rsidRPr="007865C9" w:rsidRDefault="007865C9" w:rsidP="007865C9">
      <w:pPr>
        <w:rPr>
          <w:rFonts w:eastAsia="Calibri" w:cs="Arial"/>
          <w:lang w:val="es-MX"/>
        </w:rPr>
      </w:pPr>
    </w:p>
    <w:p w14:paraId="5D1DA58B" w14:textId="77777777" w:rsidR="007865C9" w:rsidRPr="007865C9" w:rsidRDefault="007865C9" w:rsidP="007865C9">
      <w:pPr>
        <w:keepNext/>
        <w:jc w:val="center"/>
        <w:rPr>
          <w:rFonts w:eastAsia="Calibri" w:cs="Arial"/>
        </w:rPr>
      </w:pPr>
      <w:r w:rsidRPr="007865C9">
        <w:rPr>
          <w:rFonts w:eastAsia="Calibri" w:cs="Arial"/>
          <w:noProof/>
          <w:lang w:val="es-MX"/>
        </w:rPr>
        <w:lastRenderedPageBreak/>
        <w:drawing>
          <wp:inline distT="0" distB="0" distL="0" distR="0" wp14:anchorId="1378419B" wp14:editId="676DFFAF">
            <wp:extent cx="3240000" cy="2588232"/>
            <wp:effectExtent l="0" t="0" r="0" b="3175"/>
            <wp:docPr id="6471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8554"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40000" cy="2588232"/>
                    </a:xfrm>
                    <a:prstGeom prst="rect">
                      <a:avLst/>
                    </a:prstGeom>
                  </pic:spPr>
                </pic:pic>
              </a:graphicData>
            </a:graphic>
          </wp:inline>
        </w:drawing>
      </w:r>
    </w:p>
    <w:p w14:paraId="5564B271" w14:textId="323FB5ED" w:rsidR="007865C9" w:rsidRPr="007865C9" w:rsidRDefault="007865C9" w:rsidP="007865C9">
      <w:pPr>
        <w:spacing w:after="200" w:line="240" w:lineRule="auto"/>
        <w:jc w:val="center"/>
        <w:rPr>
          <w:rFonts w:eastAsia="Calibri" w:cs="Arial"/>
          <w:bCs/>
          <w:color w:val="000000"/>
          <w:sz w:val="20"/>
          <w:szCs w:val="18"/>
          <w:lang w:val="es-MX"/>
        </w:rPr>
      </w:pPr>
      <w:bookmarkStart w:id="78" w:name="_Toc194272763"/>
      <w:r w:rsidRPr="007865C9">
        <w:rPr>
          <w:rFonts w:eastAsia="Calibri" w:cs="Arial"/>
          <w:bCs/>
          <w:color w:val="000000"/>
          <w:sz w:val="20"/>
          <w:szCs w:val="18"/>
          <w:lang w:val="es-ES"/>
        </w:rPr>
        <w:t xml:space="preserve">Figura </w:t>
      </w:r>
      <w:r w:rsidRPr="007865C9">
        <w:rPr>
          <w:rFonts w:eastAsia="Calibri" w:cs="Arial"/>
          <w:bCs/>
          <w:color w:val="000000"/>
          <w:sz w:val="20"/>
          <w:szCs w:val="18"/>
          <w:lang w:val="es-ES"/>
        </w:rPr>
        <w:fldChar w:fldCharType="begin"/>
      </w:r>
      <w:r w:rsidRPr="007865C9">
        <w:rPr>
          <w:rFonts w:eastAsia="Calibri" w:cs="Arial"/>
          <w:bCs/>
          <w:color w:val="000000"/>
          <w:sz w:val="20"/>
          <w:szCs w:val="18"/>
          <w:lang w:val="es-ES"/>
        </w:rPr>
        <w:instrText xml:space="preserve"> SEQ Figura \* ARABIC </w:instrText>
      </w:r>
      <w:r w:rsidRPr="007865C9">
        <w:rPr>
          <w:rFonts w:eastAsia="Calibri" w:cs="Arial"/>
          <w:bCs/>
          <w:color w:val="000000"/>
          <w:sz w:val="20"/>
          <w:szCs w:val="18"/>
          <w:lang w:val="es-ES"/>
        </w:rPr>
        <w:fldChar w:fldCharType="separate"/>
      </w:r>
      <w:r>
        <w:rPr>
          <w:rFonts w:eastAsia="Calibri" w:cs="Arial"/>
          <w:bCs/>
          <w:noProof/>
          <w:color w:val="000000"/>
          <w:sz w:val="20"/>
          <w:szCs w:val="18"/>
          <w:lang w:val="es-ES"/>
        </w:rPr>
        <w:t>28</w:t>
      </w:r>
      <w:r w:rsidRPr="007865C9">
        <w:rPr>
          <w:rFonts w:eastAsia="Calibri" w:cs="Arial"/>
          <w:bCs/>
          <w:color w:val="000000"/>
          <w:sz w:val="20"/>
          <w:szCs w:val="18"/>
          <w:lang w:val="es-ES"/>
        </w:rPr>
        <w:fldChar w:fldCharType="end"/>
      </w:r>
      <w:r w:rsidRPr="007865C9">
        <w:rPr>
          <w:rFonts w:eastAsia="Calibri" w:cs="Arial"/>
          <w:bCs/>
          <w:color w:val="000000"/>
          <w:sz w:val="20"/>
          <w:szCs w:val="18"/>
          <w:lang w:val="es-ES"/>
        </w:rPr>
        <w:t xml:space="preserve">. </w:t>
      </w:r>
      <w:proofErr w:type="spellStart"/>
      <w:r w:rsidRPr="007865C9">
        <w:rPr>
          <w:rFonts w:eastAsia="Calibri" w:cs="Arial"/>
          <w:bCs/>
          <w:color w:val="000000"/>
          <w:sz w:val="20"/>
          <w:szCs w:val="18"/>
          <w:lang w:val="es-ES"/>
        </w:rPr>
        <w:t>Service</w:t>
      </w:r>
      <w:proofErr w:type="spellEnd"/>
      <w:r w:rsidRPr="007865C9">
        <w:rPr>
          <w:rFonts w:eastAsia="Calibri" w:cs="Arial"/>
          <w:bCs/>
          <w:color w:val="000000"/>
          <w:sz w:val="20"/>
          <w:szCs w:val="18"/>
          <w:lang w:val="es-ES"/>
        </w:rPr>
        <w:t xml:space="preserve"> </w:t>
      </w:r>
      <w:proofErr w:type="spellStart"/>
      <w:r w:rsidRPr="007865C9">
        <w:rPr>
          <w:rFonts w:eastAsia="Calibri" w:cs="Arial"/>
          <w:bCs/>
          <w:color w:val="000000"/>
          <w:sz w:val="20"/>
          <w:szCs w:val="18"/>
          <w:lang w:val="es-ES"/>
        </w:rPr>
        <w:t>Worker</w:t>
      </w:r>
      <w:bookmarkEnd w:id="78"/>
      <w:proofErr w:type="spellEnd"/>
    </w:p>
    <w:p w14:paraId="131E76F0" w14:textId="77777777" w:rsidR="007865C9" w:rsidRPr="007865C9" w:rsidRDefault="007865C9" w:rsidP="007865C9">
      <w:pPr>
        <w:rPr>
          <w:rFonts w:eastAsia="Calibri" w:cs="Arial"/>
          <w:lang w:val="es-MX"/>
        </w:rPr>
      </w:pPr>
    </w:p>
    <w:p w14:paraId="12C59F85" w14:textId="70CE5B0E" w:rsidR="007865C9" w:rsidRPr="007865C9" w:rsidRDefault="007865C9" w:rsidP="007865C9">
      <w:pPr>
        <w:rPr>
          <w:rFonts w:eastAsia="Calibri" w:cs="Arial"/>
          <w:b/>
          <w:bCs/>
          <w:lang w:val="es-MX"/>
        </w:rPr>
      </w:pPr>
      <w:r w:rsidRPr="007865C9">
        <w:rPr>
          <w:rFonts w:eastAsia="Calibri" w:cs="Arial"/>
          <w:b/>
          <w:bCs/>
          <w:lang w:val="es-MX"/>
        </w:rPr>
        <w:t xml:space="preserve">Uso de la Aplicación Web </w:t>
      </w:r>
    </w:p>
    <w:p w14:paraId="42856BFC" w14:textId="77777777" w:rsidR="007865C9" w:rsidRPr="007865C9" w:rsidRDefault="007865C9" w:rsidP="007865C9">
      <w:pPr>
        <w:rPr>
          <w:rFonts w:eastAsia="Calibri" w:cs="Arial"/>
          <w:b/>
          <w:bCs/>
          <w:lang w:val="es-MX"/>
        </w:rPr>
      </w:pPr>
    </w:p>
    <w:p w14:paraId="138C8501" w14:textId="77777777" w:rsidR="007865C9" w:rsidRPr="007865C9" w:rsidRDefault="007865C9" w:rsidP="007865C9">
      <w:pPr>
        <w:rPr>
          <w:rFonts w:eastAsia="Calibri" w:cs="Arial"/>
          <w:lang w:val="es-MX"/>
        </w:rPr>
      </w:pPr>
      <w:r w:rsidRPr="007865C9">
        <w:rPr>
          <w:rFonts w:eastAsia="Calibri" w:cs="Arial"/>
          <w:lang w:val="es-MX"/>
        </w:rPr>
        <w:t>La aplicación está diseñada para ser utilizada tanto en computadoras de escritorio como en dispositivos móviles. Su instalación es sencilla: los usuarios solo deben acceder al sistema mediante navegadores como Google Chrome o Microsoft Edge y seleccionar la opción "Añadir a la pantalla de inicio".</w:t>
      </w:r>
    </w:p>
    <w:p w14:paraId="10D744C4" w14:textId="77777777" w:rsidR="007865C9" w:rsidRPr="007865C9" w:rsidRDefault="007865C9" w:rsidP="007865C9">
      <w:pPr>
        <w:rPr>
          <w:rFonts w:eastAsia="Calibri" w:cs="Arial"/>
          <w:lang w:val="es-MX"/>
        </w:rPr>
      </w:pPr>
    </w:p>
    <w:p w14:paraId="02FC23A4" w14:textId="50ABBC92" w:rsidR="00B30B1B" w:rsidRPr="00ED6CB4" w:rsidRDefault="007865C9" w:rsidP="00B30B1B">
      <w:pPr>
        <w:rPr>
          <w:rFonts w:eastAsia="Calibri" w:cs="Arial"/>
          <w:lang w:val="es-MX"/>
        </w:rPr>
      </w:pPr>
      <w:r w:rsidRPr="007865C9">
        <w:rPr>
          <w:rFonts w:eastAsia="Calibri" w:cs="Arial"/>
          <w:lang w:val="es-MX"/>
        </w:rPr>
        <w:t>Gracias a la capacidad de funcionamiento sin conexión (offline), los usuarios pueden generar reportes aun cuando no tengan acceso a internet. Una vez restablecida la conexión, los datos se sincronizan automáticamente con el servidor, asegurando que la información no se pierda.</w:t>
      </w:r>
    </w:p>
    <w:p w14:paraId="6B65CC61" w14:textId="77777777" w:rsidR="00B30B1B" w:rsidRDefault="00B30B1B" w:rsidP="00B30B1B">
      <w:pPr>
        <w:rPr>
          <w:lang w:val="es-MX"/>
        </w:rPr>
      </w:pPr>
    </w:p>
    <w:p w14:paraId="68D9F1E9" w14:textId="522EA239" w:rsidR="00B30B1B" w:rsidRDefault="00B30B1B" w:rsidP="00B30B1B">
      <w:pPr>
        <w:pStyle w:val="Subtituloo"/>
        <w:rPr>
          <w:lang w:val="es-MX"/>
        </w:rPr>
      </w:pPr>
      <w:r>
        <w:rPr>
          <w:lang w:val="es-MX"/>
        </w:rPr>
        <w:t>3.4. Control del programa de trabajo</w:t>
      </w:r>
    </w:p>
    <w:p w14:paraId="6F52A569" w14:textId="77777777" w:rsidR="00B30B1B" w:rsidRDefault="00B30B1B" w:rsidP="00B30B1B">
      <w:pPr>
        <w:rPr>
          <w:lang w:val="es-MX"/>
        </w:rPr>
      </w:pPr>
    </w:p>
    <w:p w14:paraId="4126C9D0" w14:textId="7B05FEA7" w:rsidR="00B30B1B" w:rsidRDefault="00CA1C3A" w:rsidP="00B30B1B">
      <w:pPr>
        <w:rPr>
          <w:lang w:val="es-MX"/>
        </w:rPr>
      </w:pPr>
      <w:r>
        <w:rPr>
          <w:lang w:val="es-MX"/>
        </w:rPr>
        <w:t xml:space="preserve">En este punto se describe el Diagrama de Gantt del proyecto, así como su descripción de cada fase mostrada en el diagrama con el objetivo de comprender el manejo y desarrollo del proyecto como se puede apreciar en la figura </w:t>
      </w:r>
    </w:p>
    <w:p w14:paraId="22E07B8D" w14:textId="77777777" w:rsidR="00CA1C3A" w:rsidRDefault="00CA1C3A" w:rsidP="00B30B1B">
      <w:pPr>
        <w:rPr>
          <w:lang w:val="es-MX"/>
        </w:rPr>
      </w:pPr>
    </w:p>
    <w:p w14:paraId="6177337A" w14:textId="2C021528" w:rsidR="00CA1C3A" w:rsidRDefault="00CA1C3A" w:rsidP="00CA1C3A">
      <w:pPr>
        <w:jc w:val="center"/>
        <w:rPr>
          <w:lang w:val="es-MX"/>
        </w:rPr>
      </w:pPr>
      <w:r>
        <w:rPr>
          <w:noProof/>
          <w:lang w:val="es-MX"/>
        </w:rPr>
        <w:lastRenderedPageBreak/>
        <w:drawing>
          <wp:inline distT="0" distB="0" distL="0" distR="0" wp14:anchorId="66F27C97" wp14:editId="5AD3731A">
            <wp:extent cx="4319999" cy="3240000"/>
            <wp:effectExtent l="0" t="0" r="4445" b="0"/>
            <wp:docPr id="1470418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18321"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4319999" cy="3240000"/>
                    </a:xfrm>
                    <a:prstGeom prst="rect">
                      <a:avLst/>
                    </a:prstGeom>
                  </pic:spPr>
                </pic:pic>
              </a:graphicData>
            </a:graphic>
          </wp:inline>
        </w:drawing>
      </w:r>
    </w:p>
    <w:p w14:paraId="317C91C7" w14:textId="30D2C855" w:rsidR="00CA1C3A" w:rsidRDefault="00CA1C3A" w:rsidP="00B30B1B">
      <w:pPr>
        <w:rPr>
          <w:lang w:val="es-MX"/>
        </w:rPr>
      </w:pPr>
      <w:r>
        <w:rPr>
          <w:lang w:val="es-MX"/>
        </w:rPr>
        <w:t>Dentro del mes de enero….</w:t>
      </w:r>
    </w:p>
    <w:p w14:paraId="67529361" w14:textId="77777777" w:rsidR="00CA1C3A" w:rsidRDefault="00CA1C3A" w:rsidP="00B30B1B">
      <w:pPr>
        <w:rPr>
          <w:lang w:val="es-MX"/>
        </w:rPr>
      </w:pPr>
    </w:p>
    <w:p w14:paraId="20F806BA" w14:textId="11940C29" w:rsidR="00CA1C3A" w:rsidRPr="00F93C36" w:rsidRDefault="00CA1C3A" w:rsidP="00CA1C3A">
      <w:pPr>
        <w:jc w:val="center"/>
        <w:rPr>
          <w:lang w:val="es-MX"/>
        </w:rPr>
      </w:pPr>
      <w:r w:rsidRPr="00F93C36">
        <w:rPr>
          <w:lang w:val="es-MX"/>
        </w:rPr>
        <w:t>[</w:t>
      </w:r>
      <w:proofErr w:type="spellStart"/>
      <w:r w:rsidRPr="00F93C36">
        <w:rPr>
          <w:lang w:val="es-MX"/>
        </w:rPr>
        <w:t>Screenshot</w:t>
      </w:r>
      <w:proofErr w:type="spellEnd"/>
      <w:r w:rsidRPr="00F93C36">
        <w:rPr>
          <w:lang w:val="es-MX"/>
        </w:rPr>
        <w:t>]</w:t>
      </w:r>
    </w:p>
    <w:p w14:paraId="7BBEE4E2" w14:textId="77777777" w:rsidR="00CA1C3A" w:rsidRDefault="00CA1C3A" w:rsidP="00B30B1B">
      <w:pPr>
        <w:rPr>
          <w:lang w:val="es-MX"/>
        </w:rPr>
      </w:pPr>
    </w:p>
    <w:p w14:paraId="4D6F351F" w14:textId="0263D324" w:rsidR="00CA1C3A" w:rsidRDefault="00CA1C3A" w:rsidP="00B30B1B">
      <w:pPr>
        <w:rPr>
          <w:lang w:val="es-MX"/>
        </w:rPr>
      </w:pPr>
      <w:r>
        <w:rPr>
          <w:lang w:val="es-MX"/>
        </w:rPr>
        <w:t>En el mes de febrero…</w:t>
      </w:r>
    </w:p>
    <w:p w14:paraId="4CB51FD2" w14:textId="77777777" w:rsidR="00CA1C3A" w:rsidRDefault="00CA1C3A" w:rsidP="00CA1C3A">
      <w:pPr>
        <w:jc w:val="center"/>
        <w:rPr>
          <w:lang w:val="es-MX"/>
        </w:rPr>
      </w:pPr>
    </w:p>
    <w:p w14:paraId="1FE8F640" w14:textId="605834FD" w:rsidR="00CA1C3A" w:rsidRDefault="00CA1C3A" w:rsidP="00CA1C3A">
      <w:pPr>
        <w:jc w:val="center"/>
        <w:rPr>
          <w:lang w:val="es-MX"/>
        </w:rPr>
      </w:pPr>
      <w:r>
        <w:rPr>
          <w:lang w:val="es-MX"/>
        </w:rPr>
        <w:t>[</w:t>
      </w:r>
      <w:proofErr w:type="spellStart"/>
      <w:r>
        <w:rPr>
          <w:lang w:val="es-MX"/>
        </w:rPr>
        <w:t>Screenshot</w:t>
      </w:r>
      <w:proofErr w:type="spellEnd"/>
      <w:r>
        <w:rPr>
          <w:lang w:val="es-MX"/>
        </w:rPr>
        <w:t>]</w:t>
      </w:r>
    </w:p>
    <w:p w14:paraId="186D1D2E" w14:textId="3921BCBF" w:rsidR="00CA1C3A" w:rsidRDefault="00CA1C3A" w:rsidP="00CA1C3A">
      <w:pPr>
        <w:rPr>
          <w:lang w:val="es-MX"/>
        </w:rPr>
      </w:pPr>
    </w:p>
    <w:p w14:paraId="298486D0" w14:textId="2BFF0314" w:rsidR="00CA1C3A" w:rsidRDefault="00CA1C3A" w:rsidP="00CA1C3A">
      <w:pPr>
        <w:rPr>
          <w:lang w:val="es-MX"/>
        </w:rPr>
      </w:pPr>
      <w:r>
        <w:rPr>
          <w:lang w:val="es-MX"/>
        </w:rPr>
        <w:t>Durante el mes de marzo…</w:t>
      </w:r>
    </w:p>
    <w:p w14:paraId="535A1CF1" w14:textId="77777777" w:rsidR="00CA1C3A" w:rsidRDefault="00CA1C3A" w:rsidP="00CA1C3A">
      <w:pPr>
        <w:rPr>
          <w:lang w:val="es-MX"/>
        </w:rPr>
      </w:pPr>
    </w:p>
    <w:p w14:paraId="1F5CE996" w14:textId="7BAA0F41" w:rsidR="00CA1C3A" w:rsidRDefault="00CA1C3A" w:rsidP="00CA1C3A">
      <w:pPr>
        <w:jc w:val="center"/>
        <w:rPr>
          <w:lang w:val="es-MX"/>
        </w:rPr>
      </w:pPr>
      <w:r>
        <w:rPr>
          <w:lang w:val="es-MX"/>
        </w:rPr>
        <w:t>[</w:t>
      </w:r>
      <w:proofErr w:type="spellStart"/>
      <w:r>
        <w:rPr>
          <w:lang w:val="es-MX"/>
        </w:rPr>
        <w:t>Screenshot</w:t>
      </w:r>
      <w:proofErr w:type="spellEnd"/>
      <w:r>
        <w:rPr>
          <w:lang w:val="es-MX"/>
        </w:rPr>
        <w:t>]</w:t>
      </w:r>
    </w:p>
    <w:p w14:paraId="294F1116" w14:textId="77777777" w:rsidR="00CA1C3A" w:rsidRDefault="00CA1C3A" w:rsidP="00CA1C3A">
      <w:pPr>
        <w:rPr>
          <w:lang w:val="es-MX"/>
        </w:rPr>
      </w:pPr>
    </w:p>
    <w:p w14:paraId="534925A1" w14:textId="25957500" w:rsidR="00CA1C3A" w:rsidRDefault="00CA1C3A" w:rsidP="00CA1C3A">
      <w:pPr>
        <w:rPr>
          <w:lang w:val="es-MX"/>
        </w:rPr>
      </w:pPr>
      <w:r>
        <w:rPr>
          <w:lang w:val="es-MX"/>
        </w:rPr>
        <w:t>Concluyendo con el mes de abril…</w:t>
      </w:r>
    </w:p>
    <w:p w14:paraId="79FEB056" w14:textId="77777777" w:rsidR="00CA1C3A" w:rsidRDefault="00CA1C3A" w:rsidP="00CA1C3A">
      <w:pPr>
        <w:rPr>
          <w:lang w:val="es-MX"/>
        </w:rPr>
      </w:pPr>
    </w:p>
    <w:p w14:paraId="6C870981" w14:textId="4BAEE7B9" w:rsidR="00CA1C3A" w:rsidRDefault="00CA1C3A" w:rsidP="00CA1C3A">
      <w:pPr>
        <w:jc w:val="center"/>
        <w:rPr>
          <w:lang w:val="es-MX"/>
        </w:rPr>
      </w:pPr>
      <w:r>
        <w:rPr>
          <w:lang w:val="es-MX"/>
        </w:rPr>
        <w:t>[</w:t>
      </w:r>
      <w:proofErr w:type="spellStart"/>
      <w:r>
        <w:rPr>
          <w:lang w:val="es-MX"/>
        </w:rPr>
        <w:t>Screenshot</w:t>
      </w:r>
      <w:proofErr w:type="spellEnd"/>
      <w:r>
        <w:rPr>
          <w:lang w:val="es-MX"/>
        </w:rPr>
        <w:t>]</w:t>
      </w:r>
    </w:p>
    <w:p w14:paraId="627E41F3" w14:textId="77777777" w:rsidR="00CA1C3A" w:rsidRDefault="00CA1C3A" w:rsidP="00CA1C3A">
      <w:pPr>
        <w:jc w:val="center"/>
        <w:rPr>
          <w:lang w:val="es-MX"/>
        </w:rPr>
      </w:pPr>
    </w:p>
    <w:p w14:paraId="5A5D3D55" w14:textId="14DF4236" w:rsidR="00CA1C3A" w:rsidRDefault="00CA1C3A" w:rsidP="00CA1C3A">
      <w:pPr>
        <w:pStyle w:val="Subtituloo"/>
        <w:rPr>
          <w:lang w:val="es-MX"/>
        </w:rPr>
      </w:pPr>
      <w:r>
        <w:rPr>
          <w:lang w:val="es-MX"/>
        </w:rPr>
        <w:t>3.5. Presupuesto</w:t>
      </w:r>
    </w:p>
    <w:p w14:paraId="732910BB" w14:textId="77777777" w:rsidR="003E7FB7" w:rsidRDefault="003E7FB7" w:rsidP="003E7FB7">
      <w:pPr>
        <w:rPr>
          <w:lang w:val="es-MX"/>
        </w:rPr>
      </w:pPr>
    </w:p>
    <w:p w14:paraId="4CE57454" w14:textId="68744362" w:rsidR="003E7FB7" w:rsidRDefault="003E7FB7" w:rsidP="003E7FB7">
      <w:pPr>
        <w:rPr>
          <w:lang w:val="es-MX"/>
        </w:rPr>
      </w:pPr>
      <w:r>
        <w:rPr>
          <w:lang w:val="es-MX"/>
        </w:rPr>
        <w:t xml:space="preserve">En esta sección se hace hincapié en los presupuestos para la elaboración del proyecto, entre los cuales se encuentran los recursos materiales, recursos </w:t>
      </w:r>
      <w:r>
        <w:rPr>
          <w:lang w:val="es-MX"/>
        </w:rPr>
        <w:lastRenderedPageBreak/>
        <w:t>humanos, servicios y presupuesto total, los cuales son de suma importancia para este proyecto, mismos presentados y explicados a continuación.</w:t>
      </w:r>
    </w:p>
    <w:p w14:paraId="62A9A466" w14:textId="77777777" w:rsidR="003E7FB7" w:rsidRDefault="003E7FB7" w:rsidP="003E7FB7">
      <w:pPr>
        <w:rPr>
          <w:lang w:val="es-MX"/>
        </w:rPr>
      </w:pPr>
    </w:p>
    <w:p w14:paraId="35628237" w14:textId="4D9C5261" w:rsidR="003E7FB7" w:rsidRDefault="003E7FB7" w:rsidP="003E7FB7">
      <w:pPr>
        <w:pStyle w:val="subsubtituloo"/>
        <w:rPr>
          <w:lang w:val="es-MX"/>
        </w:rPr>
      </w:pPr>
      <w:r>
        <w:rPr>
          <w:lang w:val="es-MX"/>
        </w:rPr>
        <w:t>3.5.1. Recursos materiales</w:t>
      </w:r>
    </w:p>
    <w:p w14:paraId="21EE377D" w14:textId="77777777" w:rsidR="003E7FB7" w:rsidRDefault="003E7FB7" w:rsidP="003E7FB7">
      <w:pPr>
        <w:rPr>
          <w:lang w:val="es-MX"/>
        </w:rPr>
      </w:pPr>
    </w:p>
    <w:p w14:paraId="21C1A61F" w14:textId="45B54DC2" w:rsidR="003E7FB7" w:rsidRDefault="003E7FB7" w:rsidP="003E7FB7">
      <w:pPr>
        <w:rPr>
          <w:lang w:val="es-MX"/>
        </w:rPr>
      </w:pPr>
      <w:r w:rsidRPr="003E7FB7">
        <w:rPr>
          <w:lang w:val="es-MX"/>
        </w:rPr>
        <w:t>En los recursos materiales entran todos aquellos consumibles que fueron requeridos durante este proyecto, tal como los son los softwares, así como el hardware que se utiliza a lo largo de la implementación para así tener en cuenta las herramientas utilizadas y su presupuesto.</w:t>
      </w:r>
    </w:p>
    <w:p w14:paraId="41555165" w14:textId="77777777" w:rsidR="003E7FB7" w:rsidRDefault="003E7FB7" w:rsidP="003E7FB7">
      <w:pPr>
        <w:rPr>
          <w:lang w:val="es-MX"/>
        </w:rPr>
      </w:pPr>
    </w:p>
    <w:p w14:paraId="50D6F699" w14:textId="0CDF41B4" w:rsidR="003E7FB7" w:rsidRDefault="003E7FB7" w:rsidP="003E7FB7">
      <w:pPr>
        <w:pStyle w:val="subsubtituloo"/>
        <w:rPr>
          <w:lang w:val="es-MX"/>
        </w:rPr>
      </w:pPr>
      <w:r>
        <w:rPr>
          <w:lang w:val="es-MX"/>
        </w:rPr>
        <w:t>Herramientas de software</w:t>
      </w:r>
    </w:p>
    <w:p w14:paraId="4752D33F" w14:textId="77777777" w:rsidR="003E7FB7" w:rsidRDefault="003E7FB7" w:rsidP="003E7FB7">
      <w:pPr>
        <w:rPr>
          <w:lang w:val="es-MX"/>
        </w:rPr>
      </w:pPr>
    </w:p>
    <w:p w14:paraId="26C8DB60" w14:textId="1220C0FA" w:rsidR="003E7FB7" w:rsidRPr="003E7FB7" w:rsidRDefault="003E7FB7" w:rsidP="003E7FB7">
      <w:pPr>
        <w:rPr>
          <w:lang w:val="es-MX"/>
        </w:rPr>
      </w:pPr>
      <w:r>
        <w:rPr>
          <w:lang w:val="es-MX"/>
        </w:rPr>
        <w:t xml:space="preserve">Para llevar a cabo este proyecto se hace uso de aplicaciones </w:t>
      </w:r>
    </w:p>
    <w:sectPr w:rsidR="003E7FB7" w:rsidRPr="003E7FB7" w:rsidSect="00CC4DD9">
      <w:footerReference w:type="default" r:id="rId35"/>
      <w:pgSz w:w="11906" w:h="16838" w:code="9"/>
      <w:pgMar w:top="1418" w:right="1418" w:bottom="1418"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858A9E" w14:textId="77777777" w:rsidR="00614FB3" w:rsidRDefault="00614FB3" w:rsidP="00CC4DD9">
      <w:pPr>
        <w:spacing w:line="240" w:lineRule="auto"/>
      </w:pPr>
      <w:r>
        <w:separator/>
      </w:r>
    </w:p>
  </w:endnote>
  <w:endnote w:type="continuationSeparator" w:id="0">
    <w:p w14:paraId="28AD6002" w14:textId="77777777" w:rsidR="00614FB3" w:rsidRDefault="00614FB3" w:rsidP="00CC4DD9">
      <w:pPr>
        <w:spacing w:line="240" w:lineRule="auto"/>
      </w:pPr>
      <w:r>
        <w:continuationSeparator/>
      </w:r>
    </w:p>
  </w:endnote>
  <w:endnote w:type="continuationNotice" w:id="1">
    <w:p w14:paraId="6E71A9AE" w14:textId="77777777" w:rsidR="00614FB3" w:rsidRDefault="00614FB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771147" w14:textId="48EA05B2" w:rsidR="00323210" w:rsidRPr="008D32CC" w:rsidRDefault="00323210">
    <w:pPr>
      <w:pStyle w:val="Footer"/>
      <w:jc w:val="right"/>
      <w:rPr>
        <w:lang w:val="es-MX"/>
      </w:rPr>
    </w:pPr>
  </w:p>
  <w:p w14:paraId="4271371E" w14:textId="77777777" w:rsidR="00323210" w:rsidRPr="008D32CC" w:rsidRDefault="00323210">
    <w:pPr>
      <w:pStyle w:val="Footer"/>
      <w:rPr>
        <w:lang w:val="es-MX"/>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es-MX"/>
      </w:rPr>
      <w:id w:val="-1583204874"/>
      <w:docPartObj>
        <w:docPartGallery w:val="Page Numbers (Bottom of Page)"/>
        <w:docPartUnique/>
      </w:docPartObj>
    </w:sdtPr>
    <w:sdtContent>
      <w:p w14:paraId="3D1764FE" w14:textId="77777777" w:rsidR="00323210" w:rsidRPr="008D32CC" w:rsidRDefault="00323210">
        <w:pPr>
          <w:pStyle w:val="Footer"/>
          <w:jc w:val="right"/>
          <w:rPr>
            <w:lang w:val="es-MX"/>
          </w:rPr>
        </w:pPr>
        <w:r w:rsidRPr="008D32CC">
          <w:rPr>
            <w:lang w:val="es-MX"/>
          </w:rPr>
          <w:fldChar w:fldCharType="begin"/>
        </w:r>
        <w:r w:rsidRPr="008D32CC">
          <w:rPr>
            <w:lang w:val="es-MX"/>
          </w:rPr>
          <w:instrText>PAGE   \* MERGEFORMAT</w:instrText>
        </w:r>
        <w:r w:rsidRPr="008D32CC">
          <w:rPr>
            <w:lang w:val="es-MX"/>
          </w:rPr>
          <w:fldChar w:fldCharType="separate"/>
        </w:r>
        <w:r>
          <w:rPr>
            <w:lang w:val="es-MX"/>
          </w:rPr>
          <w:t>2</w:t>
        </w:r>
        <w:r w:rsidRPr="008D32CC">
          <w:rPr>
            <w:lang w:val="es-MX"/>
          </w:rPr>
          <w:fldChar w:fldCharType="end"/>
        </w:r>
      </w:p>
    </w:sdtContent>
  </w:sdt>
  <w:p w14:paraId="458A2D7A" w14:textId="77777777" w:rsidR="00323210" w:rsidRPr="008D32CC" w:rsidRDefault="00323210">
    <w:pPr>
      <w:pStyle w:val="Footer"/>
      <w:rPr>
        <w:lang w:val="es-MX"/>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es-MX"/>
      </w:rPr>
      <w:id w:val="-1560392423"/>
      <w:docPartObj>
        <w:docPartGallery w:val="Page Numbers (Bottom of Page)"/>
        <w:docPartUnique/>
      </w:docPartObj>
    </w:sdtPr>
    <w:sdtContent>
      <w:p w14:paraId="054303E5" w14:textId="77777777" w:rsidR="000D1ADA" w:rsidRPr="008D32CC" w:rsidRDefault="000D1ADA">
        <w:pPr>
          <w:pStyle w:val="Footer"/>
          <w:jc w:val="right"/>
          <w:rPr>
            <w:lang w:val="es-MX"/>
          </w:rPr>
        </w:pPr>
        <w:r w:rsidRPr="008D32CC">
          <w:rPr>
            <w:lang w:val="es-MX"/>
          </w:rPr>
          <w:fldChar w:fldCharType="begin"/>
        </w:r>
        <w:r w:rsidRPr="008D32CC">
          <w:rPr>
            <w:lang w:val="es-MX"/>
          </w:rPr>
          <w:instrText>PAGE   \* MERGEFORMAT</w:instrText>
        </w:r>
        <w:r w:rsidRPr="008D32CC">
          <w:rPr>
            <w:lang w:val="es-MX"/>
          </w:rPr>
          <w:fldChar w:fldCharType="separate"/>
        </w:r>
        <w:r>
          <w:rPr>
            <w:lang w:val="es-MX"/>
          </w:rPr>
          <w:t>2</w:t>
        </w:r>
        <w:r w:rsidRPr="008D32CC">
          <w:rPr>
            <w:lang w:val="es-MX"/>
          </w:rPr>
          <w:fldChar w:fldCharType="end"/>
        </w:r>
      </w:p>
    </w:sdtContent>
  </w:sdt>
  <w:p w14:paraId="76F929E7" w14:textId="77777777" w:rsidR="000D1ADA" w:rsidRPr="008D32CC" w:rsidRDefault="000D1ADA">
    <w:pPr>
      <w:pStyle w:val="Footer"/>
      <w:rPr>
        <w:lang w:val="es-MX"/>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A1DE3D" w14:textId="77777777" w:rsidR="00614FB3" w:rsidRDefault="00614FB3" w:rsidP="00CC4DD9">
      <w:pPr>
        <w:spacing w:line="240" w:lineRule="auto"/>
      </w:pPr>
      <w:r>
        <w:separator/>
      </w:r>
    </w:p>
  </w:footnote>
  <w:footnote w:type="continuationSeparator" w:id="0">
    <w:p w14:paraId="60EC4379" w14:textId="77777777" w:rsidR="00614FB3" w:rsidRDefault="00614FB3" w:rsidP="00CC4DD9">
      <w:pPr>
        <w:spacing w:line="240" w:lineRule="auto"/>
      </w:pPr>
      <w:r>
        <w:continuationSeparator/>
      </w:r>
    </w:p>
  </w:footnote>
  <w:footnote w:type="continuationNotice" w:id="1">
    <w:p w14:paraId="1397A2EC" w14:textId="77777777" w:rsidR="00614FB3" w:rsidRDefault="00614FB3">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83C0C"/>
    <w:multiLevelType w:val="multilevel"/>
    <w:tmpl w:val="C0503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A3307"/>
    <w:multiLevelType w:val="hybridMultilevel"/>
    <w:tmpl w:val="9656CA7E"/>
    <w:lvl w:ilvl="0" w:tplc="D5E66B2E">
      <w:numFmt w:val="bullet"/>
      <w:lvlText w:val="•"/>
      <w:lvlJc w:val="left"/>
      <w:pPr>
        <w:ind w:left="644" w:hanging="360"/>
      </w:pPr>
      <w:rPr>
        <w:rFonts w:ascii="Arial" w:eastAsia="Tahom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21C52"/>
    <w:multiLevelType w:val="hybridMultilevel"/>
    <w:tmpl w:val="815AE456"/>
    <w:lvl w:ilvl="0" w:tplc="D5E66B2E">
      <w:numFmt w:val="bullet"/>
      <w:lvlText w:val="•"/>
      <w:lvlJc w:val="left"/>
      <w:pPr>
        <w:ind w:left="644" w:hanging="360"/>
      </w:pPr>
      <w:rPr>
        <w:rFonts w:ascii="Arial" w:eastAsia="Tahom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927AB"/>
    <w:multiLevelType w:val="hybridMultilevel"/>
    <w:tmpl w:val="026AE814"/>
    <w:lvl w:ilvl="0" w:tplc="D5E66B2E">
      <w:numFmt w:val="bullet"/>
      <w:lvlText w:val="•"/>
      <w:lvlJc w:val="left"/>
      <w:pPr>
        <w:ind w:left="644" w:hanging="360"/>
      </w:pPr>
      <w:rPr>
        <w:rFonts w:ascii="Arial" w:eastAsia="Tahom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A1A7A"/>
    <w:multiLevelType w:val="hybridMultilevel"/>
    <w:tmpl w:val="D3D63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63CA4"/>
    <w:multiLevelType w:val="multilevel"/>
    <w:tmpl w:val="604015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CA2378"/>
    <w:multiLevelType w:val="multilevel"/>
    <w:tmpl w:val="C58A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D8B669"/>
    <w:multiLevelType w:val="hybridMultilevel"/>
    <w:tmpl w:val="DE14318E"/>
    <w:lvl w:ilvl="0" w:tplc="6E3ECD88">
      <w:start w:val="1"/>
      <w:numFmt w:val="bullet"/>
      <w:lvlText w:val=""/>
      <w:lvlJc w:val="left"/>
      <w:pPr>
        <w:ind w:left="720" w:hanging="360"/>
      </w:pPr>
      <w:rPr>
        <w:rFonts w:ascii="Symbol" w:hAnsi="Symbol" w:hint="default"/>
      </w:rPr>
    </w:lvl>
    <w:lvl w:ilvl="1" w:tplc="8F52DF4C">
      <w:start w:val="1"/>
      <w:numFmt w:val="bullet"/>
      <w:lvlText w:val="o"/>
      <w:lvlJc w:val="left"/>
      <w:pPr>
        <w:ind w:left="1440" w:hanging="360"/>
      </w:pPr>
      <w:rPr>
        <w:rFonts w:ascii="Courier New" w:hAnsi="Courier New" w:hint="default"/>
      </w:rPr>
    </w:lvl>
    <w:lvl w:ilvl="2" w:tplc="15048CFA">
      <w:start w:val="1"/>
      <w:numFmt w:val="bullet"/>
      <w:lvlText w:val=""/>
      <w:lvlJc w:val="left"/>
      <w:pPr>
        <w:ind w:left="2160" w:hanging="360"/>
      </w:pPr>
      <w:rPr>
        <w:rFonts w:ascii="Wingdings" w:hAnsi="Wingdings" w:hint="default"/>
      </w:rPr>
    </w:lvl>
    <w:lvl w:ilvl="3" w:tplc="CBCE1BD8">
      <w:start w:val="1"/>
      <w:numFmt w:val="bullet"/>
      <w:lvlText w:val=""/>
      <w:lvlJc w:val="left"/>
      <w:pPr>
        <w:ind w:left="2880" w:hanging="360"/>
      </w:pPr>
      <w:rPr>
        <w:rFonts w:ascii="Symbol" w:hAnsi="Symbol" w:hint="default"/>
      </w:rPr>
    </w:lvl>
    <w:lvl w:ilvl="4" w:tplc="804AFF4C">
      <w:start w:val="1"/>
      <w:numFmt w:val="bullet"/>
      <w:lvlText w:val="o"/>
      <w:lvlJc w:val="left"/>
      <w:pPr>
        <w:ind w:left="3600" w:hanging="360"/>
      </w:pPr>
      <w:rPr>
        <w:rFonts w:ascii="Courier New" w:hAnsi="Courier New" w:hint="default"/>
      </w:rPr>
    </w:lvl>
    <w:lvl w:ilvl="5" w:tplc="90E2A24C">
      <w:start w:val="1"/>
      <w:numFmt w:val="bullet"/>
      <w:lvlText w:val=""/>
      <w:lvlJc w:val="left"/>
      <w:pPr>
        <w:ind w:left="4320" w:hanging="360"/>
      </w:pPr>
      <w:rPr>
        <w:rFonts w:ascii="Wingdings" w:hAnsi="Wingdings" w:hint="default"/>
      </w:rPr>
    </w:lvl>
    <w:lvl w:ilvl="6" w:tplc="E452E340">
      <w:start w:val="1"/>
      <w:numFmt w:val="bullet"/>
      <w:lvlText w:val=""/>
      <w:lvlJc w:val="left"/>
      <w:pPr>
        <w:ind w:left="5040" w:hanging="360"/>
      </w:pPr>
      <w:rPr>
        <w:rFonts w:ascii="Symbol" w:hAnsi="Symbol" w:hint="default"/>
      </w:rPr>
    </w:lvl>
    <w:lvl w:ilvl="7" w:tplc="B8AE597C">
      <w:start w:val="1"/>
      <w:numFmt w:val="bullet"/>
      <w:lvlText w:val="o"/>
      <w:lvlJc w:val="left"/>
      <w:pPr>
        <w:ind w:left="5760" w:hanging="360"/>
      </w:pPr>
      <w:rPr>
        <w:rFonts w:ascii="Courier New" w:hAnsi="Courier New" w:hint="default"/>
      </w:rPr>
    </w:lvl>
    <w:lvl w:ilvl="8" w:tplc="48C04D84">
      <w:start w:val="1"/>
      <w:numFmt w:val="bullet"/>
      <w:lvlText w:val=""/>
      <w:lvlJc w:val="left"/>
      <w:pPr>
        <w:ind w:left="6480" w:hanging="360"/>
      </w:pPr>
      <w:rPr>
        <w:rFonts w:ascii="Wingdings" w:hAnsi="Wingdings" w:hint="default"/>
      </w:rPr>
    </w:lvl>
  </w:abstractNum>
  <w:abstractNum w:abstractNumId="8" w15:restartNumberingAfterBreak="0">
    <w:nsid w:val="172342E2"/>
    <w:multiLevelType w:val="hybridMultilevel"/>
    <w:tmpl w:val="43126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C042A8"/>
    <w:multiLevelType w:val="hybridMultilevel"/>
    <w:tmpl w:val="BCA0F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64825"/>
    <w:multiLevelType w:val="hybridMultilevel"/>
    <w:tmpl w:val="100628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1D767173"/>
    <w:multiLevelType w:val="multilevel"/>
    <w:tmpl w:val="354E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39380F"/>
    <w:multiLevelType w:val="hybridMultilevel"/>
    <w:tmpl w:val="9AC27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3E3F0C"/>
    <w:multiLevelType w:val="hybridMultilevel"/>
    <w:tmpl w:val="FFBEE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8A744D"/>
    <w:multiLevelType w:val="hybridMultilevel"/>
    <w:tmpl w:val="CF741BFE"/>
    <w:lvl w:ilvl="0" w:tplc="3426EB32">
      <w:start w:val="1"/>
      <w:numFmt w:val="bullet"/>
      <w:lvlText w:val=""/>
      <w:lvlJc w:val="left"/>
      <w:pPr>
        <w:ind w:left="720" w:hanging="360"/>
      </w:pPr>
      <w:rPr>
        <w:rFonts w:ascii="Symbol" w:hAnsi="Symbol" w:hint="default"/>
      </w:rPr>
    </w:lvl>
    <w:lvl w:ilvl="1" w:tplc="96B4073C">
      <w:start w:val="1"/>
      <w:numFmt w:val="bullet"/>
      <w:lvlText w:val="o"/>
      <w:lvlJc w:val="left"/>
      <w:pPr>
        <w:ind w:left="1440" w:hanging="360"/>
      </w:pPr>
      <w:rPr>
        <w:rFonts w:ascii="Courier New" w:hAnsi="Courier New" w:hint="default"/>
      </w:rPr>
    </w:lvl>
    <w:lvl w:ilvl="2" w:tplc="F4866D3A">
      <w:start w:val="1"/>
      <w:numFmt w:val="bullet"/>
      <w:lvlText w:val=""/>
      <w:lvlJc w:val="left"/>
      <w:pPr>
        <w:ind w:left="2160" w:hanging="360"/>
      </w:pPr>
      <w:rPr>
        <w:rFonts w:ascii="Wingdings" w:hAnsi="Wingdings" w:hint="default"/>
      </w:rPr>
    </w:lvl>
    <w:lvl w:ilvl="3" w:tplc="C6182102">
      <w:start w:val="1"/>
      <w:numFmt w:val="bullet"/>
      <w:lvlText w:val=""/>
      <w:lvlJc w:val="left"/>
      <w:pPr>
        <w:ind w:left="2880" w:hanging="360"/>
      </w:pPr>
      <w:rPr>
        <w:rFonts w:ascii="Symbol" w:hAnsi="Symbol" w:hint="default"/>
      </w:rPr>
    </w:lvl>
    <w:lvl w:ilvl="4" w:tplc="B59A4D58">
      <w:start w:val="1"/>
      <w:numFmt w:val="bullet"/>
      <w:lvlText w:val="o"/>
      <w:lvlJc w:val="left"/>
      <w:pPr>
        <w:ind w:left="3600" w:hanging="360"/>
      </w:pPr>
      <w:rPr>
        <w:rFonts w:ascii="Courier New" w:hAnsi="Courier New" w:hint="default"/>
      </w:rPr>
    </w:lvl>
    <w:lvl w:ilvl="5" w:tplc="9FF2752E">
      <w:start w:val="1"/>
      <w:numFmt w:val="bullet"/>
      <w:lvlText w:val=""/>
      <w:lvlJc w:val="left"/>
      <w:pPr>
        <w:ind w:left="4320" w:hanging="360"/>
      </w:pPr>
      <w:rPr>
        <w:rFonts w:ascii="Wingdings" w:hAnsi="Wingdings" w:hint="default"/>
      </w:rPr>
    </w:lvl>
    <w:lvl w:ilvl="6" w:tplc="F6A83546">
      <w:start w:val="1"/>
      <w:numFmt w:val="bullet"/>
      <w:lvlText w:val=""/>
      <w:lvlJc w:val="left"/>
      <w:pPr>
        <w:ind w:left="5040" w:hanging="360"/>
      </w:pPr>
      <w:rPr>
        <w:rFonts w:ascii="Symbol" w:hAnsi="Symbol" w:hint="default"/>
      </w:rPr>
    </w:lvl>
    <w:lvl w:ilvl="7" w:tplc="116EEDBC">
      <w:start w:val="1"/>
      <w:numFmt w:val="bullet"/>
      <w:lvlText w:val="o"/>
      <w:lvlJc w:val="left"/>
      <w:pPr>
        <w:ind w:left="5760" w:hanging="360"/>
      </w:pPr>
      <w:rPr>
        <w:rFonts w:ascii="Courier New" w:hAnsi="Courier New" w:hint="default"/>
      </w:rPr>
    </w:lvl>
    <w:lvl w:ilvl="8" w:tplc="077C8956">
      <w:start w:val="1"/>
      <w:numFmt w:val="bullet"/>
      <w:lvlText w:val=""/>
      <w:lvlJc w:val="left"/>
      <w:pPr>
        <w:ind w:left="6480" w:hanging="360"/>
      </w:pPr>
      <w:rPr>
        <w:rFonts w:ascii="Wingdings" w:hAnsi="Wingdings" w:hint="default"/>
      </w:rPr>
    </w:lvl>
  </w:abstractNum>
  <w:abstractNum w:abstractNumId="15" w15:restartNumberingAfterBreak="0">
    <w:nsid w:val="22891D0D"/>
    <w:multiLevelType w:val="hybridMultilevel"/>
    <w:tmpl w:val="4A38D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CF0940"/>
    <w:multiLevelType w:val="multilevel"/>
    <w:tmpl w:val="17964E3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666E32"/>
    <w:multiLevelType w:val="multilevel"/>
    <w:tmpl w:val="99F85FE4"/>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8" w15:restartNumberingAfterBreak="0">
    <w:nsid w:val="26B22886"/>
    <w:multiLevelType w:val="hybridMultilevel"/>
    <w:tmpl w:val="99A024E0"/>
    <w:lvl w:ilvl="0" w:tplc="D5E66B2E">
      <w:numFmt w:val="bullet"/>
      <w:lvlText w:val="•"/>
      <w:lvlJc w:val="left"/>
      <w:pPr>
        <w:ind w:left="644" w:hanging="360"/>
      </w:pPr>
      <w:rPr>
        <w:rFonts w:ascii="Arial" w:eastAsia="Tahom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2B56E4"/>
    <w:multiLevelType w:val="multilevel"/>
    <w:tmpl w:val="828A5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4E2BDB"/>
    <w:multiLevelType w:val="hybridMultilevel"/>
    <w:tmpl w:val="D48A702E"/>
    <w:lvl w:ilvl="0" w:tplc="342254E8">
      <w:start w:val="1"/>
      <w:numFmt w:val="bullet"/>
      <w:lvlText w:val=""/>
      <w:lvlJc w:val="left"/>
      <w:pPr>
        <w:ind w:left="720" w:hanging="360"/>
      </w:pPr>
      <w:rPr>
        <w:rFonts w:ascii="Symbol" w:hAnsi="Symbol" w:hint="default"/>
      </w:rPr>
    </w:lvl>
    <w:lvl w:ilvl="1" w:tplc="AA1A297E">
      <w:start w:val="1"/>
      <w:numFmt w:val="bullet"/>
      <w:lvlText w:val="o"/>
      <w:lvlJc w:val="left"/>
      <w:pPr>
        <w:ind w:left="1440" w:hanging="360"/>
      </w:pPr>
      <w:rPr>
        <w:rFonts w:ascii="Courier New" w:hAnsi="Courier New" w:hint="default"/>
      </w:rPr>
    </w:lvl>
    <w:lvl w:ilvl="2" w:tplc="3ED25920">
      <w:start w:val="1"/>
      <w:numFmt w:val="bullet"/>
      <w:lvlText w:val=""/>
      <w:lvlJc w:val="left"/>
      <w:pPr>
        <w:ind w:left="2160" w:hanging="360"/>
      </w:pPr>
      <w:rPr>
        <w:rFonts w:ascii="Wingdings" w:hAnsi="Wingdings" w:hint="default"/>
      </w:rPr>
    </w:lvl>
    <w:lvl w:ilvl="3" w:tplc="A620852C">
      <w:start w:val="1"/>
      <w:numFmt w:val="bullet"/>
      <w:lvlText w:val=""/>
      <w:lvlJc w:val="left"/>
      <w:pPr>
        <w:ind w:left="2880" w:hanging="360"/>
      </w:pPr>
      <w:rPr>
        <w:rFonts w:ascii="Symbol" w:hAnsi="Symbol" w:hint="default"/>
      </w:rPr>
    </w:lvl>
    <w:lvl w:ilvl="4" w:tplc="7E9A6A96">
      <w:start w:val="1"/>
      <w:numFmt w:val="bullet"/>
      <w:lvlText w:val="o"/>
      <w:lvlJc w:val="left"/>
      <w:pPr>
        <w:ind w:left="3600" w:hanging="360"/>
      </w:pPr>
      <w:rPr>
        <w:rFonts w:ascii="Courier New" w:hAnsi="Courier New" w:hint="default"/>
      </w:rPr>
    </w:lvl>
    <w:lvl w:ilvl="5" w:tplc="53C2D3D8">
      <w:start w:val="1"/>
      <w:numFmt w:val="bullet"/>
      <w:lvlText w:val=""/>
      <w:lvlJc w:val="left"/>
      <w:pPr>
        <w:ind w:left="4320" w:hanging="360"/>
      </w:pPr>
      <w:rPr>
        <w:rFonts w:ascii="Wingdings" w:hAnsi="Wingdings" w:hint="default"/>
      </w:rPr>
    </w:lvl>
    <w:lvl w:ilvl="6" w:tplc="926CBAE8">
      <w:start w:val="1"/>
      <w:numFmt w:val="bullet"/>
      <w:lvlText w:val=""/>
      <w:lvlJc w:val="left"/>
      <w:pPr>
        <w:ind w:left="5040" w:hanging="360"/>
      </w:pPr>
      <w:rPr>
        <w:rFonts w:ascii="Symbol" w:hAnsi="Symbol" w:hint="default"/>
      </w:rPr>
    </w:lvl>
    <w:lvl w:ilvl="7" w:tplc="F79EF68C">
      <w:start w:val="1"/>
      <w:numFmt w:val="bullet"/>
      <w:lvlText w:val="o"/>
      <w:lvlJc w:val="left"/>
      <w:pPr>
        <w:ind w:left="5760" w:hanging="360"/>
      </w:pPr>
      <w:rPr>
        <w:rFonts w:ascii="Courier New" w:hAnsi="Courier New" w:hint="default"/>
      </w:rPr>
    </w:lvl>
    <w:lvl w:ilvl="8" w:tplc="14DCB5D2">
      <w:start w:val="1"/>
      <w:numFmt w:val="bullet"/>
      <w:lvlText w:val=""/>
      <w:lvlJc w:val="left"/>
      <w:pPr>
        <w:ind w:left="6480" w:hanging="360"/>
      </w:pPr>
      <w:rPr>
        <w:rFonts w:ascii="Wingdings" w:hAnsi="Wingdings" w:hint="default"/>
      </w:rPr>
    </w:lvl>
  </w:abstractNum>
  <w:abstractNum w:abstractNumId="21" w15:restartNumberingAfterBreak="0">
    <w:nsid w:val="2E7E4F64"/>
    <w:multiLevelType w:val="multilevel"/>
    <w:tmpl w:val="F3EE7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035294"/>
    <w:multiLevelType w:val="multilevel"/>
    <w:tmpl w:val="7F789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DE7ADF"/>
    <w:multiLevelType w:val="multilevel"/>
    <w:tmpl w:val="1650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7BDBE6"/>
    <w:multiLevelType w:val="multilevel"/>
    <w:tmpl w:val="3276278E"/>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25" w15:restartNumberingAfterBreak="0">
    <w:nsid w:val="33B271C0"/>
    <w:multiLevelType w:val="multilevel"/>
    <w:tmpl w:val="460C9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3F2E39"/>
    <w:multiLevelType w:val="multilevel"/>
    <w:tmpl w:val="F370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B16D41"/>
    <w:multiLevelType w:val="hybridMultilevel"/>
    <w:tmpl w:val="0FC445E6"/>
    <w:lvl w:ilvl="0" w:tplc="D98A19F8">
      <w:start w:val="1"/>
      <w:numFmt w:val="bullet"/>
      <w:lvlText w:val=""/>
      <w:lvlJc w:val="left"/>
      <w:pPr>
        <w:ind w:left="720" w:hanging="360"/>
      </w:pPr>
      <w:rPr>
        <w:rFonts w:ascii="Symbol" w:hAnsi="Symbol" w:hint="default"/>
      </w:rPr>
    </w:lvl>
    <w:lvl w:ilvl="1" w:tplc="BB24FE72">
      <w:start w:val="1"/>
      <w:numFmt w:val="bullet"/>
      <w:lvlText w:val="o"/>
      <w:lvlJc w:val="left"/>
      <w:pPr>
        <w:ind w:left="1440" w:hanging="360"/>
      </w:pPr>
      <w:rPr>
        <w:rFonts w:ascii="Courier New" w:hAnsi="Courier New" w:hint="default"/>
      </w:rPr>
    </w:lvl>
    <w:lvl w:ilvl="2" w:tplc="FDC6545E">
      <w:start w:val="1"/>
      <w:numFmt w:val="bullet"/>
      <w:lvlText w:val=""/>
      <w:lvlJc w:val="left"/>
      <w:pPr>
        <w:ind w:left="2160" w:hanging="360"/>
      </w:pPr>
      <w:rPr>
        <w:rFonts w:ascii="Wingdings" w:hAnsi="Wingdings" w:hint="default"/>
      </w:rPr>
    </w:lvl>
    <w:lvl w:ilvl="3" w:tplc="EF70293C">
      <w:start w:val="1"/>
      <w:numFmt w:val="bullet"/>
      <w:lvlText w:val=""/>
      <w:lvlJc w:val="left"/>
      <w:pPr>
        <w:ind w:left="2880" w:hanging="360"/>
      </w:pPr>
      <w:rPr>
        <w:rFonts w:ascii="Symbol" w:hAnsi="Symbol" w:hint="default"/>
      </w:rPr>
    </w:lvl>
    <w:lvl w:ilvl="4" w:tplc="3D24DF9A">
      <w:start w:val="1"/>
      <w:numFmt w:val="bullet"/>
      <w:lvlText w:val="o"/>
      <w:lvlJc w:val="left"/>
      <w:pPr>
        <w:ind w:left="3600" w:hanging="360"/>
      </w:pPr>
      <w:rPr>
        <w:rFonts w:ascii="Courier New" w:hAnsi="Courier New" w:hint="default"/>
      </w:rPr>
    </w:lvl>
    <w:lvl w:ilvl="5" w:tplc="C810C864">
      <w:start w:val="1"/>
      <w:numFmt w:val="bullet"/>
      <w:lvlText w:val=""/>
      <w:lvlJc w:val="left"/>
      <w:pPr>
        <w:ind w:left="4320" w:hanging="360"/>
      </w:pPr>
      <w:rPr>
        <w:rFonts w:ascii="Wingdings" w:hAnsi="Wingdings" w:hint="default"/>
      </w:rPr>
    </w:lvl>
    <w:lvl w:ilvl="6" w:tplc="42D2C050">
      <w:start w:val="1"/>
      <w:numFmt w:val="bullet"/>
      <w:lvlText w:val=""/>
      <w:lvlJc w:val="left"/>
      <w:pPr>
        <w:ind w:left="5040" w:hanging="360"/>
      </w:pPr>
      <w:rPr>
        <w:rFonts w:ascii="Symbol" w:hAnsi="Symbol" w:hint="default"/>
      </w:rPr>
    </w:lvl>
    <w:lvl w:ilvl="7" w:tplc="7598D8EC">
      <w:start w:val="1"/>
      <w:numFmt w:val="bullet"/>
      <w:lvlText w:val="o"/>
      <w:lvlJc w:val="left"/>
      <w:pPr>
        <w:ind w:left="5760" w:hanging="360"/>
      </w:pPr>
      <w:rPr>
        <w:rFonts w:ascii="Courier New" w:hAnsi="Courier New" w:hint="default"/>
      </w:rPr>
    </w:lvl>
    <w:lvl w:ilvl="8" w:tplc="68804C1A">
      <w:start w:val="1"/>
      <w:numFmt w:val="bullet"/>
      <w:lvlText w:val=""/>
      <w:lvlJc w:val="left"/>
      <w:pPr>
        <w:ind w:left="6480" w:hanging="360"/>
      </w:pPr>
      <w:rPr>
        <w:rFonts w:ascii="Wingdings" w:hAnsi="Wingdings" w:hint="default"/>
      </w:rPr>
    </w:lvl>
  </w:abstractNum>
  <w:abstractNum w:abstractNumId="28" w15:restartNumberingAfterBreak="0">
    <w:nsid w:val="405957CD"/>
    <w:multiLevelType w:val="multilevel"/>
    <w:tmpl w:val="1548C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C235F3"/>
    <w:multiLevelType w:val="multilevel"/>
    <w:tmpl w:val="DDE428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499A5D8E"/>
    <w:multiLevelType w:val="multilevel"/>
    <w:tmpl w:val="C630D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FB6772"/>
    <w:multiLevelType w:val="multilevel"/>
    <w:tmpl w:val="BFE43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CF5A15"/>
    <w:multiLevelType w:val="multilevel"/>
    <w:tmpl w:val="21EA8CF0"/>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3" w15:restartNumberingAfterBreak="0">
    <w:nsid w:val="4CE12B7A"/>
    <w:multiLevelType w:val="hybridMultilevel"/>
    <w:tmpl w:val="E78C6BEA"/>
    <w:lvl w:ilvl="0" w:tplc="82E4C63C">
      <w:start w:val="1"/>
      <w:numFmt w:val="bullet"/>
      <w:lvlText w:val=""/>
      <w:lvlJc w:val="left"/>
      <w:pPr>
        <w:ind w:left="720" w:hanging="360"/>
      </w:pPr>
      <w:rPr>
        <w:rFonts w:ascii="Symbol" w:hAnsi="Symbol" w:hint="default"/>
      </w:rPr>
    </w:lvl>
    <w:lvl w:ilvl="1" w:tplc="A5B6C01C">
      <w:start w:val="1"/>
      <w:numFmt w:val="bullet"/>
      <w:lvlText w:val="o"/>
      <w:lvlJc w:val="left"/>
      <w:pPr>
        <w:ind w:left="1440" w:hanging="360"/>
      </w:pPr>
      <w:rPr>
        <w:rFonts w:ascii="Courier New" w:hAnsi="Courier New" w:hint="default"/>
      </w:rPr>
    </w:lvl>
    <w:lvl w:ilvl="2" w:tplc="9BBC2A9E">
      <w:start w:val="1"/>
      <w:numFmt w:val="bullet"/>
      <w:lvlText w:val=""/>
      <w:lvlJc w:val="left"/>
      <w:pPr>
        <w:ind w:left="2160" w:hanging="360"/>
      </w:pPr>
      <w:rPr>
        <w:rFonts w:ascii="Wingdings" w:hAnsi="Wingdings" w:hint="default"/>
      </w:rPr>
    </w:lvl>
    <w:lvl w:ilvl="3" w:tplc="6AA23000">
      <w:start w:val="1"/>
      <w:numFmt w:val="bullet"/>
      <w:lvlText w:val=""/>
      <w:lvlJc w:val="left"/>
      <w:pPr>
        <w:ind w:left="2880" w:hanging="360"/>
      </w:pPr>
      <w:rPr>
        <w:rFonts w:ascii="Symbol" w:hAnsi="Symbol" w:hint="default"/>
      </w:rPr>
    </w:lvl>
    <w:lvl w:ilvl="4" w:tplc="C6DA185E">
      <w:start w:val="1"/>
      <w:numFmt w:val="bullet"/>
      <w:lvlText w:val="o"/>
      <w:lvlJc w:val="left"/>
      <w:pPr>
        <w:ind w:left="3600" w:hanging="360"/>
      </w:pPr>
      <w:rPr>
        <w:rFonts w:ascii="Courier New" w:hAnsi="Courier New" w:hint="default"/>
      </w:rPr>
    </w:lvl>
    <w:lvl w:ilvl="5" w:tplc="320690FE">
      <w:start w:val="1"/>
      <w:numFmt w:val="bullet"/>
      <w:lvlText w:val=""/>
      <w:lvlJc w:val="left"/>
      <w:pPr>
        <w:ind w:left="4320" w:hanging="360"/>
      </w:pPr>
      <w:rPr>
        <w:rFonts w:ascii="Wingdings" w:hAnsi="Wingdings" w:hint="default"/>
      </w:rPr>
    </w:lvl>
    <w:lvl w:ilvl="6" w:tplc="E8E2CA8E">
      <w:start w:val="1"/>
      <w:numFmt w:val="bullet"/>
      <w:lvlText w:val=""/>
      <w:lvlJc w:val="left"/>
      <w:pPr>
        <w:ind w:left="5040" w:hanging="360"/>
      </w:pPr>
      <w:rPr>
        <w:rFonts w:ascii="Symbol" w:hAnsi="Symbol" w:hint="default"/>
      </w:rPr>
    </w:lvl>
    <w:lvl w:ilvl="7" w:tplc="4A9EF74A">
      <w:start w:val="1"/>
      <w:numFmt w:val="bullet"/>
      <w:lvlText w:val="o"/>
      <w:lvlJc w:val="left"/>
      <w:pPr>
        <w:ind w:left="5760" w:hanging="360"/>
      </w:pPr>
      <w:rPr>
        <w:rFonts w:ascii="Courier New" w:hAnsi="Courier New" w:hint="default"/>
      </w:rPr>
    </w:lvl>
    <w:lvl w:ilvl="8" w:tplc="91AC12DC">
      <w:start w:val="1"/>
      <w:numFmt w:val="bullet"/>
      <w:lvlText w:val=""/>
      <w:lvlJc w:val="left"/>
      <w:pPr>
        <w:ind w:left="6480" w:hanging="360"/>
      </w:pPr>
      <w:rPr>
        <w:rFonts w:ascii="Wingdings" w:hAnsi="Wingdings" w:hint="default"/>
      </w:rPr>
    </w:lvl>
  </w:abstractNum>
  <w:abstractNum w:abstractNumId="34" w15:restartNumberingAfterBreak="0">
    <w:nsid w:val="4E247666"/>
    <w:multiLevelType w:val="hybridMultilevel"/>
    <w:tmpl w:val="DF1CDE02"/>
    <w:lvl w:ilvl="0" w:tplc="D5E66B2E">
      <w:numFmt w:val="bullet"/>
      <w:lvlText w:val="•"/>
      <w:lvlJc w:val="left"/>
      <w:pPr>
        <w:ind w:left="644" w:hanging="360"/>
      </w:pPr>
      <w:rPr>
        <w:rFonts w:ascii="Arial" w:eastAsia="Tahom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F37542"/>
    <w:multiLevelType w:val="multilevel"/>
    <w:tmpl w:val="15D28EE2"/>
    <w:lvl w:ilvl="0">
      <w:start w:val="1"/>
      <w:numFmt w:val="decimal"/>
      <w:lvlText w:val="%1."/>
      <w:lvlJc w:val="left"/>
      <w:pPr>
        <w:ind w:left="405" w:hanging="405"/>
      </w:pPr>
      <w:rPr>
        <w:rFonts w:eastAsia="Calibri" w:hint="default"/>
        <w:color w:val="0563C1" w:themeColor="hyperlink"/>
        <w:u w:val="single"/>
      </w:rPr>
    </w:lvl>
    <w:lvl w:ilvl="1">
      <w:start w:val="1"/>
      <w:numFmt w:val="decimal"/>
      <w:lvlText w:val="%1.%2."/>
      <w:lvlJc w:val="left"/>
      <w:pPr>
        <w:ind w:left="720" w:hanging="720"/>
      </w:pPr>
      <w:rPr>
        <w:rFonts w:eastAsia="Calibri" w:hint="default"/>
        <w:color w:val="0563C1" w:themeColor="hyperlink"/>
        <w:u w:val="single"/>
      </w:rPr>
    </w:lvl>
    <w:lvl w:ilvl="2">
      <w:start w:val="1"/>
      <w:numFmt w:val="decimal"/>
      <w:lvlText w:val="%1.%2.%3."/>
      <w:lvlJc w:val="left"/>
      <w:pPr>
        <w:ind w:left="1080" w:hanging="1080"/>
      </w:pPr>
      <w:rPr>
        <w:rFonts w:eastAsia="Calibri" w:hint="default"/>
        <w:color w:val="0563C1" w:themeColor="hyperlink"/>
        <w:u w:val="single"/>
      </w:rPr>
    </w:lvl>
    <w:lvl w:ilvl="3">
      <w:start w:val="1"/>
      <w:numFmt w:val="decimal"/>
      <w:lvlText w:val="%1.%2.%3.%4."/>
      <w:lvlJc w:val="left"/>
      <w:pPr>
        <w:ind w:left="1080" w:hanging="1080"/>
      </w:pPr>
      <w:rPr>
        <w:rFonts w:eastAsia="Calibri" w:hint="default"/>
        <w:color w:val="0563C1" w:themeColor="hyperlink"/>
        <w:u w:val="single"/>
      </w:rPr>
    </w:lvl>
    <w:lvl w:ilvl="4">
      <w:start w:val="1"/>
      <w:numFmt w:val="decimal"/>
      <w:lvlText w:val="%1.%2.%3.%4.%5."/>
      <w:lvlJc w:val="left"/>
      <w:pPr>
        <w:ind w:left="1440" w:hanging="1440"/>
      </w:pPr>
      <w:rPr>
        <w:rFonts w:eastAsia="Calibri" w:hint="default"/>
        <w:color w:val="0563C1" w:themeColor="hyperlink"/>
        <w:u w:val="single"/>
      </w:rPr>
    </w:lvl>
    <w:lvl w:ilvl="5">
      <w:start w:val="1"/>
      <w:numFmt w:val="decimal"/>
      <w:lvlText w:val="%1.%2.%3.%4.%5.%6."/>
      <w:lvlJc w:val="left"/>
      <w:pPr>
        <w:ind w:left="1800" w:hanging="1800"/>
      </w:pPr>
      <w:rPr>
        <w:rFonts w:eastAsia="Calibri" w:hint="default"/>
        <w:color w:val="0563C1" w:themeColor="hyperlink"/>
        <w:u w:val="single"/>
      </w:rPr>
    </w:lvl>
    <w:lvl w:ilvl="6">
      <w:start w:val="1"/>
      <w:numFmt w:val="decimal"/>
      <w:lvlText w:val="%1.%2.%3.%4.%5.%6.%7."/>
      <w:lvlJc w:val="left"/>
      <w:pPr>
        <w:ind w:left="1800" w:hanging="1800"/>
      </w:pPr>
      <w:rPr>
        <w:rFonts w:eastAsia="Calibri" w:hint="default"/>
        <w:color w:val="0563C1" w:themeColor="hyperlink"/>
        <w:u w:val="single"/>
      </w:rPr>
    </w:lvl>
    <w:lvl w:ilvl="7">
      <w:start w:val="1"/>
      <w:numFmt w:val="decimal"/>
      <w:lvlText w:val="%1.%2.%3.%4.%5.%6.%7.%8."/>
      <w:lvlJc w:val="left"/>
      <w:pPr>
        <w:ind w:left="2160" w:hanging="2160"/>
      </w:pPr>
      <w:rPr>
        <w:rFonts w:eastAsia="Calibri" w:hint="default"/>
        <w:color w:val="0563C1" w:themeColor="hyperlink"/>
        <w:u w:val="single"/>
      </w:rPr>
    </w:lvl>
    <w:lvl w:ilvl="8">
      <w:start w:val="1"/>
      <w:numFmt w:val="decimal"/>
      <w:lvlText w:val="%1.%2.%3.%4.%5.%6.%7.%8.%9."/>
      <w:lvlJc w:val="left"/>
      <w:pPr>
        <w:ind w:left="2520" w:hanging="2520"/>
      </w:pPr>
      <w:rPr>
        <w:rFonts w:eastAsia="Calibri" w:hint="default"/>
        <w:color w:val="0563C1" w:themeColor="hyperlink"/>
        <w:u w:val="single"/>
      </w:rPr>
    </w:lvl>
  </w:abstractNum>
  <w:abstractNum w:abstractNumId="36" w15:restartNumberingAfterBreak="0">
    <w:nsid w:val="628565F3"/>
    <w:multiLevelType w:val="multilevel"/>
    <w:tmpl w:val="AB405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A83728"/>
    <w:multiLevelType w:val="multilevel"/>
    <w:tmpl w:val="929A9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2B4798"/>
    <w:multiLevelType w:val="multilevel"/>
    <w:tmpl w:val="B6D491FE"/>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39" w15:restartNumberingAfterBreak="0">
    <w:nsid w:val="6EE64A09"/>
    <w:multiLevelType w:val="hybridMultilevel"/>
    <w:tmpl w:val="20664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3664EE"/>
    <w:multiLevelType w:val="hybridMultilevel"/>
    <w:tmpl w:val="1D6CFF88"/>
    <w:lvl w:ilvl="0" w:tplc="D5E66B2E">
      <w:numFmt w:val="bullet"/>
      <w:lvlText w:val="•"/>
      <w:lvlJc w:val="left"/>
      <w:pPr>
        <w:ind w:left="644" w:hanging="360"/>
      </w:pPr>
      <w:rPr>
        <w:rFonts w:ascii="Arial" w:eastAsia="Tahoma" w:hAnsi="Arial" w:cs="Aria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1" w15:restartNumberingAfterBreak="0">
    <w:nsid w:val="7B2A5B2F"/>
    <w:multiLevelType w:val="multilevel"/>
    <w:tmpl w:val="093ECDD6"/>
    <w:lvl w:ilvl="0">
      <w:start w:val="1"/>
      <w:numFmt w:val="decimal"/>
      <w:lvlText w:val="%1."/>
      <w:lvlJc w:val="left"/>
      <w:pPr>
        <w:ind w:left="705" w:hanging="705"/>
      </w:pPr>
      <w:rPr>
        <w:rFonts w:ascii="Tahoma" w:eastAsia="Calibri" w:hAnsi="Tahoma" w:cs="Tahoma" w:hint="default"/>
        <w:color w:val="0563C1" w:themeColor="hyperlink"/>
        <w:sz w:val="24"/>
        <w:u w:val="single"/>
      </w:rPr>
    </w:lvl>
    <w:lvl w:ilvl="1">
      <w:start w:val="1"/>
      <w:numFmt w:val="decimal"/>
      <w:lvlText w:val="%1.%2."/>
      <w:lvlJc w:val="left"/>
      <w:pPr>
        <w:ind w:left="1415" w:hanging="705"/>
      </w:pPr>
      <w:rPr>
        <w:rFonts w:ascii="Tahoma" w:eastAsia="Calibri" w:hAnsi="Tahoma" w:cs="Tahoma" w:hint="default"/>
        <w:color w:val="auto"/>
        <w:sz w:val="24"/>
        <w:u w:val="none"/>
      </w:rPr>
    </w:lvl>
    <w:lvl w:ilvl="2">
      <w:start w:val="1"/>
      <w:numFmt w:val="decimal"/>
      <w:lvlText w:val="%1.%2.%3."/>
      <w:lvlJc w:val="left"/>
      <w:pPr>
        <w:ind w:left="720" w:hanging="720"/>
      </w:pPr>
      <w:rPr>
        <w:rFonts w:ascii="Tahoma" w:eastAsia="Calibri" w:hAnsi="Tahoma" w:cs="Tahoma" w:hint="default"/>
        <w:color w:val="0563C1" w:themeColor="hyperlink"/>
        <w:sz w:val="24"/>
        <w:u w:val="single"/>
      </w:rPr>
    </w:lvl>
    <w:lvl w:ilvl="3">
      <w:start w:val="1"/>
      <w:numFmt w:val="decimal"/>
      <w:lvlText w:val="%1.%2.%3.%4."/>
      <w:lvlJc w:val="left"/>
      <w:pPr>
        <w:ind w:left="720" w:hanging="720"/>
      </w:pPr>
      <w:rPr>
        <w:rFonts w:ascii="Tahoma" w:eastAsia="Calibri" w:hAnsi="Tahoma" w:cs="Tahoma" w:hint="default"/>
        <w:color w:val="0563C1" w:themeColor="hyperlink"/>
        <w:sz w:val="24"/>
        <w:u w:val="single"/>
      </w:rPr>
    </w:lvl>
    <w:lvl w:ilvl="4">
      <w:start w:val="1"/>
      <w:numFmt w:val="decimal"/>
      <w:lvlText w:val="%1.%2.%3.%4.%5."/>
      <w:lvlJc w:val="left"/>
      <w:pPr>
        <w:ind w:left="1080" w:hanging="1080"/>
      </w:pPr>
      <w:rPr>
        <w:rFonts w:ascii="Tahoma" w:eastAsia="Calibri" w:hAnsi="Tahoma" w:cs="Tahoma" w:hint="default"/>
        <w:color w:val="0563C1" w:themeColor="hyperlink"/>
        <w:sz w:val="24"/>
        <w:u w:val="single"/>
      </w:rPr>
    </w:lvl>
    <w:lvl w:ilvl="5">
      <w:start w:val="1"/>
      <w:numFmt w:val="decimal"/>
      <w:lvlText w:val="%1.%2.%3.%4.%5.%6."/>
      <w:lvlJc w:val="left"/>
      <w:pPr>
        <w:ind w:left="1080" w:hanging="1080"/>
      </w:pPr>
      <w:rPr>
        <w:rFonts w:ascii="Tahoma" w:eastAsia="Calibri" w:hAnsi="Tahoma" w:cs="Tahoma" w:hint="default"/>
        <w:color w:val="0563C1" w:themeColor="hyperlink"/>
        <w:sz w:val="24"/>
        <w:u w:val="single"/>
      </w:rPr>
    </w:lvl>
    <w:lvl w:ilvl="6">
      <w:start w:val="1"/>
      <w:numFmt w:val="decimal"/>
      <w:lvlText w:val="%1.%2.%3.%4.%5.%6.%7."/>
      <w:lvlJc w:val="left"/>
      <w:pPr>
        <w:ind w:left="1440" w:hanging="1440"/>
      </w:pPr>
      <w:rPr>
        <w:rFonts w:ascii="Tahoma" w:eastAsia="Calibri" w:hAnsi="Tahoma" w:cs="Tahoma" w:hint="default"/>
        <w:color w:val="0563C1" w:themeColor="hyperlink"/>
        <w:sz w:val="24"/>
        <w:u w:val="single"/>
      </w:rPr>
    </w:lvl>
    <w:lvl w:ilvl="7">
      <w:start w:val="1"/>
      <w:numFmt w:val="decimal"/>
      <w:lvlText w:val="%1.%2.%3.%4.%5.%6.%7.%8."/>
      <w:lvlJc w:val="left"/>
      <w:pPr>
        <w:ind w:left="1440" w:hanging="1440"/>
      </w:pPr>
      <w:rPr>
        <w:rFonts w:ascii="Tahoma" w:eastAsia="Calibri" w:hAnsi="Tahoma" w:cs="Tahoma" w:hint="default"/>
        <w:color w:val="0563C1" w:themeColor="hyperlink"/>
        <w:sz w:val="24"/>
        <w:u w:val="single"/>
      </w:rPr>
    </w:lvl>
    <w:lvl w:ilvl="8">
      <w:start w:val="1"/>
      <w:numFmt w:val="decimal"/>
      <w:lvlText w:val="%1.%2.%3.%4.%5.%6.%7.%8.%9."/>
      <w:lvlJc w:val="left"/>
      <w:pPr>
        <w:ind w:left="1800" w:hanging="1800"/>
      </w:pPr>
      <w:rPr>
        <w:rFonts w:ascii="Tahoma" w:eastAsia="Calibri" w:hAnsi="Tahoma" w:cs="Tahoma" w:hint="default"/>
        <w:color w:val="0563C1" w:themeColor="hyperlink"/>
        <w:sz w:val="24"/>
        <w:u w:val="single"/>
      </w:rPr>
    </w:lvl>
  </w:abstractNum>
  <w:num w:numId="1" w16cid:durableId="686058200">
    <w:abstractNumId w:val="14"/>
  </w:num>
  <w:num w:numId="2" w16cid:durableId="1153713337">
    <w:abstractNumId w:val="7"/>
  </w:num>
  <w:num w:numId="3" w16cid:durableId="1863516246">
    <w:abstractNumId w:val="27"/>
  </w:num>
  <w:num w:numId="4" w16cid:durableId="352535858">
    <w:abstractNumId w:val="33"/>
  </w:num>
  <w:num w:numId="5" w16cid:durableId="1537304678">
    <w:abstractNumId w:val="24"/>
  </w:num>
  <w:num w:numId="6" w16cid:durableId="283536011">
    <w:abstractNumId w:val="9"/>
  </w:num>
  <w:num w:numId="7" w16cid:durableId="2076664589">
    <w:abstractNumId w:val="20"/>
  </w:num>
  <w:num w:numId="8" w16cid:durableId="278726603">
    <w:abstractNumId w:val="17"/>
  </w:num>
  <w:num w:numId="9" w16cid:durableId="1091320338">
    <w:abstractNumId w:val="41"/>
  </w:num>
  <w:num w:numId="10" w16cid:durableId="1942301263">
    <w:abstractNumId w:val="31"/>
  </w:num>
  <w:num w:numId="11" w16cid:durableId="1626698019">
    <w:abstractNumId w:val="30"/>
  </w:num>
  <w:num w:numId="12" w16cid:durableId="3168145">
    <w:abstractNumId w:val="4"/>
  </w:num>
  <w:num w:numId="13" w16cid:durableId="115370631">
    <w:abstractNumId w:val="12"/>
  </w:num>
  <w:num w:numId="14" w16cid:durableId="620379824">
    <w:abstractNumId w:val="8"/>
  </w:num>
  <w:num w:numId="15" w16cid:durableId="1782609113">
    <w:abstractNumId w:val="39"/>
  </w:num>
  <w:num w:numId="16" w16cid:durableId="874662063">
    <w:abstractNumId w:val="13"/>
  </w:num>
  <w:num w:numId="17" w16cid:durableId="1779639031">
    <w:abstractNumId w:val="15"/>
  </w:num>
  <w:num w:numId="18" w16cid:durableId="1096825302">
    <w:abstractNumId w:val="29"/>
  </w:num>
  <w:num w:numId="19" w16cid:durableId="1237665311">
    <w:abstractNumId w:val="36"/>
  </w:num>
  <w:num w:numId="20" w16cid:durableId="512840722">
    <w:abstractNumId w:val="11"/>
  </w:num>
  <w:num w:numId="21" w16cid:durableId="538051817">
    <w:abstractNumId w:val="25"/>
  </w:num>
  <w:num w:numId="22" w16cid:durableId="310213663">
    <w:abstractNumId w:val="37"/>
  </w:num>
  <w:num w:numId="23" w16cid:durableId="1284535989">
    <w:abstractNumId w:val="5"/>
  </w:num>
  <w:num w:numId="24" w16cid:durableId="403993644">
    <w:abstractNumId w:val="16"/>
  </w:num>
  <w:num w:numId="25" w16cid:durableId="1877039277">
    <w:abstractNumId w:val="0"/>
  </w:num>
  <w:num w:numId="26" w16cid:durableId="236790246">
    <w:abstractNumId w:val="35"/>
  </w:num>
  <w:num w:numId="27" w16cid:durableId="743841700">
    <w:abstractNumId w:val="32"/>
  </w:num>
  <w:num w:numId="28" w16cid:durableId="351685681">
    <w:abstractNumId w:val="38"/>
  </w:num>
  <w:num w:numId="29" w16cid:durableId="588120591">
    <w:abstractNumId w:val="10"/>
  </w:num>
  <w:num w:numId="30" w16cid:durableId="1624729566">
    <w:abstractNumId w:val="40"/>
  </w:num>
  <w:num w:numId="31" w16cid:durableId="291323594">
    <w:abstractNumId w:val="2"/>
  </w:num>
  <w:num w:numId="32" w16cid:durableId="1227765106">
    <w:abstractNumId w:val="1"/>
  </w:num>
  <w:num w:numId="33" w16cid:durableId="1070537112">
    <w:abstractNumId w:val="3"/>
  </w:num>
  <w:num w:numId="34" w16cid:durableId="1582058442">
    <w:abstractNumId w:val="34"/>
  </w:num>
  <w:num w:numId="35" w16cid:durableId="905723088">
    <w:abstractNumId w:val="18"/>
  </w:num>
  <w:num w:numId="36" w16cid:durableId="426541008">
    <w:abstractNumId w:val="19"/>
  </w:num>
  <w:num w:numId="37" w16cid:durableId="1100300006">
    <w:abstractNumId w:val="6"/>
  </w:num>
  <w:num w:numId="38" w16cid:durableId="1450006784">
    <w:abstractNumId w:val="28"/>
  </w:num>
  <w:num w:numId="39" w16cid:durableId="368145376">
    <w:abstractNumId w:val="22"/>
  </w:num>
  <w:num w:numId="40" w16cid:durableId="2030256600">
    <w:abstractNumId w:val="26"/>
  </w:num>
  <w:num w:numId="41" w16cid:durableId="1923025428">
    <w:abstractNumId w:val="23"/>
  </w:num>
  <w:num w:numId="42" w16cid:durableId="115372077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DC7"/>
    <w:rsid w:val="00000490"/>
    <w:rsid w:val="000019D1"/>
    <w:rsid w:val="000037FD"/>
    <w:rsid w:val="00003D84"/>
    <w:rsid w:val="000040AE"/>
    <w:rsid w:val="000044E6"/>
    <w:rsid w:val="00004FC6"/>
    <w:rsid w:val="000053E0"/>
    <w:rsid w:val="00005ADB"/>
    <w:rsid w:val="00005DF9"/>
    <w:rsid w:val="0000600E"/>
    <w:rsid w:val="000062DC"/>
    <w:rsid w:val="00006466"/>
    <w:rsid w:val="00006C2E"/>
    <w:rsid w:val="000070AA"/>
    <w:rsid w:val="00007284"/>
    <w:rsid w:val="0000730A"/>
    <w:rsid w:val="00007C15"/>
    <w:rsid w:val="00010205"/>
    <w:rsid w:val="00010539"/>
    <w:rsid w:val="0001146C"/>
    <w:rsid w:val="00011EDF"/>
    <w:rsid w:val="00011FB3"/>
    <w:rsid w:val="000122C4"/>
    <w:rsid w:val="00012890"/>
    <w:rsid w:val="00012DDF"/>
    <w:rsid w:val="000137B5"/>
    <w:rsid w:val="00013EFD"/>
    <w:rsid w:val="00014570"/>
    <w:rsid w:val="000146CF"/>
    <w:rsid w:val="00014714"/>
    <w:rsid w:val="00014DC5"/>
    <w:rsid w:val="0001563F"/>
    <w:rsid w:val="00015987"/>
    <w:rsid w:val="00015994"/>
    <w:rsid w:val="00015AC3"/>
    <w:rsid w:val="00017826"/>
    <w:rsid w:val="00020759"/>
    <w:rsid w:val="000208EB"/>
    <w:rsid w:val="00020BC0"/>
    <w:rsid w:val="00020C3D"/>
    <w:rsid w:val="00020EA1"/>
    <w:rsid w:val="00021DF6"/>
    <w:rsid w:val="00022069"/>
    <w:rsid w:val="000224E1"/>
    <w:rsid w:val="000230E8"/>
    <w:rsid w:val="0002333A"/>
    <w:rsid w:val="00023FDA"/>
    <w:rsid w:val="0002409F"/>
    <w:rsid w:val="000252F5"/>
    <w:rsid w:val="00025F1F"/>
    <w:rsid w:val="00026E36"/>
    <w:rsid w:val="00027142"/>
    <w:rsid w:val="000271F1"/>
    <w:rsid w:val="00027B9B"/>
    <w:rsid w:val="00027D2F"/>
    <w:rsid w:val="0003051C"/>
    <w:rsid w:val="00032A43"/>
    <w:rsid w:val="0003473B"/>
    <w:rsid w:val="000354F2"/>
    <w:rsid w:val="0003596A"/>
    <w:rsid w:val="00035E83"/>
    <w:rsid w:val="00035F13"/>
    <w:rsid w:val="0003689F"/>
    <w:rsid w:val="000369E4"/>
    <w:rsid w:val="00037B02"/>
    <w:rsid w:val="00040473"/>
    <w:rsid w:val="00040D1B"/>
    <w:rsid w:val="00041271"/>
    <w:rsid w:val="00042224"/>
    <w:rsid w:val="00042725"/>
    <w:rsid w:val="00042E0B"/>
    <w:rsid w:val="0004304D"/>
    <w:rsid w:val="000430D3"/>
    <w:rsid w:val="00043D0F"/>
    <w:rsid w:val="00043FE9"/>
    <w:rsid w:val="0004407D"/>
    <w:rsid w:val="000443B3"/>
    <w:rsid w:val="00044477"/>
    <w:rsid w:val="0004591B"/>
    <w:rsid w:val="00045A4A"/>
    <w:rsid w:val="00046069"/>
    <w:rsid w:val="0004606A"/>
    <w:rsid w:val="00046F65"/>
    <w:rsid w:val="00047114"/>
    <w:rsid w:val="000472CC"/>
    <w:rsid w:val="000476BC"/>
    <w:rsid w:val="00050045"/>
    <w:rsid w:val="00051442"/>
    <w:rsid w:val="00051601"/>
    <w:rsid w:val="00051915"/>
    <w:rsid w:val="00051AEC"/>
    <w:rsid w:val="00051D9C"/>
    <w:rsid w:val="000523DD"/>
    <w:rsid w:val="00052AA9"/>
    <w:rsid w:val="00053EBB"/>
    <w:rsid w:val="00053F96"/>
    <w:rsid w:val="000552B7"/>
    <w:rsid w:val="00055C8C"/>
    <w:rsid w:val="00056690"/>
    <w:rsid w:val="00056D76"/>
    <w:rsid w:val="00060415"/>
    <w:rsid w:val="000605A0"/>
    <w:rsid w:val="000605EC"/>
    <w:rsid w:val="00060771"/>
    <w:rsid w:val="000609B0"/>
    <w:rsid w:val="00060F1B"/>
    <w:rsid w:val="000610ED"/>
    <w:rsid w:val="000617AD"/>
    <w:rsid w:val="00061A52"/>
    <w:rsid w:val="00062A68"/>
    <w:rsid w:val="00062B97"/>
    <w:rsid w:val="0006301E"/>
    <w:rsid w:val="0006369A"/>
    <w:rsid w:val="00063861"/>
    <w:rsid w:val="00064257"/>
    <w:rsid w:val="00065491"/>
    <w:rsid w:val="00066E3C"/>
    <w:rsid w:val="00067176"/>
    <w:rsid w:val="00067578"/>
    <w:rsid w:val="00067A46"/>
    <w:rsid w:val="00067BD5"/>
    <w:rsid w:val="0007070E"/>
    <w:rsid w:val="000710B7"/>
    <w:rsid w:val="000713F2"/>
    <w:rsid w:val="00071447"/>
    <w:rsid w:val="00071DCE"/>
    <w:rsid w:val="00072779"/>
    <w:rsid w:val="0007348D"/>
    <w:rsid w:val="000737C5"/>
    <w:rsid w:val="00073C82"/>
    <w:rsid w:val="0007588F"/>
    <w:rsid w:val="00076184"/>
    <w:rsid w:val="000769F3"/>
    <w:rsid w:val="00076CA2"/>
    <w:rsid w:val="00077733"/>
    <w:rsid w:val="00077C7B"/>
    <w:rsid w:val="000817E1"/>
    <w:rsid w:val="00081D97"/>
    <w:rsid w:val="0008335D"/>
    <w:rsid w:val="000835E4"/>
    <w:rsid w:val="00083D5F"/>
    <w:rsid w:val="00083E65"/>
    <w:rsid w:val="00083E83"/>
    <w:rsid w:val="00084545"/>
    <w:rsid w:val="00084620"/>
    <w:rsid w:val="00084F8D"/>
    <w:rsid w:val="000852C5"/>
    <w:rsid w:val="00085309"/>
    <w:rsid w:val="000859DD"/>
    <w:rsid w:val="00085A6F"/>
    <w:rsid w:val="00086040"/>
    <w:rsid w:val="0008632C"/>
    <w:rsid w:val="000863C9"/>
    <w:rsid w:val="000867F2"/>
    <w:rsid w:val="000869BE"/>
    <w:rsid w:val="00086B47"/>
    <w:rsid w:val="00090A37"/>
    <w:rsid w:val="00090BD0"/>
    <w:rsid w:val="00091232"/>
    <w:rsid w:val="0009177B"/>
    <w:rsid w:val="0009251C"/>
    <w:rsid w:val="000927A8"/>
    <w:rsid w:val="0009318A"/>
    <w:rsid w:val="000939FC"/>
    <w:rsid w:val="00096F94"/>
    <w:rsid w:val="00097087"/>
    <w:rsid w:val="000972D5"/>
    <w:rsid w:val="0009735C"/>
    <w:rsid w:val="00097CBB"/>
    <w:rsid w:val="000A073D"/>
    <w:rsid w:val="000A1713"/>
    <w:rsid w:val="000A1749"/>
    <w:rsid w:val="000A1814"/>
    <w:rsid w:val="000A1A3E"/>
    <w:rsid w:val="000A2504"/>
    <w:rsid w:val="000A253C"/>
    <w:rsid w:val="000A336F"/>
    <w:rsid w:val="000A3497"/>
    <w:rsid w:val="000A3CFB"/>
    <w:rsid w:val="000A44C8"/>
    <w:rsid w:val="000A4C92"/>
    <w:rsid w:val="000A5AE7"/>
    <w:rsid w:val="000A5EB7"/>
    <w:rsid w:val="000A62A3"/>
    <w:rsid w:val="000A6564"/>
    <w:rsid w:val="000A7B19"/>
    <w:rsid w:val="000A7C72"/>
    <w:rsid w:val="000A7FF2"/>
    <w:rsid w:val="000B1CC6"/>
    <w:rsid w:val="000B1DBF"/>
    <w:rsid w:val="000B212E"/>
    <w:rsid w:val="000B3CB0"/>
    <w:rsid w:val="000B4BE1"/>
    <w:rsid w:val="000B50D3"/>
    <w:rsid w:val="000B7065"/>
    <w:rsid w:val="000B7349"/>
    <w:rsid w:val="000B7BE6"/>
    <w:rsid w:val="000B7C16"/>
    <w:rsid w:val="000C02CB"/>
    <w:rsid w:val="000C05DF"/>
    <w:rsid w:val="000C08BA"/>
    <w:rsid w:val="000C08D8"/>
    <w:rsid w:val="000C1955"/>
    <w:rsid w:val="000C2179"/>
    <w:rsid w:val="000C2571"/>
    <w:rsid w:val="000C2AB1"/>
    <w:rsid w:val="000C2AC9"/>
    <w:rsid w:val="000C2C98"/>
    <w:rsid w:val="000C3970"/>
    <w:rsid w:val="000C3A55"/>
    <w:rsid w:val="000C416F"/>
    <w:rsid w:val="000C49CE"/>
    <w:rsid w:val="000C49E7"/>
    <w:rsid w:val="000C4FEE"/>
    <w:rsid w:val="000C6F9C"/>
    <w:rsid w:val="000C7D3A"/>
    <w:rsid w:val="000D01D9"/>
    <w:rsid w:val="000D0345"/>
    <w:rsid w:val="000D04E9"/>
    <w:rsid w:val="000D151F"/>
    <w:rsid w:val="000D1ADA"/>
    <w:rsid w:val="000D1C2D"/>
    <w:rsid w:val="000D1D9C"/>
    <w:rsid w:val="000D249F"/>
    <w:rsid w:val="000D29AF"/>
    <w:rsid w:val="000D2C5D"/>
    <w:rsid w:val="000D2E2A"/>
    <w:rsid w:val="000D3771"/>
    <w:rsid w:val="000D41BF"/>
    <w:rsid w:val="000D4644"/>
    <w:rsid w:val="000D4F66"/>
    <w:rsid w:val="000D5627"/>
    <w:rsid w:val="000D5D6C"/>
    <w:rsid w:val="000D6A8C"/>
    <w:rsid w:val="000E0BF8"/>
    <w:rsid w:val="000E0BFB"/>
    <w:rsid w:val="000E1228"/>
    <w:rsid w:val="000E17DA"/>
    <w:rsid w:val="000E2163"/>
    <w:rsid w:val="000E21D9"/>
    <w:rsid w:val="000E2406"/>
    <w:rsid w:val="000E282A"/>
    <w:rsid w:val="000E2F2B"/>
    <w:rsid w:val="000E338D"/>
    <w:rsid w:val="000E4A78"/>
    <w:rsid w:val="000E6FC6"/>
    <w:rsid w:val="000E722F"/>
    <w:rsid w:val="000E7256"/>
    <w:rsid w:val="000E7983"/>
    <w:rsid w:val="000F0B98"/>
    <w:rsid w:val="000F1534"/>
    <w:rsid w:val="000F15C4"/>
    <w:rsid w:val="000F1681"/>
    <w:rsid w:val="000F1CF1"/>
    <w:rsid w:val="000F1E66"/>
    <w:rsid w:val="000F27FA"/>
    <w:rsid w:val="000F2EDA"/>
    <w:rsid w:val="000F51BD"/>
    <w:rsid w:val="000F537D"/>
    <w:rsid w:val="000F5435"/>
    <w:rsid w:val="000F5891"/>
    <w:rsid w:val="000F656B"/>
    <w:rsid w:val="000F663A"/>
    <w:rsid w:val="000F6945"/>
    <w:rsid w:val="000F782F"/>
    <w:rsid w:val="000F7F7B"/>
    <w:rsid w:val="00100473"/>
    <w:rsid w:val="001008E1"/>
    <w:rsid w:val="00100BC2"/>
    <w:rsid w:val="00100D64"/>
    <w:rsid w:val="00101122"/>
    <w:rsid w:val="0010163D"/>
    <w:rsid w:val="0010255B"/>
    <w:rsid w:val="0010268A"/>
    <w:rsid w:val="001029FD"/>
    <w:rsid w:val="00102B60"/>
    <w:rsid w:val="0010380B"/>
    <w:rsid w:val="00103950"/>
    <w:rsid w:val="00104808"/>
    <w:rsid w:val="001049A9"/>
    <w:rsid w:val="00104AF1"/>
    <w:rsid w:val="001061CB"/>
    <w:rsid w:val="00106320"/>
    <w:rsid w:val="00106864"/>
    <w:rsid w:val="0010699C"/>
    <w:rsid w:val="001069B0"/>
    <w:rsid w:val="00106CCE"/>
    <w:rsid w:val="00107185"/>
    <w:rsid w:val="00107274"/>
    <w:rsid w:val="001076A9"/>
    <w:rsid w:val="00107747"/>
    <w:rsid w:val="00107879"/>
    <w:rsid w:val="00107DC1"/>
    <w:rsid w:val="00107F0F"/>
    <w:rsid w:val="00110A7C"/>
    <w:rsid w:val="00110BC6"/>
    <w:rsid w:val="00110CEC"/>
    <w:rsid w:val="00110EBB"/>
    <w:rsid w:val="00110ED9"/>
    <w:rsid w:val="00110F4C"/>
    <w:rsid w:val="00111072"/>
    <w:rsid w:val="0011118D"/>
    <w:rsid w:val="001114FD"/>
    <w:rsid w:val="001115D9"/>
    <w:rsid w:val="00111FCA"/>
    <w:rsid w:val="00112938"/>
    <w:rsid w:val="00112D8A"/>
    <w:rsid w:val="001131C5"/>
    <w:rsid w:val="00114AC5"/>
    <w:rsid w:val="00114E1A"/>
    <w:rsid w:val="00114FB4"/>
    <w:rsid w:val="00115102"/>
    <w:rsid w:val="00115218"/>
    <w:rsid w:val="001169FF"/>
    <w:rsid w:val="00116E67"/>
    <w:rsid w:val="001171C5"/>
    <w:rsid w:val="001175D1"/>
    <w:rsid w:val="00117B7A"/>
    <w:rsid w:val="00117FC7"/>
    <w:rsid w:val="001203D1"/>
    <w:rsid w:val="00123040"/>
    <w:rsid w:val="001259F8"/>
    <w:rsid w:val="00125A64"/>
    <w:rsid w:val="001266D9"/>
    <w:rsid w:val="00126789"/>
    <w:rsid w:val="00126A67"/>
    <w:rsid w:val="00126ECC"/>
    <w:rsid w:val="00127212"/>
    <w:rsid w:val="00127422"/>
    <w:rsid w:val="0012769A"/>
    <w:rsid w:val="001302CF"/>
    <w:rsid w:val="001303B4"/>
    <w:rsid w:val="001305F3"/>
    <w:rsid w:val="001306B3"/>
    <w:rsid w:val="0013161C"/>
    <w:rsid w:val="001318FE"/>
    <w:rsid w:val="00131C9F"/>
    <w:rsid w:val="00131D7A"/>
    <w:rsid w:val="00132273"/>
    <w:rsid w:val="00132E01"/>
    <w:rsid w:val="00134853"/>
    <w:rsid w:val="0013499D"/>
    <w:rsid w:val="00134B25"/>
    <w:rsid w:val="00134C06"/>
    <w:rsid w:val="00135397"/>
    <w:rsid w:val="001355B2"/>
    <w:rsid w:val="00135E05"/>
    <w:rsid w:val="001361CB"/>
    <w:rsid w:val="001366EC"/>
    <w:rsid w:val="0013755C"/>
    <w:rsid w:val="0014021D"/>
    <w:rsid w:val="00140757"/>
    <w:rsid w:val="00140B9E"/>
    <w:rsid w:val="00140D6B"/>
    <w:rsid w:val="00140E77"/>
    <w:rsid w:val="00141552"/>
    <w:rsid w:val="00142907"/>
    <w:rsid w:val="00142F62"/>
    <w:rsid w:val="00144937"/>
    <w:rsid w:val="00145AB7"/>
    <w:rsid w:val="00145AC8"/>
    <w:rsid w:val="00146742"/>
    <w:rsid w:val="001467CE"/>
    <w:rsid w:val="00146D9A"/>
    <w:rsid w:val="00147822"/>
    <w:rsid w:val="00151001"/>
    <w:rsid w:val="001511A9"/>
    <w:rsid w:val="001511DD"/>
    <w:rsid w:val="00151947"/>
    <w:rsid w:val="001519E8"/>
    <w:rsid w:val="00152488"/>
    <w:rsid w:val="00152864"/>
    <w:rsid w:val="00152C9F"/>
    <w:rsid w:val="001531A4"/>
    <w:rsid w:val="0015362D"/>
    <w:rsid w:val="0015380B"/>
    <w:rsid w:val="001543BB"/>
    <w:rsid w:val="00154757"/>
    <w:rsid w:val="00154994"/>
    <w:rsid w:val="00154AD7"/>
    <w:rsid w:val="00154DF1"/>
    <w:rsid w:val="00154EE9"/>
    <w:rsid w:val="00154F12"/>
    <w:rsid w:val="001552F3"/>
    <w:rsid w:val="00156C7C"/>
    <w:rsid w:val="00156DF7"/>
    <w:rsid w:val="001577E8"/>
    <w:rsid w:val="00157985"/>
    <w:rsid w:val="001579F8"/>
    <w:rsid w:val="00160F5D"/>
    <w:rsid w:val="00161700"/>
    <w:rsid w:val="00161966"/>
    <w:rsid w:val="00162635"/>
    <w:rsid w:val="00162E55"/>
    <w:rsid w:val="001643D5"/>
    <w:rsid w:val="00164B55"/>
    <w:rsid w:val="00164CAB"/>
    <w:rsid w:val="00164FDE"/>
    <w:rsid w:val="0016526C"/>
    <w:rsid w:val="00165A49"/>
    <w:rsid w:val="00165CC5"/>
    <w:rsid w:val="00166BF5"/>
    <w:rsid w:val="00166DA8"/>
    <w:rsid w:val="00167794"/>
    <w:rsid w:val="00170FE6"/>
    <w:rsid w:val="00171047"/>
    <w:rsid w:val="00171125"/>
    <w:rsid w:val="00171825"/>
    <w:rsid w:val="00171A66"/>
    <w:rsid w:val="00171F4C"/>
    <w:rsid w:val="00172630"/>
    <w:rsid w:val="001727A9"/>
    <w:rsid w:val="001727DE"/>
    <w:rsid w:val="00172EEA"/>
    <w:rsid w:val="00173037"/>
    <w:rsid w:val="001742F1"/>
    <w:rsid w:val="00176036"/>
    <w:rsid w:val="001764A8"/>
    <w:rsid w:val="00176B26"/>
    <w:rsid w:val="00176CEA"/>
    <w:rsid w:val="00177096"/>
    <w:rsid w:val="00177276"/>
    <w:rsid w:val="001777C3"/>
    <w:rsid w:val="00180BF5"/>
    <w:rsid w:val="0018208F"/>
    <w:rsid w:val="00182802"/>
    <w:rsid w:val="001829CB"/>
    <w:rsid w:val="001834BC"/>
    <w:rsid w:val="0018361F"/>
    <w:rsid w:val="00184ACD"/>
    <w:rsid w:val="00185D02"/>
    <w:rsid w:val="00185D30"/>
    <w:rsid w:val="0018648D"/>
    <w:rsid w:val="00186B70"/>
    <w:rsid w:val="001871E1"/>
    <w:rsid w:val="0018747D"/>
    <w:rsid w:val="00187583"/>
    <w:rsid w:val="00187A50"/>
    <w:rsid w:val="001905C0"/>
    <w:rsid w:val="00191DDF"/>
    <w:rsid w:val="00191EB3"/>
    <w:rsid w:val="001929B6"/>
    <w:rsid w:val="0019399F"/>
    <w:rsid w:val="00193A6E"/>
    <w:rsid w:val="0019537F"/>
    <w:rsid w:val="001953A6"/>
    <w:rsid w:val="00195BA4"/>
    <w:rsid w:val="00195F64"/>
    <w:rsid w:val="001973AD"/>
    <w:rsid w:val="00197D53"/>
    <w:rsid w:val="001A03CA"/>
    <w:rsid w:val="001A0874"/>
    <w:rsid w:val="001A0EA5"/>
    <w:rsid w:val="001A0F6A"/>
    <w:rsid w:val="001A1CD1"/>
    <w:rsid w:val="001A231B"/>
    <w:rsid w:val="001A28F5"/>
    <w:rsid w:val="001A3197"/>
    <w:rsid w:val="001A4BD3"/>
    <w:rsid w:val="001A638A"/>
    <w:rsid w:val="001A6A28"/>
    <w:rsid w:val="001A73A6"/>
    <w:rsid w:val="001A7787"/>
    <w:rsid w:val="001A7A20"/>
    <w:rsid w:val="001A7D77"/>
    <w:rsid w:val="001A7FA3"/>
    <w:rsid w:val="001B0247"/>
    <w:rsid w:val="001B04A2"/>
    <w:rsid w:val="001B0D42"/>
    <w:rsid w:val="001B21F9"/>
    <w:rsid w:val="001B2390"/>
    <w:rsid w:val="001B23A7"/>
    <w:rsid w:val="001B2F19"/>
    <w:rsid w:val="001B3D02"/>
    <w:rsid w:val="001B4FC3"/>
    <w:rsid w:val="001B5B96"/>
    <w:rsid w:val="001B67AD"/>
    <w:rsid w:val="001B796B"/>
    <w:rsid w:val="001B79F6"/>
    <w:rsid w:val="001C297B"/>
    <w:rsid w:val="001C30EA"/>
    <w:rsid w:val="001C3B67"/>
    <w:rsid w:val="001C41FA"/>
    <w:rsid w:val="001C556B"/>
    <w:rsid w:val="001C577A"/>
    <w:rsid w:val="001C5A42"/>
    <w:rsid w:val="001C5BF0"/>
    <w:rsid w:val="001C5D6D"/>
    <w:rsid w:val="001C5D85"/>
    <w:rsid w:val="001C5E7B"/>
    <w:rsid w:val="001C6085"/>
    <w:rsid w:val="001C610C"/>
    <w:rsid w:val="001C6B09"/>
    <w:rsid w:val="001C6FCB"/>
    <w:rsid w:val="001C756D"/>
    <w:rsid w:val="001C7577"/>
    <w:rsid w:val="001D1230"/>
    <w:rsid w:val="001D1A52"/>
    <w:rsid w:val="001D3C5B"/>
    <w:rsid w:val="001D3DBC"/>
    <w:rsid w:val="001D40A1"/>
    <w:rsid w:val="001D4EA9"/>
    <w:rsid w:val="001D5E20"/>
    <w:rsid w:val="001D61E0"/>
    <w:rsid w:val="001D6350"/>
    <w:rsid w:val="001D6693"/>
    <w:rsid w:val="001D6885"/>
    <w:rsid w:val="001D777F"/>
    <w:rsid w:val="001D792D"/>
    <w:rsid w:val="001E0C9C"/>
    <w:rsid w:val="001E14D7"/>
    <w:rsid w:val="001E1F49"/>
    <w:rsid w:val="001E2283"/>
    <w:rsid w:val="001E29F4"/>
    <w:rsid w:val="001E2BBF"/>
    <w:rsid w:val="001E2F1E"/>
    <w:rsid w:val="001E3475"/>
    <w:rsid w:val="001E370D"/>
    <w:rsid w:val="001E3774"/>
    <w:rsid w:val="001E3C6D"/>
    <w:rsid w:val="001E400F"/>
    <w:rsid w:val="001E401B"/>
    <w:rsid w:val="001E4122"/>
    <w:rsid w:val="001E4152"/>
    <w:rsid w:val="001E4583"/>
    <w:rsid w:val="001E499E"/>
    <w:rsid w:val="001E4C16"/>
    <w:rsid w:val="001E50FB"/>
    <w:rsid w:val="001E51B9"/>
    <w:rsid w:val="001E56C4"/>
    <w:rsid w:val="001E5C48"/>
    <w:rsid w:val="001E5E1A"/>
    <w:rsid w:val="001E70BE"/>
    <w:rsid w:val="001E78B2"/>
    <w:rsid w:val="001F04F6"/>
    <w:rsid w:val="001F139B"/>
    <w:rsid w:val="001F155C"/>
    <w:rsid w:val="001F225D"/>
    <w:rsid w:val="001F2AB2"/>
    <w:rsid w:val="001F3852"/>
    <w:rsid w:val="001F3E5E"/>
    <w:rsid w:val="001F4712"/>
    <w:rsid w:val="001F4815"/>
    <w:rsid w:val="001F4AA5"/>
    <w:rsid w:val="001F576E"/>
    <w:rsid w:val="001F598F"/>
    <w:rsid w:val="001F65E8"/>
    <w:rsid w:val="001F684E"/>
    <w:rsid w:val="001F6C0D"/>
    <w:rsid w:val="001F6D80"/>
    <w:rsid w:val="001F7DC9"/>
    <w:rsid w:val="001F7FB7"/>
    <w:rsid w:val="002012B6"/>
    <w:rsid w:val="0020231D"/>
    <w:rsid w:val="00202FCC"/>
    <w:rsid w:val="00203278"/>
    <w:rsid w:val="002032BF"/>
    <w:rsid w:val="002034DA"/>
    <w:rsid w:val="002037BB"/>
    <w:rsid w:val="00204634"/>
    <w:rsid w:val="00204771"/>
    <w:rsid w:val="00204779"/>
    <w:rsid w:val="00204F5B"/>
    <w:rsid w:val="0020563C"/>
    <w:rsid w:val="00205862"/>
    <w:rsid w:val="00205BBF"/>
    <w:rsid w:val="00206030"/>
    <w:rsid w:val="00206459"/>
    <w:rsid w:val="00206CD7"/>
    <w:rsid w:val="002077D3"/>
    <w:rsid w:val="0021012C"/>
    <w:rsid w:val="002105BD"/>
    <w:rsid w:val="002109E5"/>
    <w:rsid w:val="00210CE5"/>
    <w:rsid w:val="00210D2A"/>
    <w:rsid w:val="00211377"/>
    <w:rsid w:val="00211662"/>
    <w:rsid w:val="00211A29"/>
    <w:rsid w:val="00211E15"/>
    <w:rsid w:val="002121CA"/>
    <w:rsid w:val="00212B7C"/>
    <w:rsid w:val="00212CBC"/>
    <w:rsid w:val="00213DFE"/>
    <w:rsid w:val="002141D9"/>
    <w:rsid w:val="002146A6"/>
    <w:rsid w:val="002146E7"/>
    <w:rsid w:val="0021525C"/>
    <w:rsid w:val="00216117"/>
    <w:rsid w:val="00216C19"/>
    <w:rsid w:val="00217140"/>
    <w:rsid w:val="002208C4"/>
    <w:rsid w:val="0022110B"/>
    <w:rsid w:val="0022119B"/>
    <w:rsid w:val="002211B3"/>
    <w:rsid w:val="00222314"/>
    <w:rsid w:val="002232C4"/>
    <w:rsid w:val="00224C30"/>
    <w:rsid w:val="00226665"/>
    <w:rsid w:val="002279CF"/>
    <w:rsid w:val="00227B03"/>
    <w:rsid w:val="00227D2C"/>
    <w:rsid w:val="0023058E"/>
    <w:rsid w:val="002308C4"/>
    <w:rsid w:val="002309EB"/>
    <w:rsid w:val="00231293"/>
    <w:rsid w:val="002312CE"/>
    <w:rsid w:val="00231752"/>
    <w:rsid w:val="0023179D"/>
    <w:rsid w:val="002318CE"/>
    <w:rsid w:val="00232355"/>
    <w:rsid w:val="002330BB"/>
    <w:rsid w:val="00233645"/>
    <w:rsid w:val="0023364B"/>
    <w:rsid w:val="002337D1"/>
    <w:rsid w:val="0023417E"/>
    <w:rsid w:val="00234798"/>
    <w:rsid w:val="00235B36"/>
    <w:rsid w:val="00235F79"/>
    <w:rsid w:val="00236056"/>
    <w:rsid w:val="002370F9"/>
    <w:rsid w:val="0023791D"/>
    <w:rsid w:val="00237A31"/>
    <w:rsid w:val="00237E43"/>
    <w:rsid w:val="002400F6"/>
    <w:rsid w:val="002402A7"/>
    <w:rsid w:val="00240DF7"/>
    <w:rsid w:val="0024121C"/>
    <w:rsid w:val="00241996"/>
    <w:rsid w:val="00241B2F"/>
    <w:rsid w:val="00241EC7"/>
    <w:rsid w:val="00241FAA"/>
    <w:rsid w:val="002422C9"/>
    <w:rsid w:val="00242E70"/>
    <w:rsid w:val="00243071"/>
    <w:rsid w:val="002430EF"/>
    <w:rsid w:val="002434B1"/>
    <w:rsid w:val="00243B79"/>
    <w:rsid w:val="00243C6A"/>
    <w:rsid w:val="00243D25"/>
    <w:rsid w:val="00243EDE"/>
    <w:rsid w:val="00243F62"/>
    <w:rsid w:val="0024411F"/>
    <w:rsid w:val="0024498F"/>
    <w:rsid w:val="00245314"/>
    <w:rsid w:val="002458D3"/>
    <w:rsid w:val="00245D9A"/>
    <w:rsid w:val="00246F68"/>
    <w:rsid w:val="002471BD"/>
    <w:rsid w:val="00247573"/>
    <w:rsid w:val="00250038"/>
    <w:rsid w:val="00250889"/>
    <w:rsid w:val="00250D44"/>
    <w:rsid w:val="00250E36"/>
    <w:rsid w:val="0025148C"/>
    <w:rsid w:val="002514AC"/>
    <w:rsid w:val="0025181D"/>
    <w:rsid w:val="0025183B"/>
    <w:rsid w:val="002527A5"/>
    <w:rsid w:val="00252CAC"/>
    <w:rsid w:val="00253633"/>
    <w:rsid w:val="00253851"/>
    <w:rsid w:val="00253C47"/>
    <w:rsid w:val="00253F84"/>
    <w:rsid w:val="002542CE"/>
    <w:rsid w:val="00254D00"/>
    <w:rsid w:val="0025664F"/>
    <w:rsid w:val="00257118"/>
    <w:rsid w:val="00257AF9"/>
    <w:rsid w:val="00260903"/>
    <w:rsid w:val="00260E08"/>
    <w:rsid w:val="002626D6"/>
    <w:rsid w:val="00263450"/>
    <w:rsid w:val="00264A90"/>
    <w:rsid w:val="00264D38"/>
    <w:rsid w:val="00265053"/>
    <w:rsid w:val="00265150"/>
    <w:rsid w:val="0026547E"/>
    <w:rsid w:val="00266018"/>
    <w:rsid w:val="00266471"/>
    <w:rsid w:val="00266653"/>
    <w:rsid w:val="00267109"/>
    <w:rsid w:val="002700E1"/>
    <w:rsid w:val="002705A6"/>
    <w:rsid w:val="00270DB7"/>
    <w:rsid w:val="00271954"/>
    <w:rsid w:val="00271F6C"/>
    <w:rsid w:val="00272004"/>
    <w:rsid w:val="002724D4"/>
    <w:rsid w:val="0027325C"/>
    <w:rsid w:val="002733D4"/>
    <w:rsid w:val="0027397E"/>
    <w:rsid w:val="002739F7"/>
    <w:rsid w:val="002743B6"/>
    <w:rsid w:val="00274D1D"/>
    <w:rsid w:val="00275373"/>
    <w:rsid w:val="002754AD"/>
    <w:rsid w:val="00275CB5"/>
    <w:rsid w:val="0027766E"/>
    <w:rsid w:val="00277AA0"/>
    <w:rsid w:val="0028026B"/>
    <w:rsid w:val="002804F0"/>
    <w:rsid w:val="00280741"/>
    <w:rsid w:val="0028145C"/>
    <w:rsid w:val="0028183F"/>
    <w:rsid w:val="00281C5F"/>
    <w:rsid w:val="00281F27"/>
    <w:rsid w:val="00282303"/>
    <w:rsid w:val="00282E2A"/>
    <w:rsid w:val="00283549"/>
    <w:rsid w:val="002842DA"/>
    <w:rsid w:val="002844B7"/>
    <w:rsid w:val="002845B0"/>
    <w:rsid w:val="00284664"/>
    <w:rsid w:val="002847C4"/>
    <w:rsid w:val="0028561F"/>
    <w:rsid w:val="002859C8"/>
    <w:rsid w:val="00286696"/>
    <w:rsid w:val="002866C4"/>
    <w:rsid w:val="002906AB"/>
    <w:rsid w:val="0029073C"/>
    <w:rsid w:val="00291184"/>
    <w:rsid w:val="00292013"/>
    <w:rsid w:val="00292056"/>
    <w:rsid w:val="00292874"/>
    <w:rsid w:val="00292F6B"/>
    <w:rsid w:val="00293F58"/>
    <w:rsid w:val="0029497F"/>
    <w:rsid w:val="002959B7"/>
    <w:rsid w:val="00295A4A"/>
    <w:rsid w:val="00296457"/>
    <w:rsid w:val="00296CEB"/>
    <w:rsid w:val="00296CF0"/>
    <w:rsid w:val="002972C7"/>
    <w:rsid w:val="002977D7"/>
    <w:rsid w:val="002A030C"/>
    <w:rsid w:val="002A13E0"/>
    <w:rsid w:val="002A1A53"/>
    <w:rsid w:val="002A1BD4"/>
    <w:rsid w:val="002A2C4C"/>
    <w:rsid w:val="002A3114"/>
    <w:rsid w:val="002A35AE"/>
    <w:rsid w:val="002A37BB"/>
    <w:rsid w:val="002A419E"/>
    <w:rsid w:val="002A4262"/>
    <w:rsid w:val="002A44B1"/>
    <w:rsid w:val="002A4899"/>
    <w:rsid w:val="002A4DC5"/>
    <w:rsid w:val="002A53F8"/>
    <w:rsid w:val="002A731E"/>
    <w:rsid w:val="002A751C"/>
    <w:rsid w:val="002A7FE2"/>
    <w:rsid w:val="002B0EDE"/>
    <w:rsid w:val="002B120A"/>
    <w:rsid w:val="002B1214"/>
    <w:rsid w:val="002B1441"/>
    <w:rsid w:val="002B14BE"/>
    <w:rsid w:val="002B153E"/>
    <w:rsid w:val="002B1859"/>
    <w:rsid w:val="002B1C74"/>
    <w:rsid w:val="002B1D78"/>
    <w:rsid w:val="002B2E02"/>
    <w:rsid w:val="002B33DD"/>
    <w:rsid w:val="002B5224"/>
    <w:rsid w:val="002B57B9"/>
    <w:rsid w:val="002B5DD6"/>
    <w:rsid w:val="002B6266"/>
    <w:rsid w:val="002B6612"/>
    <w:rsid w:val="002B76E0"/>
    <w:rsid w:val="002B77C4"/>
    <w:rsid w:val="002B7E0A"/>
    <w:rsid w:val="002B7E96"/>
    <w:rsid w:val="002C0147"/>
    <w:rsid w:val="002C0AE1"/>
    <w:rsid w:val="002C14E7"/>
    <w:rsid w:val="002C171B"/>
    <w:rsid w:val="002C1820"/>
    <w:rsid w:val="002C1920"/>
    <w:rsid w:val="002C1D58"/>
    <w:rsid w:val="002C2AFD"/>
    <w:rsid w:val="002C3044"/>
    <w:rsid w:val="002C3B41"/>
    <w:rsid w:val="002C3D0B"/>
    <w:rsid w:val="002C4305"/>
    <w:rsid w:val="002C43EF"/>
    <w:rsid w:val="002C490A"/>
    <w:rsid w:val="002C4ABB"/>
    <w:rsid w:val="002C51E7"/>
    <w:rsid w:val="002C5EC2"/>
    <w:rsid w:val="002C5FA1"/>
    <w:rsid w:val="002C69F9"/>
    <w:rsid w:val="002C6B58"/>
    <w:rsid w:val="002C6D5D"/>
    <w:rsid w:val="002C7436"/>
    <w:rsid w:val="002C7DE3"/>
    <w:rsid w:val="002D03B1"/>
    <w:rsid w:val="002D1D7C"/>
    <w:rsid w:val="002D5366"/>
    <w:rsid w:val="002D5443"/>
    <w:rsid w:val="002D634B"/>
    <w:rsid w:val="002D696A"/>
    <w:rsid w:val="002D7654"/>
    <w:rsid w:val="002D7BA8"/>
    <w:rsid w:val="002E0372"/>
    <w:rsid w:val="002E07A4"/>
    <w:rsid w:val="002E0B05"/>
    <w:rsid w:val="002E1EBB"/>
    <w:rsid w:val="002E276B"/>
    <w:rsid w:val="002E2E90"/>
    <w:rsid w:val="002E32AB"/>
    <w:rsid w:val="002E349D"/>
    <w:rsid w:val="002E3653"/>
    <w:rsid w:val="002E3663"/>
    <w:rsid w:val="002E3AE9"/>
    <w:rsid w:val="002E3CA7"/>
    <w:rsid w:val="002E3D45"/>
    <w:rsid w:val="002E3E96"/>
    <w:rsid w:val="002E4420"/>
    <w:rsid w:val="002E463F"/>
    <w:rsid w:val="002E511B"/>
    <w:rsid w:val="002E6A11"/>
    <w:rsid w:val="002E7725"/>
    <w:rsid w:val="002F0375"/>
    <w:rsid w:val="002F1F58"/>
    <w:rsid w:val="002F26B1"/>
    <w:rsid w:val="002F318A"/>
    <w:rsid w:val="002F3A6A"/>
    <w:rsid w:val="002F3AC0"/>
    <w:rsid w:val="002F453B"/>
    <w:rsid w:val="002F45DB"/>
    <w:rsid w:val="002F5E27"/>
    <w:rsid w:val="002F5EB4"/>
    <w:rsid w:val="002F63DB"/>
    <w:rsid w:val="002F6487"/>
    <w:rsid w:val="002F6739"/>
    <w:rsid w:val="002F7A17"/>
    <w:rsid w:val="00300F0F"/>
    <w:rsid w:val="0030115E"/>
    <w:rsid w:val="00301581"/>
    <w:rsid w:val="00302CA0"/>
    <w:rsid w:val="00303CBB"/>
    <w:rsid w:val="003043ED"/>
    <w:rsid w:val="00304A19"/>
    <w:rsid w:val="0030595C"/>
    <w:rsid w:val="003063E5"/>
    <w:rsid w:val="00306A09"/>
    <w:rsid w:val="00306C54"/>
    <w:rsid w:val="00306E39"/>
    <w:rsid w:val="003075A8"/>
    <w:rsid w:val="00307C6C"/>
    <w:rsid w:val="003106BC"/>
    <w:rsid w:val="00310F59"/>
    <w:rsid w:val="003111E8"/>
    <w:rsid w:val="003112C0"/>
    <w:rsid w:val="00311569"/>
    <w:rsid w:val="00311741"/>
    <w:rsid w:val="003122D2"/>
    <w:rsid w:val="00313845"/>
    <w:rsid w:val="00313EA1"/>
    <w:rsid w:val="003148B5"/>
    <w:rsid w:val="00314A4F"/>
    <w:rsid w:val="00315266"/>
    <w:rsid w:val="00315F10"/>
    <w:rsid w:val="0031683D"/>
    <w:rsid w:val="0031746C"/>
    <w:rsid w:val="003174A5"/>
    <w:rsid w:val="00317944"/>
    <w:rsid w:val="00317BD9"/>
    <w:rsid w:val="003200D2"/>
    <w:rsid w:val="0032018A"/>
    <w:rsid w:val="003207F6"/>
    <w:rsid w:val="00320C0C"/>
    <w:rsid w:val="00321289"/>
    <w:rsid w:val="00321636"/>
    <w:rsid w:val="00321639"/>
    <w:rsid w:val="003217E9"/>
    <w:rsid w:val="003224DA"/>
    <w:rsid w:val="00323210"/>
    <w:rsid w:val="003235DE"/>
    <w:rsid w:val="00324090"/>
    <w:rsid w:val="00324C27"/>
    <w:rsid w:val="00324D74"/>
    <w:rsid w:val="003264C0"/>
    <w:rsid w:val="00326F8F"/>
    <w:rsid w:val="003300C0"/>
    <w:rsid w:val="003313FB"/>
    <w:rsid w:val="003315A5"/>
    <w:rsid w:val="003315DD"/>
    <w:rsid w:val="00331633"/>
    <w:rsid w:val="0033188F"/>
    <w:rsid w:val="00331C15"/>
    <w:rsid w:val="00332057"/>
    <w:rsid w:val="00332D86"/>
    <w:rsid w:val="00332FF3"/>
    <w:rsid w:val="00333067"/>
    <w:rsid w:val="00333618"/>
    <w:rsid w:val="0033415C"/>
    <w:rsid w:val="003347CA"/>
    <w:rsid w:val="00334E16"/>
    <w:rsid w:val="00334E56"/>
    <w:rsid w:val="00334FC9"/>
    <w:rsid w:val="00335027"/>
    <w:rsid w:val="003358A2"/>
    <w:rsid w:val="00336387"/>
    <w:rsid w:val="003365D2"/>
    <w:rsid w:val="003370F0"/>
    <w:rsid w:val="0034029E"/>
    <w:rsid w:val="00340506"/>
    <w:rsid w:val="00340BB7"/>
    <w:rsid w:val="00340F76"/>
    <w:rsid w:val="0034114F"/>
    <w:rsid w:val="00341294"/>
    <w:rsid w:val="0034141D"/>
    <w:rsid w:val="003414EC"/>
    <w:rsid w:val="00341953"/>
    <w:rsid w:val="00342228"/>
    <w:rsid w:val="003427CE"/>
    <w:rsid w:val="00343E31"/>
    <w:rsid w:val="0034459B"/>
    <w:rsid w:val="003447C9"/>
    <w:rsid w:val="00344D7E"/>
    <w:rsid w:val="0034576C"/>
    <w:rsid w:val="00345E71"/>
    <w:rsid w:val="0034697E"/>
    <w:rsid w:val="0034733A"/>
    <w:rsid w:val="0035032B"/>
    <w:rsid w:val="0035068B"/>
    <w:rsid w:val="00351C0B"/>
    <w:rsid w:val="00352115"/>
    <w:rsid w:val="00352B21"/>
    <w:rsid w:val="003537A3"/>
    <w:rsid w:val="003563A5"/>
    <w:rsid w:val="00357794"/>
    <w:rsid w:val="0036012F"/>
    <w:rsid w:val="00360195"/>
    <w:rsid w:val="00360E9E"/>
    <w:rsid w:val="0036138E"/>
    <w:rsid w:val="00361E30"/>
    <w:rsid w:val="003625BC"/>
    <w:rsid w:val="00362AB5"/>
    <w:rsid w:val="00363E3A"/>
    <w:rsid w:val="003645DC"/>
    <w:rsid w:val="0036478E"/>
    <w:rsid w:val="003648CE"/>
    <w:rsid w:val="00364F01"/>
    <w:rsid w:val="0036540B"/>
    <w:rsid w:val="00365B16"/>
    <w:rsid w:val="0037163D"/>
    <w:rsid w:val="0037203F"/>
    <w:rsid w:val="00372216"/>
    <w:rsid w:val="00372324"/>
    <w:rsid w:val="00372BB9"/>
    <w:rsid w:val="003730DC"/>
    <w:rsid w:val="00373830"/>
    <w:rsid w:val="003738CA"/>
    <w:rsid w:val="00373D19"/>
    <w:rsid w:val="00373E5E"/>
    <w:rsid w:val="003747AB"/>
    <w:rsid w:val="003752DA"/>
    <w:rsid w:val="00375320"/>
    <w:rsid w:val="00375E9F"/>
    <w:rsid w:val="00375FAC"/>
    <w:rsid w:val="0037617C"/>
    <w:rsid w:val="00376645"/>
    <w:rsid w:val="00376CC9"/>
    <w:rsid w:val="003778CF"/>
    <w:rsid w:val="00377C4D"/>
    <w:rsid w:val="00377D6D"/>
    <w:rsid w:val="003803FC"/>
    <w:rsid w:val="003808CF"/>
    <w:rsid w:val="00380A5E"/>
    <w:rsid w:val="00380D80"/>
    <w:rsid w:val="00381417"/>
    <w:rsid w:val="003822FD"/>
    <w:rsid w:val="00382908"/>
    <w:rsid w:val="00383660"/>
    <w:rsid w:val="00383890"/>
    <w:rsid w:val="0038402C"/>
    <w:rsid w:val="003853F3"/>
    <w:rsid w:val="00385DF0"/>
    <w:rsid w:val="00387B43"/>
    <w:rsid w:val="00390215"/>
    <w:rsid w:val="00390465"/>
    <w:rsid w:val="00390A23"/>
    <w:rsid w:val="00390CF5"/>
    <w:rsid w:val="00390DE3"/>
    <w:rsid w:val="00391D6B"/>
    <w:rsid w:val="00392413"/>
    <w:rsid w:val="003939EA"/>
    <w:rsid w:val="0039581B"/>
    <w:rsid w:val="00395AAB"/>
    <w:rsid w:val="00396A50"/>
    <w:rsid w:val="00396E1D"/>
    <w:rsid w:val="00396F47"/>
    <w:rsid w:val="00397331"/>
    <w:rsid w:val="00397762"/>
    <w:rsid w:val="00397DA1"/>
    <w:rsid w:val="00397F1A"/>
    <w:rsid w:val="00397F80"/>
    <w:rsid w:val="003A03B7"/>
    <w:rsid w:val="003A0463"/>
    <w:rsid w:val="003A08BB"/>
    <w:rsid w:val="003A0969"/>
    <w:rsid w:val="003A09C7"/>
    <w:rsid w:val="003A126F"/>
    <w:rsid w:val="003A177D"/>
    <w:rsid w:val="003A2EC2"/>
    <w:rsid w:val="003A3FCA"/>
    <w:rsid w:val="003A4588"/>
    <w:rsid w:val="003A47A0"/>
    <w:rsid w:val="003A5832"/>
    <w:rsid w:val="003A5E3B"/>
    <w:rsid w:val="003A63A5"/>
    <w:rsid w:val="003A6440"/>
    <w:rsid w:val="003A73C6"/>
    <w:rsid w:val="003A7EED"/>
    <w:rsid w:val="003B0B00"/>
    <w:rsid w:val="003B1BC0"/>
    <w:rsid w:val="003B1C98"/>
    <w:rsid w:val="003B1F58"/>
    <w:rsid w:val="003B1F6B"/>
    <w:rsid w:val="003B326F"/>
    <w:rsid w:val="003B390B"/>
    <w:rsid w:val="003B3CF3"/>
    <w:rsid w:val="003B4142"/>
    <w:rsid w:val="003B41A2"/>
    <w:rsid w:val="003B5379"/>
    <w:rsid w:val="003B5A9E"/>
    <w:rsid w:val="003B5B86"/>
    <w:rsid w:val="003B5C2A"/>
    <w:rsid w:val="003B5C71"/>
    <w:rsid w:val="003B5EE1"/>
    <w:rsid w:val="003B5EF6"/>
    <w:rsid w:val="003B6D1D"/>
    <w:rsid w:val="003B717F"/>
    <w:rsid w:val="003B7B6A"/>
    <w:rsid w:val="003C006D"/>
    <w:rsid w:val="003C0277"/>
    <w:rsid w:val="003C0367"/>
    <w:rsid w:val="003C040C"/>
    <w:rsid w:val="003C08F8"/>
    <w:rsid w:val="003C11B7"/>
    <w:rsid w:val="003C1705"/>
    <w:rsid w:val="003C1DF8"/>
    <w:rsid w:val="003C2765"/>
    <w:rsid w:val="003C2788"/>
    <w:rsid w:val="003C29EC"/>
    <w:rsid w:val="003C2BA7"/>
    <w:rsid w:val="003C342A"/>
    <w:rsid w:val="003C3454"/>
    <w:rsid w:val="003C3F3B"/>
    <w:rsid w:val="003C4CB2"/>
    <w:rsid w:val="003C5286"/>
    <w:rsid w:val="003C5F88"/>
    <w:rsid w:val="003C6824"/>
    <w:rsid w:val="003C6EDF"/>
    <w:rsid w:val="003C709B"/>
    <w:rsid w:val="003C7647"/>
    <w:rsid w:val="003D036C"/>
    <w:rsid w:val="003D0595"/>
    <w:rsid w:val="003D0762"/>
    <w:rsid w:val="003D0A7F"/>
    <w:rsid w:val="003D0CEE"/>
    <w:rsid w:val="003D0D2A"/>
    <w:rsid w:val="003D1189"/>
    <w:rsid w:val="003D1421"/>
    <w:rsid w:val="003D1442"/>
    <w:rsid w:val="003D1532"/>
    <w:rsid w:val="003D1837"/>
    <w:rsid w:val="003D226B"/>
    <w:rsid w:val="003D2CCF"/>
    <w:rsid w:val="003D3DEA"/>
    <w:rsid w:val="003D4C09"/>
    <w:rsid w:val="003D4CCC"/>
    <w:rsid w:val="003D5975"/>
    <w:rsid w:val="003D7987"/>
    <w:rsid w:val="003D7AD7"/>
    <w:rsid w:val="003E0855"/>
    <w:rsid w:val="003E0F56"/>
    <w:rsid w:val="003E110C"/>
    <w:rsid w:val="003E13F3"/>
    <w:rsid w:val="003E1552"/>
    <w:rsid w:val="003E15C2"/>
    <w:rsid w:val="003E1F15"/>
    <w:rsid w:val="003E29CA"/>
    <w:rsid w:val="003E2ABB"/>
    <w:rsid w:val="003E2F8D"/>
    <w:rsid w:val="003E3AAD"/>
    <w:rsid w:val="003E3C6B"/>
    <w:rsid w:val="003E3D3B"/>
    <w:rsid w:val="003E3F86"/>
    <w:rsid w:val="003E4228"/>
    <w:rsid w:val="003E42D0"/>
    <w:rsid w:val="003E48EE"/>
    <w:rsid w:val="003E4964"/>
    <w:rsid w:val="003E5110"/>
    <w:rsid w:val="003E61E6"/>
    <w:rsid w:val="003E664A"/>
    <w:rsid w:val="003E6AF5"/>
    <w:rsid w:val="003E7340"/>
    <w:rsid w:val="003E7482"/>
    <w:rsid w:val="003E7562"/>
    <w:rsid w:val="003E7661"/>
    <w:rsid w:val="003E7787"/>
    <w:rsid w:val="003E7FB7"/>
    <w:rsid w:val="003F0557"/>
    <w:rsid w:val="003F086E"/>
    <w:rsid w:val="003F08FC"/>
    <w:rsid w:val="003F0A55"/>
    <w:rsid w:val="003F0D02"/>
    <w:rsid w:val="003F0EB8"/>
    <w:rsid w:val="003F1260"/>
    <w:rsid w:val="003F15C7"/>
    <w:rsid w:val="003F1996"/>
    <w:rsid w:val="003F21AC"/>
    <w:rsid w:val="003F2468"/>
    <w:rsid w:val="003F47FC"/>
    <w:rsid w:val="003F5239"/>
    <w:rsid w:val="003F5255"/>
    <w:rsid w:val="003F5DDB"/>
    <w:rsid w:val="003F63D6"/>
    <w:rsid w:val="003F731B"/>
    <w:rsid w:val="003F77B8"/>
    <w:rsid w:val="004000F8"/>
    <w:rsid w:val="004014FB"/>
    <w:rsid w:val="0040167A"/>
    <w:rsid w:val="00401EBC"/>
    <w:rsid w:val="00401F5C"/>
    <w:rsid w:val="004030F9"/>
    <w:rsid w:val="00403A84"/>
    <w:rsid w:val="00404743"/>
    <w:rsid w:val="0040475B"/>
    <w:rsid w:val="00405186"/>
    <w:rsid w:val="00405343"/>
    <w:rsid w:val="00405B8D"/>
    <w:rsid w:val="00406114"/>
    <w:rsid w:val="0040682B"/>
    <w:rsid w:val="004074E2"/>
    <w:rsid w:val="004079A0"/>
    <w:rsid w:val="00411104"/>
    <w:rsid w:val="0041135F"/>
    <w:rsid w:val="00412745"/>
    <w:rsid w:val="004134FB"/>
    <w:rsid w:val="00414009"/>
    <w:rsid w:val="004151DA"/>
    <w:rsid w:val="00415756"/>
    <w:rsid w:val="00415763"/>
    <w:rsid w:val="00415925"/>
    <w:rsid w:val="00415D28"/>
    <w:rsid w:val="00415F5F"/>
    <w:rsid w:val="00416453"/>
    <w:rsid w:val="00416D2C"/>
    <w:rsid w:val="004173F0"/>
    <w:rsid w:val="00417A51"/>
    <w:rsid w:val="00417A99"/>
    <w:rsid w:val="00417C10"/>
    <w:rsid w:val="00417E10"/>
    <w:rsid w:val="00417E29"/>
    <w:rsid w:val="00420492"/>
    <w:rsid w:val="00420A12"/>
    <w:rsid w:val="00420D24"/>
    <w:rsid w:val="00421240"/>
    <w:rsid w:val="004220E7"/>
    <w:rsid w:val="00422246"/>
    <w:rsid w:val="004225B6"/>
    <w:rsid w:val="00422CFC"/>
    <w:rsid w:val="004230C3"/>
    <w:rsid w:val="004232A6"/>
    <w:rsid w:val="00423404"/>
    <w:rsid w:val="00423BDC"/>
    <w:rsid w:val="00423E64"/>
    <w:rsid w:val="00424798"/>
    <w:rsid w:val="004254A2"/>
    <w:rsid w:val="0042592D"/>
    <w:rsid w:val="00425F89"/>
    <w:rsid w:val="00426C06"/>
    <w:rsid w:val="004270AD"/>
    <w:rsid w:val="004274BC"/>
    <w:rsid w:val="00427585"/>
    <w:rsid w:val="004302BF"/>
    <w:rsid w:val="004304D7"/>
    <w:rsid w:val="00430F4A"/>
    <w:rsid w:val="00431475"/>
    <w:rsid w:val="00431C4E"/>
    <w:rsid w:val="0043220F"/>
    <w:rsid w:val="0043262D"/>
    <w:rsid w:val="00432707"/>
    <w:rsid w:val="004329A5"/>
    <w:rsid w:val="00432C39"/>
    <w:rsid w:val="0043379B"/>
    <w:rsid w:val="004347CC"/>
    <w:rsid w:val="00434A85"/>
    <w:rsid w:val="00434A9F"/>
    <w:rsid w:val="00435190"/>
    <w:rsid w:val="004354D8"/>
    <w:rsid w:val="004367C2"/>
    <w:rsid w:val="00436A38"/>
    <w:rsid w:val="0043799D"/>
    <w:rsid w:val="00437DF2"/>
    <w:rsid w:val="004400B1"/>
    <w:rsid w:val="0044037F"/>
    <w:rsid w:val="00440600"/>
    <w:rsid w:val="00440960"/>
    <w:rsid w:val="00440BCD"/>
    <w:rsid w:val="00440FCB"/>
    <w:rsid w:val="004414B9"/>
    <w:rsid w:val="004416C4"/>
    <w:rsid w:val="0044287B"/>
    <w:rsid w:val="00442B10"/>
    <w:rsid w:val="00442EDC"/>
    <w:rsid w:val="00443A86"/>
    <w:rsid w:val="00444226"/>
    <w:rsid w:val="00444ADD"/>
    <w:rsid w:val="004452FA"/>
    <w:rsid w:val="00445CF5"/>
    <w:rsid w:val="00445EDD"/>
    <w:rsid w:val="0044692B"/>
    <w:rsid w:val="00447388"/>
    <w:rsid w:val="00447435"/>
    <w:rsid w:val="00450548"/>
    <w:rsid w:val="004508FA"/>
    <w:rsid w:val="0045109C"/>
    <w:rsid w:val="00451386"/>
    <w:rsid w:val="00451F30"/>
    <w:rsid w:val="004520D4"/>
    <w:rsid w:val="004535D7"/>
    <w:rsid w:val="004537B8"/>
    <w:rsid w:val="0045461F"/>
    <w:rsid w:val="0045501F"/>
    <w:rsid w:val="004563C2"/>
    <w:rsid w:val="00456BE9"/>
    <w:rsid w:val="00457084"/>
    <w:rsid w:val="00457A75"/>
    <w:rsid w:val="00457C10"/>
    <w:rsid w:val="00460403"/>
    <w:rsid w:val="00460C90"/>
    <w:rsid w:val="00460F6C"/>
    <w:rsid w:val="004610CC"/>
    <w:rsid w:val="004613CB"/>
    <w:rsid w:val="00461521"/>
    <w:rsid w:val="00462B23"/>
    <w:rsid w:val="00462CA0"/>
    <w:rsid w:val="00462F7E"/>
    <w:rsid w:val="004637CD"/>
    <w:rsid w:val="00464FDF"/>
    <w:rsid w:val="004667CF"/>
    <w:rsid w:val="00466815"/>
    <w:rsid w:val="00467459"/>
    <w:rsid w:val="004707AE"/>
    <w:rsid w:val="00471B0D"/>
    <w:rsid w:val="004721A8"/>
    <w:rsid w:val="00473E71"/>
    <w:rsid w:val="0047437F"/>
    <w:rsid w:val="00474885"/>
    <w:rsid w:val="00474DA7"/>
    <w:rsid w:val="00474EC4"/>
    <w:rsid w:val="004751D4"/>
    <w:rsid w:val="0047567D"/>
    <w:rsid w:val="0047597B"/>
    <w:rsid w:val="00475A29"/>
    <w:rsid w:val="004774A1"/>
    <w:rsid w:val="00477833"/>
    <w:rsid w:val="0047788E"/>
    <w:rsid w:val="00477C54"/>
    <w:rsid w:val="004800AC"/>
    <w:rsid w:val="00480102"/>
    <w:rsid w:val="004802E0"/>
    <w:rsid w:val="00480A05"/>
    <w:rsid w:val="004810F6"/>
    <w:rsid w:val="00481D75"/>
    <w:rsid w:val="0048332B"/>
    <w:rsid w:val="00483E06"/>
    <w:rsid w:val="004856B1"/>
    <w:rsid w:val="004858C7"/>
    <w:rsid w:val="00485A71"/>
    <w:rsid w:val="0048605F"/>
    <w:rsid w:val="0048609D"/>
    <w:rsid w:val="00486918"/>
    <w:rsid w:val="00486C69"/>
    <w:rsid w:val="00486D62"/>
    <w:rsid w:val="0048709A"/>
    <w:rsid w:val="00487F6C"/>
    <w:rsid w:val="0049049C"/>
    <w:rsid w:val="00490538"/>
    <w:rsid w:val="00491399"/>
    <w:rsid w:val="004917AD"/>
    <w:rsid w:val="00491B35"/>
    <w:rsid w:val="00491DDA"/>
    <w:rsid w:val="0049239F"/>
    <w:rsid w:val="00492CC9"/>
    <w:rsid w:val="0049322F"/>
    <w:rsid w:val="00493487"/>
    <w:rsid w:val="004946E5"/>
    <w:rsid w:val="00494C2C"/>
    <w:rsid w:val="00494EF6"/>
    <w:rsid w:val="00495C8F"/>
    <w:rsid w:val="00495F1D"/>
    <w:rsid w:val="0049622E"/>
    <w:rsid w:val="0049623C"/>
    <w:rsid w:val="004962B8"/>
    <w:rsid w:val="0049792C"/>
    <w:rsid w:val="00497D50"/>
    <w:rsid w:val="00497F3A"/>
    <w:rsid w:val="004A0091"/>
    <w:rsid w:val="004A125D"/>
    <w:rsid w:val="004A1DD6"/>
    <w:rsid w:val="004A21AD"/>
    <w:rsid w:val="004A2569"/>
    <w:rsid w:val="004A2916"/>
    <w:rsid w:val="004A2E9F"/>
    <w:rsid w:val="004A308C"/>
    <w:rsid w:val="004A31C8"/>
    <w:rsid w:val="004A3C68"/>
    <w:rsid w:val="004A458F"/>
    <w:rsid w:val="004A45CC"/>
    <w:rsid w:val="004A5462"/>
    <w:rsid w:val="004A5F96"/>
    <w:rsid w:val="004A6022"/>
    <w:rsid w:val="004A637C"/>
    <w:rsid w:val="004A63EE"/>
    <w:rsid w:val="004A76D4"/>
    <w:rsid w:val="004B054F"/>
    <w:rsid w:val="004B087D"/>
    <w:rsid w:val="004B111B"/>
    <w:rsid w:val="004B16FC"/>
    <w:rsid w:val="004B1D0C"/>
    <w:rsid w:val="004B1FD0"/>
    <w:rsid w:val="004B2115"/>
    <w:rsid w:val="004B2558"/>
    <w:rsid w:val="004B2BB6"/>
    <w:rsid w:val="004B2D10"/>
    <w:rsid w:val="004B3BAE"/>
    <w:rsid w:val="004B41F6"/>
    <w:rsid w:val="004B420D"/>
    <w:rsid w:val="004B494A"/>
    <w:rsid w:val="004B4D10"/>
    <w:rsid w:val="004B67F4"/>
    <w:rsid w:val="004B6C0C"/>
    <w:rsid w:val="004B7185"/>
    <w:rsid w:val="004C07E2"/>
    <w:rsid w:val="004C0A75"/>
    <w:rsid w:val="004C1272"/>
    <w:rsid w:val="004C16CE"/>
    <w:rsid w:val="004C26D0"/>
    <w:rsid w:val="004C2A5F"/>
    <w:rsid w:val="004C3D4D"/>
    <w:rsid w:val="004C3EDC"/>
    <w:rsid w:val="004C41AB"/>
    <w:rsid w:val="004C4750"/>
    <w:rsid w:val="004C521B"/>
    <w:rsid w:val="004C606F"/>
    <w:rsid w:val="004C6F0C"/>
    <w:rsid w:val="004C72DB"/>
    <w:rsid w:val="004C7748"/>
    <w:rsid w:val="004C7FA5"/>
    <w:rsid w:val="004D054E"/>
    <w:rsid w:val="004D063B"/>
    <w:rsid w:val="004D102C"/>
    <w:rsid w:val="004D1C28"/>
    <w:rsid w:val="004D2705"/>
    <w:rsid w:val="004D2BD5"/>
    <w:rsid w:val="004D2E57"/>
    <w:rsid w:val="004D30DF"/>
    <w:rsid w:val="004D33DB"/>
    <w:rsid w:val="004D4964"/>
    <w:rsid w:val="004D498B"/>
    <w:rsid w:val="004D4CE7"/>
    <w:rsid w:val="004D4FF1"/>
    <w:rsid w:val="004D5351"/>
    <w:rsid w:val="004D547D"/>
    <w:rsid w:val="004D5953"/>
    <w:rsid w:val="004D6DAF"/>
    <w:rsid w:val="004E01FE"/>
    <w:rsid w:val="004E0544"/>
    <w:rsid w:val="004E0DED"/>
    <w:rsid w:val="004E1CF8"/>
    <w:rsid w:val="004E29F6"/>
    <w:rsid w:val="004E3806"/>
    <w:rsid w:val="004E3E32"/>
    <w:rsid w:val="004E4590"/>
    <w:rsid w:val="004E68E1"/>
    <w:rsid w:val="004E7775"/>
    <w:rsid w:val="004E79C5"/>
    <w:rsid w:val="004E7D35"/>
    <w:rsid w:val="004F009E"/>
    <w:rsid w:val="004F00C3"/>
    <w:rsid w:val="004F01BA"/>
    <w:rsid w:val="004F02F9"/>
    <w:rsid w:val="004F0589"/>
    <w:rsid w:val="004F05B7"/>
    <w:rsid w:val="004F08DE"/>
    <w:rsid w:val="004F0933"/>
    <w:rsid w:val="004F0EDB"/>
    <w:rsid w:val="004F2EB2"/>
    <w:rsid w:val="004F2F0A"/>
    <w:rsid w:val="004F3513"/>
    <w:rsid w:val="004F351F"/>
    <w:rsid w:val="004F369D"/>
    <w:rsid w:val="004F3E97"/>
    <w:rsid w:val="004F4E9B"/>
    <w:rsid w:val="004F60F4"/>
    <w:rsid w:val="004F614C"/>
    <w:rsid w:val="004F6389"/>
    <w:rsid w:val="004F6390"/>
    <w:rsid w:val="004F6399"/>
    <w:rsid w:val="004F7151"/>
    <w:rsid w:val="005000F9"/>
    <w:rsid w:val="00500583"/>
    <w:rsid w:val="005014A6"/>
    <w:rsid w:val="00501999"/>
    <w:rsid w:val="00501D34"/>
    <w:rsid w:val="00501E3F"/>
    <w:rsid w:val="00502AC1"/>
    <w:rsid w:val="00504067"/>
    <w:rsid w:val="00504343"/>
    <w:rsid w:val="00504B74"/>
    <w:rsid w:val="00505D19"/>
    <w:rsid w:val="00507724"/>
    <w:rsid w:val="00507CE0"/>
    <w:rsid w:val="00507E8B"/>
    <w:rsid w:val="00510ACB"/>
    <w:rsid w:val="005110D8"/>
    <w:rsid w:val="00512182"/>
    <w:rsid w:val="0051504B"/>
    <w:rsid w:val="0051548A"/>
    <w:rsid w:val="005155C7"/>
    <w:rsid w:val="005165A0"/>
    <w:rsid w:val="005165C8"/>
    <w:rsid w:val="00516876"/>
    <w:rsid w:val="00517522"/>
    <w:rsid w:val="005202C4"/>
    <w:rsid w:val="00520509"/>
    <w:rsid w:val="00520692"/>
    <w:rsid w:val="00520842"/>
    <w:rsid w:val="005209AB"/>
    <w:rsid w:val="00522794"/>
    <w:rsid w:val="00522BA9"/>
    <w:rsid w:val="00522E0A"/>
    <w:rsid w:val="00522EE0"/>
    <w:rsid w:val="00522F5D"/>
    <w:rsid w:val="0052314C"/>
    <w:rsid w:val="00523400"/>
    <w:rsid w:val="00523663"/>
    <w:rsid w:val="005236ED"/>
    <w:rsid w:val="00523E02"/>
    <w:rsid w:val="00524253"/>
    <w:rsid w:val="00526442"/>
    <w:rsid w:val="00526628"/>
    <w:rsid w:val="005276AE"/>
    <w:rsid w:val="00527CE1"/>
    <w:rsid w:val="00527F33"/>
    <w:rsid w:val="005300F6"/>
    <w:rsid w:val="00530BED"/>
    <w:rsid w:val="00530C55"/>
    <w:rsid w:val="00531178"/>
    <w:rsid w:val="00531561"/>
    <w:rsid w:val="005320ED"/>
    <w:rsid w:val="00532692"/>
    <w:rsid w:val="0053313E"/>
    <w:rsid w:val="00533B56"/>
    <w:rsid w:val="00534074"/>
    <w:rsid w:val="0053408F"/>
    <w:rsid w:val="00534251"/>
    <w:rsid w:val="00535005"/>
    <w:rsid w:val="00535200"/>
    <w:rsid w:val="005357FB"/>
    <w:rsid w:val="0054004A"/>
    <w:rsid w:val="00540078"/>
    <w:rsid w:val="0054020D"/>
    <w:rsid w:val="0054067C"/>
    <w:rsid w:val="00540B0F"/>
    <w:rsid w:val="00540D1B"/>
    <w:rsid w:val="00541797"/>
    <w:rsid w:val="005419C0"/>
    <w:rsid w:val="00542ADE"/>
    <w:rsid w:val="00542C75"/>
    <w:rsid w:val="005430E3"/>
    <w:rsid w:val="00543425"/>
    <w:rsid w:val="00543D51"/>
    <w:rsid w:val="00543E12"/>
    <w:rsid w:val="00544B96"/>
    <w:rsid w:val="00544C66"/>
    <w:rsid w:val="0054508C"/>
    <w:rsid w:val="00545BE3"/>
    <w:rsid w:val="00545C50"/>
    <w:rsid w:val="0054645E"/>
    <w:rsid w:val="005465F6"/>
    <w:rsid w:val="00546E8C"/>
    <w:rsid w:val="00547503"/>
    <w:rsid w:val="005506E6"/>
    <w:rsid w:val="00551696"/>
    <w:rsid w:val="00551851"/>
    <w:rsid w:val="00552349"/>
    <w:rsid w:val="00552B86"/>
    <w:rsid w:val="00552E60"/>
    <w:rsid w:val="00552FC4"/>
    <w:rsid w:val="005537A5"/>
    <w:rsid w:val="00554A0D"/>
    <w:rsid w:val="00554F22"/>
    <w:rsid w:val="005550D3"/>
    <w:rsid w:val="005551E4"/>
    <w:rsid w:val="005555A4"/>
    <w:rsid w:val="005566E9"/>
    <w:rsid w:val="00557136"/>
    <w:rsid w:val="005573B1"/>
    <w:rsid w:val="00557CAD"/>
    <w:rsid w:val="00557E13"/>
    <w:rsid w:val="005602B3"/>
    <w:rsid w:val="00560DDB"/>
    <w:rsid w:val="005611FE"/>
    <w:rsid w:val="00561DD2"/>
    <w:rsid w:val="005629BC"/>
    <w:rsid w:val="00562D36"/>
    <w:rsid w:val="005632E0"/>
    <w:rsid w:val="00564FF7"/>
    <w:rsid w:val="00566396"/>
    <w:rsid w:val="00566560"/>
    <w:rsid w:val="00567248"/>
    <w:rsid w:val="005674B8"/>
    <w:rsid w:val="0056754C"/>
    <w:rsid w:val="00567B0D"/>
    <w:rsid w:val="00567DF3"/>
    <w:rsid w:val="00571F33"/>
    <w:rsid w:val="00572887"/>
    <w:rsid w:val="0057328F"/>
    <w:rsid w:val="005736C2"/>
    <w:rsid w:val="00573ABC"/>
    <w:rsid w:val="00574825"/>
    <w:rsid w:val="00574B49"/>
    <w:rsid w:val="005751DA"/>
    <w:rsid w:val="005753B3"/>
    <w:rsid w:val="00575960"/>
    <w:rsid w:val="00575E6D"/>
    <w:rsid w:val="00575F1F"/>
    <w:rsid w:val="005762D0"/>
    <w:rsid w:val="00576DC9"/>
    <w:rsid w:val="00577073"/>
    <w:rsid w:val="0058068C"/>
    <w:rsid w:val="00580D94"/>
    <w:rsid w:val="005811D7"/>
    <w:rsid w:val="005813AC"/>
    <w:rsid w:val="00582480"/>
    <w:rsid w:val="005835E2"/>
    <w:rsid w:val="005843A1"/>
    <w:rsid w:val="00584FE4"/>
    <w:rsid w:val="0058515F"/>
    <w:rsid w:val="00585E05"/>
    <w:rsid w:val="00586D1A"/>
    <w:rsid w:val="0058727D"/>
    <w:rsid w:val="005874B7"/>
    <w:rsid w:val="00590962"/>
    <w:rsid w:val="00590BE2"/>
    <w:rsid w:val="005920AD"/>
    <w:rsid w:val="005925D8"/>
    <w:rsid w:val="005933BF"/>
    <w:rsid w:val="005935FA"/>
    <w:rsid w:val="00593CB3"/>
    <w:rsid w:val="005940DD"/>
    <w:rsid w:val="005941B1"/>
    <w:rsid w:val="005942FE"/>
    <w:rsid w:val="00594336"/>
    <w:rsid w:val="00594F97"/>
    <w:rsid w:val="00595CBC"/>
    <w:rsid w:val="005960B6"/>
    <w:rsid w:val="00596123"/>
    <w:rsid w:val="005961EC"/>
    <w:rsid w:val="005A05A2"/>
    <w:rsid w:val="005A069A"/>
    <w:rsid w:val="005A0CF7"/>
    <w:rsid w:val="005A0EB8"/>
    <w:rsid w:val="005A11B9"/>
    <w:rsid w:val="005A23B9"/>
    <w:rsid w:val="005A3146"/>
    <w:rsid w:val="005A3765"/>
    <w:rsid w:val="005A3B62"/>
    <w:rsid w:val="005A3C39"/>
    <w:rsid w:val="005A3F61"/>
    <w:rsid w:val="005A443A"/>
    <w:rsid w:val="005A47FC"/>
    <w:rsid w:val="005A5B0B"/>
    <w:rsid w:val="005A5C68"/>
    <w:rsid w:val="005A5EC3"/>
    <w:rsid w:val="005A6A58"/>
    <w:rsid w:val="005A794D"/>
    <w:rsid w:val="005A795B"/>
    <w:rsid w:val="005A7CF6"/>
    <w:rsid w:val="005A7FB0"/>
    <w:rsid w:val="005B0A9C"/>
    <w:rsid w:val="005B1206"/>
    <w:rsid w:val="005B1A7D"/>
    <w:rsid w:val="005B305A"/>
    <w:rsid w:val="005B36C4"/>
    <w:rsid w:val="005B36E1"/>
    <w:rsid w:val="005B4365"/>
    <w:rsid w:val="005B4AAD"/>
    <w:rsid w:val="005B4DE8"/>
    <w:rsid w:val="005B4E3A"/>
    <w:rsid w:val="005B51A0"/>
    <w:rsid w:val="005B52D1"/>
    <w:rsid w:val="005B646A"/>
    <w:rsid w:val="005B64A1"/>
    <w:rsid w:val="005B692C"/>
    <w:rsid w:val="005B72A4"/>
    <w:rsid w:val="005B7CDE"/>
    <w:rsid w:val="005B7D9D"/>
    <w:rsid w:val="005C0813"/>
    <w:rsid w:val="005C0A82"/>
    <w:rsid w:val="005C0CA1"/>
    <w:rsid w:val="005C1B3C"/>
    <w:rsid w:val="005C26A4"/>
    <w:rsid w:val="005C27EE"/>
    <w:rsid w:val="005C3128"/>
    <w:rsid w:val="005C3151"/>
    <w:rsid w:val="005C35D7"/>
    <w:rsid w:val="005C37D9"/>
    <w:rsid w:val="005C44CA"/>
    <w:rsid w:val="005C4DE3"/>
    <w:rsid w:val="005C52A7"/>
    <w:rsid w:val="005C58C8"/>
    <w:rsid w:val="005C5A9F"/>
    <w:rsid w:val="005C5BF4"/>
    <w:rsid w:val="005C5EA7"/>
    <w:rsid w:val="005C635F"/>
    <w:rsid w:val="005C6446"/>
    <w:rsid w:val="005C69F6"/>
    <w:rsid w:val="005C6E04"/>
    <w:rsid w:val="005D0B87"/>
    <w:rsid w:val="005D194B"/>
    <w:rsid w:val="005D1A88"/>
    <w:rsid w:val="005D1E60"/>
    <w:rsid w:val="005D20C5"/>
    <w:rsid w:val="005D2D6F"/>
    <w:rsid w:val="005D340C"/>
    <w:rsid w:val="005D37EA"/>
    <w:rsid w:val="005D3A60"/>
    <w:rsid w:val="005D3E98"/>
    <w:rsid w:val="005D44B4"/>
    <w:rsid w:val="005D4FCD"/>
    <w:rsid w:val="005D62DE"/>
    <w:rsid w:val="005D67AE"/>
    <w:rsid w:val="005D692C"/>
    <w:rsid w:val="005D6E9C"/>
    <w:rsid w:val="005D70BC"/>
    <w:rsid w:val="005D724A"/>
    <w:rsid w:val="005D72DC"/>
    <w:rsid w:val="005D74C7"/>
    <w:rsid w:val="005D7627"/>
    <w:rsid w:val="005D788F"/>
    <w:rsid w:val="005E02C4"/>
    <w:rsid w:val="005E032E"/>
    <w:rsid w:val="005E1A86"/>
    <w:rsid w:val="005E1AC1"/>
    <w:rsid w:val="005E1F68"/>
    <w:rsid w:val="005E261A"/>
    <w:rsid w:val="005E2C1D"/>
    <w:rsid w:val="005E2D9E"/>
    <w:rsid w:val="005E300C"/>
    <w:rsid w:val="005E31A2"/>
    <w:rsid w:val="005E366F"/>
    <w:rsid w:val="005E36DA"/>
    <w:rsid w:val="005E4D36"/>
    <w:rsid w:val="005E5165"/>
    <w:rsid w:val="005E5751"/>
    <w:rsid w:val="005E5755"/>
    <w:rsid w:val="005E5864"/>
    <w:rsid w:val="005E68FD"/>
    <w:rsid w:val="005E6D3F"/>
    <w:rsid w:val="005E6F74"/>
    <w:rsid w:val="005E752D"/>
    <w:rsid w:val="005E7704"/>
    <w:rsid w:val="005E7718"/>
    <w:rsid w:val="005E7BEB"/>
    <w:rsid w:val="005E7CB6"/>
    <w:rsid w:val="005E7E98"/>
    <w:rsid w:val="005F07BF"/>
    <w:rsid w:val="005F0A66"/>
    <w:rsid w:val="005F123A"/>
    <w:rsid w:val="005F16DF"/>
    <w:rsid w:val="005F192C"/>
    <w:rsid w:val="005F2134"/>
    <w:rsid w:val="005F2145"/>
    <w:rsid w:val="005F29C9"/>
    <w:rsid w:val="005F2EFD"/>
    <w:rsid w:val="005F3618"/>
    <w:rsid w:val="005F4295"/>
    <w:rsid w:val="005F4442"/>
    <w:rsid w:val="005F5244"/>
    <w:rsid w:val="005F57C1"/>
    <w:rsid w:val="005F5DBE"/>
    <w:rsid w:val="005F6299"/>
    <w:rsid w:val="005F63F6"/>
    <w:rsid w:val="005F64B9"/>
    <w:rsid w:val="005F6C3E"/>
    <w:rsid w:val="005F72D3"/>
    <w:rsid w:val="005F7903"/>
    <w:rsid w:val="005F7C43"/>
    <w:rsid w:val="00600C23"/>
    <w:rsid w:val="00600F8E"/>
    <w:rsid w:val="00601188"/>
    <w:rsid w:val="00601F13"/>
    <w:rsid w:val="006024A1"/>
    <w:rsid w:val="00602B97"/>
    <w:rsid w:val="006032E4"/>
    <w:rsid w:val="00604D46"/>
    <w:rsid w:val="006051BB"/>
    <w:rsid w:val="006055E5"/>
    <w:rsid w:val="0060571B"/>
    <w:rsid w:val="00606252"/>
    <w:rsid w:val="006075AF"/>
    <w:rsid w:val="00607796"/>
    <w:rsid w:val="00607AD0"/>
    <w:rsid w:val="00607D77"/>
    <w:rsid w:val="00607D94"/>
    <w:rsid w:val="00610471"/>
    <w:rsid w:val="00610BAC"/>
    <w:rsid w:val="006128A3"/>
    <w:rsid w:val="00612CE8"/>
    <w:rsid w:val="0061325C"/>
    <w:rsid w:val="0061331F"/>
    <w:rsid w:val="006136EE"/>
    <w:rsid w:val="00613A02"/>
    <w:rsid w:val="00613C75"/>
    <w:rsid w:val="00614050"/>
    <w:rsid w:val="00614FB3"/>
    <w:rsid w:val="00616243"/>
    <w:rsid w:val="00617381"/>
    <w:rsid w:val="006174CF"/>
    <w:rsid w:val="00617756"/>
    <w:rsid w:val="00620C5A"/>
    <w:rsid w:val="00620D7F"/>
    <w:rsid w:val="00621189"/>
    <w:rsid w:val="00621803"/>
    <w:rsid w:val="0062192B"/>
    <w:rsid w:val="006219AF"/>
    <w:rsid w:val="00621E54"/>
    <w:rsid w:val="00621E99"/>
    <w:rsid w:val="0062293F"/>
    <w:rsid w:val="00623637"/>
    <w:rsid w:val="00623CD8"/>
    <w:rsid w:val="00624C82"/>
    <w:rsid w:val="006251DB"/>
    <w:rsid w:val="00625B3C"/>
    <w:rsid w:val="006263A2"/>
    <w:rsid w:val="0062694E"/>
    <w:rsid w:val="00626D31"/>
    <w:rsid w:val="0062748F"/>
    <w:rsid w:val="00627E49"/>
    <w:rsid w:val="0063061B"/>
    <w:rsid w:val="00630D5F"/>
    <w:rsid w:val="006312B7"/>
    <w:rsid w:val="00631CA1"/>
    <w:rsid w:val="00631D69"/>
    <w:rsid w:val="00632323"/>
    <w:rsid w:val="00632724"/>
    <w:rsid w:val="00632F8B"/>
    <w:rsid w:val="0063308D"/>
    <w:rsid w:val="006336DF"/>
    <w:rsid w:val="00633B7A"/>
    <w:rsid w:val="006341BC"/>
    <w:rsid w:val="00634CF7"/>
    <w:rsid w:val="00635728"/>
    <w:rsid w:val="00636014"/>
    <w:rsid w:val="00636FA1"/>
    <w:rsid w:val="00637234"/>
    <w:rsid w:val="00640CAC"/>
    <w:rsid w:val="00642114"/>
    <w:rsid w:val="00642ED3"/>
    <w:rsid w:val="006443AB"/>
    <w:rsid w:val="006449B0"/>
    <w:rsid w:val="006449D4"/>
    <w:rsid w:val="00644B54"/>
    <w:rsid w:val="00645DA0"/>
    <w:rsid w:val="00645DF2"/>
    <w:rsid w:val="00646BB9"/>
    <w:rsid w:val="00646D34"/>
    <w:rsid w:val="00647309"/>
    <w:rsid w:val="00647535"/>
    <w:rsid w:val="006475E0"/>
    <w:rsid w:val="0064762A"/>
    <w:rsid w:val="00647F76"/>
    <w:rsid w:val="00647FFA"/>
    <w:rsid w:val="00651530"/>
    <w:rsid w:val="0065184C"/>
    <w:rsid w:val="00651ED8"/>
    <w:rsid w:val="00652457"/>
    <w:rsid w:val="00652873"/>
    <w:rsid w:val="00652FEA"/>
    <w:rsid w:val="00653244"/>
    <w:rsid w:val="00653315"/>
    <w:rsid w:val="00653C40"/>
    <w:rsid w:val="00653CDB"/>
    <w:rsid w:val="006540F6"/>
    <w:rsid w:val="006542FB"/>
    <w:rsid w:val="00654B23"/>
    <w:rsid w:val="00654F92"/>
    <w:rsid w:val="00655497"/>
    <w:rsid w:val="00655A13"/>
    <w:rsid w:val="00655B3C"/>
    <w:rsid w:val="00656E70"/>
    <w:rsid w:val="006575AC"/>
    <w:rsid w:val="00660D88"/>
    <w:rsid w:val="00661050"/>
    <w:rsid w:val="0066130D"/>
    <w:rsid w:val="00661510"/>
    <w:rsid w:val="00661735"/>
    <w:rsid w:val="00661FA4"/>
    <w:rsid w:val="006629EF"/>
    <w:rsid w:val="00663242"/>
    <w:rsid w:val="00663749"/>
    <w:rsid w:val="00663B6D"/>
    <w:rsid w:val="0066409C"/>
    <w:rsid w:val="006640FD"/>
    <w:rsid w:val="006651D4"/>
    <w:rsid w:val="006652F0"/>
    <w:rsid w:val="006661EC"/>
    <w:rsid w:val="00666233"/>
    <w:rsid w:val="00666C57"/>
    <w:rsid w:val="00666DA2"/>
    <w:rsid w:val="00667591"/>
    <w:rsid w:val="006700AF"/>
    <w:rsid w:val="00672329"/>
    <w:rsid w:val="00672A1F"/>
    <w:rsid w:val="00672D52"/>
    <w:rsid w:val="00672D9D"/>
    <w:rsid w:val="00672EDA"/>
    <w:rsid w:val="00673209"/>
    <w:rsid w:val="00673C97"/>
    <w:rsid w:val="00674614"/>
    <w:rsid w:val="006754B7"/>
    <w:rsid w:val="006764C3"/>
    <w:rsid w:val="00676A00"/>
    <w:rsid w:val="00677BE9"/>
    <w:rsid w:val="00680D17"/>
    <w:rsid w:val="0068200D"/>
    <w:rsid w:val="00682F68"/>
    <w:rsid w:val="006831D7"/>
    <w:rsid w:val="0068338B"/>
    <w:rsid w:val="0068367E"/>
    <w:rsid w:val="00683A5A"/>
    <w:rsid w:val="006848CD"/>
    <w:rsid w:val="00684FA2"/>
    <w:rsid w:val="00685100"/>
    <w:rsid w:val="006856D6"/>
    <w:rsid w:val="00685E0A"/>
    <w:rsid w:val="0068616A"/>
    <w:rsid w:val="00686A62"/>
    <w:rsid w:val="00690458"/>
    <w:rsid w:val="00690813"/>
    <w:rsid w:val="00690A4C"/>
    <w:rsid w:val="00690FD3"/>
    <w:rsid w:val="006913B2"/>
    <w:rsid w:val="006916E9"/>
    <w:rsid w:val="006917B9"/>
    <w:rsid w:val="00691888"/>
    <w:rsid w:val="00691D42"/>
    <w:rsid w:val="006920AE"/>
    <w:rsid w:val="0069291F"/>
    <w:rsid w:val="0069330C"/>
    <w:rsid w:val="00693723"/>
    <w:rsid w:val="00693A45"/>
    <w:rsid w:val="00693EB7"/>
    <w:rsid w:val="00694505"/>
    <w:rsid w:val="0069486D"/>
    <w:rsid w:val="00694B0F"/>
    <w:rsid w:val="0069598E"/>
    <w:rsid w:val="00695C16"/>
    <w:rsid w:val="0069663E"/>
    <w:rsid w:val="006973B5"/>
    <w:rsid w:val="006A019B"/>
    <w:rsid w:val="006A02F7"/>
    <w:rsid w:val="006A035A"/>
    <w:rsid w:val="006A0434"/>
    <w:rsid w:val="006A1173"/>
    <w:rsid w:val="006A21ED"/>
    <w:rsid w:val="006A2519"/>
    <w:rsid w:val="006A2DEA"/>
    <w:rsid w:val="006A2EB5"/>
    <w:rsid w:val="006A2F27"/>
    <w:rsid w:val="006A333E"/>
    <w:rsid w:val="006A3A6B"/>
    <w:rsid w:val="006A54F1"/>
    <w:rsid w:val="006A60A4"/>
    <w:rsid w:val="006A693F"/>
    <w:rsid w:val="006A6C00"/>
    <w:rsid w:val="006A7F9B"/>
    <w:rsid w:val="006B0936"/>
    <w:rsid w:val="006B1513"/>
    <w:rsid w:val="006B168A"/>
    <w:rsid w:val="006B1836"/>
    <w:rsid w:val="006B20AE"/>
    <w:rsid w:val="006B2293"/>
    <w:rsid w:val="006B25C4"/>
    <w:rsid w:val="006B2EF1"/>
    <w:rsid w:val="006B3397"/>
    <w:rsid w:val="006B3EED"/>
    <w:rsid w:val="006B4248"/>
    <w:rsid w:val="006B4690"/>
    <w:rsid w:val="006B476A"/>
    <w:rsid w:val="006B4D46"/>
    <w:rsid w:val="006B584E"/>
    <w:rsid w:val="006B5ED4"/>
    <w:rsid w:val="006B602E"/>
    <w:rsid w:val="006B67A0"/>
    <w:rsid w:val="006B737E"/>
    <w:rsid w:val="006B7B0D"/>
    <w:rsid w:val="006B7D5D"/>
    <w:rsid w:val="006B7E9D"/>
    <w:rsid w:val="006C033C"/>
    <w:rsid w:val="006C12E3"/>
    <w:rsid w:val="006C1A11"/>
    <w:rsid w:val="006C26DD"/>
    <w:rsid w:val="006C27CC"/>
    <w:rsid w:val="006C2812"/>
    <w:rsid w:val="006C4B85"/>
    <w:rsid w:val="006C50D8"/>
    <w:rsid w:val="006C53E0"/>
    <w:rsid w:val="006C5450"/>
    <w:rsid w:val="006C56F9"/>
    <w:rsid w:val="006C5F8E"/>
    <w:rsid w:val="006C65DE"/>
    <w:rsid w:val="006C6A6F"/>
    <w:rsid w:val="006C6F8A"/>
    <w:rsid w:val="006C7707"/>
    <w:rsid w:val="006D0640"/>
    <w:rsid w:val="006D1E69"/>
    <w:rsid w:val="006D2D60"/>
    <w:rsid w:val="006D2EFA"/>
    <w:rsid w:val="006D36A5"/>
    <w:rsid w:val="006D38F5"/>
    <w:rsid w:val="006D3A26"/>
    <w:rsid w:val="006D3C7A"/>
    <w:rsid w:val="006D3E1A"/>
    <w:rsid w:val="006D41F4"/>
    <w:rsid w:val="006D4F96"/>
    <w:rsid w:val="006D61BF"/>
    <w:rsid w:val="006D65A3"/>
    <w:rsid w:val="006D66D5"/>
    <w:rsid w:val="006E0247"/>
    <w:rsid w:val="006E07E0"/>
    <w:rsid w:val="006E0CA7"/>
    <w:rsid w:val="006E0DE7"/>
    <w:rsid w:val="006E123D"/>
    <w:rsid w:val="006E2BB9"/>
    <w:rsid w:val="006E2F4F"/>
    <w:rsid w:val="006E301F"/>
    <w:rsid w:val="006E3422"/>
    <w:rsid w:val="006E3981"/>
    <w:rsid w:val="006E3C97"/>
    <w:rsid w:val="006E4E1D"/>
    <w:rsid w:val="006E5D13"/>
    <w:rsid w:val="006E6049"/>
    <w:rsid w:val="006E62E2"/>
    <w:rsid w:val="006E6A4F"/>
    <w:rsid w:val="006E6E89"/>
    <w:rsid w:val="006E770C"/>
    <w:rsid w:val="006F076B"/>
    <w:rsid w:val="006F1A0A"/>
    <w:rsid w:val="006F1F01"/>
    <w:rsid w:val="006F242B"/>
    <w:rsid w:val="006F2B3E"/>
    <w:rsid w:val="006F2FA0"/>
    <w:rsid w:val="006F4265"/>
    <w:rsid w:val="006F4A58"/>
    <w:rsid w:val="006F5220"/>
    <w:rsid w:val="006F5256"/>
    <w:rsid w:val="006F52D7"/>
    <w:rsid w:val="006F532D"/>
    <w:rsid w:val="006F58F2"/>
    <w:rsid w:val="006F673D"/>
    <w:rsid w:val="006F7041"/>
    <w:rsid w:val="00700417"/>
    <w:rsid w:val="00701108"/>
    <w:rsid w:val="0070139C"/>
    <w:rsid w:val="00701AFA"/>
    <w:rsid w:val="00703BE4"/>
    <w:rsid w:val="00703EFE"/>
    <w:rsid w:val="0070424F"/>
    <w:rsid w:val="00704A5A"/>
    <w:rsid w:val="00704AD5"/>
    <w:rsid w:val="007056EC"/>
    <w:rsid w:val="00705902"/>
    <w:rsid w:val="00705EC2"/>
    <w:rsid w:val="00706DA7"/>
    <w:rsid w:val="007073D7"/>
    <w:rsid w:val="0070745C"/>
    <w:rsid w:val="00707505"/>
    <w:rsid w:val="00707791"/>
    <w:rsid w:val="007077A1"/>
    <w:rsid w:val="00710541"/>
    <w:rsid w:val="00710BB4"/>
    <w:rsid w:val="00711483"/>
    <w:rsid w:val="00711D3F"/>
    <w:rsid w:val="00711D87"/>
    <w:rsid w:val="00711EEF"/>
    <w:rsid w:val="00713194"/>
    <w:rsid w:val="00713D92"/>
    <w:rsid w:val="007143C6"/>
    <w:rsid w:val="0071562D"/>
    <w:rsid w:val="0071571A"/>
    <w:rsid w:val="00715EEA"/>
    <w:rsid w:val="0071656E"/>
    <w:rsid w:val="00716591"/>
    <w:rsid w:val="007166EB"/>
    <w:rsid w:val="00716AD8"/>
    <w:rsid w:val="00716D25"/>
    <w:rsid w:val="00716E5D"/>
    <w:rsid w:val="00716E87"/>
    <w:rsid w:val="007175CB"/>
    <w:rsid w:val="00717DC2"/>
    <w:rsid w:val="00720443"/>
    <w:rsid w:val="007216C2"/>
    <w:rsid w:val="00721ACC"/>
    <w:rsid w:val="007221E8"/>
    <w:rsid w:val="00723584"/>
    <w:rsid w:val="00723731"/>
    <w:rsid w:val="00724169"/>
    <w:rsid w:val="007247BC"/>
    <w:rsid w:val="00725C37"/>
    <w:rsid w:val="00725E8D"/>
    <w:rsid w:val="00725F4E"/>
    <w:rsid w:val="007269FE"/>
    <w:rsid w:val="00726E7D"/>
    <w:rsid w:val="007271A1"/>
    <w:rsid w:val="0072726D"/>
    <w:rsid w:val="0073000F"/>
    <w:rsid w:val="00730060"/>
    <w:rsid w:val="00730850"/>
    <w:rsid w:val="00730A0F"/>
    <w:rsid w:val="0073184A"/>
    <w:rsid w:val="00731EA2"/>
    <w:rsid w:val="007323B0"/>
    <w:rsid w:val="00732587"/>
    <w:rsid w:val="007328C0"/>
    <w:rsid w:val="00732F94"/>
    <w:rsid w:val="00734148"/>
    <w:rsid w:val="00734426"/>
    <w:rsid w:val="007347C7"/>
    <w:rsid w:val="00734AD4"/>
    <w:rsid w:val="00734CC0"/>
    <w:rsid w:val="007352E9"/>
    <w:rsid w:val="00735636"/>
    <w:rsid w:val="007359F1"/>
    <w:rsid w:val="00735C54"/>
    <w:rsid w:val="00737069"/>
    <w:rsid w:val="00737070"/>
    <w:rsid w:val="007375FC"/>
    <w:rsid w:val="007379F9"/>
    <w:rsid w:val="0074050F"/>
    <w:rsid w:val="0074260E"/>
    <w:rsid w:val="007436F6"/>
    <w:rsid w:val="00743BDA"/>
    <w:rsid w:val="00744931"/>
    <w:rsid w:val="0074499C"/>
    <w:rsid w:val="0074583B"/>
    <w:rsid w:val="007476DB"/>
    <w:rsid w:val="00750008"/>
    <w:rsid w:val="007507DE"/>
    <w:rsid w:val="00750B3B"/>
    <w:rsid w:val="00750FF9"/>
    <w:rsid w:val="007518AC"/>
    <w:rsid w:val="00752578"/>
    <w:rsid w:val="007527FE"/>
    <w:rsid w:val="00753299"/>
    <w:rsid w:val="00753F49"/>
    <w:rsid w:val="00754F3D"/>
    <w:rsid w:val="007556C2"/>
    <w:rsid w:val="00755D3A"/>
    <w:rsid w:val="00756AC5"/>
    <w:rsid w:val="00756E27"/>
    <w:rsid w:val="00757B11"/>
    <w:rsid w:val="00757D26"/>
    <w:rsid w:val="00761D63"/>
    <w:rsid w:val="007637CD"/>
    <w:rsid w:val="007639F1"/>
    <w:rsid w:val="0076589F"/>
    <w:rsid w:val="0076598E"/>
    <w:rsid w:val="00766A0E"/>
    <w:rsid w:val="00766F72"/>
    <w:rsid w:val="0076755B"/>
    <w:rsid w:val="00767C60"/>
    <w:rsid w:val="0077037F"/>
    <w:rsid w:val="00773AF6"/>
    <w:rsid w:val="00773DF0"/>
    <w:rsid w:val="007752A4"/>
    <w:rsid w:val="0077548E"/>
    <w:rsid w:val="0077612A"/>
    <w:rsid w:val="0077667D"/>
    <w:rsid w:val="007778F6"/>
    <w:rsid w:val="0078049C"/>
    <w:rsid w:val="00780939"/>
    <w:rsid w:val="0078194A"/>
    <w:rsid w:val="00782CB1"/>
    <w:rsid w:val="00782E2A"/>
    <w:rsid w:val="0078385C"/>
    <w:rsid w:val="007847C4"/>
    <w:rsid w:val="00784A34"/>
    <w:rsid w:val="00784F7F"/>
    <w:rsid w:val="00786241"/>
    <w:rsid w:val="007864DA"/>
    <w:rsid w:val="007865C9"/>
    <w:rsid w:val="0078696B"/>
    <w:rsid w:val="00786D4D"/>
    <w:rsid w:val="007870C5"/>
    <w:rsid w:val="0078725C"/>
    <w:rsid w:val="007872C8"/>
    <w:rsid w:val="00787557"/>
    <w:rsid w:val="0079005C"/>
    <w:rsid w:val="00791B28"/>
    <w:rsid w:val="0079268A"/>
    <w:rsid w:val="007928B0"/>
    <w:rsid w:val="007931AF"/>
    <w:rsid w:val="00793259"/>
    <w:rsid w:val="007932A6"/>
    <w:rsid w:val="007945F8"/>
    <w:rsid w:val="00795C3D"/>
    <w:rsid w:val="007964DC"/>
    <w:rsid w:val="0079786B"/>
    <w:rsid w:val="00797949"/>
    <w:rsid w:val="00797AEC"/>
    <w:rsid w:val="007A123A"/>
    <w:rsid w:val="007A1315"/>
    <w:rsid w:val="007A16A4"/>
    <w:rsid w:val="007A17D5"/>
    <w:rsid w:val="007A191C"/>
    <w:rsid w:val="007A1967"/>
    <w:rsid w:val="007A1D5A"/>
    <w:rsid w:val="007A1E02"/>
    <w:rsid w:val="007A2785"/>
    <w:rsid w:val="007A2875"/>
    <w:rsid w:val="007A3DFB"/>
    <w:rsid w:val="007A4F29"/>
    <w:rsid w:val="007A4FBE"/>
    <w:rsid w:val="007A4FC4"/>
    <w:rsid w:val="007A5429"/>
    <w:rsid w:val="007A5F65"/>
    <w:rsid w:val="007A6163"/>
    <w:rsid w:val="007A61ED"/>
    <w:rsid w:val="007A6357"/>
    <w:rsid w:val="007A6C2B"/>
    <w:rsid w:val="007A790B"/>
    <w:rsid w:val="007A7949"/>
    <w:rsid w:val="007A7B4D"/>
    <w:rsid w:val="007B0C06"/>
    <w:rsid w:val="007B1056"/>
    <w:rsid w:val="007B1060"/>
    <w:rsid w:val="007B148A"/>
    <w:rsid w:val="007B17A1"/>
    <w:rsid w:val="007B19F4"/>
    <w:rsid w:val="007B1F13"/>
    <w:rsid w:val="007B1F86"/>
    <w:rsid w:val="007B2AF3"/>
    <w:rsid w:val="007B2C42"/>
    <w:rsid w:val="007B2CF6"/>
    <w:rsid w:val="007B3A12"/>
    <w:rsid w:val="007B3E43"/>
    <w:rsid w:val="007B48D5"/>
    <w:rsid w:val="007B4CDB"/>
    <w:rsid w:val="007B52DF"/>
    <w:rsid w:val="007B5825"/>
    <w:rsid w:val="007B589A"/>
    <w:rsid w:val="007B605D"/>
    <w:rsid w:val="007B67C5"/>
    <w:rsid w:val="007B6C74"/>
    <w:rsid w:val="007B74AB"/>
    <w:rsid w:val="007B76BA"/>
    <w:rsid w:val="007B7E00"/>
    <w:rsid w:val="007C05F3"/>
    <w:rsid w:val="007C19E0"/>
    <w:rsid w:val="007C1DD4"/>
    <w:rsid w:val="007C29B9"/>
    <w:rsid w:val="007C2A2C"/>
    <w:rsid w:val="007C2ED9"/>
    <w:rsid w:val="007C3EC7"/>
    <w:rsid w:val="007C54A7"/>
    <w:rsid w:val="007C64FF"/>
    <w:rsid w:val="007C685F"/>
    <w:rsid w:val="007D0C07"/>
    <w:rsid w:val="007D0CB1"/>
    <w:rsid w:val="007D0E4E"/>
    <w:rsid w:val="007D1778"/>
    <w:rsid w:val="007D1A58"/>
    <w:rsid w:val="007D1D8F"/>
    <w:rsid w:val="007D23D8"/>
    <w:rsid w:val="007D2BD9"/>
    <w:rsid w:val="007D3896"/>
    <w:rsid w:val="007D3BD1"/>
    <w:rsid w:val="007D4314"/>
    <w:rsid w:val="007D47D7"/>
    <w:rsid w:val="007D4926"/>
    <w:rsid w:val="007D4C74"/>
    <w:rsid w:val="007D561A"/>
    <w:rsid w:val="007D5AA8"/>
    <w:rsid w:val="007D5D29"/>
    <w:rsid w:val="007D668A"/>
    <w:rsid w:val="007D6F38"/>
    <w:rsid w:val="007D7914"/>
    <w:rsid w:val="007E0970"/>
    <w:rsid w:val="007E115E"/>
    <w:rsid w:val="007E1994"/>
    <w:rsid w:val="007E2023"/>
    <w:rsid w:val="007E347E"/>
    <w:rsid w:val="007E40D9"/>
    <w:rsid w:val="007E43C7"/>
    <w:rsid w:val="007E457F"/>
    <w:rsid w:val="007E497C"/>
    <w:rsid w:val="007E4CCC"/>
    <w:rsid w:val="007E4E9F"/>
    <w:rsid w:val="007E5134"/>
    <w:rsid w:val="007E572B"/>
    <w:rsid w:val="007E6E6B"/>
    <w:rsid w:val="007E73DD"/>
    <w:rsid w:val="007E75E6"/>
    <w:rsid w:val="007F020A"/>
    <w:rsid w:val="007F0A62"/>
    <w:rsid w:val="007F0F95"/>
    <w:rsid w:val="007F0FCB"/>
    <w:rsid w:val="007F10BA"/>
    <w:rsid w:val="007F220B"/>
    <w:rsid w:val="007F2E0D"/>
    <w:rsid w:val="007F30E2"/>
    <w:rsid w:val="007F4122"/>
    <w:rsid w:val="007F434A"/>
    <w:rsid w:val="007F6402"/>
    <w:rsid w:val="007F7534"/>
    <w:rsid w:val="007F766B"/>
    <w:rsid w:val="007F7F54"/>
    <w:rsid w:val="00800889"/>
    <w:rsid w:val="00800AEF"/>
    <w:rsid w:val="0080125C"/>
    <w:rsid w:val="008014D5"/>
    <w:rsid w:val="00801AD7"/>
    <w:rsid w:val="0080226F"/>
    <w:rsid w:val="00802278"/>
    <w:rsid w:val="00802FE4"/>
    <w:rsid w:val="00803022"/>
    <w:rsid w:val="008030F8"/>
    <w:rsid w:val="00803304"/>
    <w:rsid w:val="00803C57"/>
    <w:rsid w:val="0080457C"/>
    <w:rsid w:val="008050BD"/>
    <w:rsid w:val="00805385"/>
    <w:rsid w:val="0080541B"/>
    <w:rsid w:val="00805725"/>
    <w:rsid w:val="00805AC9"/>
    <w:rsid w:val="00805C1B"/>
    <w:rsid w:val="0080717E"/>
    <w:rsid w:val="008074BE"/>
    <w:rsid w:val="0080788F"/>
    <w:rsid w:val="00807B58"/>
    <w:rsid w:val="00807BF1"/>
    <w:rsid w:val="00810F47"/>
    <w:rsid w:val="008111A6"/>
    <w:rsid w:val="00811E6F"/>
    <w:rsid w:val="00812013"/>
    <w:rsid w:val="00812A2A"/>
    <w:rsid w:val="00812B71"/>
    <w:rsid w:val="00813C4E"/>
    <w:rsid w:val="00815569"/>
    <w:rsid w:val="008155FA"/>
    <w:rsid w:val="00815B4B"/>
    <w:rsid w:val="00815B6E"/>
    <w:rsid w:val="00816617"/>
    <w:rsid w:val="00816C74"/>
    <w:rsid w:val="00816C8E"/>
    <w:rsid w:val="00817463"/>
    <w:rsid w:val="00817563"/>
    <w:rsid w:val="00820134"/>
    <w:rsid w:val="00820BAD"/>
    <w:rsid w:val="00820C7B"/>
    <w:rsid w:val="00821991"/>
    <w:rsid w:val="00821E8D"/>
    <w:rsid w:val="008228FB"/>
    <w:rsid w:val="008229FA"/>
    <w:rsid w:val="00823D55"/>
    <w:rsid w:val="00824040"/>
    <w:rsid w:val="008242BA"/>
    <w:rsid w:val="0082432A"/>
    <w:rsid w:val="008243C2"/>
    <w:rsid w:val="00824466"/>
    <w:rsid w:val="00825425"/>
    <w:rsid w:val="0082551B"/>
    <w:rsid w:val="008261F9"/>
    <w:rsid w:val="0082623C"/>
    <w:rsid w:val="0082640B"/>
    <w:rsid w:val="00826E50"/>
    <w:rsid w:val="0082753C"/>
    <w:rsid w:val="008313FF"/>
    <w:rsid w:val="00831F61"/>
    <w:rsid w:val="00832474"/>
    <w:rsid w:val="00832764"/>
    <w:rsid w:val="00832861"/>
    <w:rsid w:val="00832CE5"/>
    <w:rsid w:val="00833800"/>
    <w:rsid w:val="0083387C"/>
    <w:rsid w:val="00833DEB"/>
    <w:rsid w:val="00833E97"/>
    <w:rsid w:val="008340FE"/>
    <w:rsid w:val="0083427D"/>
    <w:rsid w:val="00834D97"/>
    <w:rsid w:val="00836014"/>
    <w:rsid w:val="00836E40"/>
    <w:rsid w:val="008403D9"/>
    <w:rsid w:val="008417DE"/>
    <w:rsid w:val="00841D13"/>
    <w:rsid w:val="008420B2"/>
    <w:rsid w:val="00844293"/>
    <w:rsid w:val="008444F7"/>
    <w:rsid w:val="00844E10"/>
    <w:rsid w:val="008452D1"/>
    <w:rsid w:val="0084557D"/>
    <w:rsid w:val="008456E2"/>
    <w:rsid w:val="0084581C"/>
    <w:rsid w:val="0084583B"/>
    <w:rsid w:val="00845FD9"/>
    <w:rsid w:val="00846217"/>
    <w:rsid w:val="00846AA0"/>
    <w:rsid w:val="00846F61"/>
    <w:rsid w:val="00847069"/>
    <w:rsid w:val="008470BD"/>
    <w:rsid w:val="00847396"/>
    <w:rsid w:val="008473E5"/>
    <w:rsid w:val="00847E10"/>
    <w:rsid w:val="008505DF"/>
    <w:rsid w:val="00850BBC"/>
    <w:rsid w:val="00850C9E"/>
    <w:rsid w:val="008516B1"/>
    <w:rsid w:val="008517A6"/>
    <w:rsid w:val="00852268"/>
    <w:rsid w:val="008523C1"/>
    <w:rsid w:val="00852986"/>
    <w:rsid w:val="00852E1D"/>
    <w:rsid w:val="008531F3"/>
    <w:rsid w:val="008536BD"/>
    <w:rsid w:val="00853807"/>
    <w:rsid w:val="008539E4"/>
    <w:rsid w:val="008542F0"/>
    <w:rsid w:val="00854463"/>
    <w:rsid w:val="00854BC0"/>
    <w:rsid w:val="0085579B"/>
    <w:rsid w:val="008564B1"/>
    <w:rsid w:val="0085687D"/>
    <w:rsid w:val="00856C0B"/>
    <w:rsid w:val="00857ECA"/>
    <w:rsid w:val="00860442"/>
    <w:rsid w:val="00860B6A"/>
    <w:rsid w:val="00860E0E"/>
    <w:rsid w:val="00862CBB"/>
    <w:rsid w:val="00862D17"/>
    <w:rsid w:val="00862EE7"/>
    <w:rsid w:val="00863813"/>
    <w:rsid w:val="00863A58"/>
    <w:rsid w:val="00864DE4"/>
    <w:rsid w:val="008654E6"/>
    <w:rsid w:val="00866CF4"/>
    <w:rsid w:val="00867206"/>
    <w:rsid w:val="00867B07"/>
    <w:rsid w:val="00867EF6"/>
    <w:rsid w:val="00870D8B"/>
    <w:rsid w:val="00870F85"/>
    <w:rsid w:val="008711BF"/>
    <w:rsid w:val="00871EEE"/>
    <w:rsid w:val="008725F8"/>
    <w:rsid w:val="00872A3B"/>
    <w:rsid w:val="00872C18"/>
    <w:rsid w:val="008736E4"/>
    <w:rsid w:val="00873891"/>
    <w:rsid w:val="0087398E"/>
    <w:rsid w:val="00873D69"/>
    <w:rsid w:val="008741EE"/>
    <w:rsid w:val="00874655"/>
    <w:rsid w:val="00875172"/>
    <w:rsid w:val="00875928"/>
    <w:rsid w:val="0087593D"/>
    <w:rsid w:val="0087663E"/>
    <w:rsid w:val="0087691F"/>
    <w:rsid w:val="00876C2D"/>
    <w:rsid w:val="00877DA5"/>
    <w:rsid w:val="00880C84"/>
    <w:rsid w:val="00880DD1"/>
    <w:rsid w:val="00881778"/>
    <w:rsid w:val="00881B6B"/>
    <w:rsid w:val="00881BAB"/>
    <w:rsid w:val="00882515"/>
    <w:rsid w:val="00882D9A"/>
    <w:rsid w:val="008830FD"/>
    <w:rsid w:val="0088425B"/>
    <w:rsid w:val="008845EA"/>
    <w:rsid w:val="0088468C"/>
    <w:rsid w:val="008849BF"/>
    <w:rsid w:val="00884E98"/>
    <w:rsid w:val="00884ED4"/>
    <w:rsid w:val="008850D4"/>
    <w:rsid w:val="00885CAA"/>
    <w:rsid w:val="00886E7D"/>
    <w:rsid w:val="00887115"/>
    <w:rsid w:val="00887127"/>
    <w:rsid w:val="00890029"/>
    <w:rsid w:val="00890774"/>
    <w:rsid w:val="008907CD"/>
    <w:rsid w:val="00890B68"/>
    <w:rsid w:val="00890BBB"/>
    <w:rsid w:val="00891172"/>
    <w:rsid w:val="00891285"/>
    <w:rsid w:val="00892792"/>
    <w:rsid w:val="008927F6"/>
    <w:rsid w:val="00892C04"/>
    <w:rsid w:val="00892C90"/>
    <w:rsid w:val="00893717"/>
    <w:rsid w:val="00893D81"/>
    <w:rsid w:val="0089457F"/>
    <w:rsid w:val="00894A3B"/>
    <w:rsid w:val="00894DC0"/>
    <w:rsid w:val="0089526E"/>
    <w:rsid w:val="00895410"/>
    <w:rsid w:val="0089677C"/>
    <w:rsid w:val="00896813"/>
    <w:rsid w:val="00896AD0"/>
    <w:rsid w:val="00896CE2"/>
    <w:rsid w:val="0089757A"/>
    <w:rsid w:val="00897C97"/>
    <w:rsid w:val="00897CC8"/>
    <w:rsid w:val="00897ECC"/>
    <w:rsid w:val="008A0787"/>
    <w:rsid w:val="008A07DE"/>
    <w:rsid w:val="008A09DF"/>
    <w:rsid w:val="008A0A5A"/>
    <w:rsid w:val="008A134A"/>
    <w:rsid w:val="008A1A30"/>
    <w:rsid w:val="008A1A93"/>
    <w:rsid w:val="008A1F4D"/>
    <w:rsid w:val="008A21FC"/>
    <w:rsid w:val="008A2BCB"/>
    <w:rsid w:val="008A3BCC"/>
    <w:rsid w:val="008A4C2E"/>
    <w:rsid w:val="008A5534"/>
    <w:rsid w:val="008A6139"/>
    <w:rsid w:val="008A69ED"/>
    <w:rsid w:val="008A6D99"/>
    <w:rsid w:val="008B080C"/>
    <w:rsid w:val="008B1416"/>
    <w:rsid w:val="008B1E62"/>
    <w:rsid w:val="008B21D9"/>
    <w:rsid w:val="008B233E"/>
    <w:rsid w:val="008B3A43"/>
    <w:rsid w:val="008B43D4"/>
    <w:rsid w:val="008B4500"/>
    <w:rsid w:val="008B52AE"/>
    <w:rsid w:val="008B56F9"/>
    <w:rsid w:val="008B66E7"/>
    <w:rsid w:val="008B6804"/>
    <w:rsid w:val="008B6DE4"/>
    <w:rsid w:val="008B76F2"/>
    <w:rsid w:val="008B7F71"/>
    <w:rsid w:val="008C04A7"/>
    <w:rsid w:val="008C1596"/>
    <w:rsid w:val="008C1681"/>
    <w:rsid w:val="008C189C"/>
    <w:rsid w:val="008C2243"/>
    <w:rsid w:val="008C2DC1"/>
    <w:rsid w:val="008C3385"/>
    <w:rsid w:val="008C3893"/>
    <w:rsid w:val="008C45F1"/>
    <w:rsid w:val="008C4603"/>
    <w:rsid w:val="008C564A"/>
    <w:rsid w:val="008C61CC"/>
    <w:rsid w:val="008C73BB"/>
    <w:rsid w:val="008C76B8"/>
    <w:rsid w:val="008C7E65"/>
    <w:rsid w:val="008D0DEB"/>
    <w:rsid w:val="008D0F14"/>
    <w:rsid w:val="008D143A"/>
    <w:rsid w:val="008D1650"/>
    <w:rsid w:val="008D1881"/>
    <w:rsid w:val="008D1E15"/>
    <w:rsid w:val="008D206B"/>
    <w:rsid w:val="008D2995"/>
    <w:rsid w:val="008D32CC"/>
    <w:rsid w:val="008D34E7"/>
    <w:rsid w:val="008D4898"/>
    <w:rsid w:val="008D520A"/>
    <w:rsid w:val="008D52D1"/>
    <w:rsid w:val="008D5D27"/>
    <w:rsid w:val="008D6439"/>
    <w:rsid w:val="008D6C4F"/>
    <w:rsid w:val="008D6DFB"/>
    <w:rsid w:val="008D6F38"/>
    <w:rsid w:val="008D7AE5"/>
    <w:rsid w:val="008D7E6B"/>
    <w:rsid w:val="008E0BE9"/>
    <w:rsid w:val="008E1123"/>
    <w:rsid w:val="008E1428"/>
    <w:rsid w:val="008E1A47"/>
    <w:rsid w:val="008E1B74"/>
    <w:rsid w:val="008E1F11"/>
    <w:rsid w:val="008E2831"/>
    <w:rsid w:val="008E38BA"/>
    <w:rsid w:val="008E39C9"/>
    <w:rsid w:val="008E3D64"/>
    <w:rsid w:val="008E4117"/>
    <w:rsid w:val="008E41A3"/>
    <w:rsid w:val="008E4413"/>
    <w:rsid w:val="008E4915"/>
    <w:rsid w:val="008E4C81"/>
    <w:rsid w:val="008E568D"/>
    <w:rsid w:val="008E5869"/>
    <w:rsid w:val="008E5FC6"/>
    <w:rsid w:val="008E606C"/>
    <w:rsid w:val="008E633C"/>
    <w:rsid w:val="008E6747"/>
    <w:rsid w:val="008E6765"/>
    <w:rsid w:val="008E67BA"/>
    <w:rsid w:val="008E7439"/>
    <w:rsid w:val="008E773C"/>
    <w:rsid w:val="008F0B40"/>
    <w:rsid w:val="008F0B95"/>
    <w:rsid w:val="008F0C9E"/>
    <w:rsid w:val="008F31FD"/>
    <w:rsid w:val="008F32C0"/>
    <w:rsid w:val="008F365D"/>
    <w:rsid w:val="008F3C43"/>
    <w:rsid w:val="008F3FDE"/>
    <w:rsid w:val="008F4659"/>
    <w:rsid w:val="008F4841"/>
    <w:rsid w:val="008F53EB"/>
    <w:rsid w:val="008F55D1"/>
    <w:rsid w:val="008F5903"/>
    <w:rsid w:val="008F5AC8"/>
    <w:rsid w:val="008F69C9"/>
    <w:rsid w:val="008F6A3E"/>
    <w:rsid w:val="008F6B17"/>
    <w:rsid w:val="008F7708"/>
    <w:rsid w:val="00900452"/>
    <w:rsid w:val="00900454"/>
    <w:rsid w:val="0090122A"/>
    <w:rsid w:val="009016EC"/>
    <w:rsid w:val="009026F7"/>
    <w:rsid w:val="009028C7"/>
    <w:rsid w:val="00902D73"/>
    <w:rsid w:val="009030A5"/>
    <w:rsid w:val="00903177"/>
    <w:rsid w:val="009035F3"/>
    <w:rsid w:val="00903C5D"/>
    <w:rsid w:val="00903F23"/>
    <w:rsid w:val="009047A0"/>
    <w:rsid w:val="00904C9D"/>
    <w:rsid w:val="00904F54"/>
    <w:rsid w:val="0090559C"/>
    <w:rsid w:val="00905B3D"/>
    <w:rsid w:val="00905B81"/>
    <w:rsid w:val="0090725A"/>
    <w:rsid w:val="00910CD3"/>
    <w:rsid w:val="00911729"/>
    <w:rsid w:val="00911EAA"/>
    <w:rsid w:val="00912333"/>
    <w:rsid w:val="00912E10"/>
    <w:rsid w:val="00913990"/>
    <w:rsid w:val="00914248"/>
    <w:rsid w:val="00915108"/>
    <w:rsid w:val="009153A3"/>
    <w:rsid w:val="009153AD"/>
    <w:rsid w:val="0091596B"/>
    <w:rsid w:val="00915BE1"/>
    <w:rsid w:val="00916A2F"/>
    <w:rsid w:val="0091701E"/>
    <w:rsid w:val="0091703C"/>
    <w:rsid w:val="009171C2"/>
    <w:rsid w:val="0092021F"/>
    <w:rsid w:val="00920835"/>
    <w:rsid w:val="00920BC9"/>
    <w:rsid w:val="009213DC"/>
    <w:rsid w:val="0092196F"/>
    <w:rsid w:val="00922568"/>
    <w:rsid w:val="00922659"/>
    <w:rsid w:val="00922DF2"/>
    <w:rsid w:val="00923896"/>
    <w:rsid w:val="0092436E"/>
    <w:rsid w:val="00924996"/>
    <w:rsid w:val="00924FC2"/>
    <w:rsid w:val="009253D7"/>
    <w:rsid w:val="0092641C"/>
    <w:rsid w:val="00926CDE"/>
    <w:rsid w:val="0092701C"/>
    <w:rsid w:val="0092756B"/>
    <w:rsid w:val="009279AE"/>
    <w:rsid w:val="00927EED"/>
    <w:rsid w:val="009303B3"/>
    <w:rsid w:val="0093096F"/>
    <w:rsid w:val="00930E32"/>
    <w:rsid w:val="009312B3"/>
    <w:rsid w:val="00931ADA"/>
    <w:rsid w:val="009323ED"/>
    <w:rsid w:val="009328AE"/>
    <w:rsid w:val="009334F3"/>
    <w:rsid w:val="00933808"/>
    <w:rsid w:val="009338F2"/>
    <w:rsid w:val="00933BDB"/>
    <w:rsid w:val="00933CAC"/>
    <w:rsid w:val="009343DD"/>
    <w:rsid w:val="00934847"/>
    <w:rsid w:val="00934A79"/>
    <w:rsid w:val="009357BD"/>
    <w:rsid w:val="00936998"/>
    <w:rsid w:val="00936DCA"/>
    <w:rsid w:val="00937131"/>
    <w:rsid w:val="0093738F"/>
    <w:rsid w:val="00937830"/>
    <w:rsid w:val="00937EF0"/>
    <w:rsid w:val="00940665"/>
    <w:rsid w:val="00940DB3"/>
    <w:rsid w:val="009415F9"/>
    <w:rsid w:val="00941725"/>
    <w:rsid w:val="009418C7"/>
    <w:rsid w:val="00941A18"/>
    <w:rsid w:val="00941D3C"/>
    <w:rsid w:val="00941F75"/>
    <w:rsid w:val="009421EF"/>
    <w:rsid w:val="00942636"/>
    <w:rsid w:val="0094275C"/>
    <w:rsid w:val="00943012"/>
    <w:rsid w:val="00943A84"/>
    <w:rsid w:val="00943F50"/>
    <w:rsid w:val="00944462"/>
    <w:rsid w:val="009453E5"/>
    <w:rsid w:val="009458CB"/>
    <w:rsid w:val="009460AA"/>
    <w:rsid w:val="00946BE2"/>
    <w:rsid w:val="00947B0B"/>
    <w:rsid w:val="00947BD2"/>
    <w:rsid w:val="00947BE1"/>
    <w:rsid w:val="0095089F"/>
    <w:rsid w:val="00950BC0"/>
    <w:rsid w:val="00951248"/>
    <w:rsid w:val="00951B2C"/>
    <w:rsid w:val="00951D02"/>
    <w:rsid w:val="009528BA"/>
    <w:rsid w:val="009529EE"/>
    <w:rsid w:val="00954423"/>
    <w:rsid w:val="00954770"/>
    <w:rsid w:val="00954B56"/>
    <w:rsid w:val="00954D34"/>
    <w:rsid w:val="00954D72"/>
    <w:rsid w:val="00955B5F"/>
    <w:rsid w:val="00955CD5"/>
    <w:rsid w:val="00955F4E"/>
    <w:rsid w:val="009562D2"/>
    <w:rsid w:val="0095636D"/>
    <w:rsid w:val="00956D5B"/>
    <w:rsid w:val="00957136"/>
    <w:rsid w:val="009571A3"/>
    <w:rsid w:val="00957AB5"/>
    <w:rsid w:val="00957E41"/>
    <w:rsid w:val="0096184C"/>
    <w:rsid w:val="00962C89"/>
    <w:rsid w:val="009632AD"/>
    <w:rsid w:val="00963599"/>
    <w:rsid w:val="0096368D"/>
    <w:rsid w:val="009638E8"/>
    <w:rsid w:val="009640F1"/>
    <w:rsid w:val="00964EAE"/>
    <w:rsid w:val="00964FBC"/>
    <w:rsid w:val="009657BA"/>
    <w:rsid w:val="0096651B"/>
    <w:rsid w:val="00966933"/>
    <w:rsid w:val="00966C62"/>
    <w:rsid w:val="00966CF7"/>
    <w:rsid w:val="00966DFC"/>
    <w:rsid w:val="00970A53"/>
    <w:rsid w:val="00970C54"/>
    <w:rsid w:val="00970FE8"/>
    <w:rsid w:val="009719B0"/>
    <w:rsid w:val="009722F9"/>
    <w:rsid w:val="00972634"/>
    <w:rsid w:val="0097429E"/>
    <w:rsid w:val="00975354"/>
    <w:rsid w:val="00975660"/>
    <w:rsid w:val="009756B9"/>
    <w:rsid w:val="00975C66"/>
    <w:rsid w:val="00980AE0"/>
    <w:rsid w:val="00980DCD"/>
    <w:rsid w:val="009819B2"/>
    <w:rsid w:val="00981F96"/>
    <w:rsid w:val="00982E83"/>
    <w:rsid w:val="00983916"/>
    <w:rsid w:val="009851D7"/>
    <w:rsid w:val="009852B9"/>
    <w:rsid w:val="00985725"/>
    <w:rsid w:val="00985EC2"/>
    <w:rsid w:val="009863E4"/>
    <w:rsid w:val="00987840"/>
    <w:rsid w:val="00990098"/>
    <w:rsid w:val="00991197"/>
    <w:rsid w:val="0099205D"/>
    <w:rsid w:val="009924BF"/>
    <w:rsid w:val="00992A28"/>
    <w:rsid w:val="00992CD1"/>
    <w:rsid w:val="00992FF1"/>
    <w:rsid w:val="00993411"/>
    <w:rsid w:val="00993878"/>
    <w:rsid w:val="00993D76"/>
    <w:rsid w:val="00994A52"/>
    <w:rsid w:val="009950F8"/>
    <w:rsid w:val="009951B2"/>
    <w:rsid w:val="009956B8"/>
    <w:rsid w:val="00995C67"/>
    <w:rsid w:val="00995EF6"/>
    <w:rsid w:val="00996707"/>
    <w:rsid w:val="009967F0"/>
    <w:rsid w:val="00996856"/>
    <w:rsid w:val="0099763D"/>
    <w:rsid w:val="00997EAB"/>
    <w:rsid w:val="009A0076"/>
    <w:rsid w:val="009A0E93"/>
    <w:rsid w:val="009A12D0"/>
    <w:rsid w:val="009A16A5"/>
    <w:rsid w:val="009A1A13"/>
    <w:rsid w:val="009A2737"/>
    <w:rsid w:val="009A4230"/>
    <w:rsid w:val="009A42E2"/>
    <w:rsid w:val="009A4F22"/>
    <w:rsid w:val="009A50AE"/>
    <w:rsid w:val="009A5236"/>
    <w:rsid w:val="009A557E"/>
    <w:rsid w:val="009A62FD"/>
    <w:rsid w:val="009A6E46"/>
    <w:rsid w:val="009A74A3"/>
    <w:rsid w:val="009A75F3"/>
    <w:rsid w:val="009A7FA7"/>
    <w:rsid w:val="009B01FE"/>
    <w:rsid w:val="009B023E"/>
    <w:rsid w:val="009B178D"/>
    <w:rsid w:val="009B1D9F"/>
    <w:rsid w:val="009B363D"/>
    <w:rsid w:val="009B571D"/>
    <w:rsid w:val="009B57BC"/>
    <w:rsid w:val="009B60F5"/>
    <w:rsid w:val="009B6391"/>
    <w:rsid w:val="009B76F0"/>
    <w:rsid w:val="009B7CD1"/>
    <w:rsid w:val="009C032F"/>
    <w:rsid w:val="009C0360"/>
    <w:rsid w:val="009C0AFD"/>
    <w:rsid w:val="009C0E58"/>
    <w:rsid w:val="009C0E60"/>
    <w:rsid w:val="009C1AD9"/>
    <w:rsid w:val="009C2632"/>
    <w:rsid w:val="009C2B40"/>
    <w:rsid w:val="009C2C36"/>
    <w:rsid w:val="009C3A41"/>
    <w:rsid w:val="009C3DD5"/>
    <w:rsid w:val="009C3EDB"/>
    <w:rsid w:val="009C54B9"/>
    <w:rsid w:val="009C5E0E"/>
    <w:rsid w:val="009C6101"/>
    <w:rsid w:val="009C6809"/>
    <w:rsid w:val="009C6DE3"/>
    <w:rsid w:val="009C74F0"/>
    <w:rsid w:val="009C7893"/>
    <w:rsid w:val="009C7D81"/>
    <w:rsid w:val="009D01FE"/>
    <w:rsid w:val="009D0A20"/>
    <w:rsid w:val="009D15EA"/>
    <w:rsid w:val="009D2D9F"/>
    <w:rsid w:val="009D343A"/>
    <w:rsid w:val="009D3575"/>
    <w:rsid w:val="009D3932"/>
    <w:rsid w:val="009D3B3E"/>
    <w:rsid w:val="009D51D3"/>
    <w:rsid w:val="009D5876"/>
    <w:rsid w:val="009D5C78"/>
    <w:rsid w:val="009D6704"/>
    <w:rsid w:val="009D7446"/>
    <w:rsid w:val="009D76E9"/>
    <w:rsid w:val="009D7D3A"/>
    <w:rsid w:val="009E0535"/>
    <w:rsid w:val="009E08B9"/>
    <w:rsid w:val="009E0DC3"/>
    <w:rsid w:val="009E1DE9"/>
    <w:rsid w:val="009E2B5A"/>
    <w:rsid w:val="009E3270"/>
    <w:rsid w:val="009E3AEA"/>
    <w:rsid w:val="009E3D32"/>
    <w:rsid w:val="009E40ED"/>
    <w:rsid w:val="009E4120"/>
    <w:rsid w:val="009E4644"/>
    <w:rsid w:val="009E48C6"/>
    <w:rsid w:val="009E4C54"/>
    <w:rsid w:val="009E5419"/>
    <w:rsid w:val="009E560A"/>
    <w:rsid w:val="009E604D"/>
    <w:rsid w:val="009E6575"/>
    <w:rsid w:val="009E70C9"/>
    <w:rsid w:val="009E740B"/>
    <w:rsid w:val="009E7D92"/>
    <w:rsid w:val="009F0BBE"/>
    <w:rsid w:val="009F10AE"/>
    <w:rsid w:val="009F156C"/>
    <w:rsid w:val="009F1726"/>
    <w:rsid w:val="009F1D1B"/>
    <w:rsid w:val="009F1D20"/>
    <w:rsid w:val="009F1D41"/>
    <w:rsid w:val="009F1DC5"/>
    <w:rsid w:val="009F2202"/>
    <w:rsid w:val="009F2CE9"/>
    <w:rsid w:val="009F31E0"/>
    <w:rsid w:val="009F3279"/>
    <w:rsid w:val="009F3F2F"/>
    <w:rsid w:val="009F4D98"/>
    <w:rsid w:val="009F52FF"/>
    <w:rsid w:val="009F5519"/>
    <w:rsid w:val="009F572F"/>
    <w:rsid w:val="009F57D0"/>
    <w:rsid w:val="009F5937"/>
    <w:rsid w:val="009F5951"/>
    <w:rsid w:val="009F6D78"/>
    <w:rsid w:val="009F6EA4"/>
    <w:rsid w:val="009F7AF0"/>
    <w:rsid w:val="00A0050A"/>
    <w:rsid w:val="00A00948"/>
    <w:rsid w:val="00A009BE"/>
    <w:rsid w:val="00A013BF"/>
    <w:rsid w:val="00A01DC7"/>
    <w:rsid w:val="00A02439"/>
    <w:rsid w:val="00A03E88"/>
    <w:rsid w:val="00A04CA4"/>
    <w:rsid w:val="00A04D73"/>
    <w:rsid w:val="00A04FA9"/>
    <w:rsid w:val="00A05735"/>
    <w:rsid w:val="00A05BB6"/>
    <w:rsid w:val="00A05C52"/>
    <w:rsid w:val="00A06C2A"/>
    <w:rsid w:val="00A06EAE"/>
    <w:rsid w:val="00A06F0E"/>
    <w:rsid w:val="00A0704D"/>
    <w:rsid w:val="00A0717D"/>
    <w:rsid w:val="00A073B8"/>
    <w:rsid w:val="00A074F9"/>
    <w:rsid w:val="00A1033D"/>
    <w:rsid w:val="00A107CD"/>
    <w:rsid w:val="00A10E7E"/>
    <w:rsid w:val="00A1157F"/>
    <w:rsid w:val="00A11B2B"/>
    <w:rsid w:val="00A11F90"/>
    <w:rsid w:val="00A12159"/>
    <w:rsid w:val="00A13830"/>
    <w:rsid w:val="00A1461A"/>
    <w:rsid w:val="00A14C6A"/>
    <w:rsid w:val="00A14EF7"/>
    <w:rsid w:val="00A15A81"/>
    <w:rsid w:val="00A15B3D"/>
    <w:rsid w:val="00A1656A"/>
    <w:rsid w:val="00A16D4B"/>
    <w:rsid w:val="00A1750B"/>
    <w:rsid w:val="00A175BC"/>
    <w:rsid w:val="00A177C6"/>
    <w:rsid w:val="00A17FC4"/>
    <w:rsid w:val="00A20459"/>
    <w:rsid w:val="00A20E1A"/>
    <w:rsid w:val="00A21383"/>
    <w:rsid w:val="00A215DB"/>
    <w:rsid w:val="00A21ED0"/>
    <w:rsid w:val="00A21F57"/>
    <w:rsid w:val="00A2202C"/>
    <w:rsid w:val="00A23A12"/>
    <w:rsid w:val="00A24825"/>
    <w:rsid w:val="00A24CD7"/>
    <w:rsid w:val="00A24FE1"/>
    <w:rsid w:val="00A25657"/>
    <w:rsid w:val="00A2589E"/>
    <w:rsid w:val="00A25B74"/>
    <w:rsid w:val="00A26174"/>
    <w:rsid w:val="00A261B2"/>
    <w:rsid w:val="00A267ED"/>
    <w:rsid w:val="00A273E2"/>
    <w:rsid w:val="00A277D8"/>
    <w:rsid w:val="00A303D1"/>
    <w:rsid w:val="00A30C45"/>
    <w:rsid w:val="00A310A4"/>
    <w:rsid w:val="00A311A9"/>
    <w:rsid w:val="00A3127A"/>
    <w:rsid w:val="00A314A6"/>
    <w:rsid w:val="00A32314"/>
    <w:rsid w:val="00A323CD"/>
    <w:rsid w:val="00A327D7"/>
    <w:rsid w:val="00A342D3"/>
    <w:rsid w:val="00A348F8"/>
    <w:rsid w:val="00A34962"/>
    <w:rsid w:val="00A34989"/>
    <w:rsid w:val="00A34D3C"/>
    <w:rsid w:val="00A34FFC"/>
    <w:rsid w:val="00A354F6"/>
    <w:rsid w:val="00A35612"/>
    <w:rsid w:val="00A35E24"/>
    <w:rsid w:val="00A36C1E"/>
    <w:rsid w:val="00A370F5"/>
    <w:rsid w:val="00A402AF"/>
    <w:rsid w:val="00A42274"/>
    <w:rsid w:val="00A42EA3"/>
    <w:rsid w:val="00A43146"/>
    <w:rsid w:val="00A432F4"/>
    <w:rsid w:val="00A43615"/>
    <w:rsid w:val="00A4391C"/>
    <w:rsid w:val="00A43AC0"/>
    <w:rsid w:val="00A4468E"/>
    <w:rsid w:val="00A447F4"/>
    <w:rsid w:val="00A44A35"/>
    <w:rsid w:val="00A44CBE"/>
    <w:rsid w:val="00A44E84"/>
    <w:rsid w:val="00A44F7E"/>
    <w:rsid w:val="00A45157"/>
    <w:rsid w:val="00A4519C"/>
    <w:rsid w:val="00A45257"/>
    <w:rsid w:val="00A4550E"/>
    <w:rsid w:val="00A4630B"/>
    <w:rsid w:val="00A46D4D"/>
    <w:rsid w:val="00A473B7"/>
    <w:rsid w:val="00A47759"/>
    <w:rsid w:val="00A47FF8"/>
    <w:rsid w:val="00A504DA"/>
    <w:rsid w:val="00A5114A"/>
    <w:rsid w:val="00A51309"/>
    <w:rsid w:val="00A51515"/>
    <w:rsid w:val="00A517F3"/>
    <w:rsid w:val="00A5188C"/>
    <w:rsid w:val="00A51C8A"/>
    <w:rsid w:val="00A534B8"/>
    <w:rsid w:val="00A53CB2"/>
    <w:rsid w:val="00A553D2"/>
    <w:rsid w:val="00A5585A"/>
    <w:rsid w:val="00A560FE"/>
    <w:rsid w:val="00A562C8"/>
    <w:rsid w:val="00A56524"/>
    <w:rsid w:val="00A57C2C"/>
    <w:rsid w:val="00A609D0"/>
    <w:rsid w:val="00A60EB7"/>
    <w:rsid w:val="00A61771"/>
    <w:rsid w:val="00A61784"/>
    <w:rsid w:val="00A61D54"/>
    <w:rsid w:val="00A6275E"/>
    <w:rsid w:val="00A62861"/>
    <w:rsid w:val="00A62F5F"/>
    <w:rsid w:val="00A630B8"/>
    <w:rsid w:val="00A63A3E"/>
    <w:rsid w:val="00A63B68"/>
    <w:rsid w:val="00A63BA6"/>
    <w:rsid w:val="00A646F0"/>
    <w:rsid w:val="00A64CE3"/>
    <w:rsid w:val="00A64D94"/>
    <w:rsid w:val="00A653B1"/>
    <w:rsid w:val="00A654AB"/>
    <w:rsid w:val="00A65D0E"/>
    <w:rsid w:val="00A6625A"/>
    <w:rsid w:val="00A66713"/>
    <w:rsid w:val="00A66F5F"/>
    <w:rsid w:val="00A67455"/>
    <w:rsid w:val="00A6750C"/>
    <w:rsid w:val="00A67BB2"/>
    <w:rsid w:val="00A70A93"/>
    <w:rsid w:val="00A70C6E"/>
    <w:rsid w:val="00A712C9"/>
    <w:rsid w:val="00A715D0"/>
    <w:rsid w:val="00A718B3"/>
    <w:rsid w:val="00A71DE9"/>
    <w:rsid w:val="00A72017"/>
    <w:rsid w:val="00A72B60"/>
    <w:rsid w:val="00A7365D"/>
    <w:rsid w:val="00A742CA"/>
    <w:rsid w:val="00A74E4C"/>
    <w:rsid w:val="00A75281"/>
    <w:rsid w:val="00A754F1"/>
    <w:rsid w:val="00A75C81"/>
    <w:rsid w:val="00A76463"/>
    <w:rsid w:val="00A76D9A"/>
    <w:rsid w:val="00A779C6"/>
    <w:rsid w:val="00A808D0"/>
    <w:rsid w:val="00A811BD"/>
    <w:rsid w:val="00A8171D"/>
    <w:rsid w:val="00A81C69"/>
    <w:rsid w:val="00A81DF2"/>
    <w:rsid w:val="00A82182"/>
    <w:rsid w:val="00A828AE"/>
    <w:rsid w:val="00A829C9"/>
    <w:rsid w:val="00A839C5"/>
    <w:rsid w:val="00A83CE4"/>
    <w:rsid w:val="00A83F93"/>
    <w:rsid w:val="00A84A08"/>
    <w:rsid w:val="00A855C2"/>
    <w:rsid w:val="00A857D5"/>
    <w:rsid w:val="00A85AA0"/>
    <w:rsid w:val="00A8645F"/>
    <w:rsid w:val="00A86E02"/>
    <w:rsid w:val="00A87D23"/>
    <w:rsid w:val="00A906B0"/>
    <w:rsid w:val="00A92755"/>
    <w:rsid w:val="00A92B35"/>
    <w:rsid w:val="00A92F5D"/>
    <w:rsid w:val="00A93839"/>
    <w:rsid w:val="00A946CD"/>
    <w:rsid w:val="00A94719"/>
    <w:rsid w:val="00A94C43"/>
    <w:rsid w:val="00A952BA"/>
    <w:rsid w:val="00A96698"/>
    <w:rsid w:val="00A96A63"/>
    <w:rsid w:val="00A96A66"/>
    <w:rsid w:val="00A972BF"/>
    <w:rsid w:val="00A97EBB"/>
    <w:rsid w:val="00A97ECB"/>
    <w:rsid w:val="00AA0E0E"/>
    <w:rsid w:val="00AA0E8B"/>
    <w:rsid w:val="00AA168F"/>
    <w:rsid w:val="00AA1C3D"/>
    <w:rsid w:val="00AA21D5"/>
    <w:rsid w:val="00AA24CA"/>
    <w:rsid w:val="00AA3513"/>
    <w:rsid w:val="00AA3DF5"/>
    <w:rsid w:val="00AA5597"/>
    <w:rsid w:val="00AA68BB"/>
    <w:rsid w:val="00AA698A"/>
    <w:rsid w:val="00AB04F8"/>
    <w:rsid w:val="00AB094F"/>
    <w:rsid w:val="00AB0D78"/>
    <w:rsid w:val="00AB165F"/>
    <w:rsid w:val="00AB1FD9"/>
    <w:rsid w:val="00AB3D41"/>
    <w:rsid w:val="00AB4805"/>
    <w:rsid w:val="00AB4E25"/>
    <w:rsid w:val="00AB5207"/>
    <w:rsid w:val="00AB56D6"/>
    <w:rsid w:val="00AB5F38"/>
    <w:rsid w:val="00AB5F65"/>
    <w:rsid w:val="00AB642F"/>
    <w:rsid w:val="00AB6637"/>
    <w:rsid w:val="00AB6772"/>
    <w:rsid w:val="00AB7607"/>
    <w:rsid w:val="00AB7B65"/>
    <w:rsid w:val="00AC092A"/>
    <w:rsid w:val="00AC12DB"/>
    <w:rsid w:val="00AC1D1F"/>
    <w:rsid w:val="00AC22E5"/>
    <w:rsid w:val="00AC257A"/>
    <w:rsid w:val="00AC276A"/>
    <w:rsid w:val="00AC27F4"/>
    <w:rsid w:val="00AC3297"/>
    <w:rsid w:val="00AC3C7E"/>
    <w:rsid w:val="00AC3D0C"/>
    <w:rsid w:val="00AC42AB"/>
    <w:rsid w:val="00AC42C7"/>
    <w:rsid w:val="00AC4889"/>
    <w:rsid w:val="00AC563C"/>
    <w:rsid w:val="00AC60B6"/>
    <w:rsid w:val="00AC610E"/>
    <w:rsid w:val="00AC6241"/>
    <w:rsid w:val="00AC6341"/>
    <w:rsid w:val="00AC668A"/>
    <w:rsid w:val="00AC726C"/>
    <w:rsid w:val="00AC756A"/>
    <w:rsid w:val="00AC7625"/>
    <w:rsid w:val="00AC7ABD"/>
    <w:rsid w:val="00AC7B01"/>
    <w:rsid w:val="00AD0094"/>
    <w:rsid w:val="00AD02B3"/>
    <w:rsid w:val="00AD18A2"/>
    <w:rsid w:val="00AD1C97"/>
    <w:rsid w:val="00AD2C82"/>
    <w:rsid w:val="00AD2DFA"/>
    <w:rsid w:val="00AD3995"/>
    <w:rsid w:val="00AD4148"/>
    <w:rsid w:val="00AD44F7"/>
    <w:rsid w:val="00AD4839"/>
    <w:rsid w:val="00AD57F0"/>
    <w:rsid w:val="00AD5B09"/>
    <w:rsid w:val="00AD5DBF"/>
    <w:rsid w:val="00AD5F04"/>
    <w:rsid w:val="00AD624A"/>
    <w:rsid w:val="00AD664B"/>
    <w:rsid w:val="00AD6D30"/>
    <w:rsid w:val="00AD6E25"/>
    <w:rsid w:val="00AD753C"/>
    <w:rsid w:val="00AD79CD"/>
    <w:rsid w:val="00AE01D6"/>
    <w:rsid w:val="00AE0468"/>
    <w:rsid w:val="00AE05E8"/>
    <w:rsid w:val="00AE0FFB"/>
    <w:rsid w:val="00AE1270"/>
    <w:rsid w:val="00AE1A19"/>
    <w:rsid w:val="00AE27EC"/>
    <w:rsid w:val="00AE2FFF"/>
    <w:rsid w:val="00AE3626"/>
    <w:rsid w:val="00AE3875"/>
    <w:rsid w:val="00AE443A"/>
    <w:rsid w:val="00AE4BE8"/>
    <w:rsid w:val="00AE4F34"/>
    <w:rsid w:val="00AE5A38"/>
    <w:rsid w:val="00AE5C14"/>
    <w:rsid w:val="00AE5D82"/>
    <w:rsid w:val="00AE5F29"/>
    <w:rsid w:val="00AE67B2"/>
    <w:rsid w:val="00AE6C81"/>
    <w:rsid w:val="00AE6D79"/>
    <w:rsid w:val="00AE7480"/>
    <w:rsid w:val="00AE7520"/>
    <w:rsid w:val="00AE779A"/>
    <w:rsid w:val="00AF0750"/>
    <w:rsid w:val="00AF07A2"/>
    <w:rsid w:val="00AF0B22"/>
    <w:rsid w:val="00AF149B"/>
    <w:rsid w:val="00AF1BC6"/>
    <w:rsid w:val="00AF1EE4"/>
    <w:rsid w:val="00AF216F"/>
    <w:rsid w:val="00AF30D6"/>
    <w:rsid w:val="00AF31B9"/>
    <w:rsid w:val="00AF3B71"/>
    <w:rsid w:val="00AF4089"/>
    <w:rsid w:val="00AF42DE"/>
    <w:rsid w:val="00AF4560"/>
    <w:rsid w:val="00AF4DC3"/>
    <w:rsid w:val="00AF5720"/>
    <w:rsid w:val="00AF5A81"/>
    <w:rsid w:val="00AF616B"/>
    <w:rsid w:val="00AF637C"/>
    <w:rsid w:val="00AF6B61"/>
    <w:rsid w:val="00AF6BD6"/>
    <w:rsid w:val="00AF6D88"/>
    <w:rsid w:val="00AF6F95"/>
    <w:rsid w:val="00AF77DF"/>
    <w:rsid w:val="00AF78B4"/>
    <w:rsid w:val="00AF7EB1"/>
    <w:rsid w:val="00B00315"/>
    <w:rsid w:val="00B01445"/>
    <w:rsid w:val="00B021E3"/>
    <w:rsid w:val="00B022FD"/>
    <w:rsid w:val="00B02371"/>
    <w:rsid w:val="00B023E9"/>
    <w:rsid w:val="00B028DA"/>
    <w:rsid w:val="00B02BF0"/>
    <w:rsid w:val="00B031CF"/>
    <w:rsid w:val="00B0467E"/>
    <w:rsid w:val="00B04D45"/>
    <w:rsid w:val="00B05103"/>
    <w:rsid w:val="00B0519C"/>
    <w:rsid w:val="00B0531F"/>
    <w:rsid w:val="00B061B9"/>
    <w:rsid w:val="00B07844"/>
    <w:rsid w:val="00B11652"/>
    <w:rsid w:val="00B11F49"/>
    <w:rsid w:val="00B1212A"/>
    <w:rsid w:val="00B1223F"/>
    <w:rsid w:val="00B12D89"/>
    <w:rsid w:val="00B12F80"/>
    <w:rsid w:val="00B1313F"/>
    <w:rsid w:val="00B13F48"/>
    <w:rsid w:val="00B14244"/>
    <w:rsid w:val="00B15751"/>
    <w:rsid w:val="00B1599D"/>
    <w:rsid w:val="00B15F98"/>
    <w:rsid w:val="00B2067E"/>
    <w:rsid w:val="00B21061"/>
    <w:rsid w:val="00B21092"/>
    <w:rsid w:val="00B21C53"/>
    <w:rsid w:val="00B21DDE"/>
    <w:rsid w:val="00B21E66"/>
    <w:rsid w:val="00B224A3"/>
    <w:rsid w:val="00B229E7"/>
    <w:rsid w:val="00B23123"/>
    <w:rsid w:val="00B2325B"/>
    <w:rsid w:val="00B23DED"/>
    <w:rsid w:val="00B23F8E"/>
    <w:rsid w:val="00B253F6"/>
    <w:rsid w:val="00B25929"/>
    <w:rsid w:val="00B25C30"/>
    <w:rsid w:val="00B2668F"/>
    <w:rsid w:val="00B268F6"/>
    <w:rsid w:val="00B2698E"/>
    <w:rsid w:val="00B27596"/>
    <w:rsid w:val="00B2773F"/>
    <w:rsid w:val="00B277FE"/>
    <w:rsid w:val="00B27A62"/>
    <w:rsid w:val="00B30065"/>
    <w:rsid w:val="00B30584"/>
    <w:rsid w:val="00B3080C"/>
    <w:rsid w:val="00B30B1B"/>
    <w:rsid w:val="00B30F3A"/>
    <w:rsid w:val="00B319DD"/>
    <w:rsid w:val="00B31E80"/>
    <w:rsid w:val="00B32096"/>
    <w:rsid w:val="00B322C3"/>
    <w:rsid w:val="00B32AAD"/>
    <w:rsid w:val="00B33259"/>
    <w:rsid w:val="00B33E30"/>
    <w:rsid w:val="00B33E50"/>
    <w:rsid w:val="00B340CC"/>
    <w:rsid w:val="00B3430F"/>
    <w:rsid w:val="00B343DA"/>
    <w:rsid w:val="00B34814"/>
    <w:rsid w:val="00B34AFC"/>
    <w:rsid w:val="00B3521B"/>
    <w:rsid w:val="00B363B6"/>
    <w:rsid w:val="00B365F2"/>
    <w:rsid w:val="00B36C01"/>
    <w:rsid w:val="00B36E0F"/>
    <w:rsid w:val="00B41054"/>
    <w:rsid w:val="00B41795"/>
    <w:rsid w:val="00B41E04"/>
    <w:rsid w:val="00B42768"/>
    <w:rsid w:val="00B43698"/>
    <w:rsid w:val="00B436CB"/>
    <w:rsid w:val="00B43C8D"/>
    <w:rsid w:val="00B4521F"/>
    <w:rsid w:val="00B4565D"/>
    <w:rsid w:val="00B4697E"/>
    <w:rsid w:val="00B46B99"/>
    <w:rsid w:val="00B46F29"/>
    <w:rsid w:val="00B47CEE"/>
    <w:rsid w:val="00B50024"/>
    <w:rsid w:val="00B505FE"/>
    <w:rsid w:val="00B5065C"/>
    <w:rsid w:val="00B507F1"/>
    <w:rsid w:val="00B516E4"/>
    <w:rsid w:val="00B51EF4"/>
    <w:rsid w:val="00B528B7"/>
    <w:rsid w:val="00B529C8"/>
    <w:rsid w:val="00B52EE4"/>
    <w:rsid w:val="00B537F9"/>
    <w:rsid w:val="00B53865"/>
    <w:rsid w:val="00B54126"/>
    <w:rsid w:val="00B54300"/>
    <w:rsid w:val="00B548DB"/>
    <w:rsid w:val="00B54985"/>
    <w:rsid w:val="00B55171"/>
    <w:rsid w:val="00B556D2"/>
    <w:rsid w:val="00B55D7F"/>
    <w:rsid w:val="00B57ADD"/>
    <w:rsid w:val="00B60A15"/>
    <w:rsid w:val="00B60C4F"/>
    <w:rsid w:val="00B6164E"/>
    <w:rsid w:val="00B61E1C"/>
    <w:rsid w:val="00B622CA"/>
    <w:rsid w:val="00B624FE"/>
    <w:rsid w:val="00B62EC5"/>
    <w:rsid w:val="00B62F36"/>
    <w:rsid w:val="00B63368"/>
    <w:rsid w:val="00B635D5"/>
    <w:rsid w:val="00B644E8"/>
    <w:rsid w:val="00B64A3C"/>
    <w:rsid w:val="00B654E9"/>
    <w:rsid w:val="00B6553C"/>
    <w:rsid w:val="00B65E10"/>
    <w:rsid w:val="00B6612C"/>
    <w:rsid w:val="00B66651"/>
    <w:rsid w:val="00B6756B"/>
    <w:rsid w:val="00B701F9"/>
    <w:rsid w:val="00B705F6"/>
    <w:rsid w:val="00B71BA1"/>
    <w:rsid w:val="00B72316"/>
    <w:rsid w:val="00B7255E"/>
    <w:rsid w:val="00B7329A"/>
    <w:rsid w:val="00B73442"/>
    <w:rsid w:val="00B735D5"/>
    <w:rsid w:val="00B73A89"/>
    <w:rsid w:val="00B73C3A"/>
    <w:rsid w:val="00B75BA9"/>
    <w:rsid w:val="00B76DDF"/>
    <w:rsid w:val="00B76EBD"/>
    <w:rsid w:val="00B77757"/>
    <w:rsid w:val="00B77C50"/>
    <w:rsid w:val="00B80E0F"/>
    <w:rsid w:val="00B820BC"/>
    <w:rsid w:val="00B8216C"/>
    <w:rsid w:val="00B82599"/>
    <w:rsid w:val="00B831E3"/>
    <w:rsid w:val="00B84E85"/>
    <w:rsid w:val="00B8548F"/>
    <w:rsid w:val="00B86023"/>
    <w:rsid w:val="00B867D1"/>
    <w:rsid w:val="00B86843"/>
    <w:rsid w:val="00B86AB1"/>
    <w:rsid w:val="00B87503"/>
    <w:rsid w:val="00B87D78"/>
    <w:rsid w:val="00B90DE9"/>
    <w:rsid w:val="00B918F4"/>
    <w:rsid w:val="00B91BB8"/>
    <w:rsid w:val="00B927B8"/>
    <w:rsid w:val="00B9292A"/>
    <w:rsid w:val="00B93C6D"/>
    <w:rsid w:val="00B93CA8"/>
    <w:rsid w:val="00B93CF2"/>
    <w:rsid w:val="00B93EBF"/>
    <w:rsid w:val="00B940BF"/>
    <w:rsid w:val="00B94803"/>
    <w:rsid w:val="00B949EC"/>
    <w:rsid w:val="00B94CB9"/>
    <w:rsid w:val="00B94EDA"/>
    <w:rsid w:val="00B9670F"/>
    <w:rsid w:val="00B97946"/>
    <w:rsid w:val="00B97B7B"/>
    <w:rsid w:val="00BA1C0A"/>
    <w:rsid w:val="00BA3390"/>
    <w:rsid w:val="00BA3FDC"/>
    <w:rsid w:val="00BA4220"/>
    <w:rsid w:val="00BA4B6A"/>
    <w:rsid w:val="00BA5DD2"/>
    <w:rsid w:val="00BA6571"/>
    <w:rsid w:val="00BA68EE"/>
    <w:rsid w:val="00BA6AA3"/>
    <w:rsid w:val="00BB00AE"/>
    <w:rsid w:val="00BB0118"/>
    <w:rsid w:val="00BB0B1D"/>
    <w:rsid w:val="00BB1086"/>
    <w:rsid w:val="00BB17AA"/>
    <w:rsid w:val="00BB1982"/>
    <w:rsid w:val="00BB204B"/>
    <w:rsid w:val="00BB2584"/>
    <w:rsid w:val="00BB28A3"/>
    <w:rsid w:val="00BB310B"/>
    <w:rsid w:val="00BB3625"/>
    <w:rsid w:val="00BB3771"/>
    <w:rsid w:val="00BB3BDA"/>
    <w:rsid w:val="00BB42FE"/>
    <w:rsid w:val="00BB47C4"/>
    <w:rsid w:val="00BB4B98"/>
    <w:rsid w:val="00BB56AD"/>
    <w:rsid w:val="00BB5E0D"/>
    <w:rsid w:val="00BB6459"/>
    <w:rsid w:val="00BB68EE"/>
    <w:rsid w:val="00BB68F3"/>
    <w:rsid w:val="00BB6AAF"/>
    <w:rsid w:val="00BB6D13"/>
    <w:rsid w:val="00BB79AA"/>
    <w:rsid w:val="00BB7E48"/>
    <w:rsid w:val="00BC0442"/>
    <w:rsid w:val="00BC0703"/>
    <w:rsid w:val="00BC165A"/>
    <w:rsid w:val="00BC1988"/>
    <w:rsid w:val="00BC2236"/>
    <w:rsid w:val="00BC291D"/>
    <w:rsid w:val="00BC3617"/>
    <w:rsid w:val="00BC3CFD"/>
    <w:rsid w:val="00BC4913"/>
    <w:rsid w:val="00BC5019"/>
    <w:rsid w:val="00BC50E1"/>
    <w:rsid w:val="00BC54D5"/>
    <w:rsid w:val="00BC5AC9"/>
    <w:rsid w:val="00BC614B"/>
    <w:rsid w:val="00BC768D"/>
    <w:rsid w:val="00BC7F13"/>
    <w:rsid w:val="00BD01A8"/>
    <w:rsid w:val="00BD05C8"/>
    <w:rsid w:val="00BD0935"/>
    <w:rsid w:val="00BD0A8F"/>
    <w:rsid w:val="00BD0B67"/>
    <w:rsid w:val="00BD1400"/>
    <w:rsid w:val="00BD15E5"/>
    <w:rsid w:val="00BD1C25"/>
    <w:rsid w:val="00BD20A1"/>
    <w:rsid w:val="00BD299C"/>
    <w:rsid w:val="00BD2E8C"/>
    <w:rsid w:val="00BD3212"/>
    <w:rsid w:val="00BD375E"/>
    <w:rsid w:val="00BD3936"/>
    <w:rsid w:val="00BD3FB9"/>
    <w:rsid w:val="00BD425D"/>
    <w:rsid w:val="00BD4B7B"/>
    <w:rsid w:val="00BD52B9"/>
    <w:rsid w:val="00BD5324"/>
    <w:rsid w:val="00BD615D"/>
    <w:rsid w:val="00BD63D2"/>
    <w:rsid w:val="00BD6C40"/>
    <w:rsid w:val="00BD6D5E"/>
    <w:rsid w:val="00BD71A2"/>
    <w:rsid w:val="00BE267A"/>
    <w:rsid w:val="00BE3770"/>
    <w:rsid w:val="00BE5663"/>
    <w:rsid w:val="00BE59B3"/>
    <w:rsid w:val="00BE5EBB"/>
    <w:rsid w:val="00BE60C2"/>
    <w:rsid w:val="00BE635C"/>
    <w:rsid w:val="00BE6866"/>
    <w:rsid w:val="00BE6C48"/>
    <w:rsid w:val="00BE7986"/>
    <w:rsid w:val="00BE7DB4"/>
    <w:rsid w:val="00BE7DE1"/>
    <w:rsid w:val="00BF102E"/>
    <w:rsid w:val="00BF133F"/>
    <w:rsid w:val="00BF1476"/>
    <w:rsid w:val="00BF1E1C"/>
    <w:rsid w:val="00BF2201"/>
    <w:rsid w:val="00BF2B91"/>
    <w:rsid w:val="00BF2D50"/>
    <w:rsid w:val="00BF2DE1"/>
    <w:rsid w:val="00BF3B65"/>
    <w:rsid w:val="00BF51B0"/>
    <w:rsid w:val="00BF55EF"/>
    <w:rsid w:val="00BF5BA1"/>
    <w:rsid w:val="00BF5BA6"/>
    <w:rsid w:val="00BF6112"/>
    <w:rsid w:val="00BF65AA"/>
    <w:rsid w:val="00C0010A"/>
    <w:rsid w:val="00C003E5"/>
    <w:rsid w:val="00C00BD1"/>
    <w:rsid w:val="00C02D42"/>
    <w:rsid w:val="00C04425"/>
    <w:rsid w:val="00C056FF"/>
    <w:rsid w:val="00C058ED"/>
    <w:rsid w:val="00C06E67"/>
    <w:rsid w:val="00C07417"/>
    <w:rsid w:val="00C07987"/>
    <w:rsid w:val="00C07B22"/>
    <w:rsid w:val="00C10B9B"/>
    <w:rsid w:val="00C10F58"/>
    <w:rsid w:val="00C11943"/>
    <w:rsid w:val="00C12BCF"/>
    <w:rsid w:val="00C132CD"/>
    <w:rsid w:val="00C13E50"/>
    <w:rsid w:val="00C149BB"/>
    <w:rsid w:val="00C14A50"/>
    <w:rsid w:val="00C14C84"/>
    <w:rsid w:val="00C14E5E"/>
    <w:rsid w:val="00C15F8E"/>
    <w:rsid w:val="00C16746"/>
    <w:rsid w:val="00C16B21"/>
    <w:rsid w:val="00C16CCF"/>
    <w:rsid w:val="00C175CE"/>
    <w:rsid w:val="00C204BE"/>
    <w:rsid w:val="00C2155C"/>
    <w:rsid w:val="00C21B09"/>
    <w:rsid w:val="00C21F09"/>
    <w:rsid w:val="00C22CD4"/>
    <w:rsid w:val="00C23347"/>
    <w:rsid w:val="00C240AF"/>
    <w:rsid w:val="00C2550B"/>
    <w:rsid w:val="00C25ADF"/>
    <w:rsid w:val="00C25BAC"/>
    <w:rsid w:val="00C25F29"/>
    <w:rsid w:val="00C26780"/>
    <w:rsid w:val="00C26DF7"/>
    <w:rsid w:val="00C270E2"/>
    <w:rsid w:val="00C30A6C"/>
    <w:rsid w:val="00C30FA8"/>
    <w:rsid w:val="00C3120A"/>
    <w:rsid w:val="00C3258D"/>
    <w:rsid w:val="00C32844"/>
    <w:rsid w:val="00C33C4C"/>
    <w:rsid w:val="00C34276"/>
    <w:rsid w:val="00C3452A"/>
    <w:rsid w:val="00C3557E"/>
    <w:rsid w:val="00C35B70"/>
    <w:rsid w:val="00C35B87"/>
    <w:rsid w:val="00C36010"/>
    <w:rsid w:val="00C36BA7"/>
    <w:rsid w:val="00C4031A"/>
    <w:rsid w:val="00C41528"/>
    <w:rsid w:val="00C41BB4"/>
    <w:rsid w:val="00C41EA8"/>
    <w:rsid w:val="00C421D2"/>
    <w:rsid w:val="00C42C38"/>
    <w:rsid w:val="00C436F2"/>
    <w:rsid w:val="00C43B7D"/>
    <w:rsid w:val="00C442FB"/>
    <w:rsid w:val="00C4440D"/>
    <w:rsid w:val="00C4469A"/>
    <w:rsid w:val="00C44B49"/>
    <w:rsid w:val="00C462A6"/>
    <w:rsid w:val="00C46876"/>
    <w:rsid w:val="00C46F7C"/>
    <w:rsid w:val="00C46FDF"/>
    <w:rsid w:val="00C47028"/>
    <w:rsid w:val="00C470BE"/>
    <w:rsid w:val="00C479D6"/>
    <w:rsid w:val="00C50560"/>
    <w:rsid w:val="00C508EB"/>
    <w:rsid w:val="00C50BED"/>
    <w:rsid w:val="00C50E83"/>
    <w:rsid w:val="00C514B1"/>
    <w:rsid w:val="00C51509"/>
    <w:rsid w:val="00C5157B"/>
    <w:rsid w:val="00C51693"/>
    <w:rsid w:val="00C52407"/>
    <w:rsid w:val="00C52CA8"/>
    <w:rsid w:val="00C5419E"/>
    <w:rsid w:val="00C54E27"/>
    <w:rsid w:val="00C5611E"/>
    <w:rsid w:val="00C565F1"/>
    <w:rsid w:val="00C56650"/>
    <w:rsid w:val="00C568A8"/>
    <w:rsid w:val="00C56BA9"/>
    <w:rsid w:val="00C5773E"/>
    <w:rsid w:val="00C5795D"/>
    <w:rsid w:val="00C57D37"/>
    <w:rsid w:val="00C6036C"/>
    <w:rsid w:val="00C60438"/>
    <w:rsid w:val="00C60A66"/>
    <w:rsid w:val="00C60CF4"/>
    <w:rsid w:val="00C6165A"/>
    <w:rsid w:val="00C61A19"/>
    <w:rsid w:val="00C61B78"/>
    <w:rsid w:val="00C61BFF"/>
    <w:rsid w:val="00C61FBC"/>
    <w:rsid w:val="00C62561"/>
    <w:rsid w:val="00C6274F"/>
    <w:rsid w:val="00C62B57"/>
    <w:rsid w:val="00C634FC"/>
    <w:rsid w:val="00C6358A"/>
    <w:rsid w:val="00C63607"/>
    <w:rsid w:val="00C63A3F"/>
    <w:rsid w:val="00C63C69"/>
    <w:rsid w:val="00C64FBC"/>
    <w:rsid w:val="00C653DC"/>
    <w:rsid w:val="00C65A1D"/>
    <w:rsid w:val="00C65DC2"/>
    <w:rsid w:val="00C66012"/>
    <w:rsid w:val="00C662BC"/>
    <w:rsid w:val="00C6673C"/>
    <w:rsid w:val="00C66867"/>
    <w:rsid w:val="00C66BB0"/>
    <w:rsid w:val="00C66D59"/>
    <w:rsid w:val="00C67AD2"/>
    <w:rsid w:val="00C67DD5"/>
    <w:rsid w:val="00C70085"/>
    <w:rsid w:val="00C7014B"/>
    <w:rsid w:val="00C70843"/>
    <w:rsid w:val="00C70D6C"/>
    <w:rsid w:val="00C70E10"/>
    <w:rsid w:val="00C7182A"/>
    <w:rsid w:val="00C71BE5"/>
    <w:rsid w:val="00C72A1B"/>
    <w:rsid w:val="00C72EB9"/>
    <w:rsid w:val="00C731CB"/>
    <w:rsid w:val="00C74668"/>
    <w:rsid w:val="00C749C0"/>
    <w:rsid w:val="00C7503C"/>
    <w:rsid w:val="00C75413"/>
    <w:rsid w:val="00C762E6"/>
    <w:rsid w:val="00C763A0"/>
    <w:rsid w:val="00C76447"/>
    <w:rsid w:val="00C76564"/>
    <w:rsid w:val="00C76D5A"/>
    <w:rsid w:val="00C771E2"/>
    <w:rsid w:val="00C776C2"/>
    <w:rsid w:val="00C77C93"/>
    <w:rsid w:val="00C77E61"/>
    <w:rsid w:val="00C802F4"/>
    <w:rsid w:val="00C80882"/>
    <w:rsid w:val="00C8132B"/>
    <w:rsid w:val="00C816F1"/>
    <w:rsid w:val="00C817AF"/>
    <w:rsid w:val="00C8293F"/>
    <w:rsid w:val="00C82C46"/>
    <w:rsid w:val="00C82DDC"/>
    <w:rsid w:val="00C82E49"/>
    <w:rsid w:val="00C84443"/>
    <w:rsid w:val="00C8463C"/>
    <w:rsid w:val="00C84ADC"/>
    <w:rsid w:val="00C852DB"/>
    <w:rsid w:val="00C86237"/>
    <w:rsid w:val="00C868DC"/>
    <w:rsid w:val="00C86C62"/>
    <w:rsid w:val="00C87C77"/>
    <w:rsid w:val="00C9051D"/>
    <w:rsid w:val="00C9080D"/>
    <w:rsid w:val="00C91028"/>
    <w:rsid w:val="00C91541"/>
    <w:rsid w:val="00C923B0"/>
    <w:rsid w:val="00C923D7"/>
    <w:rsid w:val="00C92B9E"/>
    <w:rsid w:val="00C945D4"/>
    <w:rsid w:val="00C94920"/>
    <w:rsid w:val="00C9530F"/>
    <w:rsid w:val="00C959CD"/>
    <w:rsid w:val="00C95A72"/>
    <w:rsid w:val="00C96187"/>
    <w:rsid w:val="00C97A71"/>
    <w:rsid w:val="00CA0D64"/>
    <w:rsid w:val="00CA1409"/>
    <w:rsid w:val="00CA14D8"/>
    <w:rsid w:val="00CA19C4"/>
    <w:rsid w:val="00CA1C3A"/>
    <w:rsid w:val="00CA1E29"/>
    <w:rsid w:val="00CA24A9"/>
    <w:rsid w:val="00CA253A"/>
    <w:rsid w:val="00CA2B05"/>
    <w:rsid w:val="00CA2FC6"/>
    <w:rsid w:val="00CA3137"/>
    <w:rsid w:val="00CA3403"/>
    <w:rsid w:val="00CA3876"/>
    <w:rsid w:val="00CA5C59"/>
    <w:rsid w:val="00CA637A"/>
    <w:rsid w:val="00CA6815"/>
    <w:rsid w:val="00CA6913"/>
    <w:rsid w:val="00CA6A71"/>
    <w:rsid w:val="00CA6E5A"/>
    <w:rsid w:val="00CA6FA9"/>
    <w:rsid w:val="00CA76A2"/>
    <w:rsid w:val="00CA7DE0"/>
    <w:rsid w:val="00CB019F"/>
    <w:rsid w:val="00CB1620"/>
    <w:rsid w:val="00CB2209"/>
    <w:rsid w:val="00CB2E3F"/>
    <w:rsid w:val="00CB4088"/>
    <w:rsid w:val="00CB5551"/>
    <w:rsid w:val="00CB5BAC"/>
    <w:rsid w:val="00CB6031"/>
    <w:rsid w:val="00CB647B"/>
    <w:rsid w:val="00CB6D0D"/>
    <w:rsid w:val="00CB6E83"/>
    <w:rsid w:val="00CB775E"/>
    <w:rsid w:val="00CB782F"/>
    <w:rsid w:val="00CC0235"/>
    <w:rsid w:val="00CC02AC"/>
    <w:rsid w:val="00CC06F2"/>
    <w:rsid w:val="00CC0C92"/>
    <w:rsid w:val="00CC1448"/>
    <w:rsid w:val="00CC160A"/>
    <w:rsid w:val="00CC253F"/>
    <w:rsid w:val="00CC2D70"/>
    <w:rsid w:val="00CC466B"/>
    <w:rsid w:val="00CC4BCD"/>
    <w:rsid w:val="00CC4DD9"/>
    <w:rsid w:val="00CD0087"/>
    <w:rsid w:val="00CD076D"/>
    <w:rsid w:val="00CD1438"/>
    <w:rsid w:val="00CD1828"/>
    <w:rsid w:val="00CD1F69"/>
    <w:rsid w:val="00CD21D3"/>
    <w:rsid w:val="00CD2546"/>
    <w:rsid w:val="00CD28B7"/>
    <w:rsid w:val="00CD2CAC"/>
    <w:rsid w:val="00CD2DAF"/>
    <w:rsid w:val="00CD2FEC"/>
    <w:rsid w:val="00CD3302"/>
    <w:rsid w:val="00CD3A41"/>
    <w:rsid w:val="00CD3FF6"/>
    <w:rsid w:val="00CD472C"/>
    <w:rsid w:val="00CD4B7C"/>
    <w:rsid w:val="00CD4D22"/>
    <w:rsid w:val="00CD4E04"/>
    <w:rsid w:val="00CD667A"/>
    <w:rsid w:val="00CD6DFC"/>
    <w:rsid w:val="00CD7ADA"/>
    <w:rsid w:val="00CD7CB0"/>
    <w:rsid w:val="00CE0D1D"/>
    <w:rsid w:val="00CE1764"/>
    <w:rsid w:val="00CE1B4E"/>
    <w:rsid w:val="00CE2206"/>
    <w:rsid w:val="00CE2EEF"/>
    <w:rsid w:val="00CE31B5"/>
    <w:rsid w:val="00CE31E7"/>
    <w:rsid w:val="00CE36EB"/>
    <w:rsid w:val="00CE473E"/>
    <w:rsid w:val="00CE4C9C"/>
    <w:rsid w:val="00CE6A38"/>
    <w:rsid w:val="00CE76ED"/>
    <w:rsid w:val="00CE782C"/>
    <w:rsid w:val="00CE7C3F"/>
    <w:rsid w:val="00CF01E5"/>
    <w:rsid w:val="00CF03C7"/>
    <w:rsid w:val="00CF13CA"/>
    <w:rsid w:val="00CF1946"/>
    <w:rsid w:val="00CF1E0D"/>
    <w:rsid w:val="00CF2A5D"/>
    <w:rsid w:val="00CF2BD0"/>
    <w:rsid w:val="00CF3501"/>
    <w:rsid w:val="00CF397F"/>
    <w:rsid w:val="00CF39D2"/>
    <w:rsid w:val="00CF4046"/>
    <w:rsid w:val="00CF44A8"/>
    <w:rsid w:val="00CF5BAB"/>
    <w:rsid w:val="00CF5D5D"/>
    <w:rsid w:val="00CF69CA"/>
    <w:rsid w:val="00CF6EFB"/>
    <w:rsid w:val="00CF764E"/>
    <w:rsid w:val="00D01BFB"/>
    <w:rsid w:val="00D020A9"/>
    <w:rsid w:val="00D02766"/>
    <w:rsid w:val="00D02CD7"/>
    <w:rsid w:val="00D03238"/>
    <w:rsid w:val="00D03C47"/>
    <w:rsid w:val="00D0584A"/>
    <w:rsid w:val="00D05BA3"/>
    <w:rsid w:val="00D05EDD"/>
    <w:rsid w:val="00D065DD"/>
    <w:rsid w:val="00D06EA4"/>
    <w:rsid w:val="00D0704E"/>
    <w:rsid w:val="00D0749B"/>
    <w:rsid w:val="00D07987"/>
    <w:rsid w:val="00D10B44"/>
    <w:rsid w:val="00D13413"/>
    <w:rsid w:val="00D14F65"/>
    <w:rsid w:val="00D15650"/>
    <w:rsid w:val="00D16189"/>
    <w:rsid w:val="00D17B48"/>
    <w:rsid w:val="00D17D85"/>
    <w:rsid w:val="00D17F53"/>
    <w:rsid w:val="00D2053A"/>
    <w:rsid w:val="00D20905"/>
    <w:rsid w:val="00D21022"/>
    <w:rsid w:val="00D21313"/>
    <w:rsid w:val="00D216D1"/>
    <w:rsid w:val="00D21747"/>
    <w:rsid w:val="00D22569"/>
    <w:rsid w:val="00D22B9C"/>
    <w:rsid w:val="00D236C3"/>
    <w:rsid w:val="00D23F7F"/>
    <w:rsid w:val="00D24420"/>
    <w:rsid w:val="00D25BBB"/>
    <w:rsid w:val="00D25FC5"/>
    <w:rsid w:val="00D26072"/>
    <w:rsid w:val="00D26269"/>
    <w:rsid w:val="00D269DC"/>
    <w:rsid w:val="00D26D65"/>
    <w:rsid w:val="00D270C8"/>
    <w:rsid w:val="00D27475"/>
    <w:rsid w:val="00D27AF1"/>
    <w:rsid w:val="00D30AE9"/>
    <w:rsid w:val="00D30C69"/>
    <w:rsid w:val="00D3223B"/>
    <w:rsid w:val="00D3226D"/>
    <w:rsid w:val="00D3252F"/>
    <w:rsid w:val="00D325C6"/>
    <w:rsid w:val="00D32746"/>
    <w:rsid w:val="00D32844"/>
    <w:rsid w:val="00D3285C"/>
    <w:rsid w:val="00D329A1"/>
    <w:rsid w:val="00D32AE8"/>
    <w:rsid w:val="00D3354E"/>
    <w:rsid w:val="00D33979"/>
    <w:rsid w:val="00D3461D"/>
    <w:rsid w:val="00D3465A"/>
    <w:rsid w:val="00D357F6"/>
    <w:rsid w:val="00D35823"/>
    <w:rsid w:val="00D35D0F"/>
    <w:rsid w:val="00D35E83"/>
    <w:rsid w:val="00D3703D"/>
    <w:rsid w:val="00D371A2"/>
    <w:rsid w:val="00D37876"/>
    <w:rsid w:val="00D37D8F"/>
    <w:rsid w:val="00D41098"/>
    <w:rsid w:val="00D41A58"/>
    <w:rsid w:val="00D425E6"/>
    <w:rsid w:val="00D429DF"/>
    <w:rsid w:val="00D42FBB"/>
    <w:rsid w:val="00D4334B"/>
    <w:rsid w:val="00D43A5C"/>
    <w:rsid w:val="00D43CFA"/>
    <w:rsid w:val="00D43EA8"/>
    <w:rsid w:val="00D43FBB"/>
    <w:rsid w:val="00D44582"/>
    <w:rsid w:val="00D448E1"/>
    <w:rsid w:val="00D44A3F"/>
    <w:rsid w:val="00D45DD9"/>
    <w:rsid w:val="00D46EF9"/>
    <w:rsid w:val="00D4733D"/>
    <w:rsid w:val="00D4775A"/>
    <w:rsid w:val="00D47DBC"/>
    <w:rsid w:val="00D508B4"/>
    <w:rsid w:val="00D51542"/>
    <w:rsid w:val="00D517CA"/>
    <w:rsid w:val="00D51EBB"/>
    <w:rsid w:val="00D520B5"/>
    <w:rsid w:val="00D524A7"/>
    <w:rsid w:val="00D52556"/>
    <w:rsid w:val="00D531AE"/>
    <w:rsid w:val="00D53984"/>
    <w:rsid w:val="00D54423"/>
    <w:rsid w:val="00D54B5D"/>
    <w:rsid w:val="00D54C2F"/>
    <w:rsid w:val="00D5502D"/>
    <w:rsid w:val="00D55154"/>
    <w:rsid w:val="00D56DBE"/>
    <w:rsid w:val="00D5752F"/>
    <w:rsid w:val="00D577A6"/>
    <w:rsid w:val="00D57A57"/>
    <w:rsid w:val="00D57A5F"/>
    <w:rsid w:val="00D601EB"/>
    <w:rsid w:val="00D60213"/>
    <w:rsid w:val="00D60816"/>
    <w:rsid w:val="00D608A7"/>
    <w:rsid w:val="00D609BA"/>
    <w:rsid w:val="00D60C10"/>
    <w:rsid w:val="00D63032"/>
    <w:rsid w:val="00D6311F"/>
    <w:rsid w:val="00D6331A"/>
    <w:rsid w:val="00D64BC1"/>
    <w:rsid w:val="00D64EB5"/>
    <w:rsid w:val="00D6606B"/>
    <w:rsid w:val="00D667A1"/>
    <w:rsid w:val="00D66E77"/>
    <w:rsid w:val="00D67AC1"/>
    <w:rsid w:val="00D67F59"/>
    <w:rsid w:val="00D67FA6"/>
    <w:rsid w:val="00D70A23"/>
    <w:rsid w:val="00D70B3B"/>
    <w:rsid w:val="00D70B73"/>
    <w:rsid w:val="00D70DE0"/>
    <w:rsid w:val="00D7128F"/>
    <w:rsid w:val="00D71453"/>
    <w:rsid w:val="00D722D8"/>
    <w:rsid w:val="00D72C60"/>
    <w:rsid w:val="00D750CB"/>
    <w:rsid w:val="00D75AD4"/>
    <w:rsid w:val="00D75EE6"/>
    <w:rsid w:val="00D7603B"/>
    <w:rsid w:val="00D7636D"/>
    <w:rsid w:val="00D764E9"/>
    <w:rsid w:val="00D7658C"/>
    <w:rsid w:val="00D765F3"/>
    <w:rsid w:val="00D77871"/>
    <w:rsid w:val="00D8034E"/>
    <w:rsid w:val="00D8048A"/>
    <w:rsid w:val="00D806B3"/>
    <w:rsid w:val="00D80AE9"/>
    <w:rsid w:val="00D80DEF"/>
    <w:rsid w:val="00D80FBA"/>
    <w:rsid w:val="00D813D5"/>
    <w:rsid w:val="00D814C6"/>
    <w:rsid w:val="00D831F7"/>
    <w:rsid w:val="00D83B60"/>
    <w:rsid w:val="00D848EE"/>
    <w:rsid w:val="00D8574C"/>
    <w:rsid w:val="00D863AA"/>
    <w:rsid w:val="00D863FC"/>
    <w:rsid w:val="00D866A6"/>
    <w:rsid w:val="00D867BE"/>
    <w:rsid w:val="00D86A4E"/>
    <w:rsid w:val="00D86A99"/>
    <w:rsid w:val="00D87456"/>
    <w:rsid w:val="00D87636"/>
    <w:rsid w:val="00D87A24"/>
    <w:rsid w:val="00D90907"/>
    <w:rsid w:val="00D91C64"/>
    <w:rsid w:val="00D92A5A"/>
    <w:rsid w:val="00D93198"/>
    <w:rsid w:val="00D93447"/>
    <w:rsid w:val="00D9380A"/>
    <w:rsid w:val="00D93A0A"/>
    <w:rsid w:val="00D94DE5"/>
    <w:rsid w:val="00D95AC1"/>
    <w:rsid w:val="00D96AB4"/>
    <w:rsid w:val="00DA04BE"/>
    <w:rsid w:val="00DA051D"/>
    <w:rsid w:val="00DA125D"/>
    <w:rsid w:val="00DA1BD4"/>
    <w:rsid w:val="00DA24A5"/>
    <w:rsid w:val="00DA282F"/>
    <w:rsid w:val="00DA2DC0"/>
    <w:rsid w:val="00DA3059"/>
    <w:rsid w:val="00DA3B56"/>
    <w:rsid w:val="00DA4439"/>
    <w:rsid w:val="00DA47CF"/>
    <w:rsid w:val="00DA4924"/>
    <w:rsid w:val="00DA4E57"/>
    <w:rsid w:val="00DA4FE3"/>
    <w:rsid w:val="00DA507F"/>
    <w:rsid w:val="00DA5325"/>
    <w:rsid w:val="00DA605F"/>
    <w:rsid w:val="00DA63F8"/>
    <w:rsid w:val="00DA696C"/>
    <w:rsid w:val="00DA6FD7"/>
    <w:rsid w:val="00DA7A65"/>
    <w:rsid w:val="00DA7BDB"/>
    <w:rsid w:val="00DA7BE6"/>
    <w:rsid w:val="00DA7E60"/>
    <w:rsid w:val="00DB062F"/>
    <w:rsid w:val="00DB0DF2"/>
    <w:rsid w:val="00DB2789"/>
    <w:rsid w:val="00DB2C27"/>
    <w:rsid w:val="00DB3D27"/>
    <w:rsid w:val="00DB44C6"/>
    <w:rsid w:val="00DB46BA"/>
    <w:rsid w:val="00DB4B29"/>
    <w:rsid w:val="00DB4BE9"/>
    <w:rsid w:val="00DB4C3B"/>
    <w:rsid w:val="00DB53E1"/>
    <w:rsid w:val="00DB637E"/>
    <w:rsid w:val="00DB694C"/>
    <w:rsid w:val="00DB6A58"/>
    <w:rsid w:val="00DC018A"/>
    <w:rsid w:val="00DC01FC"/>
    <w:rsid w:val="00DC0AB8"/>
    <w:rsid w:val="00DC0AE5"/>
    <w:rsid w:val="00DC1CD4"/>
    <w:rsid w:val="00DC1F7C"/>
    <w:rsid w:val="00DC2472"/>
    <w:rsid w:val="00DC2513"/>
    <w:rsid w:val="00DC3458"/>
    <w:rsid w:val="00DC3866"/>
    <w:rsid w:val="00DC3D61"/>
    <w:rsid w:val="00DC4234"/>
    <w:rsid w:val="00DC44C8"/>
    <w:rsid w:val="00DC45BC"/>
    <w:rsid w:val="00DC50CA"/>
    <w:rsid w:val="00DC52CE"/>
    <w:rsid w:val="00DC674A"/>
    <w:rsid w:val="00DC6D68"/>
    <w:rsid w:val="00DD13E0"/>
    <w:rsid w:val="00DD1EE2"/>
    <w:rsid w:val="00DD25A3"/>
    <w:rsid w:val="00DD3914"/>
    <w:rsid w:val="00DD3C5B"/>
    <w:rsid w:val="00DD3CE3"/>
    <w:rsid w:val="00DD4F22"/>
    <w:rsid w:val="00DD51BF"/>
    <w:rsid w:val="00DD54F2"/>
    <w:rsid w:val="00DD6085"/>
    <w:rsid w:val="00DD63D6"/>
    <w:rsid w:val="00DD7792"/>
    <w:rsid w:val="00DD7DED"/>
    <w:rsid w:val="00DE1B24"/>
    <w:rsid w:val="00DE2261"/>
    <w:rsid w:val="00DE263A"/>
    <w:rsid w:val="00DE3107"/>
    <w:rsid w:val="00DE3FF1"/>
    <w:rsid w:val="00DE4AD1"/>
    <w:rsid w:val="00DE51B0"/>
    <w:rsid w:val="00DE5B41"/>
    <w:rsid w:val="00DE76D5"/>
    <w:rsid w:val="00DE7D2B"/>
    <w:rsid w:val="00DF057A"/>
    <w:rsid w:val="00DF13C5"/>
    <w:rsid w:val="00DF1ADD"/>
    <w:rsid w:val="00DF1D7F"/>
    <w:rsid w:val="00DF2120"/>
    <w:rsid w:val="00DF312B"/>
    <w:rsid w:val="00DF3F40"/>
    <w:rsid w:val="00DF53FD"/>
    <w:rsid w:val="00DF608A"/>
    <w:rsid w:val="00DF6817"/>
    <w:rsid w:val="00DF6973"/>
    <w:rsid w:val="00DF788F"/>
    <w:rsid w:val="00DF790F"/>
    <w:rsid w:val="00DF7961"/>
    <w:rsid w:val="00E01BB0"/>
    <w:rsid w:val="00E01CB6"/>
    <w:rsid w:val="00E01F4C"/>
    <w:rsid w:val="00E02246"/>
    <w:rsid w:val="00E02E05"/>
    <w:rsid w:val="00E02FDB"/>
    <w:rsid w:val="00E03218"/>
    <w:rsid w:val="00E03F87"/>
    <w:rsid w:val="00E0414D"/>
    <w:rsid w:val="00E060E8"/>
    <w:rsid w:val="00E0665B"/>
    <w:rsid w:val="00E066D7"/>
    <w:rsid w:val="00E06813"/>
    <w:rsid w:val="00E06BAA"/>
    <w:rsid w:val="00E073B4"/>
    <w:rsid w:val="00E0770D"/>
    <w:rsid w:val="00E077EE"/>
    <w:rsid w:val="00E07CAF"/>
    <w:rsid w:val="00E07F45"/>
    <w:rsid w:val="00E10270"/>
    <w:rsid w:val="00E10364"/>
    <w:rsid w:val="00E1036D"/>
    <w:rsid w:val="00E109D4"/>
    <w:rsid w:val="00E10FA5"/>
    <w:rsid w:val="00E11E06"/>
    <w:rsid w:val="00E12731"/>
    <w:rsid w:val="00E12981"/>
    <w:rsid w:val="00E12A42"/>
    <w:rsid w:val="00E12B6B"/>
    <w:rsid w:val="00E130C9"/>
    <w:rsid w:val="00E135B0"/>
    <w:rsid w:val="00E14A10"/>
    <w:rsid w:val="00E15757"/>
    <w:rsid w:val="00E159D9"/>
    <w:rsid w:val="00E16658"/>
    <w:rsid w:val="00E16973"/>
    <w:rsid w:val="00E17332"/>
    <w:rsid w:val="00E1753C"/>
    <w:rsid w:val="00E1776D"/>
    <w:rsid w:val="00E17DE5"/>
    <w:rsid w:val="00E2012E"/>
    <w:rsid w:val="00E20275"/>
    <w:rsid w:val="00E2115A"/>
    <w:rsid w:val="00E21511"/>
    <w:rsid w:val="00E21747"/>
    <w:rsid w:val="00E21834"/>
    <w:rsid w:val="00E22094"/>
    <w:rsid w:val="00E22997"/>
    <w:rsid w:val="00E2386F"/>
    <w:rsid w:val="00E23B18"/>
    <w:rsid w:val="00E24430"/>
    <w:rsid w:val="00E24E01"/>
    <w:rsid w:val="00E250F8"/>
    <w:rsid w:val="00E25704"/>
    <w:rsid w:val="00E25A9D"/>
    <w:rsid w:val="00E26114"/>
    <w:rsid w:val="00E27255"/>
    <w:rsid w:val="00E27A3A"/>
    <w:rsid w:val="00E27B89"/>
    <w:rsid w:val="00E27EB4"/>
    <w:rsid w:val="00E30E25"/>
    <w:rsid w:val="00E31353"/>
    <w:rsid w:val="00E3149F"/>
    <w:rsid w:val="00E31CEC"/>
    <w:rsid w:val="00E31F80"/>
    <w:rsid w:val="00E3205F"/>
    <w:rsid w:val="00E320CB"/>
    <w:rsid w:val="00E32334"/>
    <w:rsid w:val="00E32398"/>
    <w:rsid w:val="00E32A2A"/>
    <w:rsid w:val="00E33880"/>
    <w:rsid w:val="00E33D30"/>
    <w:rsid w:val="00E341C4"/>
    <w:rsid w:val="00E34CDD"/>
    <w:rsid w:val="00E35B0D"/>
    <w:rsid w:val="00E36A1D"/>
    <w:rsid w:val="00E3747E"/>
    <w:rsid w:val="00E405D6"/>
    <w:rsid w:val="00E40A35"/>
    <w:rsid w:val="00E40B62"/>
    <w:rsid w:val="00E40B81"/>
    <w:rsid w:val="00E41875"/>
    <w:rsid w:val="00E41DDC"/>
    <w:rsid w:val="00E41EAB"/>
    <w:rsid w:val="00E42360"/>
    <w:rsid w:val="00E42683"/>
    <w:rsid w:val="00E426A4"/>
    <w:rsid w:val="00E435F6"/>
    <w:rsid w:val="00E43DDE"/>
    <w:rsid w:val="00E44504"/>
    <w:rsid w:val="00E4477F"/>
    <w:rsid w:val="00E45009"/>
    <w:rsid w:val="00E454FC"/>
    <w:rsid w:val="00E45631"/>
    <w:rsid w:val="00E459EB"/>
    <w:rsid w:val="00E476B6"/>
    <w:rsid w:val="00E477B5"/>
    <w:rsid w:val="00E47AEE"/>
    <w:rsid w:val="00E47D05"/>
    <w:rsid w:val="00E50EBB"/>
    <w:rsid w:val="00E52904"/>
    <w:rsid w:val="00E5427C"/>
    <w:rsid w:val="00E546C4"/>
    <w:rsid w:val="00E56572"/>
    <w:rsid w:val="00E56D76"/>
    <w:rsid w:val="00E56D7A"/>
    <w:rsid w:val="00E57644"/>
    <w:rsid w:val="00E5798A"/>
    <w:rsid w:val="00E6070D"/>
    <w:rsid w:val="00E60B6E"/>
    <w:rsid w:val="00E60ECB"/>
    <w:rsid w:val="00E6329D"/>
    <w:rsid w:val="00E642AA"/>
    <w:rsid w:val="00E64AFE"/>
    <w:rsid w:val="00E650F1"/>
    <w:rsid w:val="00E65934"/>
    <w:rsid w:val="00E65958"/>
    <w:rsid w:val="00E65B1B"/>
    <w:rsid w:val="00E66274"/>
    <w:rsid w:val="00E66C6B"/>
    <w:rsid w:val="00E66E62"/>
    <w:rsid w:val="00E67128"/>
    <w:rsid w:val="00E671D6"/>
    <w:rsid w:val="00E676C0"/>
    <w:rsid w:val="00E67B13"/>
    <w:rsid w:val="00E67D2E"/>
    <w:rsid w:val="00E70478"/>
    <w:rsid w:val="00E71A58"/>
    <w:rsid w:val="00E71C4A"/>
    <w:rsid w:val="00E7236F"/>
    <w:rsid w:val="00E73339"/>
    <w:rsid w:val="00E73BED"/>
    <w:rsid w:val="00E74483"/>
    <w:rsid w:val="00E748B5"/>
    <w:rsid w:val="00E74965"/>
    <w:rsid w:val="00E75D4B"/>
    <w:rsid w:val="00E7625B"/>
    <w:rsid w:val="00E76658"/>
    <w:rsid w:val="00E76693"/>
    <w:rsid w:val="00E768AD"/>
    <w:rsid w:val="00E77C18"/>
    <w:rsid w:val="00E801BB"/>
    <w:rsid w:val="00E806CB"/>
    <w:rsid w:val="00E806D8"/>
    <w:rsid w:val="00E80E6D"/>
    <w:rsid w:val="00E81519"/>
    <w:rsid w:val="00E815B8"/>
    <w:rsid w:val="00E81B0D"/>
    <w:rsid w:val="00E82616"/>
    <w:rsid w:val="00E82E41"/>
    <w:rsid w:val="00E846B6"/>
    <w:rsid w:val="00E84F9C"/>
    <w:rsid w:val="00E86528"/>
    <w:rsid w:val="00E86BD3"/>
    <w:rsid w:val="00E86EFC"/>
    <w:rsid w:val="00E86F90"/>
    <w:rsid w:val="00E87A35"/>
    <w:rsid w:val="00E87F26"/>
    <w:rsid w:val="00E90642"/>
    <w:rsid w:val="00E906F7"/>
    <w:rsid w:val="00E90A22"/>
    <w:rsid w:val="00E91A90"/>
    <w:rsid w:val="00E922A9"/>
    <w:rsid w:val="00E92F15"/>
    <w:rsid w:val="00E93248"/>
    <w:rsid w:val="00E938EA"/>
    <w:rsid w:val="00E94080"/>
    <w:rsid w:val="00E954BA"/>
    <w:rsid w:val="00E95BFC"/>
    <w:rsid w:val="00E9632C"/>
    <w:rsid w:val="00E9664A"/>
    <w:rsid w:val="00E978DF"/>
    <w:rsid w:val="00EA042C"/>
    <w:rsid w:val="00EA089F"/>
    <w:rsid w:val="00EA0F04"/>
    <w:rsid w:val="00EA1233"/>
    <w:rsid w:val="00EA154A"/>
    <w:rsid w:val="00EA2405"/>
    <w:rsid w:val="00EA26C5"/>
    <w:rsid w:val="00EA28C5"/>
    <w:rsid w:val="00EA2DB4"/>
    <w:rsid w:val="00EA3554"/>
    <w:rsid w:val="00EA36C0"/>
    <w:rsid w:val="00EA3B61"/>
    <w:rsid w:val="00EA45E2"/>
    <w:rsid w:val="00EA4B61"/>
    <w:rsid w:val="00EA6957"/>
    <w:rsid w:val="00EA6CBF"/>
    <w:rsid w:val="00EA796B"/>
    <w:rsid w:val="00EA7F5A"/>
    <w:rsid w:val="00EB0044"/>
    <w:rsid w:val="00EB1679"/>
    <w:rsid w:val="00EB22EE"/>
    <w:rsid w:val="00EB363D"/>
    <w:rsid w:val="00EB3761"/>
    <w:rsid w:val="00EB3D77"/>
    <w:rsid w:val="00EB45D2"/>
    <w:rsid w:val="00EB4C11"/>
    <w:rsid w:val="00EB5162"/>
    <w:rsid w:val="00EB6930"/>
    <w:rsid w:val="00EB7037"/>
    <w:rsid w:val="00EB741E"/>
    <w:rsid w:val="00EB7B5E"/>
    <w:rsid w:val="00EC16F0"/>
    <w:rsid w:val="00EC1AF2"/>
    <w:rsid w:val="00EC240C"/>
    <w:rsid w:val="00EC29AC"/>
    <w:rsid w:val="00EC3351"/>
    <w:rsid w:val="00EC3741"/>
    <w:rsid w:val="00EC4D25"/>
    <w:rsid w:val="00EC5152"/>
    <w:rsid w:val="00EC604D"/>
    <w:rsid w:val="00EC6680"/>
    <w:rsid w:val="00EC6D47"/>
    <w:rsid w:val="00EC70D4"/>
    <w:rsid w:val="00ED0217"/>
    <w:rsid w:val="00ED0AAC"/>
    <w:rsid w:val="00ED2269"/>
    <w:rsid w:val="00ED2F8F"/>
    <w:rsid w:val="00ED3765"/>
    <w:rsid w:val="00ED4528"/>
    <w:rsid w:val="00ED4885"/>
    <w:rsid w:val="00ED4A7D"/>
    <w:rsid w:val="00ED4BE7"/>
    <w:rsid w:val="00ED5B2D"/>
    <w:rsid w:val="00ED5BD0"/>
    <w:rsid w:val="00ED5ED0"/>
    <w:rsid w:val="00ED5FFE"/>
    <w:rsid w:val="00ED62C4"/>
    <w:rsid w:val="00ED6326"/>
    <w:rsid w:val="00ED6A57"/>
    <w:rsid w:val="00ED6CB4"/>
    <w:rsid w:val="00ED7721"/>
    <w:rsid w:val="00ED7C89"/>
    <w:rsid w:val="00EE0163"/>
    <w:rsid w:val="00EE0323"/>
    <w:rsid w:val="00EE0324"/>
    <w:rsid w:val="00EE054E"/>
    <w:rsid w:val="00EE072D"/>
    <w:rsid w:val="00EE0A03"/>
    <w:rsid w:val="00EE0DD5"/>
    <w:rsid w:val="00EE13FC"/>
    <w:rsid w:val="00EE262C"/>
    <w:rsid w:val="00EE2F04"/>
    <w:rsid w:val="00EE30B4"/>
    <w:rsid w:val="00EE3735"/>
    <w:rsid w:val="00EE3C90"/>
    <w:rsid w:val="00EE3D15"/>
    <w:rsid w:val="00EE4319"/>
    <w:rsid w:val="00EE51E2"/>
    <w:rsid w:val="00EE5775"/>
    <w:rsid w:val="00EF0B2E"/>
    <w:rsid w:val="00EF148D"/>
    <w:rsid w:val="00EF153A"/>
    <w:rsid w:val="00EF1979"/>
    <w:rsid w:val="00EF25CC"/>
    <w:rsid w:val="00EF2CC7"/>
    <w:rsid w:val="00EF2FD9"/>
    <w:rsid w:val="00EF356E"/>
    <w:rsid w:val="00EF35E2"/>
    <w:rsid w:val="00EF3EC2"/>
    <w:rsid w:val="00EF40A7"/>
    <w:rsid w:val="00EF4394"/>
    <w:rsid w:val="00EF43F5"/>
    <w:rsid w:val="00EF482E"/>
    <w:rsid w:val="00EF4B5D"/>
    <w:rsid w:val="00EF5445"/>
    <w:rsid w:val="00EF5845"/>
    <w:rsid w:val="00EF5B24"/>
    <w:rsid w:val="00EF5E41"/>
    <w:rsid w:val="00EF631B"/>
    <w:rsid w:val="00EF6384"/>
    <w:rsid w:val="00EF64B2"/>
    <w:rsid w:val="00EF64B4"/>
    <w:rsid w:val="00EF65FE"/>
    <w:rsid w:val="00EF6742"/>
    <w:rsid w:val="00EF6EA8"/>
    <w:rsid w:val="00EF73A8"/>
    <w:rsid w:val="00EFAA75"/>
    <w:rsid w:val="00F00044"/>
    <w:rsid w:val="00F00550"/>
    <w:rsid w:val="00F0251B"/>
    <w:rsid w:val="00F02AED"/>
    <w:rsid w:val="00F02D6A"/>
    <w:rsid w:val="00F02FAA"/>
    <w:rsid w:val="00F0300E"/>
    <w:rsid w:val="00F03104"/>
    <w:rsid w:val="00F036BE"/>
    <w:rsid w:val="00F04422"/>
    <w:rsid w:val="00F0596C"/>
    <w:rsid w:val="00F067F9"/>
    <w:rsid w:val="00F074DA"/>
    <w:rsid w:val="00F07772"/>
    <w:rsid w:val="00F0780C"/>
    <w:rsid w:val="00F079FA"/>
    <w:rsid w:val="00F07C22"/>
    <w:rsid w:val="00F100B5"/>
    <w:rsid w:val="00F10C45"/>
    <w:rsid w:val="00F1143A"/>
    <w:rsid w:val="00F114D7"/>
    <w:rsid w:val="00F12259"/>
    <w:rsid w:val="00F12C32"/>
    <w:rsid w:val="00F12C3D"/>
    <w:rsid w:val="00F13B3C"/>
    <w:rsid w:val="00F1459E"/>
    <w:rsid w:val="00F14AD5"/>
    <w:rsid w:val="00F1507A"/>
    <w:rsid w:val="00F1634A"/>
    <w:rsid w:val="00F1681F"/>
    <w:rsid w:val="00F16A17"/>
    <w:rsid w:val="00F16CBC"/>
    <w:rsid w:val="00F17A25"/>
    <w:rsid w:val="00F17B3A"/>
    <w:rsid w:val="00F21651"/>
    <w:rsid w:val="00F22AAE"/>
    <w:rsid w:val="00F22E1F"/>
    <w:rsid w:val="00F230F2"/>
    <w:rsid w:val="00F23338"/>
    <w:rsid w:val="00F23A78"/>
    <w:rsid w:val="00F24686"/>
    <w:rsid w:val="00F251B8"/>
    <w:rsid w:val="00F26339"/>
    <w:rsid w:val="00F269E9"/>
    <w:rsid w:val="00F26AC7"/>
    <w:rsid w:val="00F26C8B"/>
    <w:rsid w:val="00F26CEE"/>
    <w:rsid w:val="00F26F58"/>
    <w:rsid w:val="00F307B0"/>
    <w:rsid w:val="00F309AF"/>
    <w:rsid w:val="00F30E7E"/>
    <w:rsid w:val="00F30ED1"/>
    <w:rsid w:val="00F31465"/>
    <w:rsid w:val="00F31942"/>
    <w:rsid w:val="00F31B63"/>
    <w:rsid w:val="00F31E32"/>
    <w:rsid w:val="00F32753"/>
    <w:rsid w:val="00F329BB"/>
    <w:rsid w:val="00F32A3B"/>
    <w:rsid w:val="00F331BB"/>
    <w:rsid w:val="00F337F1"/>
    <w:rsid w:val="00F33DD9"/>
    <w:rsid w:val="00F34544"/>
    <w:rsid w:val="00F3528B"/>
    <w:rsid w:val="00F3568E"/>
    <w:rsid w:val="00F36427"/>
    <w:rsid w:val="00F36CDE"/>
    <w:rsid w:val="00F373D8"/>
    <w:rsid w:val="00F37A58"/>
    <w:rsid w:val="00F37D37"/>
    <w:rsid w:val="00F40D2C"/>
    <w:rsid w:val="00F41946"/>
    <w:rsid w:val="00F41E32"/>
    <w:rsid w:val="00F41F18"/>
    <w:rsid w:val="00F42298"/>
    <w:rsid w:val="00F43A74"/>
    <w:rsid w:val="00F44ACF"/>
    <w:rsid w:val="00F4507B"/>
    <w:rsid w:val="00F4585B"/>
    <w:rsid w:val="00F46402"/>
    <w:rsid w:val="00F46F14"/>
    <w:rsid w:val="00F470C0"/>
    <w:rsid w:val="00F47BEB"/>
    <w:rsid w:val="00F47E1B"/>
    <w:rsid w:val="00F502F3"/>
    <w:rsid w:val="00F5031E"/>
    <w:rsid w:val="00F503FC"/>
    <w:rsid w:val="00F504FD"/>
    <w:rsid w:val="00F517AA"/>
    <w:rsid w:val="00F51E4B"/>
    <w:rsid w:val="00F5266A"/>
    <w:rsid w:val="00F52E3C"/>
    <w:rsid w:val="00F5396F"/>
    <w:rsid w:val="00F53B43"/>
    <w:rsid w:val="00F540B5"/>
    <w:rsid w:val="00F54898"/>
    <w:rsid w:val="00F5509D"/>
    <w:rsid w:val="00F5604D"/>
    <w:rsid w:val="00F56873"/>
    <w:rsid w:val="00F56BC2"/>
    <w:rsid w:val="00F56BDD"/>
    <w:rsid w:val="00F57334"/>
    <w:rsid w:val="00F573CF"/>
    <w:rsid w:val="00F57D21"/>
    <w:rsid w:val="00F57DB7"/>
    <w:rsid w:val="00F60401"/>
    <w:rsid w:val="00F60C0A"/>
    <w:rsid w:val="00F61519"/>
    <w:rsid w:val="00F6198A"/>
    <w:rsid w:val="00F61A29"/>
    <w:rsid w:val="00F61A74"/>
    <w:rsid w:val="00F62657"/>
    <w:rsid w:val="00F62AC4"/>
    <w:rsid w:val="00F63027"/>
    <w:rsid w:val="00F63601"/>
    <w:rsid w:val="00F6379F"/>
    <w:rsid w:val="00F6399A"/>
    <w:rsid w:val="00F6422F"/>
    <w:rsid w:val="00F64944"/>
    <w:rsid w:val="00F6531B"/>
    <w:rsid w:val="00F659B1"/>
    <w:rsid w:val="00F6664B"/>
    <w:rsid w:val="00F6667D"/>
    <w:rsid w:val="00F67656"/>
    <w:rsid w:val="00F6768A"/>
    <w:rsid w:val="00F6780C"/>
    <w:rsid w:val="00F67859"/>
    <w:rsid w:val="00F67DF1"/>
    <w:rsid w:val="00F705E9"/>
    <w:rsid w:val="00F70AAB"/>
    <w:rsid w:val="00F7160C"/>
    <w:rsid w:val="00F71B17"/>
    <w:rsid w:val="00F7227A"/>
    <w:rsid w:val="00F73201"/>
    <w:rsid w:val="00F73ABD"/>
    <w:rsid w:val="00F740EE"/>
    <w:rsid w:val="00F7481B"/>
    <w:rsid w:val="00F74CB9"/>
    <w:rsid w:val="00F750B3"/>
    <w:rsid w:val="00F75749"/>
    <w:rsid w:val="00F76EA0"/>
    <w:rsid w:val="00F803D2"/>
    <w:rsid w:val="00F80B62"/>
    <w:rsid w:val="00F80B73"/>
    <w:rsid w:val="00F80EBE"/>
    <w:rsid w:val="00F80FC8"/>
    <w:rsid w:val="00F82B50"/>
    <w:rsid w:val="00F83441"/>
    <w:rsid w:val="00F83588"/>
    <w:rsid w:val="00F83824"/>
    <w:rsid w:val="00F8405B"/>
    <w:rsid w:val="00F84200"/>
    <w:rsid w:val="00F8439C"/>
    <w:rsid w:val="00F846A2"/>
    <w:rsid w:val="00F847E5"/>
    <w:rsid w:val="00F849C3"/>
    <w:rsid w:val="00F84C20"/>
    <w:rsid w:val="00F853D3"/>
    <w:rsid w:val="00F855FD"/>
    <w:rsid w:val="00F85689"/>
    <w:rsid w:val="00F86AAD"/>
    <w:rsid w:val="00F87802"/>
    <w:rsid w:val="00F87C28"/>
    <w:rsid w:val="00F87E0D"/>
    <w:rsid w:val="00F9116E"/>
    <w:rsid w:val="00F911AB"/>
    <w:rsid w:val="00F91FB9"/>
    <w:rsid w:val="00F92750"/>
    <w:rsid w:val="00F928BE"/>
    <w:rsid w:val="00F92944"/>
    <w:rsid w:val="00F929E2"/>
    <w:rsid w:val="00F9316C"/>
    <w:rsid w:val="00F9335B"/>
    <w:rsid w:val="00F9338C"/>
    <w:rsid w:val="00F93C36"/>
    <w:rsid w:val="00F93EE5"/>
    <w:rsid w:val="00F94B8A"/>
    <w:rsid w:val="00F94E5A"/>
    <w:rsid w:val="00F956B0"/>
    <w:rsid w:val="00F95842"/>
    <w:rsid w:val="00F95911"/>
    <w:rsid w:val="00F95925"/>
    <w:rsid w:val="00F95AC8"/>
    <w:rsid w:val="00F96673"/>
    <w:rsid w:val="00F96AEC"/>
    <w:rsid w:val="00F96C59"/>
    <w:rsid w:val="00F96ED1"/>
    <w:rsid w:val="00F9745E"/>
    <w:rsid w:val="00F9761D"/>
    <w:rsid w:val="00F97A8D"/>
    <w:rsid w:val="00F97E5A"/>
    <w:rsid w:val="00F97F41"/>
    <w:rsid w:val="00FA0412"/>
    <w:rsid w:val="00FA05DB"/>
    <w:rsid w:val="00FA0679"/>
    <w:rsid w:val="00FA0B5A"/>
    <w:rsid w:val="00FA14B4"/>
    <w:rsid w:val="00FA1ED9"/>
    <w:rsid w:val="00FA4136"/>
    <w:rsid w:val="00FA437B"/>
    <w:rsid w:val="00FA553F"/>
    <w:rsid w:val="00FA5752"/>
    <w:rsid w:val="00FA5F13"/>
    <w:rsid w:val="00FA5FA7"/>
    <w:rsid w:val="00FA63DF"/>
    <w:rsid w:val="00FA64AC"/>
    <w:rsid w:val="00FA6B6C"/>
    <w:rsid w:val="00FA6D55"/>
    <w:rsid w:val="00FA6F10"/>
    <w:rsid w:val="00FA795B"/>
    <w:rsid w:val="00FA7B25"/>
    <w:rsid w:val="00FA7BA6"/>
    <w:rsid w:val="00FA7C4A"/>
    <w:rsid w:val="00FA7E2A"/>
    <w:rsid w:val="00FB00BA"/>
    <w:rsid w:val="00FB03CE"/>
    <w:rsid w:val="00FB0847"/>
    <w:rsid w:val="00FB0DB4"/>
    <w:rsid w:val="00FB2389"/>
    <w:rsid w:val="00FB3950"/>
    <w:rsid w:val="00FB3EB7"/>
    <w:rsid w:val="00FB460C"/>
    <w:rsid w:val="00FB464B"/>
    <w:rsid w:val="00FB485B"/>
    <w:rsid w:val="00FB4EB2"/>
    <w:rsid w:val="00FB50F5"/>
    <w:rsid w:val="00FB519D"/>
    <w:rsid w:val="00FB53FB"/>
    <w:rsid w:val="00FB610F"/>
    <w:rsid w:val="00FB6296"/>
    <w:rsid w:val="00FB7037"/>
    <w:rsid w:val="00FB716E"/>
    <w:rsid w:val="00FB7DA7"/>
    <w:rsid w:val="00FC0093"/>
    <w:rsid w:val="00FC052C"/>
    <w:rsid w:val="00FC0C7C"/>
    <w:rsid w:val="00FC0FB3"/>
    <w:rsid w:val="00FC2BC3"/>
    <w:rsid w:val="00FC3217"/>
    <w:rsid w:val="00FC3D79"/>
    <w:rsid w:val="00FC47D4"/>
    <w:rsid w:val="00FC48F3"/>
    <w:rsid w:val="00FC52D9"/>
    <w:rsid w:val="00FC5675"/>
    <w:rsid w:val="00FC587C"/>
    <w:rsid w:val="00FC6122"/>
    <w:rsid w:val="00FC702F"/>
    <w:rsid w:val="00FC76A0"/>
    <w:rsid w:val="00FD0648"/>
    <w:rsid w:val="00FD0B6F"/>
    <w:rsid w:val="00FD0C7D"/>
    <w:rsid w:val="00FD1BA0"/>
    <w:rsid w:val="00FD1CFE"/>
    <w:rsid w:val="00FD368C"/>
    <w:rsid w:val="00FD4427"/>
    <w:rsid w:val="00FD6026"/>
    <w:rsid w:val="00FD6856"/>
    <w:rsid w:val="00FD6DCE"/>
    <w:rsid w:val="00FD6DE3"/>
    <w:rsid w:val="00FD720B"/>
    <w:rsid w:val="00FD7DA7"/>
    <w:rsid w:val="00FE0835"/>
    <w:rsid w:val="00FE2362"/>
    <w:rsid w:val="00FE39B4"/>
    <w:rsid w:val="00FE4645"/>
    <w:rsid w:val="00FE4B3B"/>
    <w:rsid w:val="00FE521F"/>
    <w:rsid w:val="00FE60F3"/>
    <w:rsid w:val="00FE674C"/>
    <w:rsid w:val="00FE73A7"/>
    <w:rsid w:val="00FE740F"/>
    <w:rsid w:val="00FE7CDD"/>
    <w:rsid w:val="00FE7F3A"/>
    <w:rsid w:val="00FF047F"/>
    <w:rsid w:val="00FF1A7A"/>
    <w:rsid w:val="00FF1EB0"/>
    <w:rsid w:val="00FF21FB"/>
    <w:rsid w:val="00FF247F"/>
    <w:rsid w:val="00FF4EDB"/>
    <w:rsid w:val="00FF516B"/>
    <w:rsid w:val="00FF526C"/>
    <w:rsid w:val="00FF551A"/>
    <w:rsid w:val="00FF592C"/>
    <w:rsid w:val="00FF5BA7"/>
    <w:rsid w:val="00FF73C6"/>
    <w:rsid w:val="00FF7B52"/>
    <w:rsid w:val="00FF7F24"/>
    <w:rsid w:val="015F6386"/>
    <w:rsid w:val="01A9DF65"/>
    <w:rsid w:val="0263DAEF"/>
    <w:rsid w:val="02F09F8A"/>
    <w:rsid w:val="0327CF5F"/>
    <w:rsid w:val="05B561A4"/>
    <w:rsid w:val="06D6F438"/>
    <w:rsid w:val="0BB7B778"/>
    <w:rsid w:val="121913FD"/>
    <w:rsid w:val="1415EF25"/>
    <w:rsid w:val="14814584"/>
    <w:rsid w:val="14EFBADA"/>
    <w:rsid w:val="150D3282"/>
    <w:rsid w:val="1A87F6C7"/>
    <w:rsid w:val="1DC0CAED"/>
    <w:rsid w:val="1E045EBF"/>
    <w:rsid w:val="261807FA"/>
    <w:rsid w:val="2EAD7607"/>
    <w:rsid w:val="30AFCEC1"/>
    <w:rsid w:val="314083D1"/>
    <w:rsid w:val="3277443E"/>
    <w:rsid w:val="32FD7347"/>
    <w:rsid w:val="342A3803"/>
    <w:rsid w:val="350731CE"/>
    <w:rsid w:val="37B73997"/>
    <w:rsid w:val="3928A7EB"/>
    <w:rsid w:val="3B40A50B"/>
    <w:rsid w:val="3C0FE98C"/>
    <w:rsid w:val="3F8DC2D6"/>
    <w:rsid w:val="3FBC9082"/>
    <w:rsid w:val="3FD6BBAD"/>
    <w:rsid w:val="4104501C"/>
    <w:rsid w:val="411937CB"/>
    <w:rsid w:val="440E6319"/>
    <w:rsid w:val="467E9A1C"/>
    <w:rsid w:val="46B0CE57"/>
    <w:rsid w:val="47352CAA"/>
    <w:rsid w:val="47A54B66"/>
    <w:rsid w:val="4EC398F3"/>
    <w:rsid w:val="51114897"/>
    <w:rsid w:val="5205AB17"/>
    <w:rsid w:val="5762D68D"/>
    <w:rsid w:val="5DB48C75"/>
    <w:rsid w:val="5E531539"/>
    <w:rsid w:val="5FCC1E02"/>
    <w:rsid w:val="6269CA24"/>
    <w:rsid w:val="65E36FD0"/>
    <w:rsid w:val="6D1203B8"/>
    <w:rsid w:val="6D82B8DC"/>
    <w:rsid w:val="6DDB738E"/>
    <w:rsid w:val="70045F8D"/>
    <w:rsid w:val="708BE872"/>
    <w:rsid w:val="74C939B6"/>
    <w:rsid w:val="777AA242"/>
    <w:rsid w:val="7A0E746A"/>
    <w:rsid w:val="7A7B3C68"/>
    <w:rsid w:val="7F31E97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9BECF"/>
  <w15:chartTrackingRefBased/>
  <w15:docId w15:val="{B0C7CDBC-954D-4E69-8E6A-C98E16EB5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26F"/>
    <w:pPr>
      <w:spacing w:after="0" w:line="360" w:lineRule="auto"/>
      <w:jc w:val="both"/>
    </w:pPr>
  </w:style>
  <w:style w:type="paragraph" w:styleId="Heading1">
    <w:name w:val="heading 1"/>
    <w:basedOn w:val="Normal"/>
    <w:next w:val="Normal"/>
    <w:link w:val="Heading1Char"/>
    <w:uiPriority w:val="9"/>
    <w:qFormat/>
    <w:rsid w:val="00A01DC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01DC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01DC7"/>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01DC7"/>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01DC7"/>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A01DC7"/>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01DC7"/>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01DC7"/>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01DC7"/>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oo">
    <w:name w:val="Tituloo"/>
    <w:basedOn w:val="Normal"/>
    <w:link w:val="TitulooChar"/>
    <w:autoRedefine/>
    <w:qFormat/>
    <w:rsid w:val="00BB00AE"/>
    <w:rPr>
      <w:rFonts w:ascii="Tahoma" w:hAnsi="Tahoma" w:cs="Tahoma"/>
      <w:b/>
      <w:color w:val="000000" w:themeColor="text1"/>
      <w:sz w:val="36"/>
      <w:szCs w:val="32"/>
      <w:lang w:val="es-419"/>
    </w:rPr>
  </w:style>
  <w:style w:type="paragraph" w:customStyle="1" w:styleId="Subtituloo">
    <w:name w:val="Subtituloo"/>
    <w:basedOn w:val="Normal"/>
    <w:link w:val="SubtitulooChar"/>
    <w:autoRedefine/>
    <w:qFormat/>
    <w:rsid w:val="00C63C69"/>
    <w:rPr>
      <w:rFonts w:ascii="Tahoma" w:eastAsia="Tahoma" w:hAnsi="Tahoma" w:cs="Tahoma"/>
      <w:b/>
      <w:bCs/>
      <w:color w:val="000000" w:themeColor="text1"/>
      <w:sz w:val="28"/>
      <w:szCs w:val="28"/>
    </w:rPr>
  </w:style>
  <w:style w:type="paragraph" w:customStyle="1" w:styleId="Figura">
    <w:name w:val="Figura"/>
    <w:basedOn w:val="Caption"/>
    <w:autoRedefine/>
    <w:qFormat/>
    <w:rsid w:val="00C63C69"/>
    <w:pPr>
      <w:jc w:val="center"/>
    </w:pPr>
    <w:rPr>
      <w:bCs/>
      <w:i w:val="0"/>
      <w:iCs w:val="0"/>
      <w:sz w:val="20"/>
      <w:lang w:val="es-ES"/>
    </w:rPr>
  </w:style>
  <w:style w:type="paragraph" w:styleId="Caption">
    <w:name w:val="caption"/>
    <w:basedOn w:val="Normal"/>
    <w:next w:val="Normal"/>
    <w:uiPriority w:val="35"/>
    <w:unhideWhenUsed/>
    <w:qFormat/>
    <w:rsid w:val="00C63C69"/>
    <w:pPr>
      <w:spacing w:after="200" w:line="240" w:lineRule="auto"/>
    </w:pPr>
    <w:rPr>
      <w:i/>
      <w:iCs/>
      <w:color w:val="44546A" w:themeColor="text2"/>
      <w:sz w:val="18"/>
      <w:szCs w:val="18"/>
    </w:rPr>
  </w:style>
  <w:style w:type="paragraph" w:customStyle="1" w:styleId="Figuraa">
    <w:name w:val="Figuraa"/>
    <w:basedOn w:val="Caption"/>
    <w:autoRedefine/>
    <w:qFormat/>
    <w:rsid w:val="00C63C69"/>
    <w:pPr>
      <w:jc w:val="center"/>
    </w:pPr>
    <w:rPr>
      <w:bCs/>
      <w:i w:val="0"/>
      <w:iCs w:val="0"/>
      <w:color w:val="000000" w:themeColor="text1"/>
      <w:sz w:val="20"/>
      <w:lang w:val="es-ES"/>
    </w:rPr>
  </w:style>
  <w:style w:type="paragraph" w:customStyle="1" w:styleId="Tablaa">
    <w:name w:val="Tablaa"/>
    <w:basedOn w:val="Caption"/>
    <w:autoRedefine/>
    <w:qFormat/>
    <w:rsid w:val="007C54A7"/>
    <w:pPr>
      <w:keepNext/>
      <w:jc w:val="center"/>
    </w:pPr>
    <w:rPr>
      <w:bCs/>
      <w:i w:val="0"/>
      <w:iCs w:val="0"/>
      <w:color w:val="000000" w:themeColor="text1"/>
      <w:sz w:val="20"/>
      <w:lang w:val="es-ES"/>
    </w:rPr>
  </w:style>
  <w:style w:type="paragraph" w:customStyle="1" w:styleId="Graficaa">
    <w:name w:val="Graficaa"/>
    <w:basedOn w:val="Tablaa"/>
    <w:autoRedefine/>
    <w:qFormat/>
    <w:rsid w:val="00C63C69"/>
  </w:style>
  <w:style w:type="paragraph" w:customStyle="1" w:styleId="subsubtituloo">
    <w:name w:val="subsubtituloo"/>
    <w:basedOn w:val="Subtituloo"/>
    <w:autoRedefine/>
    <w:qFormat/>
    <w:rsid w:val="005A3146"/>
    <w:rPr>
      <w:bCs w:val="0"/>
      <w:sz w:val="24"/>
      <w:szCs w:val="24"/>
    </w:rPr>
  </w:style>
  <w:style w:type="character" w:customStyle="1" w:styleId="Heading1Char">
    <w:name w:val="Heading 1 Char"/>
    <w:basedOn w:val="DefaultParagraphFont"/>
    <w:link w:val="Heading1"/>
    <w:uiPriority w:val="9"/>
    <w:rsid w:val="00A01DC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01DC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01DC7"/>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01DC7"/>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A01DC7"/>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A01DC7"/>
    <w:rPr>
      <w:rFonts w:asciiTheme="minorHAnsi" w:eastAsiaTheme="majorEastAsia" w:hAnsiTheme="minorHAnsi" w:cstheme="majorBidi"/>
      <w:i/>
      <w:iCs/>
      <w:color w:val="595959" w:themeColor="text1" w:themeTint="A6"/>
      <w:lang w:val="es-MX"/>
    </w:rPr>
  </w:style>
  <w:style w:type="character" w:customStyle="1" w:styleId="Heading7Char">
    <w:name w:val="Heading 7 Char"/>
    <w:basedOn w:val="DefaultParagraphFont"/>
    <w:link w:val="Heading7"/>
    <w:uiPriority w:val="9"/>
    <w:semiHidden/>
    <w:rsid w:val="00A01DC7"/>
    <w:rPr>
      <w:rFonts w:asciiTheme="minorHAnsi" w:eastAsiaTheme="majorEastAsia" w:hAnsiTheme="minorHAnsi" w:cstheme="majorBidi"/>
      <w:color w:val="595959" w:themeColor="text1" w:themeTint="A6"/>
      <w:lang w:val="es-MX"/>
    </w:rPr>
  </w:style>
  <w:style w:type="character" w:customStyle="1" w:styleId="Heading8Char">
    <w:name w:val="Heading 8 Char"/>
    <w:basedOn w:val="DefaultParagraphFont"/>
    <w:link w:val="Heading8"/>
    <w:uiPriority w:val="9"/>
    <w:semiHidden/>
    <w:rsid w:val="00A01DC7"/>
    <w:rPr>
      <w:rFonts w:asciiTheme="minorHAnsi" w:eastAsiaTheme="majorEastAsia" w:hAnsiTheme="minorHAnsi" w:cstheme="majorBidi"/>
      <w:i/>
      <w:iCs/>
      <w:color w:val="272727" w:themeColor="text1" w:themeTint="D8"/>
      <w:lang w:val="es-MX"/>
    </w:rPr>
  </w:style>
  <w:style w:type="character" w:customStyle="1" w:styleId="Heading9Char">
    <w:name w:val="Heading 9 Char"/>
    <w:basedOn w:val="DefaultParagraphFont"/>
    <w:link w:val="Heading9"/>
    <w:uiPriority w:val="9"/>
    <w:semiHidden/>
    <w:rsid w:val="00A01DC7"/>
    <w:rPr>
      <w:rFonts w:asciiTheme="minorHAnsi" w:eastAsiaTheme="majorEastAsia" w:hAnsiTheme="minorHAnsi" w:cstheme="majorBidi"/>
      <w:color w:val="272727" w:themeColor="text1" w:themeTint="D8"/>
      <w:lang w:val="es-MX"/>
    </w:rPr>
  </w:style>
  <w:style w:type="paragraph" w:styleId="Title">
    <w:name w:val="Title"/>
    <w:basedOn w:val="Normal"/>
    <w:next w:val="Normal"/>
    <w:link w:val="TitleChar"/>
    <w:uiPriority w:val="10"/>
    <w:qFormat/>
    <w:rsid w:val="00A01D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1D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1DC7"/>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1DC7"/>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A01DC7"/>
    <w:pPr>
      <w:spacing w:before="160"/>
      <w:jc w:val="center"/>
    </w:pPr>
    <w:rPr>
      <w:i/>
      <w:iCs/>
      <w:color w:val="404040" w:themeColor="text1" w:themeTint="BF"/>
    </w:rPr>
  </w:style>
  <w:style w:type="character" w:customStyle="1" w:styleId="QuoteChar">
    <w:name w:val="Quote Char"/>
    <w:basedOn w:val="DefaultParagraphFont"/>
    <w:link w:val="Quote"/>
    <w:uiPriority w:val="29"/>
    <w:rsid w:val="00A01DC7"/>
    <w:rPr>
      <w:i/>
      <w:iCs/>
      <w:color w:val="404040" w:themeColor="text1" w:themeTint="BF"/>
    </w:rPr>
  </w:style>
  <w:style w:type="paragraph" w:styleId="ListParagraph">
    <w:name w:val="List Paragraph"/>
    <w:basedOn w:val="Normal"/>
    <w:uiPriority w:val="34"/>
    <w:qFormat/>
    <w:rsid w:val="00A01DC7"/>
    <w:pPr>
      <w:ind w:left="720"/>
      <w:contextualSpacing/>
    </w:pPr>
  </w:style>
  <w:style w:type="character" w:styleId="IntenseEmphasis">
    <w:name w:val="Intense Emphasis"/>
    <w:basedOn w:val="DefaultParagraphFont"/>
    <w:uiPriority w:val="21"/>
    <w:qFormat/>
    <w:rsid w:val="00A01DC7"/>
    <w:rPr>
      <w:i/>
      <w:iCs/>
      <w:color w:val="2F5496" w:themeColor="accent1" w:themeShade="BF"/>
    </w:rPr>
  </w:style>
  <w:style w:type="paragraph" w:styleId="IntenseQuote">
    <w:name w:val="Intense Quote"/>
    <w:basedOn w:val="Normal"/>
    <w:next w:val="Normal"/>
    <w:link w:val="IntenseQuoteChar"/>
    <w:uiPriority w:val="30"/>
    <w:qFormat/>
    <w:rsid w:val="00A01DC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01DC7"/>
    <w:rPr>
      <w:i/>
      <w:iCs/>
      <w:color w:val="2F5496" w:themeColor="accent1" w:themeShade="BF"/>
    </w:rPr>
  </w:style>
  <w:style w:type="character" w:styleId="IntenseReference">
    <w:name w:val="Intense Reference"/>
    <w:basedOn w:val="DefaultParagraphFont"/>
    <w:uiPriority w:val="32"/>
    <w:qFormat/>
    <w:rsid w:val="00A01DC7"/>
    <w:rPr>
      <w:b/>
      <w:bCs/>
      <w:smallCaps/>
      <w:color w:val="2F5496" w:themeColor="accent1" w:themeShade="BF"/>
      <w:spacing w:val="5"/>
    </w:rPr>
  </w:style>
  <w:style w:type="numbering" w:customStyle="1" w:styleId="Sinlista1">
    <w:name w:val="Sin lista1"/>
    <w:next w:val="NoList"/>
    <w:uiPriority w:val="99"/>
    <w:semiHidden/>
    <w:unhideWhenUsed/>
    <w:rsid w:val="00A01DC7"/>
  </w:style>
  <w:style w:type="character" w:customStyle="1" w:styleId="Hipervnculo1">
    <w:name w:val="Hipervínculo1"/>
    <w:basedOn w:val="DefaultParagraphFont"/>
    <w:uiPriority w:val="99"/>
    <w:semiHidden/>
    <w:unhideWhenUsed/>
    <w:rsid w:val="00A01DC7"/>
    <w:rPr>
      <w:color w:val="0563C1"/>
      <w:u w:val="single"/>
    </w:rPr>
  </w:style>
  <w:style w:type="character" w:customStyle="1" w:styleId="Hipervnculovisitado1">
    <w:name w:val="Hipervínculo visitado1"/>
    <w:basedOn w:val="DefaultParagraphFont"/>
    <w:uiPriority w:val="99"/>
    <w:semiHidden/>
    <w:unhideWhenUsed/>
    <w:rsid w:val="00A01DC7"/>
    <w:rPr>
      <w:color w:val="954F72"/>
      <w:u w:val="single"/>
    </w:rPr>
  </w:style>
  <w:style w:type="paragraph" w:customStyle="1" w:styleId="msonormal0">
    <w:name w:val="msonormal"/>
    <w:basedOn w:val="Normal"/>
    <w:rsid w:val="00A01DC7"/>
    <w:pPr>
      <w:spacing w:before="100" w:beforeAutospacing="1" w:after="100" w:afterAutospacing="1" w:line="240" w:lineRule="auto"/>
    </w:pPr>
    <w:rPr>
      <w:rFonts w:ascii="Times New Roman" w:eastAsia="Times New Roman" w:hAnsi="Times New Roman" w:cs="Times New Roman"/>
    </w:rPr>
  </w:style>
  <w:style w:type="paragraph" w:styleId="TOC1">
    <w:name w:val="toc 1"/>
    <w:basedOn w:val="Normal"/>
    <w:next w:val="Normal"/>
    <w:autoRedefine/>
    <w:uiPriority w:val="39"/>
    <w:unhideWhenUsed/>
    <w:rsid w:val="00AF4560"/>
    <w:pPr>
      <w:tabs>
        <w:tab w:val="left" w:pos="0"/>
        <w:tab w:val="left" w:pos="284"/>
        <w:tab w:val="right" w:leader="dot" w:pos="8210"/>
      </w:tabs>
    </w:pPr>
    <w:rPr>
      <w:rFonts w:ascii="Tahoma" w:eastAsia="Calibri" w:hAnsi="Tahoma" w:cs="Tahoma"/>
      <w:noProof/>
      <w:sz w:val="28"/>
      <w:szCs w:val="28"/>
    </w:rPr>
  </w:style>
  <w:style w:type="paragraph" w:styleId="TOC2">
    <w:name w:val="toc 2"/>
    <w:basedOn w:val="Normal"/>
    <w:next w:val="Normal"/>
    <w:autoRedefine/>
    <w:uiPriority w:val="39"/>
    <w:unhideWhenUsed/>
    <w:rsid w:val="000852C5"/>
    <w:pPr>
      <w:tabs>
        <w:tab w:val="left" w:pos="284"/>
        <w:tab w:val="right" w:pos="709"/>
        <w:tab w:val="right" w:leader="dot" w:pos="8210"/>
      </w:tabs>
    </w:pPr>
    <w:rPr>
      <w:rFonts w:eastAsia="Calibri" w:cs="Arial"/>
      <w:noProof/>
      <w:lang w:val="es-ES"/>
    </w:rPr>
  </w:style>
  <w:style w:type="paragraph" w:styleId="FootnoteText">
    <w:name w:val="footnote text"/>
    <w:basedOn w:val="Normal"/>
    <w:link w:val="FootnoteTextChar"/>
    <w:uiPriority w:val="99"/>
    <w:semiHidden/>
    <w:unhideWhenUsed/>
    <w:rsid w:val="00A01DC7"/>
    <w:pPr>
      <w:spacing w:line="240" w:lineRule="auto"/>
    </w:pPr>
    <w:rPr>
      <w:rFonts w:ascii="Calibri" w:eastAsia="Calibri" w:hAnsi="Calibri" w:cs="Arial"/>
      <w:sz w:val="20"/>
      <w:szCs w:val="20"/>
      <w:lang w:val="es-ES"/>
    </w:rPr>
  </w:style>
  <w:style w:type="character" w:customStyle="1" w:styleId="FootnoteTextChar">
    <w:name w:val="Footnote Text Char"/>
    <w:basedOn w:val="DefaultParagraphFont"/>
    <w:link w:val="FootnoteText"/>
    <w:uiPriority w:val="99"/>
    <w:semiHidden/>
    <w:rsid w:val="00A01DC7"/>
    <w:rPr>
      <w:rFonts w:ascii="Calibri" w:eastAsia="Calibri" w:hAnsi="Calibri" w:cs="Arial"/>
      <w:sz w:val="20"/>
      <w:szCs w:val="20"/>
      <w:lang w:val="es-ES"/>
    </w:rPr>
  </w:style>
  <w:style w:type="paragraph" w:styleId="Header">
    <w:name w:val="header"/>
    <w:basedOn w:val="Normal"/>
    <w:link w:val="HeaderChar"/>
    <w:uiPriority w:val="99"/>
    <w:unhideWhenUsed/>
    <w:rsid w:val="00A01DC7"/>
    <w:pPr>
      <w:tabs>
        <w:tab w:val="center" w:pos="4419"/>
        <w:tab w:val="right" w:pos="8838"/>
      </w:tabs>
      <w:spacing w:line="240" w:lineRule="auto"/>
    </w:pPr>
    <w:rPr>
      <w:rFonts w:ascii="Calibri" w:eastAsia="Calibri" w:hAnsi="Calibri" w:cs="Arial"/>
      <w:sz w:val="22"/>
      <w:lang w:val="es-ES"/>
    </w:rPr>
  </w:style>
  <w:style w:type="character" w:customStyle="1" w:styleId="HeaderChar">
    <w:name w:val="Header Char"/>
    <w:basedOn w:val="DefaultParagraphFont"/>
    <w:link w:val="Header"/>
    <w:uiPriority w:val="99"/>
    <w:rsid w:val="00A01DC7"/>
    <w:rPr>
      <w:rFonts w:ascii="Calibri" w:eastAsia="Calibri" w:hAnsi="Calibri" w:cs="Arial"/>
      <w:sz w:val="22"/>
      <w:lang w:val="es-ES"/>
    </w:rPr>
  </w:style>
  <w:style w:type="paragraph" w:styleId="Footer">
    <w:name w:val="footer"/>
    <w:basedOn w:val="Normal"/>
    <w:link w:val="FooterChar"/>
    <w:uiPriority w:val="99"/>
    <w:unhideWhenUsed/>
    <w:rsid w:val="00A01DC7"/>
    <w:pPr>
      <w:tabs>
        <w:tab w:val="center" w:pos="4419"/>
        <w:tab w:val="right" w:pos="8838"/>
      </w:tabs>
      <w:spacing w:line="240" w:lineRule="auto"/>
    </w:pPr>
    <w:rPr>
      <w:rFonts w:ascii="Calibri" w:eastAsia="Calibri" w:hAnsi="Calibri" w:cs="Arial"/>
      <w:sz w:val="22"/>
      <w:lang w:val="es-ES"/>
    </w:rPr>
  </w:style>
  <w:style w:type="character" w:customStyle="1" w:styleId="FooterChar">
    <w:name w:val="Footer Char"/>
    <w:basedOn w:val="DefaultParagraphFont"/>
    <w:link w:val="Footer"/>
    <w:uiPriority w:val="99"/>
    <w:rsid w:val="00A01DC7"/>
    <w:rPr>
      <w:rFonts w:ascii="Calibri" w:eastAsia="Calibri" w:hAnsi="Calibri" w:cs="Arial"/>
      <w:sz w:val="22"/>
      <w:lang w:val="es-ES"/>
    </w:rPr>
  </w:style>
  <w:style w:type="paragraph" w:styleId="EndnoteText">
    <w:name w:val="endnote text"/>
    <w:basedOn w:val="Normal"/>
    <w:link w:val="EndnoteTextChar"/>
    <w:uiPriority w:val="99"/>
    <w:semiHidden/>
    <w:unhideWhenUsed/>
    <w:rsid w:val="00A01DC7"/>
    <w:pPr>
      <w:spacing w:line="240" w:lineRule="auto"/>
    </w:pPr>
    <w:rPr>
      <w:rFonts w:ascii="Calibri" w:eastAsia="Calibri" w:hAnsi="Calibri" w:cs="Arial"/>
      <w:sz w:val="20"/>
      <w:szCs w:val="20"/>
      <w:lang w:val="es-ES"/>
    </w:rPr>
  </w:style>
  <w:style w:type="character" w:customStyle="1" w:styleId="EndnoteTextChar">
    <w:name w:val="Endnote Text Char"/>
    <w:basedOn w:val="DefaultParagraphFont"/>
    <w:link w:val="EndnoteText"/>
    <w:uiPriority w:val="99"/>
    <w:semiHidden/>
    <w:rsid w:val="00A01DC7"/>
    <w:rPr>
      <w:rFonts w:ascii="Calibri" w:eastAsia="Calibri" w:hAnsi="Calibri" w:cs="Arial"/>
      <w:sz w:val="20"/>
      <w:szCs w:val="20"/>
      <w:lang w:val="es-ES"/>
    </w:rPr>
  </w:style>
  <w:style w:type="paragraph" w:styleId="Bibliography">
    <w:name w:val="Bibliography"/>
    <w:basedOn w:val="Normal"/>
    <w:next w:val="Normal"/>
    <w:uiPriority w:val="37"/>
    <w:unhideWhenUsed/>
    <w:rsid w:val="00A01DC7"/>
    <w:pPr>
      <w:spacing w:line="256" w:lineRule="auto"/>
    </w:pPr>
    <w:rPr>
      <w:rFonts w:ascii="Calibri" w:eastAsia="Calibri" w:hAnsi="Calibri" w:cs="Arial"/>
      <w:sz w:val="22"/>
      <w:lang w:val="es-ES"/>
    </w:rPr>
  </w:style>
  <w:style w:type="character" w:styleId="FootnoteReference">
    <w:name w:val="footnote reference"/>
    <w:basedOn w:val="DefaultParagraphFont"/>
    <w:uiPriority w:val="99"/>
    <w:semiHidden/>
    <w:unhideWhenUsed/>
    <w:rsid w:val="00A01DC7"/>
    <w:rPr>
      <w:vertAlign w:val="superscript"/>
    </w:rPr>
  </w:style>
  <w:style w:type="character" w:styleId="EndnoteReference">
    <w:name w:val="endnote reference"/>
    <w:basedOn w:val="DefaultParagraphFont"/>
    <w:uiPriority w:val="99"/>
    <w:semiHidden/>
    <w:unhideWhenUsed/>
    <w:rsid w:val="00A01DC7"/>
    <w:rPr>
      <w:vertAlign w:val="superscript"/>
    </w:rPr>
  </w:style>
  <w:style w:type="character" w:customStyle="1" w:styleId="TextonotaalfinalCar1">
    <w:name w:val="Texto nota al final Car1"/>
    <w:basedOn w:val="DefaultParagraphFont"/>
    <w:uiPriority w:val="99"/>
    <w:semiHidden/>
    <w:rsid w:val="00A01DC7"/>
    <w:rPr>
      <w:sz w:val="20"/>
      <w:szCs w:val="20"/>
    </w:rPr>
  </w:style>
  <w:style w:type="table" w:customStyle="1" w:styleId="Tablaconcuadrcula1">
    <w:name w:val="Tabla con cuadrícula1"/>
    <w:basedOn w:val="TableNormal"/>
    <w:next w:val="TableGrid"/>
    <w:uiPriority w:val="59"/>
    <w:rsid w:val="00A01DC7"/>
    <w:pPr>
      <w:spacing w:after="0" w:line="240" w:lineRule="auto"/>
    </w:pPr>
    <w:rPr>
      <w:rFonts w:ascii="Calibri" w:eastAsia="Calibri" w:hAnsi="Calibri" w:cs="Arial"/>
      <w:sz w:val="22"/>
      <w:lang w:val="es-E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A01DC7"/>
    <w:rPr>
      <w:color w:val="0563C1" w:themeColor="hyperlink"/>
      <w:u w:val="single"/>
    </w:rPr>
  </w:style>
  <w:style w:type="character" w:styleId="FollowedHyperlink">
    <w:name w:val="FollowedHyperlink"/>
    <w:basedOn w:val="DefaultParagraphFont"/>
    <w:uiPriority w:val="99"/>
    <w:semiHidden/>
    <w:unhideWhenUsed/>
    <w:rsid w:val="00A01DC7"/>
    <w:rPr>
      <w:color w:val="954F72" w:themeColor="followedHyperlink"/>
      <w:u w:val="single"/>
    </w:rPr>
  </w:style>
  <w:style w:type="table" w:styleId="TableGrid">
    <w:name w:val="Table Grid"/>
    <w:basedOn w:val="TableNormal"/>
    <w:uiPriority w:val="39"/>
    <w:rsid w:val="00A01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66CF7"/>
    <w:rPr>
      <w:sz w:val="16"/>
      <w:szCs w:val="16"/>
    </w:rPr>
  </w:style>
  <w:style w:type="paragraph" w:styleId="CommentText">
    <w:name w:val="annotation text"/>
    <w:basedOn w:val="Normal"/>
    <w:link w:val="CommentTextChar"/>
    <w:uiPriority w:val="99"/>
    <w:unhideWhenUsed/>
    <w:rsid w:val="00966CF7"/>
    <w:pPr>
      <w:spacing w:line="240" w:lineRule="auto"/>
    </w:pPr>
    <w:rPr>
      <w:sz w:val="20"/>
      <w:szCs w:val="20"/>
    </w:rPr>
  </w:style>
  <w:style w:type="character" w:customStyle="1" w:styleId="CommentTextChar">
    <w:name w:val="Comment Text Char"/>
    <w:basedOn w:val="DefaultParagraphFont"/>
    <w:link w:val="CommentText"/>
    <w:uiPriority w:val="99"/>
    <w:rsid w:val="00966CF7"/>
    <w:rPr>
      <w:sz w:val="20"/>
      <w:szCs w:val="20"/>
    </w:rPr>
  </w:style>
  <w:style w:type="paragraph" w:styleId="CommentSubject">
    <w:name w:val="annotation subject"/>
    <w:basedOn w:val="CommentText"/>
    <w:next w:val="CommentText"/>
    <w:link w:val="CommentSubjectChar"/>
    <w:uiPriority w:val="99"/>
    <w:semiHidden/>
    <w:unhideWhenUsed/>
    <w:rsid w:val="00966CF7"/>
    <w:rPr>
      <w:b/>
      <w:bCs/>
    </w:rPr>
  </w:style>
  <w:style w:type="character" w:customStyle="1" w:styleId="CommentSubjectChar">
    <w:name w:val="Comment Subject Char"/>
    <w:basedOn w:val="CommentTextChar"/>
    <w:link w:val="CommentSubject"/>
    <w:uiPriority w:val="99"/>
    <w:semiHidden/>
    <w:rsid w:val="00966CF7"/>
    <w:rPr>
      <w:b/>
      <w:bCs/>
      <w:sz w:val="20"/>
      <w:szCs w:val="20"/>
    </w:rPr>
  </w:style>
  <w:style w:type="paragraph" w:styleId="Index1">
    <w:name w:val="index 1"/>
    <w:basedOn w:val="Normal"/>
    <w:next w:val="Normal"/>
    <w:autoRedefine/>
    <w:uiPriority w:val="99"/>
    <w:semiHidden/>
    <w:unhideWhenUsed/>
    <w:rsid w:val="007077A1"/>
    <w:pPr>
      <w:tabs>
        <w:tab w:val="left" w:pos="284"/>
      </w:tabs>
      <w:spacing w:line="240" w:lineRule="auto"/>
      <w:ind w:left="240" w:hanging="240"/>
    </w:pPr>
  </w:style>
  <w:style w:type="paragraph" w:styleId="TOC3">
    <w:name w:val="toc 3"/>
    <w:basedOn w:val="Normal"/>
    <w:next w:val="Normal"/>
    <w:autoRedefine/>
    <w:uiPriority w:val="39"/>
    <w:unhideWhenUsed/>
    <w:rsid w:val="00E95BFC"/>
    <w:pPr>
      <w:spacing w:after="100"/>
      <w:ind w:left="480"/>
    </w:pPr>
  </w:style>
  <w:style w:type="paragraph" w:styleId="TableofFigures">
    <w:name w:val="table of figures"/>
    <w:basedOn w:val="Normal"/>
    <w:next w:val="Normal"/>
    <w:uiPriority w:val="99"/>
    <w:unhideWhenUsed/>
    <w:rsid w:val="00991197"/>
  </w:style>
  <w:style w:type="paragraph" w:styleId="TOCHeading">
    <w:name w:val="TOC Heading"/>
    <w:basedOn w:val="Heading1"/>
    <w:next w:val="Normal"/>
    <w:uiPriority w:val="39"/>
    <w:unhideWhenUsed/>
    <w:qFormat/>
    <w:rsid w:val="00991197"/>
    <w:pPr>
      <w:spacing w:before="240" w:after="0" w:line="259" w:lineRule="auto"/>
      <w:jc w:val="left"/>
      <w:outlineLvl w:val="9"/>
    </w:pPr>
    <w:rPr>
      <w:sz w:val="32"/>
      <w:szCs w:val="32"/>
    </w:rPr>
  </w:style>
  <w:style w:type="character" w:customStyle="1" w:styleId="TitulooChar">
    <w:name w:val="Tituloo Char"/>
    <w:basedOn w:val="DefaultParagraphFont"/>
    <w:link w:val="Tituloo"/>
    <w:rsid w:val="00BB00AE"/>
    <w:rPr>
      <w:rFonts w:ascii="Tahoma" w:hAnsi="Tahoma" w:cs="Tahoma"/>
      <w:b/>
      <w:color w:val="000000" w:themeColor="text1"/>
      <w:sz w:val="36"/>
      <w:szCs w:val="32"/>
      <w:lang w:val="es-419"/>
    </w:rPr>
  </w:style>
  <w:style w:type="character" w:customStyle="1" w:styleId="SubtitulooChar">
    <w:name w:val="Subtituloo Char"/>
    <w:basedOn w:val="DefaultParagraphFont"/>
    <w:link w:val="Subtituloo"/>
    <w:rsid w:val="00426C06"/>
    <w:rPr>
      <w:rFonts w:ascii="Tahoma" w:eastAsia="Tahoma" w:hAnsi="Tahoma" w:cs="Tahoma"/>
      <w:b/>
      <w:bCs/>
      <w:color w:val="000000" w:themeColor="text1"/>
      <w:sz w:val="28"/>
      <w:szCs w:val="28"/>
      <w:lang w:val="es-MX"/>
    </w:rPr>
  </w:style>
  <w:style w:type="character" w:styleId="UnresolvedMention">
    <w:name w:val="Unresolved Mention"/>
    <w:basedOn w:val="DefaultParagraphFont"/>
    <w:uiPriority w:val="99"/>
    <w:semiHidden/>
    <w:unhideWhenUsed/>
    <w:rsid w:val="0096651B"/>
    <w:rPr>
      <w:color w:val="605E5C"/>
      <w:shd w:val="clear" w:color="auto" w:fill="E1DFDD"/>
    </w:rPr>
  </w:style>
  <w:style w:type="paragraph" w:styleId="NormalWeb">
    <w:name w:val="Normal (Web)"/>
    <w:basedOn w:val="Normal"/>
    <w:uiPriority w:val="99"/>
    <w:semiHidden/>
    <w:unhideWhenUsed/>
    <w:rsid w:val="003F086E"/>
    <w:rPr>
      <w:rFonts w:ascii="Times New Roman" w:hAnsi="Times New Roman" w:cs="Times New Roman"/>
    </w:rPr>
  </w:style>
  <w:style w:type="table" w:styleId="GridTable1Light">
    <w:name w:val="Grid Table 1 Light"/>
    <w:basedOn w:val="TableNormal"/>
    <w:uiPriority w:val="46"/>
    <w:rsid w:val="00D05ED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A261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6956">
      <w:bodyDiv w:val="1"/>
      <w:marLeft w:val="0"/>
      <w:marRight w:val="0"/>
      <w:marTop w:val="0"/>
      <w:marBottom w:val="0"/>
      <w:divBdr>
        <w:top w:val="none" w:sz="0" w:space="0" w:color="auto"/>
        <w:left w:val="none" w:sz="0" w:space="0" w:color="auto"/>
        <w:bottom w:val="none" w:sz="0" w:space="0" w:color="auto"/>
        <w:right w:val="none" w:sz="0" w:space="0" w:color="auto"/>
      </w:divBdr>
    </w:div>
    <w:div w:id="1209112">
      <w:bodyDiv w:val="1"/>
      <w:marLeft w:val="0"/>
      <w:marRight w:val="0"/>
      <w:marTop w:val="0"/>
      <w:marBottom w:val="0"/>
      <w:divBdr>
        <w:top w:val="none" w:sz="0" w:space="0" w:color="auto"/>
        <w:left w:val="none" w:sz="0" w:space="0" w:color="auto"/>
        <w:bottom w:val="none" w:sz="0" w:space="0" w:color="auto"/>
        <w:right w:val="none" w:sz="0" w:space="0" w:color="auto"/>
      </w:divBdr>
      <w:divsChild>
        <w:div w:id="481431319">
          <w:marLeft w:val="-720"/>
          <w:marRight w:val="0"/>
          <w:marTop w:val="0"/>
          <w:marBottom w:val="0"/>
          <w:divBdr>
            <w:top w:val="none" w:sz="0" w:space="0" w:color="auto"/>
            <w:left w:val="none" w:sz="0" w:space="0" w:color="auto"/>
            <w:bottom w:val="none" w:sz="0" w:space="0" w:color="auto"/>
            <w:right w:val="none" w:sz="0" w:space="0" w:color="auto"/>
          </w:divBdr>
        </w:div>
      </w:divsChild>
    </w:div>
    <w:div w:id="3242980">
      <w:bodyDiv w:val="1"/>
      <w:marLeft w:val="0"/>
      <w:marRight w:val="0"/>
      <w:marTop w:val="0"/>
      <w:marBottom w:val="0"/>
      <w:divBdr>
        <w:top w:val="none" w:sz="0" w:space="0" w:color="auto"/>
        <w:left w:val="none" w:sz="0" w:space="0" w:color="auto"/>
        <w:bottom w:val="none" w:sz="0" w:space="0" w:color="auto"/>
        <w:right w:val="none" w:sz="0" w:space="0" w:color="auto"/>
      </w:divBdr>
    </w:div>
    <w:div w:id="4945448">
      <w:bodyDiv w:val="1"/>
      <w:marLeft w:val="0"/>
      <w:marRight w:val="0"/>
      <w:marTop w:val="0"/>
      <w:marBottom w:val="0"/>
      <w:divBdr>
        <w:top w:val="none" w:sz="0" w:space="0" w:color="auto"/>
        <w:left w:val="none" w:sz="0" w:space="0" w:color="auto"/>
        <w:bottom w:val="none" w:sz="0" w:space="0" w:color="auto"/>
        <w:right w:val="none" w:sz="0" w:space="0" w:color="auto"/>
      </w:divBdr>
    </w:div>
    <w:div w:id="6102475">
      <w:bodyDiv w:val="1"/>
      <w:marLeft w:val="0"/>
      <w:marRight w:val="0"/>
      <w:marTop w:val="0"/>
      <w:marBottom w:val="0"/>
      <w:divBdr>
        <w:top w:val="none" w:sz="0" w:space="0" w:color="auto"/>
        <w:left w:val="none" w:sz="0" w:space="0" w:color="auto"/>
        <w:bottom w:val="none" w:sz="0" w:space="0" w:color="auto"/>
        <w:right w:val="none" w:sz="0" w:space="0" w:color="auto"/>
      </w:divBdr>
    </w:div>
    <w:div w:id="7413400">
      <w:bodyDiv w:val="1"/>
      <w:marLeft w:val="0"/>
      <w:marRight w:val="0"/>
      <w:marTop w:val="0"/>
      <w:marBottom w:val="0"/>
      <w:divBdr>
        <w:top w:val="none" w:sz="0" w:space="0" w:color="auto"/>
        <w:left w:val="none" w:sz="0" w:space="0" w:color="auto"/>
        <w:bottom w:val="none" w:sz="0" w:space="0" w:color="auto"/>
        <w:right w:val="none" w:sz="0" w:space="0" w:color="auto"/>
      </w:divBdr>
    </w:div>
    <w:div w:id="9795073">
      <w:bodyDiv w:val="1"/>
      <w:marLeft w:val="0"/>
      <w:marRight w:val="0"/>
      <w:marTop w:val="0"/>
      <w:marBottom w:val="0"/>
      <w:divBdr>
        <w:top w:val="none" w:sz="0" w:space="0" w:color="auto"/>
        <w:left w:val="none" w:sz="0" w:space="0" w:color="auto"/>
        <w:bottom w:val="none" w:sz="0" w:space="0" w:color="auto"/>
        <w:right w:val="none" w:sz="0" w:space="0" w:color="auto"/>
      </w:divBdr>
    </w:div>
    <w:div w:id="27032269">
      <w:bodyDiv w:val="1"/>
      <w:marLeft w:val="0"/>
      <w:marRight w:val="0"/>
      <w:marTop w:val="0"/>
      <w:marBottom w:val="0"/>
      <w:divBdr>
        <w:top w:val="none" w:sz="0" w:space="0" w:color="auto"/>
        <w:left w:val="none" w:sz="0" w:space="0" w:color="auto"/>
        <w:bottom w:val="none" w:sz="0" w:space="0" w:color="auto"/>
        <w:right w:val="none" w:sz="0" w:space="0" w:color="auto"/>
      </w:divBdr>
    </w:div>
    <w:div w:id="31275770">
      <w:bodyDiv w:val="1"/>
      <w:marLeft w:val="0"/>
      <w:marRight w:val="0"/>
      <w:marTop w:val="0"/>
      <w:marBottom w:val="0"/>
      <w:divBdr>
        <w:top w:val="none" w:sz="0" w:space="0" w:color="auto"/>
        <w:left w:val="none" w:sz="0" w:space="0" w:color="auto"/>
        <w:bottom w:val="none" w:sz="0" w:space="0" w:color="auto"/>
        <w:right w:val="none" w:sz="0" w:space="0" w:color="auto"/>
      </w:divBdr>
      <w:divsChild>
        <w:div w:id="1546256884">
          <w:marLeft w:val="0"/>
          <w:marRight w:val="0"/>
          <w:marTop w:val="0"/>
          <w:marBottom w:val="0"/>
          <w:divBdr>
            <w:top w:val="none" w:sz="0" w:space="0" w:color="auto"/>
            <w:left w:val="none" w:sz="0" w:space="0" w:color="auto"/>
            <w:bottom w:val="none" w:sz="0" w:space="0" w:color="auto"/>
            <w:right w:val="none" w:sz="0" w:space="0" w:color="auto"/>
          </w:divBdr>
          <w:divsChild>
            <w:div w:id="1100686153">
              <w:marLeft w:val="0"/>
              <w:marRight w:val="0"/>
              <w:marTop w:val="0"/>
              <w:marBottom w:val="0"/>
              <w:divBdr>
                <w:top w:val="none" w:sz="0" w:space="0" w:color="auto"/>
                <w:left w:val="none" w:sz="0" w:space="0" w:color="auto"/>
                <w:bottom w:val="none" w:sz="0" w:space="0" w:color="auto"/>
                <w:right w:val="none" w:sz="0" w:space="0" w:color="auto"/>
              </w:divBdr>
            </w:div>
            <w:div w:id="1010958823">
              <w:marLeft w:val="0"/>
              <w:marRight w:val="0"/>
              <w:marTop w:val="0"/>
              <w:marBottom w:val="0"/>
              <w:divBdr>
                <w:top w:val="none" w:sz="0" w:space="0" w:color="auto"/>
                <w:left w:val="none" w:sz="0" w:space="0" w:color="auto"/>
                <w:bottom w:val="none" w:sz="0" w:space="0" w:color="auto"/>
                <w:right w:val="none" w:sz="0" w:space="0" w:color="auto"/>
              </w:divBdr>
            </w:div>
            <w:div w:id="1938369826">
              <w:marLeft w:val="0"/>
              <w:marRight w:val="0"/>
              <w:marTop w:val="0"/>
              <w:marBottom w:val="0"/>
              <w:divBdr>
                <w:top w:val="none" w:sz="0" w:space="0" w:color="auto"/>
                <w:left w:val="none" w:sz="0" w:space="0" w:color="auto"/>
                <w:bottom w:val="none" w:sz="0" w:space="0" w:color="auto"/>
                <w:right w:val="none" w:sz="0" w:space="0" w:color="auto"/>
              </w:divBdr>
            </w:div>
            <w:div w:id="36324420">
              <w:marLeft w:val="0"/>
              <w:marRight w:val="0"/>
              <w:marTop w:val="0"/>
              <w:marBottom w:val="0"/>
              <w:divBdr>
                <w:top w:val="none" w:sz="0" w:space="0" w:color="auto"/>
                <w:left w:val="none" w:sz="0" w:space="0" w:color="auto"/>
                <w:bottom w:val="none" w:sz="0" w:space="0" w:color="auto"/>
                <w:right w:val="none" w:sz="0" w:space="0" w:color="auto"/>
              </w:divBdr>
            </w:div>
            <w:div w:id="1872330553">
              <w:marLeft w:val="0"/>
              <w:marRight w:val="0"/>
              <w:marTop w:val="0"/>
              <w:marBottom w:val="0"/>
              <w:divBdr>
                <w:top w:val="none" w:sz="0" w:space="0" w:color="auto"/>
                <w:left w:val="none" w:sz="0" w:space="0" w:color="auto"/>
                <w:bottom w:val="none" w:sz="0" w:space="0" w:color="auto"/>
                <w:right w:val="none" w:sz="0" w:space="0" w:color="auto"/>
              </w:divBdr>
            </w:div>
            <w:div w:id="1425344207">
              <w:marLeft w:val="0"/>
              <w:marRight w:val="0"/>
              <w:marTop w:val="0"/>
              <w:marBottom w:val="0"/>
              <w:divBdr>
                <w:top w:val="none" w:sz="0" w:space="0" w:color="auto"/>
                <w:left w:val="none" w:sz="0" w:space="0" w:color="auto"/>
                <w:bottom w:val="none" w:sz="0" w:space="0" w:color="auto"/>
                <w:right w:val="none" w:sz="0" w:space="0" w:color="auto"/>
              </w:divBdr>
            </w:div>
            <w:div w:id="917834162">
              <w:marLeft w:val="0"/>
              <w:marRight w:val="0"/>
              <w:marTop w:val="0"/>
              <w:marBottom w:val="0"/>
              <w:divBdr>
                <w:top w:val="none" w:sz="0" w:space="0" w:color="auto"/>
                <w:left w:val="none" w:sz="0" w:space="0" w:color="auto"/>
                <w:bottom w:val="none" w:sz="0" w:space="0" w:color="auto"/>
                <w:right w:val="none" w:sz="0" w:space="0" w:color="auto"/>
              </w:divBdr>
            </w:div>
            <w:div w:id="1950163650">
              <w:marLeft w:val="0"/>
              <w:marRight w:val="0"/>
              <w:marTop w:val="0"/>
              <w:marBottom w:val="0"/>
              <w:divBdr>
                <w:top w:val="none" w:sz="0" w:space="0" w:color="auto"/>
                <w:left w:val="none" w:sz="0" w:space="0" w:color="auto"/>
                <w:bottom w:val="none" w:sz="0" w:space="0" w:color="auto"/>
                <w:right w:val="none" w:sz="0" w:space="0" w:color="auto"/>
              </w:divBdr>
            </w:div>
            <w:div w:id="104080505">
              <w:marLeft w:val="0"/>
              <w:marRight w:val="0"/>
              <w:marTop w:val="0"/>
              <w:marBottom w:val="0"/>
              <w:divBdr>
                <w:top w:val="none" w:sz="0" w:space="0" w:color="auto"/>
                <w:left w:val="none" w:sz="0" w:space="0" w:color="auto"/>
                <w:bottom w:val="none" w:sz="0" w:space="0" w:color="auto"/>
                <w:right w:val="none" w:sz="0" w:space="0" w:color="auto"/>
              </w:divBdr>
            </w:div>
            <w:div w:id="1186287786">
              <w:marLeft w:val="0"/>
              <w:marRight w:val="0"/>
              <w:marTop w:val="0"/>
              <w:marBottom w:val="0"/>
              <w:divBdr>
                <w:top w:val="none" w:sz="0" w:space="0" w:color="auto"/>
                <w:left w:val="none" w:sz="0" w:space="0" w:color="auto"/>
                <w:bottom w:val="none" w:sz="0" w:space="0" w:color="auto"/>
                <w:right w:val="none" w:sz="0" w:space="0" w:color="auto"/>
              </w:divBdr>
            </w:div>
            <w:div w:id="468984863">
              <w:marLeft w:val="0"/>
              <w:marRight w:val="0"/>
              <w:marTop w:val="0"/>
              <w:marBottom w:val="0"/>
              <w:divBdr>
                <w:top w:val="none" w:sz="0" w:space="0" w:color="auto"/>
                <w:left w:val="none" w:sz="0" w:space="0" w:color="auto"/>
                <w:bottom w:val="none" w:sz="0" w:space="0" w:color="auto"/>
                <w:right w:val="none" w:sz="0" w:space="0" w:color="auto"/>
              </w:divBdr>
            </w:div>
            <w:div w:id="1305308689">
              <w:marLeft w:val="0"/>
              <w:marRight w:val="0"/>
              <w:marTop w:val="0"/>
              <w:marBottom w:val="0"/>
              <w:divBdr>
                <w:top w:val="none" w:sz="0" w:space="0" w:color="auto"/>
                <w:left w:val="none" w:sz="0" w:space="0" w:color="auto"/>
                <w:bottom w:val="none" w:sz="0" w:space="0" w:color="auto"/>
                <w:right w:val="none" w:sz="0" w:space="0" w:color="auto"/>
              </w:divBdr>
            </w:div>
            <w:div w:id="707797743">
              <w:marLeft w:val="0"/>
              <w:marRight w:val="0"/>
              <w:marTop w:val="0"/>
              <w:marBottom w:val="0"/>
              <w:divBdr>
                <w:top w:val="none" w:sz="0" w:space="0" w:color="auto"/>
                <w:left w:val="none" w:sz="0" w:space="0" w:color="auto"/>
                <w:bottom w:val="none" w:sz="0" w:space="0" w:color="auto"/>
                <w:right w:val="none" w:sz="0" w:space="0" w:color="auto"/>
              </w:divBdr>
            </w:div>
            <w:div w:id="908998906">
              <w:marLeft w:val="0"/>
              <w:marRight w:val="0"/>
              <w:marTop w:val="0"/>
              <w:marBottom w:val="0"/>
              <w:divBdr>
                <w:top w:val="none" w:sz="0" w:space="0" w:color="auto"/>
                <w:left w:val="none" w:sz="0" w:space="0" w:color="auto"/>
                <w:bottom w:val="none" w:sz="0" w:space="0" w:color="auto"/>
                <w:right w:val="none" w:sz="0" w:space="0" w:color="auto"/>
              </w:divBdr>
            </w:div>
            <w:div w:id="1977367754">
              <w:marLeft w:val="0"/>
              <w:marRight w:val="0"/>
              <w:marTop w:val="0"/>
              <w:marBottom w:val="0"/>
              <w:divBdr>
                <w:top w:val="none" w:sz="0" w:space="0" w:color="auto"/>
                <w:left w:val="none" w:sz="0" w:space="0" w:color="auto"/>
                <w:bottom w:val="none" w:sz="0" w:space="0" w:color="auto"/>
                <w:right w:val="none" w:sz="0" w:space="0" w:color="auto"/>
              </w:divBdr>
            </w:div>
            <w:div w:id="952592180">
              <w:marLeft w:val="0"/>
              <w:marRight w:val="0"/>
              <w:marTop w:val="0"/>
              <w:marBottom w:val="0"/>
              <w:divBdr>
                <w:top w:val="none" w:sz="0" w:space="0" w:color="auto"/>
                <w:left w:val="none" w:sz="0" w:space="0" w:color="auto"/>
                <w:bottom w:val="none" w:sz="0" w:space="0" w:color="auto"/>
                <w:right w:val="none" w:sz="0" w:space="0" w:color="auto"/>
              </w:divBdr>
            </w:div>
            <w:div w:id="1482964577">
              <w:marLeft w:val="0"/>
              <w:marRight w:val="0"/>
              <w:marTop w:val="0"/>
              <w:marBottom w:val="0"/>
              <w:divBdr>
                <w:top w:val="none" w:sz="0" w:space="0" w:color="auto"/>
                <w:left w:val="none" w:sz="0" w:space="0" w:color="auto"/>
                <w:bottom w:val="none" w:sz="0" w:space="0" w:color="auto"/>
                <w:right w:val="none" w:sz="0" w:space="0" w:color="auto"/>
              </w:divBdr>
            </w:div>
            <w:div w:id="725687999">
              <w:marLeft w:val="0"/>
              <w:marRight w:val="0"/>
              <w:marTop w:val="0"/>
              <w:marBottom w:val="0"/>
              <w:divBdr>
                <w:top w:val="none" w:sz="0" w:space="0" w:color="auto"/>
                <w:left w:val="none" w:sz="0" w:space="0" w:color="auto"/>
                <w:bottom w:val="none" w:sz="0" w:space="0" w:color="auto"/>
                <w:right w:val="none" w:sz="0" w:space="0" w:color="auto"/>
              </w:divBdr>
            </w:div>
            <w:div w:id="83232001">
              <w:marLeft w:val="0"/>
              <w:marRight w:val="0"/>
              <w:marTop w:val="0"/>
              <w:marBottom w:val="0"/>
              <w:divBdr>
                <w:top w:val="none" w:sz="0" w:space="0" w:color="auto"/>
                <w:left w:val="none" w:sz="0" w:space="0" w:color="auto"/>
                <w:bottom w:val="none" w:sz="0" w:space="0" w:color="auto"/>
                <w:right w:val="none" w:sz="0" w:space="0" w:color="auto"/>
              </w:divBdr>
            </w:div>
            <w:div w:id="88702881">
              <w:marLeft w:val="0"/>
              <w:marRight w:val="0"/>
              <w:marTop w:val="0"/>
              <w:marBottom w:val="0"/>
              <w:divBdr>
                <w:top w:val="none" w:sz="0" w:space="0" w:color="auto"/>
                <w:left w:val="none" w:sz="0" w:space="0" w:color="auto"/>
                <w:bottom w:val="none" w:sz="0" w:space="0" w:color="auto"/>
                <w:right w:val="none" w:sz="0" w:space="0" w:color="auto"/>
              </w:divBdr>
            </w:div>
            <w:div w:id="1815022340">
              <w:marLeft w:val="0"/>
              <w:marRight w:val="0"/>
              <w:marTop w:val="0"/>
              <w:marBottom w:val="0"/>
              <w:divBdr>
                <w:top w:val="none" w:sz="0" w:space="0" w:color="auto"/>
                <w:left w:val="none" w:sz="0" w:space="0" w:color="auto"/>
                <w:bottom w:val="none" w:sz="0" w:space="0" w:color="auto"/>
                <w:right w:val="none" w:sz="0" w:space="0" w:color="auto"/>
              </w:divBdr>
            </w:div>
            <w:div w:id="781607718">
              <w:marLeft w:val="0"/>
              <w:marRight w:val="0"/>
              <w:marTop w:val="0"/>
              <w:marBottom w:val="0"/>
              <w:divBdr>
                <w:top w:val="none" w:sz="0" w:space="0" w:color="auto"/>
                <w:left w:val="none" w:sz="0" w:space="0" w:color="auto"/>
                <w:bottom w:val="none" w:sz="0" w:space="0" w:color="auto"/>
                <w:right w:val="none" w:sz="0" w:space="0" w:color="auto"/>
              </w:divBdr>
            </w:div>
            <w:div w:id="1510945983">
              <w:marLeft w:val="0"/>
              <w:marRight w:val="0"/>
              <w:marTop w:val="0"/>
              <w:marBottom w:val="0"/>
              <w:divBdr>
                <w:top w:val="none" w:sz="0" w:space="0" w:color="auto"/>
                <w:left w:val="none" w:sz="0" w:space="0" w:color="auto"/>
                <w:bottom w:val="none" w:sz="0" w:space="0" w:color="auto"/>
                <w:right w:val="none" w:sz="0" w:space="0" w:color="auto"/>
              </w:divBdr>
            </w:div>
            <w:div w:id="507258825">
              <w:marLeft w:val="0"/>
              <w:marRight w:val="0"/>
              <w:marTop w:val="0"/>
              <w:marBottom w:val="0"/>
              <w:divBdr>
                <w:top w:val="none" w:sz="0" w:space="0" w:color="auto"/>
                <w:left w:val="none" w:sz="0" w:space="0" w:color="auto"/>
                <w:bottom w:val="none" w:sz="0" w:space="0" w:color="auto"/>
                <w:right w:val="none" w:sz="0" w:space="0" w:color="auto"/>
              </w:divBdr>
            </w:div>
            <w:div w:id="1710299707">
              <w:marLeft w:val="0"/>
              <w:marRight w:val="0"/>
              <w:marTop w:val="0"/>
              <w:marBottom w:val="0"/>
              <w:divBdr>
                <w:top w:val="none" w:sz="0" w:space="0" w:color="auto"/>
                <w:left w:val="none" w:sz="0" w:space="0" w:color="auto"/>
                <w:bottom w:val="none" w:sz="0" w:space="0" w:color="auto"/>
                <w:right w:val="none" w:sz="0" w:space="0" w:color="auto"/>
              </w:divBdr>
            </w:div>
            <w:div w:id="1543010505">
              <w:marLeft w:val="0"/>
              <w:marRight w:val="0"/>
              <w:marTop w:val="0"/>
              <w:marBottom w:val="0"/>
              <w:divBdr>
                <w:top w:val="none" w:sz="0" w:space="0" w:color="auto"/>
                <w:left w:val="none" w:sz="0" w:space="0" w:color="auto"/>
                <w:bottom w:val="none" w:sz="0" w:space="0" w:color="auto"/>
                <w:right w:val="none" w:sz="0" w:space="0" w:color="auto"/>
              </w:divBdr>
            </w:div>
            <w:div w:id="1784957833">
              <w:marLeft w:val="0"/>
              <w:marRight w:val="0"/>
              <w:marTop w:val="0"/>
              <w:marBottom w:val="0"/>
              <w:divBdr>
                <w:top w:val="none" w:sz="0" w:space="0" w:color="auto"/>
                <w:left w:val="none" w:sz="0" w:space="0" w:color="auto"/>
                <w:bottom w:val="none" w:sz="0" w:space="0" w:color="auto"/>
                <w:right w:val="none" w:sz="0" w:space="0" w:color="auto"/>
              </w:divBdr>
            </w:div>
            <w:div w:id="1679574736">
              <w:marLeft w:val="0"/>
              <w:marRight w:val="0"/>
              <w:marTop w:val="0"/>
              <w:marBottom w:val="0"/>
              <w:divBdr>
                <w:top w:val="none" w:sz="0" w:space="0" w:color="auto"/>
                <w:left w:val="none" w:sz="0" w:space="0" w:color="auto"/>
                <w:bottom w:val="none" w:sz="0" w:space="0" w:color="auto"/>
                <w:right w:val="none" w:sz="0" w:space="0" w:color="auto"/>
              </w:divBdr>
            </w:div>
            <w:div w:id="1116557922">
              <w:marLeft w:val="0"/>
              <w:marRight w:val="0"/>
              <w:marTop w:val="0"/>
              <w:marBottom w:val="0"/>
              <w:divBdr>
                <w:top w:val="none" w:sz="0" w:space="0" w:color="auto"/>
                <w:left w:val="none" w:sz="0" w:space="0" w:color="auto"/>
                <w:bottom w:val="none" w:sz="0" w:space="0" w:color="auto"/>
                <w:right w:val="none" w:sz="0" w:space="0" w:color="auto"/>
              </w:divBdr>
            </w:div>
            <w:div w:id="746656596">
              <w:marLeft w:val="0"/>
              <w:marRight w:val="0"/>
              <w:marTop w:val="0"/>
              <w:marBottom w:val="0"/>
              <w:divBdr>
                <w:top w:val="none" w:sz="0" w:space="0" w:color="auto"/>
                <w:left w:val="none" w:sz="0" w:space="0" w:color="auto"/>
                <w:bottom w:val="none" w:sz="0" w:space="0" w:color="auto"/>
                <w:right w:val="none" w:sz="0" w:space="0" w:color="auto"/>
              </w:divBdr>
            </w:div>
            <w:div w:id="2100901644">
              <w:marLeft w:val="0"/>
              <w:marRight w:val="0"/>
              <w:marTop w:val="0"/>
              <w:marBottom w:val="0"/>
              <w:divBdr>
                <w:top w:val="none" w:sz="0" w:space="0" w:color="auto"/>
                <w:left w:val="none" w:sz="0" w:space="0" w:color="auto"/>
                <w:bottom w:val="none" w:sz="0" w:space="0" w:color="auto"/>
                <w:right w:val="none" w:sz="0" w:space="0" w:color="auto"/>
              </w:divBdr>
            </w:div>
            <w:div w:id="1581790893">
              <w:marLeft w:val="0"/>
              <w:marRight w:val="0"/>
              <w:marTop w:val="0"/>
              <w:marBottom w:val="0"/>
              <w:divBdr>
                <w:top w:val="none" w:sz="0" w:space="0" w:color="auto"/>
                <w:left w:val="none" w:sz="0" w:space="0" w:color="auto"/>
                <w:bottom w:val="none" w:sz="0" w:space="0" w:color="auto"/>
                <w:right w:val="none" w:sz="0" w:space="0" w:color="auto"/>
              </w:divBdr>
            </w:div>
            <w:div w:id="496962149">
              <w:marLeft w:val="0"/>
              <w:marRight w:val="0"/>
              <w:marTop w:val="0"/>
              <w:marBottom w:val="0"/>
              <w:divBdr>
                <w:top w:val="none" w:sz="0" w:space="0" w:color="auto"/>
                <w:left w:val="none" w:sz="0" w:space="0" w:color="auto"/>
                <w:bottom w:val="none" w:sz="0" w:space="0" w:color="auto"/>
                <w:right w:val="none" w:sz="0" w:space="0" w:color="auto"/>
              </w:divBdr>
            </w:div>
            <w:div w:id="1388064417">
              <w:marLeft w:val="0"/>
              <w:marRight w:val="0"/>
              <w:marTop w:val="0"/>
              <w:marBottom w:val="0"/>
              <w:divBdr>
                <w:top w:val="none" w:sz="0" w:space="0" w:color="auto"/>
                <w:left w:val="none" w:sz="0" w:space="0" w:color="auto"/>
                <w:bottom w:val="none" w:sz="0" w:space="0" w:color="auto"/>
                <w:right w:val="none" w:sz="0" w:space="0" w:color="auto"/>
              </w:divBdr>
            </w:div>
            <w:div w:id="1975521605">
              <w:marLeft w:val="0"/>
              <w:marRight w:val="0"/>
              <w:marTop w:val="0"/>
              <w:marBottom w:val="0"/>
              <w:divBdr>
                <w:top w:val="none" w:sz="0" w:space="0" w:color="auto"/>
                <w:left w:val="none" w:sz="0" w:space="0" w:color="auto"/>
                <w:bottom w:val="none" w:sz="0" w:space="0" w:color="auto"/>
                <w:right w:val="none" w:sz="0" w:space="0" w:color="auto"/>
              </w:divBdr>
            </w:div>
            <w:div w:id="428241553">
              <w:marLeft w:val="0"/>
              <w:marRight w:val="0"/>
              <w:marTop w:val="0"/>
              <w:marBottom w:val="0"/>
              <w:divBdr>
                <w:top w:val="none" w:sz="0" w:space="0" w:color="auto"/>
                <w:left w:val="none" w:sz="0" w:space="0" w:color="auto"/>
                <w:bottom w:val="none" w:sz="0" w:space="0" w:color="auto"/>
                <w:right w:val="none" w:sz="0" w:space="0" w:color="auto"/>
              </w:divBdr>
            </w:div>
            <w:div w:id="1504121651">
              <w:marLeft w:val="0"/>
              <w:marRight w:val="0"/>
              <w:marTop w:val="0"/>
              <w:marBottom w:val="0"/>
              <w:divBdr>
                <w:top w:val="none" w:sz="0" w:space="0" w:color="auto"/>
                <w:left w:val="none" w:sz="0" w:space="0" w:color="auto"/>
                <w:bottom w:val="none" w:sz="0" w:space="0" w:color="auto"/>
                <w:right w:val="none" w:sz="0" w:space="0" w:color="auto"/>
              </w:divBdr>
            </w:div>
            <w:div w:id="100805799">
              <w:marLeft w:val="0"/>
              <w:marRight w:val="0"/>
              <w:marTop w:val="0"/>
              <w:marBottom w:val="0"/>
              <w:divBdr>
                <w:top w:val="none" w:sz="0" w:space="0" w:color="auto"/>
                <w:left w:val="none" w:sz="0" w:space="0" w:color="auto"/>
                <w:bottom w:val="none" w:sz="0" w:space="0" w:color="auto"/>
                <w:right w:val="none" w:sz="0" w:space="0" w:color="auto"/>
              </w:divBdr>
            </w:div>
            <w:div w:id="696546368">
              <w:marLeft w:val="0"/>
              <w:marRight w:val="0"/>
              <w:marTop w:val="0"/>
              <w:marBottom w:val="0"/>
              <w:divBdr>
                <w:top w:val="none" w:sz="0" w:space="0" w:color="auto"/>
                <w:left w:val="none" w:sz="0" w:space="0" w:color="auto"/>
                <w:bottom w:val="none" w:sz="0" w:space="0" w:color="auto"/>
                <w:right w:val="none" w:sz="0" w:space="0" w:color="auto"/>
              </w:divBdr>
            </w:div>
            <w:div w:id="1603145661">
              <w:marLeft w:val="0"/>
              <w:marRight w:val="0"/>
              <w:marTop w:val="0"/>
              <w:marBottom w:val="0"/>
              <w:divBdr>
                <w:top w:val="none" w:sz="0" w:space="0" w:color="auto"/>
                <w:left w:val="none" w:sz="0" w:space="0" w:color="auto"/>
                <w:bottom w:val="none" w:sz="0" w:space="0" w:color="auto"/>
                <w:right w:val="none" w:sz="0" w:space="0" w:color="auto"/>
              </w:divBdr>
            </w:div>
            <w:div w:id="1436366408">
              <w:marLeft w:val="0"/>
              <w:marRight w:val="0"/>
              <w:marTop w:val="0"/>
              <w:marBottom w:val="0"/>
              <w:divBdr>
                <w:top w:val="none" w:sz="0" w:space="0" w:color="auto"/>
                <w:left w:val="none" w:sz="0" w:space="0" w:color="auto"/>
                <w:bottom w:val="none" w:sz="0" w:space="0" w:color="auto"/>
                <w:right w:val="none" w:sz="0" w:space="0" w:color="auto"/>
              </w:divBdr>
            </w:div>
            <w:div w:id="1871260091">
              <w:marLeft w:val="0"/>
              <w:marRight w:val="0"/>
              <w:marTop w:val="0"/>
              <w:marBottom w:val="0"/>
              <w:divBdr>
                <w:top w:val="none" w:sz="0" w:space="0" w:color="auto"/>
                <w:left w:val="none" w:sz="0" w:space="0" w:color="auto"/>
                <w:bottom w:val="none" w:sz="0" w:space="0" w:color="auto"/>
                <w:right w:val="none" w:sz="0" w:space="0" w:color="auto"/>
              </w:divBdr>
            </w:div>
            <w:div w:id="2096439771">
              <w:marLeft w:val="0"/>
              <w:marRight w:val="0"/>
              <w:marTop w:val="0"/>
              <w:marBottom w:val="0"/>
              <w:divBdr>
                <w:top w:val="none" w:sz="0" w:space="0" w:color="auto"/>
                <w:left w:val="none" w:sz="0" w:space="0" w:color="auto"/>
                <w:bottom w:val="none" w:sz="0" w:space="0" w:color="auto"/>
                <w:right w:val="none" w:sz="0" w:space="0" w:color="auto"/>
              </w:divBdr>
            </w:div>
            <w:div w:id="1345519799">
              <w:marLeft w:val="0"/>
              <w:marRight w:val="0"/>
              <w:marTop w:val="0"/>
              <w:marBottom w:val="0"/>
              <w:divBdr>
                <w:top w:val="none" w:sz="0" w:space="0" w:color="auto"/>
                <w:left w:val="none" w:sz="0" w:space="0" w:color="auto"/>
                <w:bottom w:val="none" w:sz="0" w:space="0" w:color="auto"/>
                <w:right w:val="none" w:sz="0" w:space="0" w:color="auto"/>
              </w:divBdr>
            </w:div>
            <w:div w:id="1953125256">
              <w:marLeft w:val="0"/>
              <w:marRight w:val="0"/>
              <w:marTop w:val="0"/>
              <w:marBottom w:val="0"/>
              <w:divBdr>
                <w:top w:val="none" w:sz="0" w:space="0" w:color="auto"/>
                <w:left w:val="none" w:sz="0" w:space="0" w:color="auto"/>
                <w:bottom w:val="none" w:sz="0" w:space="0" w:color="auto"/>
                <w:right w:val="none" w:sz="0" w:space="0" w:color="auto"/>
              </w:divBdr>
            </w:div>
            <w:div w:id="1003895203">
              <w:marLeft w:val="0"/>
              <w:marRight w:val="0"/>
              <w:marTop w:val="0"/>
              <w:marBottom w:val="0"/>
              <w:divBdr>
                <w:top w:val="none" w:sz="0" w:space="0" w:color="auto"/>
                <w:left w:val="none" w:sz="0" w:space="0" w:color="auto"/>
                <w:bottom w:val="none" w:sz="0" w:space="0" w:color="auto"/>
                <w:right w:val="none" w:sz="0" w:space="0" w:color="auto"/>
              </w:divBdr>
            </w:div>
            <w:div w:id="1081489786">
              <w:marLeft w:val="0"/>
              <w:marRight w:val="0"/>
              <w:marTop w:val="0"/>
              <w:marBottom w:val="0"/>
              <w:divBdr>
                <w:top w:val="none" w:sz="0" w:space="0" w:color="auto"/>
                <w:left w:val="none" w:sz="0" w:space="0" w:color="auto"/>
                <w:bottom w:val="none" w:sz="0" w:space="0" w:color="auto"/>
                <w:right w:val="none" w:sz="0" w:space="0" w:color="auto"/>
              </w:divBdr>
            </w:div>
            <w:div w:id="479034786">
              <w:marLeft w:val="0"/>
              <w:marRight w:val="0"/>
              <w:marTop w:val="0"/>
              <w:marBottom w:val="0"/>
              <w:divBdr>
                <w:top w:val="none" w:sz="0" w:space="0" w:color="auto"/>
                <w:left w:val="none" w:sz="0" w:space="0" w:color="auto"/>
                <w:bottom w:val="none" w:sz="0" w:space="0" w:color="auto"/>
                <w:right w:val="none" w:sz="0" w:space="0" w:color="auto"/>
              </w:divBdr>
            </w:div>
            <w:div w:id="1312490930">
              <w:marLeft w:val="0"/>
              <w:marRight w:val="0"/>
              <w:marTop w:val="0"/>
              <w:marBottom w:val="0"/>
              <w:divBdr>
                <w:top w:val="none" w:sz="0" w:space="0" w:color="auto"/>
                <w:left w:val="none" w:sz="0" w:space="0" w:color="auto"/>
                <w:bottom w:val="none" w:sz="0" w:space="0" w:color="auto"/>
                <w:right w:val="none" w:sz="0" w:space="0" w:color="auto"/>
              </w:divBdr>
            </w:div>
            <w:div w:id="2118796014">
              <w:marLeft w:val="0"/>
              <w:marRight w:val="0"/>
              <w:marTop w:val="0"/>
              <w:marBottom w:val="0"/>
              <w:divBdr>
                <w:top w:val="none" w:sz="0" w:space="0" w:color="auto"/>
                <w:left w:val="none" w:sz="0" w:space="0" w:color="auto"/>
                <w:bottom w:val="none" w:sz="0" w:space="0" w:color="auto"/>
                <w:right w:val="none" w:sz="0" w:space="0" w:color="auto"/>
              </w:divBdr>
            </w:div>
            <w:div w:id="886646954">
              <w:marLeft w:val="0"/>
              <w:marRight w:val="0"/>
              <w:marTop w:val="0"/>
              <w:marBottom w:val="0"/>
              <w:divBdr>
                <w:top w:val="none" w:sz="0" w:space="0" w:color="auto"/>
                <w:left w:val="none" w:sz="0" w:space="0" w:color="auto"/>
                <w:bottom w:val="none" w:sz="0" w:space="0" w:color="auto"/>
                <w:right w:val="none" w:sz="0" w:space="0" w:color="auto"/>
              </w:divBdr>
            </w:div>
            <w:div w:id="274365915">
              <w:marLeft w:val="0"/>
              <w:marRight w:val="0"/>
              <w:marTop w:val="0"/>
              <w:marBottom w:val="0"/>
              <w:divBdr>
                <w:top w:val="none" w:sz="0" w:space="0" w:color="auto"/>
                <w:left w:val="none" w:sz="0" w:space="0" w:color="auto"/>
                <w:bottom w:val="none" w:sz="0" w:space="0" w:color="auto"/>
                <w:right w:val="none" w:sz="0" w:space="0" w:color="auto"/>
              </w:divBdr>
            </w:div>
            <w:div w:id="1640377479">
              <w:marLeft w:val="0"/>
              <w:marRight w:val="0"/>
              <w:marTop w:val="0"/>
              <w:marBottom w:val="0"/>
              <w:divBdr>
                <w:top w:val="none" w:sz="0" w:space="0" w:color="auto"/>
                <w:left w:val="none" w:sz="0" w:space="0" w:color="auto"/>
                <w:bottom w:val="none" w:sz="0" w:space="0" w:color="auto"/>
                <w:right w:val="none" w:sz="0" w:space="0" w:color="auto"/>
              </w:divBdr>
            </w:div>
            <w:div w:id="1563560397">
              <w:marLeft w:val="0"/>
              <w:marRight w:val="0"/>
              <w:marTop w:val="0"/>
              <w:marBottom w:val="0"/>
              <w:divBdr>
                <w:top w:val="none" w:sz="0" w:space="0" w:color="auto"/>
                <w:left w:val="none" w:sz="0" w:space="0" w:color="auto"/>
                <w:bottom w:val="none" w:sz="0" w:space="0" w:color="auto"/>
                <w:right w:val="none" w:sz="0" w:space="0" w:color="auto"/>
              </w:divBdr>
            </w:div>
            <w:div w:id="365183393">
              <w:marLeft w:val="0"/>
              <w:marRight w:val="0"/>
              <w:marTop w:val="0"/>
              <w:marBottom w:val="0"/>
              <w:divBdr>
                <w:top w:val="none" w:sz="0" w:space="0" w:color="auto"/>
                <w:left w:val="none" w:sz="0" w:space="0" w:color="auto"/>
                <w:bottom w:val="none" w:sz="0" w:space="0" w:color="auto"/>
                <w:right w:val="none" w:sz="0" w:space="0" w:color="auto"/>
              </w:divBdr>
            </w:div>
            <w:div w:id="1204832448">
              <w:marLeft w:val="0"/>
              <w:marRight w:val="0"/>
              <w:marTop w:val="0"/>
              <w:marBottom w:val="0"/>
              <w:divBdr>
                <w:top w:val="none" w:sz="0" w:space="0" w:color="auto"/>
                <w:left w:val="none" w:sz="0" w:space="0" w:color="auto"/>
                <w:bottom w:val="none" w:sz="0" w:space="0" w:color="auto"/>
                <w:right w:val="none" w:sz="0" w:space="0" w:color="auto"/>
              </w:divBdr>
            </w:div>
            <w:div w:id="2114324336">
              <w:marLeft w:val="0"/>
              <w:marRight w:val="0"/>
              <w:marTop w:val="0"/>
              <w:marBottom w:val="0"/>
              <w:divBdr>
                <w:top w:val="none" w:sz="0" w:space="0" w:color="auto"/>
                <w:left w:val="none" w:sz="0" w:space="0" w:color="auto"/>
                <w:bottom w:val="none" w:sz="0" w:space="0" w:color="auto"/>
                <w:right w:val="none" w:sz="0" w:space="0" w:color="auto"/>
              </w:divBdr>
            </w:div>
            <w:div w:id="1452554072">
              <w:marLeft w:val="0"/>
              <w:marRight w:val="0"/>
              <w:marTop w:val="0"/>
              <w:marBottom w:val="0"/>
              <w:divBdr>
                <w:top w:val="none" w:sz="0" w:space="0" w:color="auto"/>
                <w:left w:val="none" w:sz="0" w:space="0" w:color="auto"/>
                <w:bottom w:val="none" w:sz="0" w:space="0" w:color="auto"/>
                <w:right w:val="none" w:sz="0" w:space="0" w:color="auto"/>
              </w:divBdr>
            </w:div>
            <w:div w:id="1149328914">
              <w:marLeft w:val="0"/>
              <w:marRight w:val="0"/>
              <w:marTop w:val="0"/>
              <w:marBottom w:val="0"/>
              <w:divBdr>
                <w:top w:val="none" w:sz="0" w:space="0" w:color="auto"/>
                <w:left w:val="none" w:sz="0" w:space="0" w:color="auto"/>
                <w:bottom w:val="none" w:sz="0" w:space="0" w:color="auto"/>
                <w:right w:val="none" w:sz="0" w:space="0" w:color="auto"/>
              </w:divBdr>
            </w:div>
            <w:div w:id="231041680">
              <w:marLeft w:val="0"/>
              <w:marRight w:val="0"/>
              <w:marTop w:val="0"/>
              <w:marBottom w:val="0"/>
              <w:divBdr>
                <w:top w:val="none" w:sz="0" w:space="0" w:color="auto"/>
                <w:left w:val="none" w:sz="0" w:space="0" w:color="auto"/>
                <w:bottom w:val="none" w:sz="0" w:space="0" w:color="auto"/>
                <w:right w:val="none" w:sz="0" w:space="0" w:color="auto"/>
              </w:divBdr>
            </w:div>
            <w:div w:id="815219976">
              <w:marLeft w:val="0"/>
              <w:marRight w:val="0"/>
              <w:marTop w:val="0"/>
              <w:marBottom w:val="0"/>
              <w:divBdr>
                <w:top w:val="none" w:sz="0" w:space="0" w:color="auto"/>
                <w:left w:val="none" w:sz="0" w:space="0" w:color="auto"/>
                <w:bottom w:val="none" w:sz="0" w:space="0" w:color="auto"/>
                <w:right w:val="none" w:sz="0" w:space="0" w:color="auto"/>
              </w:divBdr>
            </w:div>
            <w:div w:id="1418988109">
              <w:marLeft w:val="0"/>
              <w:marRight w:val="0"/>
              <w:marTop w:val="0"/>
              <w:marBottom w:val="0"/>
              <w:divBdr>
                <w:top w:val="none" w:sz="0" w:space="0" w:color="auto"/>
                <w:left w:val="none" w:sz="0" w:space="0" w:color="auto"/>
                <w:bottom w:val="none" w:sz="0" w:space="0" w:color="auto"/>
                <w:right w:val="none" w:sz="0" w:space="0" w:color="auto"/>
              </w:divBdr>
            </w:div>
            <w:div w:id="1234123857">
              <w:marLeft w:val="0"/>
              <w:marRight w:val="0"/>
              <w:marTop w:val="0"/>
              <w:marBottom w:val="0"/>
              <w:divBdr>
                <w:top w:val="none" w:sz="0" w:space="0" w:color="auto"/>
                <w:left w:val="none" w:sz="0" w:space="0" w:color="auto"/>
                <w:bottom w:val="none" w:sz="0" w:space="0" w:color="auto"/>
                <w:right w:val="none" w:sz="0" w:space="0" w:color="auto"/>
              </w:divBdr>
            </w:div>
            <w:div w:id="406224280">
              <w:marLeft w:val="0"/>
              <w:marRight w:val="0"/>
              <w:marTop w:val="0"/>
              <w:marBottom w:val="0"/>
              <w:divBdr>
                <w:top w:val="none" w:sz="0" w:space="0" w:color="auto"/>
                <w:left w:val="none" w:sz="0" w:space="0" w:color="auto"/>
                <w:bottom w:val="none" w:sz="0" w:space="0" w:color="auto"/>
                <w:right w:val="none" w:sz="0" w:space="0" w:color="auto"/>
              </w:divBdr>
            </w:div>
            <w:div w:id="1849557164">
              <w:marLeft w:val="0"/>
              <w:marRight w:val="0"/>
              <w:marTop w:val="0"/>
              <w:marBottom w:val="0"/>
              <w:divBdr>
                <w:top w:val="none" w:sz="0" w:space="0" w:color="auto"/>
                <w:left w:val="none" w:sz="0" w:space="0" w:color="auto"/>
                <w:bottom w:val="none" w:sz="0" w:space="0" w:color="auto"/>
                <w:right w:val="none" w:sz="0" w:space="0" w:color="auto"/>
              </w:divBdr>
            </w:div>
            <w:div w:id="1384064818">
              <w:marLeft w:val="0"/>
              <w:marRight w:val="0"/>
              <w:marTop w:val="0"/>
              <w:marBottom w:val="0"/>
              <w:divBdr>
                <w:top w:val="none" w:sz="0" w:space="0" w:color="auto"/>
                <w:left w:val="none" w:sz="0" w:space="0" w:color="auto"/>
                <w:bottom w:val="none" w:sz="0" w:space="0" w:color="auto"/>
                <w:right w:val="none" w:sz="0" w:space="0" w:color="auto"/>
              </w:divBdr>
            </w:div>
            <w:div w:id="877425824">
              <w:marLeft w:val="0"/>
              <w:marRight w:val="0"/>
              <w:marTop w:val="0"/>
              <w:marBottom w:val="0"/>
              <w:divBdr>
                <w:top w:val="none" w:sz="0" w:space="0" w:color="auto"/>
                <w:left w:val="none" w:sz="0" w:space="0" w:color="auto"/>
                <w:bottom w:val="none" w:sz="0" w:space="0" w:color="auto"/>
                <w:right w:val="none" w:sz="0" w:space="0" w:color="auto"/>
              </w:divBdr>
            </w:div>
            <w:div w:id="1191189327">
              <w:marLeft w:val="0"/>
              <w:marRight w:val="0"/>
              <w:marTop w:val="0"/>
              <w:marBottom w:val="0"/>
              <w:divBdr>
                <w:top w:val="none" w:sz="0" w:space="0" w:color="auto"/>
                <w:left w:val="none" w:sz="0" w:space="0" w:color="auto"/>
                <w:bottom w:val="none" w:sz="0" w:space="0" w:color="auto"/>
                <w:right w:val="none" w:sz="0" w:space="0" w:color="auto"/>
              </w:divBdr>
            </w:div>
            <w:div w:id="953943976">
              <w:marLeft w:val="0"/>
              <w:marRight w:val="0"/>
              <w:marTop w:val="0"/>
              <w:marBottom w:val="0"/>
              <w:divBdr>
                <w:top w:val="none" w:sz="0" w:space="0" w:color="auto"/>
                <w:left w:val="none" w:sz="0" w:space="0" w:color="auto"/>
                <w:bottom w:val="none" w:sz="0" w:space="0" w:color="auto"/>
                <w:right w:val="none" w:sz="0" w:space="0" w:color="auto"/>
              </w:divBdr>
            </w:div>
            <w:div w:id="1044988930">
              <w:marLeft w:val="0"/>
              <w:marRight w:val="0"/>
              <w:marTop w:val="0"/>
              <w:marBottom w:val="0"/>
              <w:divBdr>
                <w:top w:val="none" w:sz="0" w:space="0" w:color="auto"/>
                <w:left w:val="none" w:sz="0" w:space="0" w:color="auto"/>
                <w:bottom w:val="none" w:sz="0" w:space="0" w:color="auto"/>
                <w:right w:val="none" w:sz="0" w:space="0" w:color="auto"/>
              </w:divBdr>
            </w:div>
            <w:div w:id="413085341">
              <w:marLeft w:val="0"/>
              <w:marRight w:val="0"/>
              <w:marTop w:val="0"/>
              <w:marBottom w:val="0"/>
              <w:divBdr>
                <w:top w:val="none" w:sz="0" w:space="0" w:color="auto"/>
                <w:left w:val="none" w:sz="0" w:space="0" w:color="auto"/>
                <w:bottom w:val="none" w:sz="0" w:space="0" w:color="auto"/>
                <w:right w:val="none" w:sz="0" w:space="0" w:color="auto"/>
              </w:divBdr>
            </w:div>
            <w:div w:id="1472092147">
              <w:marLeft w:val="0"/>
              <w:marRight w:val="0"/>
              <w:marTop w:val="0"/>
              <w:marBottom w:val="0"/>
              <w:divBdr>
                <w:top w:val="none" w:sz="0" w:space="0" w:color="auto"/>
                <w:left w:val="none" w:sz="0" w:space="0" w:color="auto"/>
                <w:bottom w:val="none" w:sz="0" w:space="0" w:color="auto"/>
                <w:right w:val="none" w:sz="0" w:space="0" w:color="auto"/>
              </w:divBdr>
            </w:div>
            <w:div w:id="887570029">
              <w:marLeft w:val="0"/>
              <w:marRight w:val="0"/>
              <w:marTop w:val="0"/>
              <w:marBottom w:val="0"/>
              <w:divBdr>
                <w:top w:val="none" w:sz="0" w:space="0" w:color="auto"/>
                <w:left w:val="none" w:sz="0" w:space="0" w:color="auto"/>
                <w:bottom w:val="none" w:sz="0" w:space="0" w:color="auto"/>
                <w:right w:val="none" w:sz="0" w:space="0" w:color="auto"/>
              </w:divBdr>
            </w:div>
            <w:div w:id="1936013538">
              <w:marLeft w:val="0"/>
              <w:marRight w:val="0"/>
              <w:marTop w:val="0"/>
              <w:marBottom w:val="0"/>
              <w:divBdr>
                <w:top w:val="none" w:sz="0" w:space="0" w:color="auto"/>
                <w:left w:val="none" w:sz="0" w:space="0" w:color="auto"/>
                <w:bottom w:val="none" w:sz="0" w:space="0" w:color="auto"/>
                <w:right w:val="none" w:sz="0" w:space="0" w:color="auto"/>
              </w:divBdr>
            </w:div>
            <w:div w:id="1616399207">
              <w:marLeft w:val="0"/>
              <w:marRight w:val="0"/>
              <w:marTop w:val="0"/>
              <w:marBottom w:val="0"/>
              <w:divBdr>
                <w:top w:val="none" w:sz="0" w:space="0" w:color="auto"/>
                <w:left w:val="none" w:sz="0" w:space="0" w:color="auto"/>
                <w:bottom w:val="none" w:sz="0" w:space="0" w:color="auto"/>
                <w:right w:val="none" w:sz="0" w:space="0" w:color="auto"/>
              </w:divBdr>
            </w:div>
            <w:div w:id="1078212581">
              <w:marLeft w:val="0"/>
              <w:marRight w:val="0"/>
              <w:marTop w:val="0"/>
              <w:marBottom w:val="0"/>
              <w:divBdr>
                <w:top w:val="none" w:sz="0" w:space="0" w:color="auto"/>
                <w:left w:val="none" w:sz="0" w:space="0" w:color="auto"/>
                <w:bottom w:val="none" w:sz="0" w:space="0" w:color="auto"/>
                <w:right w:val="none" w:sz="0" w:space="0" w:color="auto"/>
              </w:divBdr>
            </w:div>
            <w:div w:id="1617447993">
              <w:marLeft w:val="0"/>
              <w:marRight w:val="0"/>
              <w:marTop w:val="0"/>
              <w:marBottom w:val="0"/>
              <w:divBdr>
                <w:top w:val="none" w:sz="0" w:space="0" w:color="auto"/>
                <w:left w:val="none" w:sz="0" w:space="0" w:color="auto"/>
                <w:bottom w:val="none" w:sz="0" w:space="0" w:color="auto"/>
                <w:right w:val="none" w:sz="0" w:space="0" w:color="auto"/>
              </w:divBdr>
            </w:div>
            <w:div w:id="1059861899">
              <w:marLeft w:val="0"/>
              <w:marRight w:val="0"/>
              <w:marTop w:val="0"/>
              <w:marBottom w:val="0"/>
              <w:divBdr>
                <w:top w:val="none" w:sz="0" w:space="0" w:color="auto"/>
                <w:left w:val="none" w:sz="0" w:space="0" w:color="auto"/>
                <w:bottom w:val="none" w:sz="0" w:space="0" w:color="auto"/>
                <w:right w:val="none" w:sz="0" w:space="0" w:color="auto"/>
              </w:divBdr>
            </w:div>
            <w:div w:id="849367801">
              <w:marLeft w:val="0"/>
              <w:marRight w:val="0"/>
              <w:marTop w:val="0"/>
              <w:marBottom w:val="0"/>
              <w:divBdr>
                <w:top w:val="none" w:sz="0" w:space="0" w:color="auto"/>
                <w:left w:val="none" w:sz="0" w:space="0" w:color="auto"/>
                <w:bottom w:val="none" w:sz="0" w:space="0" w:color="auto"/>
                <w:right w:val="none" w:sz="0" w:space="0" w:color="auto"/>
              </w:divBdr>
            </w:div>
            <w:div w:id="1214732927">
              <w:marLeft w:val="0"/>
              <w:marRight w:val="0"/>
              <w:marTop w:val="0"/>
              <w:marBottom w:val="0"/>
              <w:divBdr>
                <w:top w:val="none" w:sz="0" w:space="0" w:color="auto"/>
                <w:left w:val="none" w:sz="0" w:space="0" w:color="auto"/>
                <w:bottom w:val="none" w:sz="0" w:space="0" w:color="auto"/>
                <w:right w:val="none" w:sz="0" w:space="0" w:color="auto"/>
              </w:divBdr>
            </w:div>
            <w:div w:id="1379428838">
              <w:marLeft w:val="0"/>
              <w:marRight w:val="0"/>
              <w:marTop w:val="0"/>
              <w:marBottom w:val="0"/>
              <w:divBdr>
                <w:top w:val="none" w:sz="0" w:space="0" w:color="auto"/>
                <w:left w:val="none" w:sz="0" w:space="0" w:color="auto"/>
                <w:bottom w:val="none" w:sz="0" w:space="0" w:color="auto"/>
                <w:right w:val="none" w:sz="0" w:space="0" w:color="auto"/>
              </w:divBdr>
            </w:div>
            <w:div w:id="1194730785">
              <w:marLeft w:val="0"/>
              <w:marRight w:val="0"/>
              <w:marTop w:val="0"/>
              <w:marBottom w:val="0"/>
              <w:divBdr>
                <w:top w:val="none" w:sz="0" w:space="0" w:color="auto"/>
                <w:left w:val="none" w:sz="0" w:space="0" w:color="auto"/>
                <w:bottom w:val="none" w:sz="0" w:space="0" w:color="auto"/>
                <w:right w:val="none" w:sz="0" w:space="0" w:color="auto"/>
              </w:divBdr>
            </w:div>
            <w:div w:id="1944796524">
              <w:marLeft w:val="0"/>
              <w:marRight w:val="0"/>
              <w:marTop w:val="0"/>
              <w:marBottom w:val="0"/>
              <w:divBdr>
                <w:top w:val="none" w:sz="0" w:space="0" w:color="auto"/>
                <w:left w:val="none" w:sz="0" w:space="0" w:color="auto"/>
                <w:bottom w:val="none" w:sz="0" w:space="0" w:color="auto"/>
                <w:right w:val="none" w:sz="0" w:space="0" w:color="auto"/>
              </w:divBdr>
            </w:div>
            <w:div w:id="1964383527">
              <w:marLeft w:val="0"/>
              <w:marRight w:val="0"/>
              <w:marTop w:val="0"/>
              <w:marBottom w:val="0"/>
              <w:divBdr>
                <w:top w:val="none" w:sz="0" w:space="0" w:color="auto"/>
                <w:left w:val="none" w:sz="0" w:space="0" w:color="auto"/>
                <w:bottom w:val="none" w:sz="0" w:space="0" w:color="auto"/>
                <w:right w:val="none" w:sz="0" w:space="0" w:color="auto"/>
              </w:divBdr>
            </w:div>
            <w:div w:id="2109495337">
              <w:marLeft w:val="0"/>
              <w:marRight w:val="0"/>
              <w:marTop w:val="0"/>
              <w:marBottom w:val="0"/>
              <w:divBdr>
                <w:top w:val="none" w:sz="0" w:space="0" w:color="auto"/>
                <w:left w:val="none" w:sz="0" w:space="0" w:color="auto"/>
                <w:bottom w:val="none" w:sz="0" w:space="0" w:color="auto"/>
                <w:right w:val="none" w:sz="0" w:space="0" w:color="auto"/>
              </w:divBdr>
            </w:div>
            <w:div w:id="1025786486">
              <w:marLeft w:val="0"/>
              <w:marRight w:val="0"/>
              <w:marTop w:val="0"/>
              <w:marBottom w:val="0"/>
              <w:divBdr>
                <w:top w:val="none" w:sz="0" w:space="0" w:color="auto"/>
                <w:left w:val="none" w:sz="0" w:space="0" w:color="auto"/>
                <w:bottom w:val="none" w:sz="0" w:space="0" w:color="auto"/>
                <w:right w:val="none" w:sz="0" w:space="0" w:color="auto"/>
              </w:divBdr>
            </w:div>
            <w:div w:id="1396466949">
              <w:marLeft w:val="0"/>
              <w:marRight w:val="0"/>
              <w:marTop w:val="0"/>
              <w:marBottom w:val="0"/>
              <w:divBdr>
                <w:top w:val="none" w:sz="0" w:space="0" w:color="auto"/>
                <w:left w:val="none" w:sz="0" w:space="0" w:color="auto"/>
                <w:bottom w:val="none" w:sz="0" w:space="0" w:color="auto"/>
                <w:right w:val="none" w:sz="0" w:space="0" w:color="auto"/>
              </w:divBdr>
            </w:div>
            <w:div w:id="561258099">
              <w:marLeft w:val="0"/>
              <w:marRight w:val="0"/>
              <w:marTop w:val="0"/>
              <w:marBottom w:val="0"/>
              <w:divBdr>
                <w:top w:val="none" w:sz="0" w:space="0" w:color="auto"/>
                <w:left w:val="none" w:sz="0" w:space="0" w:color="auto"/>
                <w:bottom w:val="none" w:sz="0" w:space="0" w:color="auto"/>
                <w:right w:val="none" w:sz="0" w:space="0" w:color="auto"/>
              </w:divBdr>
            </w:div>
            <w:div w:id="1105080175">
              <w:marLeft w:val="0"/>
              <w:marRight w:val="0"/>
              <w:marTop w:val="0"/>
              <w:marBottom w:val="0"/>
              <w:divBdr>
                <w:top w:val="none" w:sz="0" w:space="0" w:color="auto"/>
                <w:left w:val="none" w:sz="0" w:space="0" w:color="auto"/>
                <w:bottom w:val="none" w:sz="0" w:space="0" w:color="auto"/>
                <w:right w:val="none" w:sz="0" w:space="0" w:color="auto"/>
              </w:divBdr>
            </w:div>
            <w:div w:id="1056507485">
              <w:marLeft w:val="0"/>
              <w:marRight w:val="0"/>
              <w:marTop w:val="0"/>
              <w:marBottom w:val="0"/>
              <w:divBdr>
                <w:top w:val="none" w:sz="0" w:space="0" w:color="auto"/>
                <w:left w:val="none" w:sz="0" w:space="0" w:color="auto"/>
                <w:bottom w:val="none" w:sz="0" w:space="0" w:color="auto"/>
                <w:right w:val="none" w:sz="0" w:space="0" w:color="auto"/>
              </w:divBdr>
            </w:div>
            <w:div w:id="621302699">
              <w:marLeft w:val="0"/>
              <w:marRight w:val="0"/>
              <w:marTop w:val="0"/>
              <w:marBottom w:val="0"/>
              <w:divBdr>
                <w:top w:val="none" w:sz="0" w:space="0" w:color="auto"/>
                <w:left w:val="none" w:sz="0" w:space="0" w:color="auto"/>
                <w:bottom w:val="none" w:sz="0" w:space="0" w:color="auto"/>
                <w:right w:val="none" w:sz="0" w:space="0" w:color="auto"/>
              </w:divBdr>
            </w:div>
            <w:div w:id="1471551545">
              <w:marLeft w:val="0"/>
              <w:marRight w:val="0"/>
              <w:marTop w:val="0"/>
              <w:marBottom w:val="0"/>
              <w:divBdr>
                <w:top w:val="none" w:sz="0" w:space="0" w:color="auto"/>
                <w:left w:val="none" w:sz="0" w:space="0" w:color="auto"/>
                <w:bottom w:val="none" w:sz="0" w:space="0" w:color="auto"/>
                <w:right w:val="none" w:sz="0" w:space="0" w:color="auto"/>
              </w:divBdr>
            </w:div>
            <w:div w:id="1293749930">
              <w:marLeft w:val="0"/>
              <w:marRight w:val="0"/>
              <w:marTop w:val="0"/>
              <w:marBottom w:val="0"/>
              <w:divBdr>
                <w:top w:val="none" w:sz="0" w:space="0" w:color="auto"/>
                <w:left w:val="none" w:sz="0" w:space="0" w:color="auto"/>
                <w:bottom w:val="none" w:sz="0" w:space="0" w:color="auto"/>
                <w:right w:val="none" w:sz="0" w:space="0" w:color="auto"/>
              </w:divBdr>
            </w:div>
            <w:div w:id="264966550">
              <w:marLeft w:val="0"/>
              <w:marRight w:val="0"/>
              <w:marTop w:val="0"/>
              <w:marBottom w:val="0"/>
              <w:divBdr>
                <w:top w:val="none" w:sz="0" w:space="0" w:color="auto"/>
                <w:left w:val="none" w:sz="0" w:space="0" w:color="auto"/>
                <w:bottom w:val="none" w:sz="0" w:space="0" w:color="auto"/>
                <w:right w:val="none" w:sz="0" w:space="0" w:color="auto"/>
              </w:divBdr>
            </w:div>
            <w:div w:id="1133214600">
              <w:marLeft w:val="0"/>
              <w:marRight w:val="0"/>
              <w:marTop w:val="0"/>
              <w:marBottom w:val="0"/>
              <w:divBdr>
                <w:top w:val="none" w:sz="0" w:space="0" w:color="auto"/>
                <w:left w:val="none" w:sz="0" w:space="0" w:color="auto"/>
                <w:bottom w:val="none" w:sz="0" w:space="0" w:color="auto"/>
                <w:right w:val="none" w:sz="0" w:space="0" w:color="auto"/>
              </w:divBdr>
            </w:div>
            <w:div w:id="1130783195">
              <w:marLeft w:val="0"/>
              <w:marRight w:val="0"/>
              <w:marTop w:val="0"/>
              <w:marBottom w:val="0"/>
              <w:divBdr>
                <w:top w:val="none" w:sz="0" w:space="0" w:color="auto"/>
                <w:left w:val="none" w:sz="0" w:space="0" w:color="auto"/>
                <w:bottom w:val="none" w:sz="0" w:space="0" w:color="auto"/>
                <w:right w:val="none" w:sz="0" w:space="0" w:color="auto"/>
              </w:divBdr>
            </w:div>
            <w:div w:id="855386101">
              <w:marLeft w:val="0"/>
              <w:marRight w:val="0"/>
              <w:marTop w:val="0"/>
              <w:marBottom w:val="0"/>
              <w:divBdr>
                <w:top w:val="none" w:sz="0" w:space="0" w:color="auto"/>
                <w:left w:val="none" w:sz="0" w:space="0" w:color="auto"/>
                <w:bottom w:val="none" w:sz="0" w:space="0" w:color="auto"/>
                <w:right w:val="none" w:sz="0" w:space="0" w:color="auto"/>
              </w:divBdr>
            </w:div>
            <w:div w:id="2058240173">
              <w:marLeft w:val="0"/>
              <w:marRight w:val="0"/>
              <w:marTop w:val="0"/>
              <w:marBottom w:val="0"/>
              <w:divBdr>
                <w:top w:val="none" w:sz="0" w:space="0" w:color="auto"/>
                <w:left w:val="none" w:sz="0" w:space="0" w:color="auto"/>
                <w:bottom w:val="none" w:sz="0" w:space="0" w:color="auto"/>
                <w:right w:val="none" w:sz="0" w:space="0" w:color="auto"/>
              </w:divBdr>
            </w:div>
            <w:div w:id="1202979900">
              <w:marLeft w:val="0"/>
              <w:marRight w:val="0"/>
              <w:marTop w:val="0"/>
              <w:marBottom w:val="0"/>
              <w:divBdr>
                <w:top w:val="none" w:sz="0" w:space="0" w:color="auto"/>
                <w:left w:val="none" w:sz="0" w:space="0" w:color="auto"/>
                <w:bottom w:val="none" w:sz="0" w:space="0" w:color="auto"/>
                <w:right w:val="none" w:sz="0" w:space="0" w:color="auto"/>
              </w:divBdr>
            </w:div>
            <w:div w:id="59334770">
              <w:marLeft w:val="0"/>
              <w:marRight w:val="0"/>
              <w:marTop w:val="0"/>
              <w:marBottom w:val="0"/>
              <w:divBdr>
                <w:top w:val="none" w:sz="0" w:space="0" w:color="auto"/>
                <w:left w:val="none" w:sz="0" w:space="0" w:color="auto"/>
                <w:bottom w:val="none" w:sz="0" w:space="0" w:color="auto"/>
                <w:right w:val="none" w:sz="0" w:space="0" w:color="auto"/>
              </w:divBdr>
            </w:div>
            <w:div w:id="210508065">
              <w:marLeft w:val="0"/>
              <w:marRight w:val="0"/>
              <w:marTop w:val="0"/>
              <w:marBottom w:val="0"/>
              <w:divBdr>
                <w:top w:val="none" w:sz="0" w:space="0" w:color="auto"/>
                <w:left w:val="none" w:sz="0" w:space="0" w:color="auto"/>
                <w:bottom w:val="none" w:sz="0" w:space="0" w:color="auto"/>
                <w:right w:val="none" w:sz="0" w:space="0" w:color="auto"/>
              </w:divBdr>
            </w:div>
            <w:div w:id="585000965">
              <w:marLeft w:val="0"/>
              <w:marRight w:val="0"/>
              <w:marTop w:val="0"/>
              <w:marBottom w:val="0"/>
              <w:divBdr>
                <w:top w:val="none" w:sz="0" w:space="0" w:color="auto"/>
                <w:left w:val="none" w:sz="0" w:space="0" w:color="auto"/>
                <w:bottom w:val="none" w:sz="0" w:space="0" w:color="auto"/>
                <w:right w:val="none" w:sz="0" w:space="0" w:color="auto"/>
              </w:divBdr>
            </w:div>
            <w:div w:id="821695763">
              <w:marLeft w:val="0"/>
              <w:marRight w:val="0"/>
              <w:marTop w:val="0"/>
              <w:marBottom w:val="0"/>
              <w:divBdr>
                <w:top w:val="none" w:sz="0" w:space="0" w:color="auto"/>
                <w:left w:val="none" w:sz="0" w:space="0" w:color="auto"/>
                <w:bottom w:val="none" w:sz="0" w:space="0" w:color="auto"/>
                <w:right w:val="none" w:sz="0" w:space="0" w:color="auto"/>
              </w:divBdr>
            </w:div>
            <w:div w:id="321783397">
              <w:marLeft w:val="0"/>
              <w:marRight w:val="0"/>
              <w:marTop w:val="0"/>
              <w:marBottom w:val="0"/>
              <w:divBdr>
                <w:top w:val="none" w:sz="0" w:space="0" w:color="auto"/>
                <w:left w:val="none" w:sz="0" w:space="0" w:color="auto"/>
                <w:bottom w:val="none" w:sz="0" w:space="0" w:color="auto"/>
                <w:right w:val="none" w:sz="0" w:space="0" w:color="auto"/>
              </w:divBdr>
            </w:div>
            <w:div w:id="1834296073">
              <w:marLeft w:val="0"/>
              <w:marRight w:val="0"/>
              <w:marTop w:val="0"/>
              <w:marBottom w:val="0"/>
              <w:divBdr>
                <w:top w:val="none" w:sz="0" w:space="0" w:color="auto"/>
                <w:left w:val="none" w:sz="0" w:space="0" w:color="auto"/>
                <w:bottom w:val="none" w:sz="0" w:space="0" w:color="auto"/>
                <w:right w:val="none" w:sz="0" w:space="0" w:color="auto"/>
              </w:divBdr>
            </w:div>
            <w:div w:id="648560773">
              <w:marLeft w:val="0"/>
              <w:marRight w:val="0"/>
              <w:marTop w:val="0"/>
              <w:marBottom w:val="0"/>
              <w:divBdr>
                <w:top w:val="none" w:sz="0" w:space="0" w:color="auto"/>
                <w:left w:val="none" w:sz="0" w:space="0" w:color="auto"/>
                <w:bottom w:val="none" w:sz="0" w:space="0" w:color="auto"/>
                <w:right w:val="none" w:sz="0" w:space="0" w:color="auto"/>
              </w:divBdr>
            </w:div>
            <w:div w:id="1257833785">
              <w:marLeft w:val="0"/>
              <w:marRight w:val="0"/>
              <w:marTop w:val="0"/>
              <w:marBottom w:val="0"/>
              <w:divBdr>
                <w:top w:val="none" w:sz="0" w:space="0" w:color="auto"/>
                <w:left w:val="none" w:sz="0" w:space="0" w:color="auto"/>
                <w:bottom w:val="none" w:sz="0" w:space="0" w:color="auto"/>
                <w:right w:val="none" w:sz="0" w:space="0" w:color="auto"/>
              </w:divBdr>
            </w:div>
            <w:div w:id="1974408574">
              <w:marLeft w:val="0"/>
              <w:marRight w:val="0"/>
              <w:marTop w:val="0"/>
              <w:marBottom w:val="0"/>
              <w:divBdr>
                <w:top w:val="none" w:sz="0" w:space="0" w:color="auto"/>
                <w:left w:val="none" w:sz="0" w:space="0" w:color="auto"/>
                <w:bottom w:val="none" w:sz="0" w:space="0" w:color="auto"/>
                <w:right w:val="none" w:sz="0" w:space="0" w:color="auto"/>
              </w:divBdr>
            </w:div>
            <w:div w:id="106657408">
              <w:marLeft w:val="0"/>
              <w:marRight w:val="0"/>
              <w:marTop w:val="0"/>
              <w:marBottom w:val="0"/>
              <w:divBdr>
                <w:top w:val="none" w:sz="0" w:space="0" w:color="auto"/>
                <w:left w:val="none" w:sz="0" w:space="0" w:color="auto"/>
                <w:bottom w:val="none" w:sz="0" w:space="0" w:color="auto"/>
                <w:right w:val="none" w:sz="0" w:space="0" w:color="auto"/>
              </w:divBdr>
            </w:div>
            <w:div w:id="937176788">
              <w:marLeft w:val="0"/>
              <w:marRight w:val="0"/>
              <w:marTop w:val="0"/>
              <w:marBottom w:val="0"/>
              <w:divBdr>
                <w:top w:val="none" w:sz="0" w:space="0" w:color="auto"/>
                <w:left w:val="none" w:sz="0" w:space="0" w:color="auto"/>
                <w:bottom w:val="none" w:sz="0" w:space="0" w:color="auto"/>
                <w:right w:val="none" w:sz="0" w:space="0" w:color="auto"/>
              </w:divBdr>
            </w:div>
            <w:div w:id="598367059">
              <w:marLeft w:val="0"/>
              <w:marRight w:val="0"/>
              <w:marTop w:val="0"/>
              <w:marBottom w:val="0"/>
              <w:divBdr>
                <w:top w:val="none" w:sz="0" w:space="0" w:color="auto"/>
                <w:left w:val="none" w:sz="0" w:space="0" w:color="auto"/>
                <w:bottom w:val="none" w:sz="0" w:space="0" w:color="auto"/>
                <w:right w:val="none" w:sz="0" w:space="0" w:color="auto"/>
              </w:divBdr>
            </w:div>
            <w:div w:id="504050188">
              <w:marLeft w:val="0"/>
              <w:marRight w:val="0"/>
              <w:marTop w:val="0"/>
              <w:marBottom w:val="0"/>
              <w:divBdr>
                <w:top w:val="none" w:sz="0" w:space="0" w:color="auto"/>
                <w:left w:val="none" w:sz="0" w:space="0" w:color="auto"/>
                <w:bottom w:val="none" w:sz="0" w:space="0" w:color="auto"/>
                <w:right w:val="none" w:sz="0" w:space="0" w:color="auto"/>
              </w:divBdr>
            </w:div>
            <w:div w:id="27991713">
              <w:marLeft w:val="0"/>
              <w:marRight w:val="0"/>
              <w:marTop w:val="0"/>
              <w:marBottom w:val="0"/>
              <w:divBdr>
                <w:top w:val="none" w:sz="0" w:space="0" w:color="auto"/>
                <w:left w:val="none" w:sz="0" w:space="0" w:color="auto"/>
                <w:bottom w:val="none" w:sz="0" w:space="0" w:color="auto"/>
                <w:right w:val="none" w:sz="0" w:space="0" w:color="auto"/>
              </w:divBdr>
            </w:div>
            <w:div w:id="535968136">
              <w:marLeft w:val="0"/>
              <w:marRight w:val="0"/>
              <w:marTop w:val="0"/>
              <w:marBottom w:val="0"/>
              <w:divBdr>
                <w:top w:val="none" w:sz="0" w:space="0" w:color="auto"/>
                <w:left w:val="none" w:sz="0" w:space="0" w:color="auto"/>
                <w:bottom w:val="none" w:sz="0" w:space="0" w:color="auto"/>
                <w:right w:val="none" w:sz="0" w:space="0" w:color="auto"/>
              </w:divBdr>
            </w:div>
            <w:div w:id="490951545">
              <w:marLeft w:val="0"/>
              <w:marRight w:val="0"/>
              <w:marTop w:val="0"/>
              <w:marBottom w:val="0"/>
              <w:divBdr>
                <w:top w:val="none" w:sz="0" w:space="0" w:color="auto"/>
                <w:left w:val="none" w:sz="0" w:space="0" w:color="auto"/>
                <w:bottom w:val="none" w:sz="0" w:space="0" w:color="auto"/>
                <w:right w:val="none" w:sz="0" w:space="0" w:color="auto"/>
              </w:divBdr>
            </w:div>
            <w:div w:id="1575044997">
              <w:marLeft w:val="0"/>
              <w:marRight w:val="0"/>
              <w:marTop w:val="0"/>
              <w:marBottom w:val="0"/>
              <w:divBdr>
                <w:top w:val="none" w:sz="0" w:space="0" w:color="auto"/>
                <w:left w:val="none" w:sz="0" w:space="0" w:color="auto"/>
                <w:bottom w:val="none" w:sz="0" w:space="0" w:color="auto"/>
                <w:right w:val="none" w:sz="0" w:space="0" w:color="auto"/>
              </w:divBdr>
            </w:div>
            <w:div w:id="1403868495">
              <w:marLeft w:val="0"/>
              <w:marRight w:val="0"/>
              <w:marTop w:val="0"/>
              <w:marBottom w:val="0"/>
              <w:divBdr>
                <w:top w:val="none" w:sz="0" w:space="0" w:color="auto"/>
                <w:left w:val="none" w:sz="0" w:space="0" w:color="auto"/>
                <w:bottom w:val="none" w:sz="0" w:space="0" w:color="auto"/>
                <w:right w:val="none" w:sz="0" w:space="0" w:color="auto"/>
              </w:divBdr>
            </w:div>
            <w:div w:id="1636637251">
              <w:marLeft w:val="0"/>
              <w:marRight w:val="0"/>
              <w:marTop w:val="0"/>
              <w:marBottom w:val="0"/>
              <w:divBdr>
                <w:top w:val="none" w:sz="0" w:space="0" w:color="auto"/>
                <w:left w:val="none" w:sz="0" w:space="0" w:color="auto"/>
                <w:bottom w:val="none" w:sz="0" w:space="0" w:color="auto"/>
                <w:right w:val="none" w:sz="0" w:space="0" w:color="auto"/>
              </w:divBdr>
            </w:div>
            <w:div w:id="445468043">
              <w:marLeft w:val="0"/>
              <w:marRight w:val="0"/>
              <w:marTop w:val="0"/>
              <w:marBottom w:val="0"/>
              <w:divBdr>
                <w:top w:val="none" w:sz="0" w:space="0" w:color="auto"/>
                <w:left w:val="none" w:sz="0" w:space="0" w:color="auto"/>
                <w:bottom w:val="none" w:sz="0" w:space="0" w:color="auto"/>
                <w:right w:val="none" w:sz="0" w:space="0" w:color="auto"/>
              </w:divBdr>
            </w:div>
            <w:div w:id="1995794810">
              <w:marLeft w:val="0"/>
              <w:marRight w:val="0"/>
              <w:marTop w:val="0"/>
              <w:marBottom w:val="0"/>
              <w:divBdr>
                <w:top w:val="none" w:sz="0" w:space="0" w:color="auto"/>
                <w:left w:val="none" w:sz="0" w:space="0" w:color="auto"/>
                <w:bottom w:val="none" w:sz="0" w:space="0" w:color="auto"/>
                <w:right w:val="none" w:sz="0" w:space="0" w:color="auto"/>
              </w:divBdr>
            </w:div>
            <w:div w:id="193689281">
              <w:marLeft w:val="0"/>
              <w:marRight w:val="0"/>
              <w:marTop w:val="0"/>
              <w:marBottom w:val="0"/>
              <w:divBdr>
                <w:top w:val="none" w:sz="0" w:space="0" w:color="auto"/>
                <w:left w:val="none" w:sz="0" w:space="0" w:color="auto"/>
                <w:bottom w:val="none" w:sz="0" w:space="0" w:color="auto"/>
                <w:right w:val="none" w:sz="0" w:space="0" w:color="auto"/>
              </w:divBdr>
            </w:div>
            <w:div w:id="23023001">
              <w:marLeft w:val="0"/>
              <w:marRight w:val="0"/>
              <w:marTop w:val="0"/>
              <w:marBottom w:val="0"/>
              <w:divBdr>
                <w:top w:val="none" w:sz="0" w:space="0" w:color="auto"/>
                <w:left w:val="none" w:sz="0" w:space="0" w:color="auto"/>
                <w:bottom w:val="none" w:sz="0" w:space="0" w:color="auto"/>
                <w:right w:val="none" w:sz="0" w:space="0" w:color="auto"/>
              </w:divBdr>
            </w:div>
            <w:div w:id="2061974365">
              <w:marLeft w:val="0"/>
              <w:marRight w:val="0"/>
              <w:marTop w:val="0"/>
              <w:marBottom w:val="0"/>
              <w:divBdr>
                <w:top w:val="none" w:sz="0" w:space="0" w:color="auto"/>
                <w:left w:val="none" w:sz="0" w:space="0" w:color="auto"/>
                <w:bottom w:val="none" w:sz="0" w:space="0" w:color="auto"/>
                <w:right w:val="none" w:sz="0" w:space="0" w:color="auto"/>
              </w:divBdr>
            </w:div>
            <w:div w:id="54400963">
              <w:marLeft w:val="0"/>
              <w:marRight w:val="0"/>
              <w:marTop w:val="0"/>
              <w:marBottom w:val="0"/>
              <w:divBdr>
                <w:top w:val="none" w:sz="0" w:space="0" w:color="auto"/>
                <w:left w:val="none" w:sz="0" w:space="0" w:color="auto"/>
                <w:bottom w:val="none" w:sz="0" w:space="0" w:color="auto"/>
                <w:right w:val="none" w:sz="0" w:space="0" w:color="auto"/>
              </w:divBdr>
            </w:div>
            <w:div w:id="267352537">
              <w:marLeft w:val="0"/>
              <w:marRight w:val="0"/>
              <w:marTop w:val="0"/>
              <w:marBottom w:val="0"/>
              <w:divBdr>
                <w:top w:val="none" w:sz="0" w:space="0" w:color="auto"/>
                <w:left w:val="none" w:sz="0" w:space="0" w:color="auto"/>
                <w:bottom w:val="none" w:sz="0" w:space="0" w:color="auto"/>
                <w:right w:val="none" w:sz="0" w:space="0" w:color="auto"/>
              </w:divBdr>
            </w:div>
            <w:div w:id="834304552">
              <w:marLeft w:val="0"/>
              <w:marRight w:val="0"/>
              <w:marTop w:val="0"/>
              <w:marBottom w:val="0"/>
              <w:divBdr>
                <w:top w:val="none" w:sz="0" w:space="0" w:color="auto"/>
                <w:left w:val="none" w:sz="0" w:space="0" w:color="auto"/>
                <w:bottom w:val="none" w:sz="0" w:space="0" w:color="auto"/>
                <w:right w:val="none" w:sz="0" w:space="0" w:color="auto"/>
              </w:divBdr>
            </w:div>
            <w:div w:id="1943491897">
              <w:marLeft w:val="0"/>
              <w:marRight w:val="0"/>
              <w:marTop w:val="0"/>
              <w:marBottom w:val="0"/>
              <w:divBdr>
                <w:top w:val="none" w:sz="0" w:space="0" w:color="auto"/>
                <w:left w:val="none" w:sz="0" w:space="0" w:color="auto"/>
                <w:bottom w:val="none" w:sz="0" w:space="0" w:color="auto"/>
                <w:right w:val="none" w:sz="0" w:space="0" w:color="auto"/>
              </w:divBdr>
            </w:div>
            <w:div w:id="323776554">
              <w:marLeft w:val="0"/>
              <w:marRight w:val="0"/>
              <w:marTop w:val="0"/>
              <w:marBottom w:val="0"/>
              <w:divBdr>
                <w:top w:val="none" w:sz="0" w:space="0" w:color="auto"/>
                <w:left w:val="none" w:sz="0" w:space="0" w:color="auto"/>
                <w:bottom w:val="none" w:sz="0" w:space="0" w:color="auto"/>
                <w:right w:val="none" w:sz="0" w:space="0" w:color="auto"/>
              </w:divBdr>
            </w:div>
            <w:div w:id="499934252">
              <w:marLeft w:val="0"/>
              <w:marRight w:val="0"/>
              <w:marTop w:val="0"/>
              <w:marBottom w:val="0"/>
              <w:divBdr>
                <w:top w:val="none" w:sz="0" w:space="0" w:color="auto"/>
                <w:left w:val="none" w:sz="0" w:space="0" w:color="auto"/>
                <w:bottom w:val="none" w:sz="0" w:space="0" w:color="auto"/>
                <w:right w:val="none" w:sz="0" w:space="0" w:color="auto"/>
              </w:divBdr>
            </w:div>
            <w:div w:id="156655735">
              <w:marLeft w:val="0"/>
              <w:marRight w:val="0"/>
              <w:marTop w:val="0"/>
              <w:marBottom w:val="0"/>
              <w:divBdr>
                <w:top w:val="none" w:sz="0" w:space="0" w:color="auto"/>
                <w:left w:val="none" w:sz="0" w:space="0" w:color="auto"/>
                <w:bottom w:val="none" w:sz="0" w:space="0" w:color="auto"/>
                <w:right w:val="none" w:sz="0" w:space="0" w:color="auto"/>
              </w:divBdr>
            </w:div>
            <w:div w:id="1388144742">
              <w:marLeft w:val="0"/>
              <w:marRight w:val="0"/>
              <w:marTop w:val="0"/>
              <w:marBottom w:val="0"/>
              <w:divBdr>
                <w:top w:val="none" w:sz="0" w:space="0" w:color="auto"/>
                <w:left w:val="none" w:sz="0" w:space="0" w:color="auto"/>
                <w:bottom w:val="none" w:sz="0" w:space="0" w:color="auto"/>
                <w:right w:val="none" w:sz="0" w:space="0" w:color="auto"/>
              </w:divBdr>
            </w:div>
            <w:div w:id="673193497">
              <w:marLeft w:val="0"/>
              <w:marRight w:val="0"/>
              <w:marTop w:val="0"/>
              <w:marBottom w:val="0"/>
              <w:divBdr>
                <w:top w:val="none" w:sz="0" w:space="0" w:color="auto"/>
                <w:left w:val="none" w:sz="0" w:space="0" w:color="auto"/>
                <w:bottom w:val="none" w:sz="0" w:space="0" w:color="auto"/>
                <w:right w:val="none" w:sz="0" w:space="0" w:color="auto"/>
              </w:divBdr>
            </w:div>
            <w:div w:id="1168324420">
              <w:marLeft w:val="0"/>
              <w:marRight w:val="0"/>
              <w:marTop w:val="0"/>
              <w:marBottom w:val="0"/>
              <w:divBdr>
                <w:top w:val="none" w:sz="0" w:space="0" w:color="auto"/>
                <w:left w:val="none" w:sz="0" w:space="0" w:color="auto"/>
                <w:bottom w:val="none" w:sz="0" w:space="0" w:color="auto"/>
                <w:right w:val="none" w:sz="0" w:space="0" w:color="auto"/>
              </w:divBdr>
            </w:div>
            <w:div w:id="1161771805">
              <w:marLeft w:val="0"/>
              <w:marRight w:val="0"/>
              <w:marTop w:val="0"/>
              <w:marBottom w:val="0"/>
              <w:divBdr>
                <w:top w:val="none" w:sz="0" w:space="0" w:color="auto"/>
                <w:left w:val="none" w:sz="0" w:space="0" w:color="auto"/>
                <w:bottom w:val="none" w:sz="0" w:space="0" w:color="auto"/>
                <w:right w:val="none" w:sz="0" w:space="0" w:color="auto"/>
              </w:divBdr>
            </w:div>
            <w:div w:id="1566718792">
              <w:marLeft w:val="0"/>
              <w:marRight w:val="0"/>
              <w:marTop w:val="0"/>
              <w:marBottom w:val="0"/>
              <w:divBdr>
                <w:top w:val="none" w:sz="0" w:space="0" w:color="auto"/>
                <w:left w:val="none" w:sz="0" w:space="0" w:color="auto"/>
                <w:bottom w:val="none" w:sz="0" w:space="0" w:color="auto"/>
                <w:right w:val="none" w:sz="0" w:space="0" w:color="auto"/>
              </w:divBdr>
            </w:div>
            <w:div w:id="1400320288">
              <w:marLeft w:val="0"/>
              <w:marRight w:val="0"/>
              <w:marTop w:val="0"/>
              <w:marBottom w:val="0"/>
              <w:divBdr>
                <w:top w:val="none" w:sz="0" w:space="0" w:color="auto"/>
                <w:left w:val="none" w:sz="0" w:space="0" w:color="auto"/>
                <w:bottom w:val="none" w:sz="0" w:space="0" w:color="auto"/>
                <w:right w:val="none" w:sz="0" w:space="0" w:color="auto"/>
              </w:divBdr>
            </w:div>
            <w:div w:id="1037004424">
              <w:marLeft w:val="0"/>
              <w:marRight w:val="0"/>
              <w:marTop w:val="0"/>
              <w:marBottom w:val="0"/>
              <w:divBdr>
                <w:top w:val="none" w:sz="0" w:space="0" w:color="auto"/>
                <w:left w:val="none" w:sz="0" w:space="0" w:color="auto"/>
                <w:bottom w:val="none" w:sz="0" w:space="0" w:color="auto"/>
                <w:right w:val="none" w:sz="0" w:space="0" w:color="auto"/>
              </w:divBdr>
            </w:div>
            <w:div w:id="2131707456">
              <w:marLeft w:val="0"/>
              <w:marRight w:val="0"/>
              <w:marTop w:val="0"/>
              <w:marBottom w:val="0"/>
              <w:divBdr>
                <w:top w:val="none" w:sz="0" w:space="0" w:color="auto"/>
                <w:left w:val="none" w:sz="0" w:space="0" w:color="auto"/>
                <w:bottom w:val="none" w:sz="0" w:space="0" w:color="auto"/>
                <w:right w:val="none" w:sz="0" w:space="0" w:color="auto"/>
              </w:divBdr>
            </w:div>
            <w:div w:id="319161833">
              <w:marLeft w:val="0"/>
              <w:marRight w:val="0"/>
              <w:marTop w:val="0"/>
              <w:marBottom w:val="0"/>
              <w:divBdr>
                <w:top w:val="none" w:sz="0" w:space="0" w:color="auto"/>
                <w:left w:val="none" w:sz="0" w:space="0" w:color="auto"/>
                <w:bottom w:val="none" w:sz="0" w:space="0" w:color="auto"/>
                <w:right w:val="none" w:sz="0" w:space="0" w:color="auto"/>
              </w:divBdr>
            </w:div>
            <w:div w:id="1413044530">
              <w:marLeft w:val="0"/>
              <w:marRight w:val="0"/>
              <w:marTop w:val="0"/>
              <w:marBottom w:val="0"/>
              <w:divBdr>
                <w:top w:val="none" w:sz="0" w:space="0" w:color="auto"/>
                <w:left w:val="none" w:sz="0" w:space="0" w:color="auto"/>
                <w:bottom w:val="none" w:sz="0" w:space="0" w:color="auto"/>
                <w:right w:val="none" w:sz="0" w:space="0" w:color="auto"/>
              </w:divBdr>
            </w:div>
            <w:div w:id="1709866647">
              <w:marLeft w:val="0"/>
              <w:marRight w:val="0"/>
              <w:marTop w:val="0"/>
              <w:marBottom w:val="0"/>
              <w:divBdr>
                <w:top w:val="none" w:sz="0" w:space="0" w:color="auto"/>
                <w:left w:val="none" w:sz="0" w:space="0" w:color="auto"/>
                <w:bottom w:val="none" w:sz="0" w:space="0" w:color="auto"/>
                <w:right w:val="none" w:sz="0" w:space="0" w:color="auto"/>
              </w:divBdr>
            </w:div>
            <w:div w:id="253587009">
              <w:marLeft w:val="0"/>
              <w:marRight w:val="0"/>
              <w:marTop w:val="0"/>
              <w:marBottom w:val="0"/>
              <w:divBdr>
                <w:top w:val="none" w:sz="0" w:space="0" w:color="auto"/>
                <w:left w:val="none" w:sz="0" w:space="0" w:color="auto"/>
                <w:bottom w:val="none" w:sz="0" w:space="0" w:color="auto"/>
                <w:right w:val="none" w:sz="0" w:space="0" w:color="auto"/>
              </w:divBdr>
            </w:div>
            <w:div w:id="1273365943">
              <w:marLeft w:val="0"/>
              <w:marRight w:val="0"/>
              <w:marTop w:val="0"/>
              <w:marBottom w:val="0"/>
              <w:divBdr>
                <w:top w:val="none" w:sz="0" w:space="0" w:color="auto"/>
                <w:left w:val="none" w:sz="0" w:space="0" w:color="auto"/>
                <w:bottom w:val="none" w:sz="0" w:space="0" w:color="auto"/>
                <w:right w:val="none" w:sz="0" w:space="0" w:color="auto"/>
              </w:divBdr>
            </w:div>
            <w:div w:id="1258828062">
              <w:marLeft w:val="0"/>
              <w:marRight w:val="0"/>
              <w:marTop w:val="0"/>
              <w:marBottom w:val="0"/>
              <w:divBdr>
                <w:top w:val="none" w:sz="0" w:space="0" w:color="auto"/>
                <w:left w:val="none" w:sz="0" w:space="0" w:color="auto"/>
                <w:bottom w:val="none" w:sz="0" w:space="0" w:color="auto"/>
                <w:right w:val="none" w:sz="0" w:space="0" w:color="auto"/>
              </w:divBdr>
            </w:div>
            <w:div w:id="1824196046">
              <w:marLeft w:val="0"/>
              <w:marRight w:val="0"/>
              <w:marTop w:val="0"/>
              <w:marBottom w:val="0"/>
              <w:divBdr>
                <w:top w:val="none" w:sz="0" w:space="0" w:color="auto"/>
                <w:left w:val="none" w:sz="0" w:space="0" w:color="auto"/>
                <w:bottom w:val="none" w:sz="0" w:space="0" w:color="auto"/>
                <w:right w:val="none" w:sz="0" w:space="0" w:color="auto"/>
              </w:divBdr>
            </w:div>
            <w:div w:id="727604936">
              <w:marLeft w:val="0"/>
              <w:marRight w:val="0"/>
              <w:marTop w:val="0"/>
              <w:marBottom w:val="0"/>
              <w:divBdr>
                <w:top w:val="none" w:sz="0" w:space="0" w:color="auto"/>
                <w:left w:val="none" w:sz="0" w:space="0" w:color="auto"/>
                <w:bottom w:val="none" w:sz="0" w:space="0" w:color="auto"/>
                <w:right w:val="none" w:sz="0" w:space="0" w:color="auto"/>
              </w:divBdr>
            </w:div>
            <w:div w:id="1298292472">
              <w:marLeft w:val="0"/>
              <w:marRight w:val="0"/>
              <w:marTop w:val="0"/>
              <w:marBottom w:val="0"/>
              <w:divBdr>
                <w:top w:val="none" w:sz="0" w:space="0" w:color="auto"/>
                <w:left w:val="none" w:sz="0" w:space="0" w:color="auto"/>
                <w:bottom w:val="none" w:sz="0" w:space="0" w:color="auto"/>
                <w:right w:val="none" w:sz="0" w:space="0" w:color="auto"/>
              </w:divBdr>
            </w:div>
            <w:div w:id="1665931858">
              <w:marLeft w:val="0"/>
              <w:marRight w:val="0"/>
              <w:marTop w:val="0"/>
              <w:marBottom w:val="0"/>
              <w:divBdr>
                <w:top w:val="none" w:sz="0" w:space="0" w:color="auto"/>
                <w:left w:val="none" w:sz="0" w:space="0" w:color="auto"/>
                <w:bottom w:val="none" w:sz="0" w:space="0" w:color="auto"/>
                <w:right w:val="none" w:sz="0" w:space="0" w:color="auto"/>
              </w:divBdr>
            </w:div>
            <w:div w:id="1127503380">
              <w:marLeft w:val="0"/>
              <w:marRight w:val="0"/>
              <w:marTop w:val="0"/>
              <w:marBottom w:val="0"/>
              <w:divBdr>
                <w:top w:val="none" w:sz="0" w:space="0" w:color="auto"/>
                <w:left w:val="none" w:sz="0" w:space="0" w:color="auto"/>
                <w:bottom w:val="none" w:sz="0" w:space="0" w:color="auto"/>
                <w:right w:val="none" w:sz="0" w:space="0" w:color="auto"/>
              </w:divBdr>
            </w:div>
            <w:div w:id="1359626900">
              <w:marLeft w:val="0"/>
              <w:marRight w:val="0"/>
              <w:marTop w:val="0"/>
              <w:marBottom w:val="0"/>
              <w:divBdr>
                <w:top w:val="none" w:sz="0" w:space="0" w:color="auto"/>
                <w:left w:val="none" w:sz="0" w:space="0" w:color="auto"/>
                <w:bottom w:val="none" w:sz="0" w:space="0" w:color="auto"/>
                <w:right w:val="none" w:sz="0" w:space="0" w:color="auto"/>
              </w:divBdr>
            </w:div>
            <w:div w:id="1116097794">
              <w:marLeft w:val="0"/>
              <w:marRight w:val="0"/>
              <w:marTop w:val="0"/>
              <w:marBottom w:val="0"/>
              <w:divBdr>
                <w:top w:val="none" w:sz="0" w:space="0" w:color="auto"/>
                <w:left w:val="none" w:sz="0" w:space="0" w:color="auto"/>
                <w:bottom w:val="none" w:sz="0" w:space="0" w:color="auto"/>
                <w:right w:val="none" w:sz="0" w:space="0" w:color="auto"/>
              </w:divBdr>
            </w:div>
            <w:div w:id="1446852271">
              <w:marLeft w:val="0"/>
              <w:marRight w:val="0"/>
              <w:marTop w:val="0"/>
              <w:marBottom w:val="0"/>
              <w:divBdr>
                <w:top w:val="none" w:sz="0" w:space="0" w:color="auto"/>
                <w:left w:val="none" w:sz="0" w:space="0" w:color="auto"/>
                <w:bottom w:val="none" w:sz="0" w:space="0" w:color="auto"/>
                <w:right w:val="none" w:sz="0" w:space="0" w:color="auto"/>
              </w:divBdr>
            </w:div>
            <w:div w:id="1770195718">
              <w:marLeft w:val="0"/>
              <w:marRight w:val="0"/>
              <w:marTop w:val="0"/>
              <w:marBottom w:val="0"/>
              <w:divBdr>
                <w:top w:val="none" w:sz="0" w:space="0" w:color="auto"/>
                <w:left w:val="none" w:sz="0" w:space="0" w:color="auto"/>
                <w:bottom w:val="none" w:sz="0" w:space="0" w:color="auto"/>
                <w:right w:val="none" w:sz="0" w:space="0" w:color="auto"/>
              </w:divBdr>
            </w:div>
            <w:div w:id="1667437023">
              <w:marLeft w:val="0"/>
              <w:marRight w:val="0"/>
              <w:marTop w:val="0"/>
              <w:marBottom w:val="0"/>
              <w:divBdr>
                <w:top w:val="none" w:sz="0" w:space="0" w:color="auto"/>
                <w:left w:val="none" w:sz="0" w:space="0" w:color="auto"/>
                <w:bottom w:val="none" w:sz="0" w:space="0" w:color="auto"/>
                <w:right w:val="none" w:sz="0" w:space="0" w:color="auto"/>
              </w:divBdr>
            </w:div>
            <w:div w:id="843279244">
              <w:marLeft w:val="0"/>
              <w:marRight w:val="0"/>
              <w:marTop w:val="0"/>
              <w:marBottom w:val="0"/>
              <w:divBdr>
                <w:top w:val="none" w:sz="0" w:space="0" w:color="auto"/>
                <w:left w:val="none" w:sz="0" w:space="0" w:color="auto"/>
                <w:bottom w:val="none" w:sz="0" w:space="0" w:color="auto"/>
                <w:right w:val="none" w:sz="0" w:space="0" w:color="auto"/>
              </w:divBdr>
            </w:div>
            <w:div w:id="87508980">
              <w:marLeft w:val="0"/>
              <w:marRight w:val="0"/>
              <w:marTop w:val="0"/>
              <w:marBottom w:val="0"/>
              <w:divBdr>
                <w:top w:val="none" w:sz="0" w:space="0" w:color="auto"/>
                <w:left w:val="none" w:sz="0" w:space="0" w:color="auto"/>
                <w:bottom w:val="none" w:sz="0" w:space="0" w:color="auto"/>
                <w:right w:val="none" w:sz="0" w:space="0" w:color="auto"/>
              </w:divBdr>
            </w:div>
            <w:div w:id="1967152055">
              <w:marLeft w:val="0"/>
              <w:marRight w:val="0"/>
              <w:marTop w:val="0"/>
              <w:marBottom w:val="0"/>
              <w:divBdr>
                <w:top w:val="none" w:sz="0" w:space="0" w:color="auto"/>
                <w:left w:val="none" w:sz="0" w:space="0" w:color="auto"/>
                <w:bottom w:val="none" w:sz="0" w:space="0" w:color="auto"/>
                <w:right w:val="none" w:sz="0" w:space="0" w:color="auto"/>
              </w:divBdr>
            </w:div>
            <w:div w:id="256914181">
              <w:marLeft w:val="0"/>
              <w:marRight w:val="0"/>
              <w:marTop w:val="0"/>
              <w:marBottom w:val="0"/>
              <w:divBdr>
                <w:top w:val="none" w:sz="0" w:space="0" w:color="auto"/>
                <w:left w:val="none" w:sz="0" w:space="0" w:color="auto"/>
                <w:bottom w:val="none" w:sz="0" w:space="0" w:color="auto"/>
                <w:right w:val="none" w:sz="0" w:space="0" w:color="auto"/>
              </w:divBdr>
            </w:div>
            <w:div w:id="1775006530">
              <w:marLeft w:val="0"/>
              <w:marRight w:val="0"/>
              <w:marTop w:val="0"/>
              <w:marBottom w:val="0"/>
              <w:divBdr>
                <w:top w:val="none" w:sz="0" w:space="0" w:color="auto"/>
                <w:left w:val="none" w:sz="0" w:space="0" w:color="auto"/>
                <w:bottom w:val="none" w:sz="0" w:space="0" w:color="auto"/>
                <w:right w:val="none" w:sz="0" w:space="0" w:color="auto"/>
              </w:divBdr>
            </w:div>
            <w:div w:id="1723938806">
              <w:marLeft w:val="0"/>
              <w:marRight w:val="0"/>
              <w:marTop w:val="0"/>
              <w:marBottom w:val="0"/>
              <w:divBdr>
                <w:top w:val="none" w:sz="0" w:space="0" w:color="auto"/>
                <w:left w:val="none" w:sz="0" w:space="0" w:color="auto"/>
                <w:bottom w:val="none" w:sz="0" w:space="0" w:color="auto"/>
                <w:right w:val="none" w:sz="0" w:space="0" w:color="auto"/>
              </w:divBdr>
            </w:div>
            <w:div w:id="1877694812">
              <w:marLeft w:val="0"/>
              <w:marRight w:val="0"/>
              <w:marTop w:val="0"/>
              <w:marBottom w:val="0"/>
              <w:divBdr>
                <w:top w:val="none" w:sz="0" w:space="0" w:color="auto"/>
                <w:left w:val="none" w:sz="0" w:space="0" w:color="auto"/>
                <w:bottom w:val="none" w:sz="0" w:space="0" w:color="auto"/>
                <w:right w:val="none" w:sz="0" w:space="0" w:color="auto"/>
              </w:divBdr>
            </w:div>
            <w:div w:id="1056201039">
              <w:marLeft w:val="0"/>
              <w:marRight w:val="0"/>
              <w:marTop w:val="0"/>
              <w:marBottom w:val="0"/>
              <w:divBdr>
                <w:top w:val="none" w:sz="0" w:space="0" w:color="auto"/>
                <w:left w:val="none" w:sz="0" w:space="0" w:color="auto"/>
                <w:bottom w:val="none" w:sz="0" w:space="0" w:color="auto"/>
                <w:right w:val="none" w:sz="0" w:space="0" w:color="auto"/>
              </w:divBdr>
            </w:div>
            <w:div w:id="1353646402">
              <w:marLeft w:val="0"/>
              <w:marRight w:val="0"/>
              <w:marTop w:val="0"/>
              <w:marBottom w:val="0"/>
              <w:divBdr>
                <w:top w:val="none" w:sz="0" w:space="0" w:color="auto"/>
                <w:left w:val="none" w:sz="0" w:space="0" w:color="auto"/>
                <w:bottom w:val="none" w:sz="0" w:space="0" w:color="auto"/>
                <w:right w:val="none" w:sz="0" w:space="0" w:color="auto"/>
              </w:divBdr>
            </w:div>
            <w:div w:id="1459304003">
              <w:marLeft w:val="0"/>
              <w:marRight w:val="0"/>
              <w:marTop w:val="0"/>
              <w:marBottom w:val="0"/>
              <w:divBdr>
                <w:top w:val="none" w:sz="0" w:space="0" w:color="auto"/>
                <w:left w:val="none" w:sz="0" w:space="0" w:color="auto"/>
                <w:bottom w:val="none" w:sz="0" w:space="0" w:color="auto"/>
                <w:right w:val="none" w:sz="0" w:space="0" w:color="auto"/>
              </w:divBdr>
            </w:div>
            <w:div w:id="1271006258">
              <w:marLeft w:val="0"/>
              <w:marRight w:val="0"/>
              <w:marTop w:val="0"/>
              <w:marBottom w:val="0"/>
              <w:divBdr>
                <w:top w:val="none" w:sz="0" w:space="0" w:color="auto"/>
                <w:left w:val="none" w:sz="0" w:space="0" w:color="auto"/>
                <w:bottom w:val="none" w:sz="0" w:space="0" w:color="auto"/>
                <w:right w:val="none" w:sz="0" w:space="0" w:color="auto"/>
              </w:divBdr>
            </w:div>
            <w:div w:id="2105957469">
              <w:marLeft w:val="0"/>
              <w:marRight w:val="0"/>
              <w:marTop w:val="0"/>
              <w:marBottom w:val="0"/>
              <w:divBdr>
                <w:top w:val="none" w:sz="0" w:space="0" w:color="auto"/>
                <w:left w:val="none" w:sz="0" w:space="0" w:color="auto"/>
                <w:bottom w:val="none" w:sz="0" w:space="0" w:color="auto"/>
                <w:right w:val="none" w:sz="0" w:space="0" w:color="auto"/>
              </w:divBdr>
            </w:div>
            <w:div w:id="1844542710">
              <w:marLeft w:val="0"/>
              <w:marRight w:val="0"/>
              <w:marTop w:val="0"/>
              <w:marBottom w:val="0"/>
              <w:divBdr>
                <w:top w:val="none" w:sz="0" w:space="0" w:color="auto"/>
                <w:left w:val="none" w:sz="0" w:space="0" w:color="auto"/>
                <w:bottom w:val="none" w:sz="0" w:space="0" w:color="auto"/>
                <w:right w:val="none" w:sz="0" w:space="0" w:color="auto"/>
              </w:divBdr>
            </w:div>
            <w:div w:id="237178024">
              <w:marLeft w:val="0"/>
              <w:marRight w:val="0"/>
              <w:marTop w:val="0"/>
              <w:marBottom w:val="0"/>
              <w:divBdr>
                <w:top w:val="none" w:sz="0" w:space="0" w:color="auto"/>
                <w:left w:val="none" w:sz="0" w:space="0" w:color="auto"/>
                <w:bottom w:val="none" w:sz="0" w:space="0" w:color="auto"/>
                <w:right w:val="none" w:sz="0" w:space="0" w:color="auto"/>
              </w:divBdr>
            </w:div>
            <w:div w:id="629166360">
              <w:marLeft w:val="0"/>
              <w:marRight w:val="0"/>
              <w:marTop w:val="0"/>
              <w:marBottom w:val="0"/>
              <w:divBdr>
                <w:top w:val="none" w:sz="0" w:space="0" w:color="auto"/>
                <w:left w:val="none" w:sz="0" w:space="0" w:color="auto"/>
                <w:bottom w:val="none" w:sz="0" w:space="0" w:color="auto"/>
                <w:right w:val="none" w:sz="0" w:space="0" w:color="auto"/>
              </w:divBdr>
            </w:div>
            <w:div w:id="670332460">
              <w:marLeft w:val="0"/>
              <w:marRight w:val="0"/>
              <w:marTop w:val="0"/>
              <w:marBottom w:val="0"/>
              <w:divBdr>
                <w:top w:val="none" w:sz="0" w:space="0" w:color="auto"/>
                <w:left w:val="none" w:sz="0" w:space="0" w:color="auto"/>
                <w:bottom w:val="none" w:sz="0" w:space="0" w:color="auto"/>
                <w:right w:val="none" w:sz="0" w:space="0" w:color="auto"/>
              </w:divBdr>
            </w:div>
            <w:div w:id="264002538">
              <w:marLeft w:val="0"/>
              <w:marRight w:val="0"/>
              <w:marTop w:val="0"/>
              <w:marBottom w:val="0"/>
              <w:divBdr>
                <w:top w:val="none" w:sz="0" w:space="0" w:color="auto"/>
                <w:left w:val="none" w:sz="0" w:space="0" w:color="auto"/>
                <w:bottom w:val="none" w:sz="0" w:space="0" w:color="auto"/>
                <w:right w:val="none" w:sz="0" w:space="0" w:color="auto"/>
              </w:divBdr>
            </w:div>
            <w:div w:id="1302729471">
              <w:marLeft w:val="0"/>
              <w:marRight w:val="0"/>
              <w:marTop w:val="0"/>
              <w:marBottom w:val="0"/>
              <w:divBdr>
                <w:top w:val="none" w:sz="0" w:space="0" w:color="auto"/>
                <w:left w:val="none" w:sz="0" w:space="0" w:color="auto"/>
                <w:bottom w:val="none" w:sz="0" w:space="0" w:color="auto"/>
                <w:right w:val="none" w:sz="0" w:space="0" w:color="auto"/>
              </w:divBdr>
            </w:div>
            <w:div w:id="1118378395">
              <w:marLeft w:val="0"/>
              <w:marRight w:val="0"/>
              <w:marTop w:val="0"/>
              <w:marBottom w:val="0"/>
              <w:divBdr>
                <w:top w:val="none" w:sz="0" w:space="0" w:color="auto"/>
                <w:left w:val="none" w:sz="0" w:space="0" w:color="auto"/>
                <w:bottom w:val="none" w:sz="0" w:space="0" w:color="auto"/>
                <w:right w:val="none" w:sz="0" w:space="0" w:color="auto"/>
              </w:divBdr>
            </w:div>
            <w:div w:id="1609390348">
              <w:marLeft w:val="0"/>
              <w:marRight w:val="0"/>
              <w:marTop w:val="0"/>
              <w:marBottom w:val="0"/>
              <w:divBdr>
                <w:top w:val="none" w:sz="0" w:space="0" w:color="auto"/>
                <w:left w:val="none" w:sz="0" w:space="0" w:color="auto"/>
                <w:bottom w:val="none" w:sz="0" w:space="0" w:color="auto"/>
                <w:right w:val="none" w:sz="0" w:space="0" w:color="auto"/>
              </w:divBdr>
            </w:div>
            <w:div w:id="950018735">
              <w:marLeft w:val="0"/>
              <w:marRight w:val="0"/>
              <w:marTop w:val="0"/>
              <w:marBottom w:val="0"/>
              <w:divBdr>
                <w:top w:val="none" w:sz="0" w:space="0" w:color="auto"/>
                <w:left w:val="none" w:sz="0" w:space="0" w:color="auto"/>
                <w:bottom w:val="none" w:sz="0" w:space="0" w:color="auto"/>
                <w:right w:val="none" w:sz="0" w:space="0" w:color="auto"/>
              </w:divBdr>
            </w:div>
            <w:div w:id="827214483">
              <w:marLeft w:val="0"/>
              <w:marRight w:val="0"/>
              <w:marTop w:val="0"/>
              <w:marBottom w:val="0"/>
              <w:divBdr>
                <w:top w:val="none" w:sz="0" w:space="0" w:color="auto"/>
                <w:left w:val="none" w:sz="0" w:space="0" w:color="auto"/>
                <w:bottom w:val="none" w:sz="0" w:space="0" w:color="auto"/>
                <w:right w:val="none" w:sz="0" w:space="0" w:color="auto"/>
              </w:divBdr>
            </w:div>
            <w:div w:id="362439503">
              <w:marLeft w:val="0"/>
              <w:marRight w:val="0"/>
              <w:marTop w:val="0"/>
              <w:marBottom w:val="0"/>
              <w:divBdr>
                <w:top w:val="none" w:sz="0" w:space="0" w:color="auto"/>
                <w:left w:val="none" w:sz="0" w:space="0" w:color="auto"/>
                <w:bottom w:val="none" w:sz="0" w:space="0" w:color="auto"/>
                <w:right w:val="none" w:sz="0" w:space="0" w:color="auto"/>
              </w:divBdr>
            </w:div>
            <w:div w:id="2078819632">
              <w:marLeft w:val="0"/>
              <w:marRight w:val="0"/>
              <w:marTop w:val="0"/>
              <w:marBottom w:val="0"/>
              <w:divBdr>
                <w:top w:val="none" w:sz="0" w:space="0" w:color="auto"/>
                <w:left w:val="none" w:sz="0" w:space="0" w:color="auto"/>
                <w:bottom w:val="none" w:sz="0" w:space="0" w:color="auto"/>
                <w:right w:val="none" w:sz="0" w:space="0" w:color="auto"/>
              </w:divBdr>
            </w:div>
            <w:div w:id="1883012429">
              <w:marLeft w:val="0"/>
              <w:marRight w:val="0"/>
              <w:marTop w:val="0"/>
              <w:marBottom w:val="0"/>
              <w:divBdr>
                <w:top w:val="none" w:sz="0" w:space="0" w:color="auto"/>
                <w:left w:val="none" w:sz="0" w:space="0" w:color="auto"/>
                <w:bottom w:val="none" w:sz="0" w:space="0" w:color="auto"/>
                <w:right w:val="none" w:sz="0" w:space="0" w:color="auto"/>
              </w:divBdr>
            </w:div>
            <w:div w:id="525756757">
              <w:marLeft w:val="0"/>
              <w:marRight w:val="0"/>
              <w:marTop w:val="0"/>
              <w:marBottom w:val="0"/>
              <w:divBdr>
                <w:top w:val="none" w:sz="0" w:space="0" w:color="auto"/>
                <w:left w:val="none" w:sz="0" w:space="0" w:color="auto"/>
                <w:bottom w:val="none" w:sz="0" w:space="0" w:color="auto"/>
                <w:right w:val="none" w:sz="0" w:space="0" w:color="auto"/>
              </w:divBdr>
            </w:div>
            <w:div w:id="77557475">
              <w:marLeft w:val="0"/>
              <w:marRight w:val="0"/>
              <w:marTop w:val="0"/>
              <w:marBottom w:val="0"/>
              <w:divBdr>
                <w:top w:val="none" w:sz="0" w:space="0" w:color="auto"/>
                <w:left w:val="none" w:sz="0" w:space="0" w:color="auto"/>
                <w:bottom w:val="none" w:sz="0" w:space="0" w:color="auto"/>
                <w:right w:val="none" w:sz="0" w:space="0" w:color="auto"/>
              </w:divBdr>
            </w:div>
            <w:div w:id="817765010">
              <w:marLeft w:val="0"/>
              <w:marRight w:val="0"/>
              <w:marTop w:val="0"/>
              <w:marBottom w:val="0"/>
              <w:divBdr>
                <w:top w:val="none" w:sz="0" w:space="0" w:color="auto"/>
                <w:left w:val="none" w:sz="0" w:space="0" w:color="auto"/>
                <w:bottom w:val="none" w:sz="0" w:space="0" w:color="auto"/>
                <w:right w:val="none" w:sz="0" w:space="0" w:color="auto"/>
              </w:divBdr>
            </w:div>
            <w:div w:id="1389064393">
              <w:marLeft w:val="0"/>
              <w:marRight w:val="0"/>
              <w:marTop w:val="0"/>
              <w:marBottom w:val="0"/>
              <w:divBdr>
                <w:top w:val="none" w:sz="0" w:space="0" w:color="auto"/>
                <w:left w:val="none" w:sz="0" w:space="0" w:color="auto"/>
                <w:bottom w:val="none" w:sz="0" w:space="0" w:color="auto"/>
                <w:right w:val="none" w:sz="0" w:space="0" w:color="auto"/>
              </w:divBdr>
            </w:div>
            <w:div w:id="1814249405">
              <w:marLeft w:val="0"/>
              <w:marRight w:val="0"/>
              <w:marTop w:val="0"/>
              <w:marBottom w:val="0"/>
              <w:divBdr>
                <w:top w:val="none" w:sz="0" w:space="0" w:color="auto"/>
                <w:left w:val="none" w:sz="0" w:space="0" w:color="auto"/>
                <w:bottom w:val="none" w:sz="0" w:space="0" w:color="auto"/>
                <w:right w:val="none" w:sz="0" w:space="0" w:color="auto"/>
              </w:divBdr>
            </w:div>
            <w:div w:id="1384910428">
              <w:marLeft w:val="0"/>
              <w:marRight w:val="0"/>
              <w:marTop w:val="0"/>
              <w:marBottom w:val="0"/>
              <w:divBdr>
                <w:top w:val="none" w:sz="0" w:space="0" w:color="auto"/>
                <w:left w:val="none" w:sz="0" w:space="0" w:color="auto"/>
                <w:bottom w:val="none" w:sz="0" w:space="0" w:color="auto"/>
                <w:right w:val="none" w:sz="0" w:space="0" w:color="auto"/>
              </w:divBdr>
            </w:div>
            <w:div w:id="1607619772">
              <w:marLeft w:val="0"/>
              <w:marRight w:val="0"/>
              <w:marTop w:val="0"/>
              <w:marBottom w:val="0"/>
              <w:divBdr>
                <w:top w:val="none" w:sz="0" w:space="0" w:color="auto"/>
                <w:left w:val="none" w:sz="0" w:space="0" w:color="auto"/>
                <w:bottom w:val="none" w:sz="0" w:space="0" w:color="auto"/>
                <w:right w:val="none" w:sz="0" w:space="0" w:color="auto"/>
              </w:divBdr>
            </w:div>
            <w:div w:id="1278096338">
              <w:marLeft w:val="0"/>
              <w:marRight w:val="0"/>
              <w:marTop w:val="0"/>
              <w:marBottom w:val="0"/>
              <w:divBdr>
                <w:top w:val="none" w:sz="0" w:space="0" w:color="auto"/>
                <w:left w:val="none" w:sz="0" w:space="0" w:color="auto"/>
                <w:bottom w:val="none" w:sz="0" w:space="0" w:color="auto"/>
                <w:right w:val="none" w:sz="0" w:space="0" w:color="auto"/>
              </w:divBdr>
            </w:div>
            <w:div w:id="695080216">
              <w:marLeft w:val="0"/>
              <w:marRight w:val="0"/>
              <w:marTop w:val="0"/>
              <w:marBottom w:val="0"/>
              <w:divBdr>
                <w:top w:val="none" w:sz="0" w:space="0" w:color="auto"/>
                <w:left w:val="none" w:sz="0" w:space="0" w:color="auto"/>
                <w:bottom w:val="none" w:sz="0" w:space="0" w:color="auto"/>
                <w:right w:val="none" w:sz="0" w:space="0" w:color="auto"/>
              </w:divBdr>
            </w:div>
            <w:div w:id="916673883">
              <w:marLeft w:val="0"/>
              <w:marRight w:val="0"/>
              <w:marTop w:val="0"/>
              <w:marBottom w:val="0"/>
              <w:divBdr>
                <w:top w:val="none" w:sz="0" w:space="0" w:color="auto"/>
                <w:left w:val="none" w:sz="0" w:space="0" w:color="auto"/>
                <w:bottom w:val="none" w:sz="0" w:space="0" w:color="auto"/>
                <w:right w:val="none" w:sz="0" w:space="0" w:color="auto"/>
              </w:divBdr>
            </w:div>
            <w:div w:id="407461202">
              <w:marLeft w:val="0"/>
              <w:marRight w:val="0"/>
              <w:marTop w:val="0"/>
              <w:marBottom w:val="0"/>
              <w:divBdr>
                <w:top w:val="none" w:sz="0" w:space="0" w:color="auto"/>
                <w:left w:val="none" w:sz="0" w:space="0" w:color="auto"/>
                <w:bottom w:val="none" w:sz="0" w:space="0" w:color="auto"/>
                <w:right w:val="none" w:sz="0" w:space="0" w:color="auto"/>
              </w:divBdr>
            </w:div>
            <w:div w:id="1102459210">
              <w:marLeft w:val="0"/>
              <w:marRight w:val="0"/>
              <w:marTop w:val="0"/>
              <w:marBottom w:val="0"/>
              <w:divBdr>
                <w:top w:val="none" w:sz="0" w:space="0" w:color="auto"/>
                <w:left w:val="none" w:sz="0" w:space="0" w:color="auto"/>
                <w:bottom w:val="none" w:sz="0" w:space="0" w:color="auto"/>
                <w:right w:val="none" w:sz="0" w:space="0" w:color="auto"/>
              </w:divBdr>
            </w:div>
            <w:div w:id="1920210220">
              <w:marLeft w:val="0"/>
              <w:marRight w:val="0"/>
              <w:marTop w:val="0"/>
              <w:marBottom w:val="0"/>
              <w:divBdr>
                <w:top w:val="none" w:sz="0" w:space="0" w:color="auto"/>
                <w:left w:val="none" w:sz="0" w:space="0" w:color="auto"/>
                <w:bottom w:val="none" w:sz="0" w:space="0" w:color="auto"/>
                <w:right w:val="none" w:sz="0" w:space="0" w:color="auto"/>
              </w:divBdr>
            </w:div>
            <w:div w:id="991059939">
              <w:marLeft w:val="0"/>
              <w:marRight w:val="0"/>
              <w:marTop w:val="0"/>
              <w:marBottom w:val="0"/>
              <w:divBdr>
                <w:top w:val="none" w:sz="0" w:space="0" w:color="auto"/>
                <w:left w:val="none" w:sz="0" w:space="0" w:color="auto"/>
                <w:bottom w:val="none" w:sz="0" w:space="0" w:color="auto"/>
                <w:right w:val="none" w:sz="0" w:space="0" w:color="auto"/>
              </w:divBdr>
            </w:div>
            <w:div w:id="489559937">
              <w:marLeft w:val="0"/>
              <w:marRight w:val="0"/>
              <w:marTop w:val="0"/>
              <w:marBottom w:val="0"/>
              <w:divBdr>
                <w:top w:val="none" w:sz="0" w:space="0" w:color="auto"/>
                <w:left w:val="none" w:sz="0" w:space="0" w:color="auto"/>
                <w:bottom w:val="none" w:sz="0" w:space="0" w:color="auto"/>
                <w:right w:val="none" w:sz="0" w:space="0" w:color="auto"/>
              </w:divBdr>
            </w:div>
            <w:div w:id="876626058">
              <w:marLeft w:val="0"/>
              <w:marRight w:val="0"/>
              <w:marTop w:val="0"/>
              <w:marBottom w:val="0"/>
              <w:divBdr>
                <w:top w:val="none" w:sz="0" w:space="0" w:color="auto"/>
                <w:left w:val="none" w:sz="0" w:space="0" w:color="auto"/>
                <w:bottom w:val="none" w:sz="0" w:space="0" w:color="auto"/>
                <w:right w:val="none" w:sz="0" w:space="0" w:color="auto"/>
              </w:divBdr>
            </w:div>
            <w:div w:id="435488150">
              <w:marLeft w:val="0"/>
              <w:marRight w:val="0"/>
              <w:marTop w:val="0"/>
              <w:marBottom w:val="0"/>
              <w:divBdr>
                <w:top w:val="none" w:sz="0" w:space="0" w:color="auto"/>
                <w:left w:val="none" w:sz="0" w:space="0" w:color="auto"/>
                <w:bottom w:val="none" w:sz="0" w:space="0" w:color="auto"/>
                <w:right w:val="none" w:sz="0" w:space="0" w:color="auto"/>
              </w:divBdr>
            </w:div>
            <w:div w:id="1118910215">
              <w:marLeft w:val="0"/>
              <w:marRight w:val="0"/>
              <w:marTop w:val="0"/>
              <w:marBottom w:val="0"/>
              <w:divBdr>
                <w:top w:val="none" w:sz="0" w:space="0" w:color="auto"/>
                <w:left w:val="none" w:sz="0" w:space="0" w:color="auto"/>
                <w:bottom w:val="none" w:sz="0" w:space="0" w:color="auto"/>
                <w:right w:val="none" w:sz="0" w:space="0" w:color="auto"/>
              </w:divBdr>
            </w:div>
            <w:div w:id="292560259">
              <w:marLeft w:val="0"/>
              <w:marRight w:val="0"/>
              <w:marTop w:val="0"/>
              <w:marBottom w:val="0"/>
              <w:divBdr>
                <w:top w:val="none" w:sz="0" w:space="0" w:color="auto"/>
                <w:left w:val="none" w:sz="0" w:space="0" w:color="auto"/>
                <w:bottom w:val="none" w:sz="0" w:space="0" w:color="auto"/>
                <w:right w:val="none" w:sz="0" w:space="0" w:color="auto"/>
              </w:divBdr>
            </w:div>
            <w:div w:id="756250292">
              <w:marLeft w:val="0"/>
              <w:marRight w:val="0"/>
              <w:marTop w:val="0"/>
              <w:marBottom w:val="0"/>
              <w:divBdr>
                <w:top w:val="none" w:sz="0" w:space="0" w:color="auto"/>
                <w:left w:val="none" w:sz="0" w:space="0" w:color="auto"/>
                <w:bottom w:val="none" w:sz="0" w:space="0" w:color="auto"/>
                <w:right w:val="none" w:sz="0" w:space="0" w:color="auto"/>
              </w:divBdr>
            </w:div>
            <w:div w:id="1932198984">
              <w:marLeft w:val="0"/>
              <w:marRight w:val="0"/>
              <w:marTop w:val="0"/>
              <w:marBottom w:val="0"/>
              <w:divBdr>
                <w:top w:val="none" w:sz="0" w:space="0" w:color="auto"/>
                <w:left w:val="none" w:sz="0" w:space="0" w:color="auto"/>
                <w:bottom w:val="none" w:sz="0" w:space="0" w:color="auto"/>
                <w:right w:val="none" w:sz="0" w:space="0" w:color="auto"/>
              </w:divBdr>
            </w:div>
            <w:div w:id="1265646969">
              <w:marLeft w:val="0"/>
              <w:marRight w:val="0"/>
              <w:marTop w:val="0"/>
              <w:marBottom w:val="0"/>
              <w:divBdr>
                <w:top w:val="none" w:sz="0" w:space="0" w:color="auto"/>
                <w:left w:val="none" w:sz="0" w:space="0" w:color="auto"/>
                <w:bottom w:val="none" w:sz="0" w:space="0" w:color="auto"/>
                <w:right w:val="none" w:sz="0" w:space="0" w:color="auto"/>
              </w:divBdr>
            </w:div>
            <w:div w:id="1578514554">
              <w:marLeft w:val="0"/>
              <w:marRight w:val="0"/>
              <w:marTop w:val="0"/>
              <w:marBottom w:val="0"/>
              <w:divBdr>
                <w:top w:val="none" w:sz="0" w:space="0" w:color="auto"/>
                <w:left w:val="none" w:sz="0" w:space="0" w:color="auto"/>
                <w:bottom w:val="none" w:sz="0" w:space="0" w:color="auto"/>
                <w:right w:val="none" w:sz="0" w:space="0" w:color="auto"/>
              </w:divBdr>
            </w:div>
            <w:div w:id="981424400">
              <w:marLeft w:val="0"/>
              <w:marRight w:val="0"/>
              <w:marTop w:val="0"/>
              <w:marBottom w:val="0"/>
              <w:divBdr>
                <w:top w:val="none" w:sz="0" w:space="0" w:color="auto"/>
                <w:left w:val="none" w:sz="0" w:space="0" w:color="auto"/>
                <w:bottom w:val="none" w:sz="0" w:space="0" w:color="auto"/>
                <w:right w:val="none" w:sz="0" w:space="0" w:color="auto"/>
              </w:divBdr>
            </w:div>
            <w:div w:id="1679766325">
              <w:marLeft w:val="0"/>
              <w:marRight w:val="0"/>
              <w:marTop w:val="0"/>
              <w:marBottom w:val="0"/>
              <w:divBdr>
                <w:top w:val="none" w:sz="0" w:space="0" w:color="auto"/>
                <w:left w:val="none" w:sz="0" w:space="0" w:color="auto"/>
                <w:bottom w:val="none" w:sz="0" w:space="0" w:color="auto"/>
                <w:right w:val="none" w:sz="0" w:space="0" w:color="auto"/>
              </w:divBdr>
            </w:div>
            <w:div w:id="220940841">
              <w:marLeft w:val="0"/>
              <w:marRight w:val="0"/>
              <w:marTop w:val="0"/>
              <w:marBottom w:val="0"/>
              <w:divBdr>
                <w:top w:val="none" w:sz="0" w:space="0" w:color="auto"/>
                <w:left w:val="none" w:sz="0" w:space="0" w:color="auto"/>
                <w:bottom w:val="none" w:sz="0" w:space="0" w:color="auto"/>
                <w:right w:val="none" w:sz="0" w:space="0" w:color="auto"/>
              </w:divBdr>
            </w:div>
            <w:div w:id="697897736">
              <w:marLeft w:val="0"/>
              <w:marRight w:val="0"/>
              <w:marTop w:val="0"/>
              <w:marBottom w:val="0"/>
              <w:divBdr>
                <w:top w:val="none" w:sz="0" w:space="0" w:color="auto"/>
                <w:left w:val="none" w:sz="0" w:space="0" w:color="auto"/>
                <w:bottom w:val="none" w:sz="0" w:space="0" w:color="auto"/>
                <w:right w:val="none" w:sz="0" w:space="0" w:color="auto"/>
              </w:divBdr>
            </w:div>
            <w:div w:id="698897924">
              <w:marLeft w:val="0"/>
              <w:marRight w:val="0"/>
              <w:marTop w:val="0"/>
              <w:marBottom w:val="0"/>
              <w:divBdr>
                <w:top w:val="none" w:sz="0" w:space="0" w:color="auto"/>
                <w:left w:val="none" w:sz="0" w:space="0" w:color="auto"/>
                <w:bottom w:val="none" w:sz="0" w:space="0" w:color="auto"/>
                <w:right w:val="none" w:sz="0" w:space="0" w:color="auto"/>
              </w:divBdr>
            </w:div>
            <w:div w:id="1808818783">
              <w:marLeft w:val="0"/>
              <w:marRight w:val="0"/>
              <w:marTop w:val="0"/>
              <w:marBottom w:val="0"/>
              <w:divBdr>
                <w:top w:val="none" w:sz="0" w:space="0" w:color="auto"/>
                <w:left w:val="none" w:sz="0" w:space="0" w:color="auto"/>
                <w:bottom w:val="none" w:sz="0" w:space="0" w:color="auto"/>
                <w:right w:val="none" w:sz="0" w:space="0" w:color="auto"/>
              </w:divBdr>
            </w:div>
            <w:div w:id="1911191066">
              <w:marLeft w:val="0"/>
              <w:marRight w:val="0"/>
              <w:marTop w:val="0"/>
              <w:marBottom w:val="0"/>
              <w:divBdr>
                <w:top w:val="none" w:sz="0" w:space="0" w:color="auto"/>
                <w:left w:val="none" w:sz="0" w:space="0" w:color="auto"/>
                <w:bottom w:val="none" w:sz="0" w:space="0" w:color="auto"/>
                <w:right w:val="none" w:sz="0" w:space="0" w:color="auto"/>
              </w:divBdr>
            </w:div>
            <w:div w:id="1924410494">
              <w:marLeft w:val="0"/>
              <w:marRight w:val="0"/>
              <w:marTop w:val="0"/>
              <w:marBottom w:val="0"/>
              <w:divBdr>
                <w:top w:val="none" w:sz="0" w:space="0" w:color="auto"/>
                <w:left w:val="none" w:sz="0" w:space="0" w:color="auto"/>
                <w:bottom w:val="none" w:sz="0" w:space="0" w:color="auto"/>
                <w:right w:val="none" w:sz="0" w:space="0" w:color="auto"/>
              </w:divBdr>
            </w:div>
            <w:div w:id="1684362693">
              <w:marLeft w:val="0"/>
              <w:marRight w:val="0"/>
              <w:marTop w:val="0"/>
              <w:marBottom w:val="0"/>
              <w:divBdr>
                <w:top w:val="none" w:sz="0" w:space="0" w:color="auto"/>
                <w:left w:val="none" w:sz="0" w:space="0" w:color="auto"/>
                <w:bottom w:val="none" w:sz="0" w:space="0" w:color="auto"/>
                <w:right w:val="none" w:sz="0" w:space="0" w:color="auto"/>
              </w:divBdr>
            </w:div>
            <w:div w:id="32120027">
              <w:marLeft w:val="0"/>
              <w:marRight w:val="0"/>
              <w:marTop w:val="0"/>
              <w:marBottom w:val="0"/>
              <w:divBdr>
                <w:top w:val="none" w:sz="0" w:space="0" w:color="auto"/>
                <w:left w:val="none" w:sz="0" w:space="0" w:color="auto"/>
                <w:bottom w:val="none" w:sz="0" w:space="0" w:color="auto"/>
                <w:right w:val="none" w:sz="0" w:space="0" w:color="auto"/>
              </w:divBdr>
            </w:div>
            <w:div w:id="281959645">
              <w:marLeft w:val="0"/>
              <w:marRight w:val="0"/>
              <w:marTop w:val="0"/>
              <w:marBottom w:val="0"/>
              <w:divBdr>
                <w:top w:val="none" w:sz="0" w:space="0" w:color="auto"/>
                <w:left w:val="none" w:sz="0" w:space="0" w:color="auto"/>
                <w:bottom w:val="none" w:sz="0" w:space="0" w:color="auto"/>
                <w:right w:val="none" w:sz="0" w:space="0" w:color="auto"/>
              </w:divBdr>
            </w:div>
            <w:div w:id="875779529">
              <w:marLeft w:val="0"/>
              <w:marRight w:val="0"/>
              <w:marTop w:val="0"/>
              <w:marBottom w:val="0"/>
              <w:divBdr>
                <w:top w:val="none" w:sz="0" w:space="0" w:color="auto"/>
                <w:left w:val="none" w:sz="0" w:space="0" w:color="auto"/>
                <w:bottom w:val="none" w:sz="0" w:space="0" w:color="auto"/>
                <w:right w:val="none" w:sz="0" w:space="0" w:color="auto"/>
              </w:divBdr>
            </w:div>
            <w:div w:id="336273492">
              <w:marLeft w:val="0"/>
              <w:marRight w:val="0"/>
              <w:marTop w:val="0"/>
              <w:marBottom w:val="0"/>
              <w:divBdr>
                <w:top w:val="none" w:sz="0" w:space="0" w:color="auto"/>
                <w:left w:val="none" w:sz="0" w:space="0" w:color="auto"/>
                <w:bottom w:val="none" w:sz="0" w:space="0" w:color="auto"/>
                <w:right w:val="none" w:sz="0" w:space="0" w:color="auto"/>
              </w:divBdr>
            </w:div>
            <w:div w:id="1417359234">
              <w:marLeft w:val="0"/>
              <w:marRight w:val="0"/>
              <w:marTop w:val="0"/>
              <w:marBottom w:val="0"/>
              <w:divBdr>
                <w:top w:val="none" w:sz="0" w:space="0" w:color="auto"/>
                <w:left w:val="none" w:sz="0" w:space="0" w:color="auto"/>
                <w:bottom w:val="none" w:sz="0" w:space="0" w:color="auto"/>
                <w:right w:val="none" w:sz="0" w:space="0" w:color="auto"/>
              </w:divBdr>
            </w:div>
            <w:div w:id="612631875">
              <w:marLeft w:val="0"/>
              <w:marRight w:val="0"/>
              <w:marTop w:val="0"/>
              <w:marBottom w:val="0"/>
              <w:divBdr>
                <w:top w:val="none" w:sz="0" w:space="0" w:color="auto"/>
                <w:left w:val="none" w:sz="0" w:space="0" w:color="auto"/>
                <w:bottom w:val="none" w:sz="0" w:space="0" w:color="auto"/>
                <w:right w:val="none" w:sz="0" w:space="0" w:color="auto"/>
              </w:divBdr>
            </w:div>
            <w:div w:id="1397170604">
              <w:marLeft w:val="0"/>
              <w:marRight w:val="0"/>
              <w:marTop w:val="0"/>
              <w:marBottom w:val="0"/>
              <w:divBdr>
                <w:top w:val="none" w:sz="0" w:space="0" w:color="auto"/>
                <w:left w:val="none" w:sz="0" w:space="0" w:color="auto"/>
                <w:bottom w:val="none" w:sz="0" w:space="0" w:color="auto"/>
                <w:right w:val="none" w:sz="0" w:space="0" w:color="auto"/>
              </w:divBdr>
            </w:div>
            <w:div w:id="1436680941">
              <w:marLeft w:val="0"/>
              <w:marRight w:val="0"/>
              <w:marTop w:val="0"/>
              <w:marBottom w:val="0"/>
              <w:divBdr>
                <w:top w:val="none" w:sz="0" w:space="0" w:color="auto"/>
                <w:left w:val="none" w:sz="0" w:space="0" w:color="auto"/>
                <w:bottom w:val="none" w:sz="0" w:space="0" w:color="auto"/>
                <w:right w:val="none" w:sz="0" w:space="0" w:color="auto"/>
              </w:divBdr>
            </w:div>
            <w:div w:id="1431705529">
              <w:marLeft w:val="0"/>
              <w:marRight w:val="0"/>
              <w:marTop w:val="0"/>
              <w:marBottom w:val="0"/>
              <w:divBdr>
                <w:top w:val="none" w:sz="0" w:space="0" w:color="auto"/>
                <w:left w:val="none" w:sz="0" w:space="0" w:color="auto"/>
                <w:bottom w:val="none" w:sz="0" w:space="0" w:color="auto"/>
                <w:right w:val="none" w:sz="0" w:space="0" w:color="auto"/>
              </w:divBdr>
            </w:div>
            <w:div w:id="806044132">
              <w:marLeft w:val="0"/>
              <w:marRight w:val="0"/>
              <w:marTop w:val="0"/>
              <w:marBottom w:val="0"/>
              <w:divBdr>
                <w:top w:val="none" w:sz="0" w:space="0" w:color="auto"/>
                <w:left w:val="none" w:sz="0" w:space="0" w:color="auto"/>
                <w:bottom w:val="none" w:sz="0" w:space="0" w:color="auto"/>
                <w:right w:val="none" w:sz="0" w:space="0" w:color="auto"/>
              </w:divBdr>
            </w:div>
            <w:div w:id="1452938550">
              <w:marLeft w:val="0"/>
              <w:marRight w:val="0"/>
              <w:marTop w:val="0"/>
              <w:marBottom w:val="0"/>
              <w:divBdr>
                <w:top w:val="none" w:sz="0" w:space="0" w:color="auto"/>
                <w:left w:val="none" w:sz="0" w:space="0" w:color="auto"/>
                <w:bottom w:val="none" w:sz="0" w:space="0" w:color="auto"/>
                <w:right w:val="none" w:sz="0" w:space="0" w:color="auto"/>
              </w:divBdr>
            </w:div>
            <w:div w:id="1472406993">
              <w:marLeft w:val="0"/>
              <w:marRight w:val="0"/>
              <w:marTop w:val="0"/>
              <w:marBottom w:val="0"/>
              <w:divBdr>
                <w:top w:val="none" w:sz="0" w:space="0" w:color="auto"/>
                <w:left w:val="none" w:sz="0" w:space="0" w:color="auto"/>
                <w:bottom w:val="none" w:sz="0" w:space="0" w:color="auto"/>
                <w:right w:val="none" w:sz="0" w:space="0" w:color="auto"/>
              </w:divBdr>
            </w:div>
            <w:div w:id="1286156953">
              <w:marLeft w:val="0"/>
              <w:marRight w:val="0"/>
              <w:marTop w:val="0"/>
              <w:marBottom w:val="0"/>
              <w:divBdr>
                <w:top w:val="none" w:sz="0" w:space="0" w:color="auto"/>
                <w:left w:val="none" w:sz="0" w:space="0" w:color="auto"/>
                <w:bottom w:val="none" w:sz="0" w:space="0" w:color="auto"/>
                <w:right w:val="none" w:sz="0" w:space="0" w:color="auto"/>
              </w:divBdr>
            </w:div>
            <w:div w:id="941910708">
              <w:marLeft w:val="0"/>
              <w:marRight w:val="0"/>
              <w:marTop w:val="0"/>
              <w:marBottom w:val="0"/>
              <w:divBdr>
                <w:top w:val="none" w:sz="0" w:space="0" w:color="auto"/>
                <w:left w:val="none" w:sz="0" w:space="0" w:color="auto"/>
                <w:bottom w:val="none" w:sz="0" w:space="0" w:color="auto"/>
                <w:right w:val="none" w:sz="0" w:space="0" w:color="auto"/>
              </w:divBdr>
            </w:div>
            <w:div w:id="295264192">
              <w:marLeft w:val="0"/>
              <w:marRight w:val="0"/>
              <w:marTop w:val="0"/>
              <w:marBottom w:val="0"/>
              <w:divBdr>
                <w:top w:val="none" w:sz="0" w:space="0" w:color="auto"/>
                <w:left w:val="none" w:sz="0" w:space="0" w:color="auto"/>
                <w:bottom w:val="none" w:sz="0" w:space="0" w:color="auto"/>
                <w:right w:val="none" w:sz="0" w:space="0" w:color="auto"/>
              </w:divBdr>
            </w:div>
            <w:div w:id="1965306389">
              <w:marLeft w:val="0"/>
              <w:marRight w:val="0"/>
              <w:marTop w:val="0"/>
              <w:marBottom w:val="0"/>
              <w:divBdr>
                <w:top w:val="none" w:sz="0" w:space="0" w:color="auto"/>
                <w:left w:val="none" w:sz="0" w:space="0" w:color="auto"/>
                <w:bottom w:val="none" w:sz="0" w:space="0" w:color="auto"/>
                <w:right w:val="none" w:sz="0" w:space="0" w:color="auto"/>
              </w:divBdr>
            </w:div>
            <w:div w:id="1768652165">
              <w:marLeft w:val="0"/>
              <w:marRight w:val="0"/>
              <w:marTop w:val="0"/>
              <w:marBottom w:val="0"/>
              <w:divBdr>
                <w:top w:val="none" w:sz="0" w:space="0" w:color="auto"/>
                <w:left w:val="none" w:sz="0" w:space="0" w:color="auto"/>
                <w:bottom w:val="none" w:sz="0" w:space="0" w:color="auto"/>
                <w:right w:val="none" w:sz="0" w:space="0" w:color="auto"/>
              </w:divBdr>
            </w:div>
            <w:div w:id="249389001">
              <w:marLeft w:val="0"/>
              <w:marRight w:val="0"/>
              <w:marTop w:val="0"/>
              <w:marBottom w:val="0"/>
              <w:divBdr>
                <w:top w:val="none" w:sz="0" w:space="0" w:color="auto"/>
                <w:left w:val="none" w:sz="0" w:space="0" w:color="auto"/>
                <w:bottom w:val="none" w:sz="0" w:space="0" w:color="auto"/>
                <w:right w:val="none" w:sz="0" w:space="0" w:color="auto"/>
              </w:divBdr>
            </w:div>
            <w:div w:id="1338114395">
              <w:marLeft w:val="0"/>
              <w:marRight w:val="0"/>
              <w:marTop w:val="0"/>
              <w:marBottom w:val="0"/>
              <w:divBdr>
                <w:top w:val="none" w:sz="0" w:space="0" w:color="auto"/>
                <w:left w:val="none" w:sz="0" w:space="0" w:color="auto"/>
                <w:bottom w:val="none" w:sz="0" w:space="0" w:color="auto"/>
                <w:right w:val="none" w:sz="0" w:space="0" w:color="auto"/>
              </w:divBdr>
            </w:div>
            <w:div w:id="357853670">
              <w:marLeft w:val="0"/>
              <w:marRight w:val="0"/>
              <w:marTop w:val="0"/>
              <w:marBottom w:val="0"/>
              <w:divBdr>
                <w:top w:val="none" w:sz="0" w:space="0" w:color="auto"/>
                <w:left w:val="none" w:sz="0" w:space="0" w:color="auto"/>
                <w:bottom w:val="none" w:sz="0" w:space="0" w:color="auto"/>
                <w:right w:val="none" w:sz="0" w:space="0" w:color="auto"/>
              </w:divBdr>
            </w:div>
            <w:div w:id="1358385454">
              <w:marLeft w:val="0"/>
              <w:marRight w:val="0"/>
              <w:marTop w:val="0"/>
              <w:marBottom w:val="0"/>
              <w:divBdr>
                <w:top w:val="none" w:sz="0" w:space="0" w:color="auto"/>
                <w:left w:val="none" w:sz="0" w:space="0" w:color="auto"/>
                <w:bottom w:val="none" w:sz="0" w:space="0" w:color="auto"/>
                <w:right w:val="none" w:sz="0" w:space="0" w:color="auto"/>
              </w:divBdr>
            </w:div>
            <w:div w:id="57558311">
              <w:marLeft w:val="0"/>
              <w:marRight w:val="0"/>
              <w:marTop w:val="0"/>
              <w:marBottom w:val="0"/>
              <w:divBdr>
                <w:top w:val="none" w:sz="0" w:space="0" w:color="auto"/>
                <w:left w:val="none" w:sz="0" w:space="0" w:color="auto"/>
                <w:bottom w:val="none" w:sz="0" w:space="0" w:color="auto"/>
                <w:right w:val="none" w:sz="0" w:space="0" w:color="auto"/>
              </w:divBdr>
            </w:div>
            <w:div w:id="2135101909">
              <w:marLeft w:val="0"/>
              <w:marRight w:val="0"/>
              <w:marTop w:val="0"/>
              <w:marBottom w:val="0"/>
              <w:divBdr>
                <w:top w:val="none" w:sz="0" w:space="0" w:color="auto"/>
                <w:left w:val="none" w:sz="0" w:space="0" w:color="auto"/>
                <w:bottom w:val="none" w:sz="0" w:space="0" w:color="auto"/>
                <w:right w:val="none" w:sz="0" w:space="0" w:color="auto"/>
              </w:divBdr>
            </w:div>
            <w:div w:id="603341430">
              <w:marLeft w:val="0"/>
              <w:marRight w:val="0"/>
              <w:marTop w:val="0"/>
              <w:marBottom w:val="0"/>
              <w:divBdr>
                <w:top w:val="none" w:sz="0" w:space="0" w:color="auto"/>
                <w:left w:val="none" w:sz="0" w:space="0" w:color="auto"/>
                <w:bottom w:val="none" w:sz="0" w:space="0" w:color="auto"/>
                <w:right w:val="none" w:sz="0" w:space="0" w:color="auto"/>
              </w:divBdr>
            </w:div>
            <w:div w:id="1266575539">
              <w:marLeft w:val="0"/>
              <w:marRight w:val="0"/>
              <w:marTop w:val="0"/>
              <w:marBottom w:val="0"/>
              <w:divBdr>
                <w:top w:val="none" w:sz="0" w:space="0" w:color="auto"/>
                <w:left w:val="none" w:sz="0" w:space="0" w:color="auto"/>
                <w:bottom w:val="none" w:sz="0" w:space="0" w:color="auto"/>
                <w:right w:val="none" w:sz="0" w:space="0" w:color="auto"/>
              </w:divBdr>
            </w:div>
            <w:div w:id="996689594">
              <w:marLeft w:val="0"/>
              <w:marRight w:val="0"/>
              <w:marTop w:val="0"/>
              <w:marBottom w:val="0"/>
              <w:divBdr>
                <w:top w:val="none" w:sz="0" w:space="0" w:color="auto"/>
                <w:left w:val="none" w:sz="0" w:space="0" w:color="auto"/>
                <w:bottom w:val="none" w:sz="0" w:space="0" w:color="auto"/>
                <w:right w:val="none" w:sz="0" w:space="0" w:color="auto"/>
              </w:divBdr>
            </w:div>
            <w:div w:id="1501236260">
              <w:marLeft w:val="0"/>
              <w:marRight w:val="0"/>
              <w:marTop w:val="0"/>
              <w:marBottom w:val="0"/>
              <w:divBdr>
                <w:top w:val="none" w:sz="0" w:space="0" w:color="auto"/>
                <w:left w:val="none" w:sz="0" w:space="0" w:color="auto"/>
                <w:bottom w:val="none" w:sz="0" w:space="0" w:color="auto"/>
                <w:right w:val="none" w:sz="0" w:space="0" w:color="auto"/>
              </w:divBdr>
            </w:div>
            <w:div w:id="1080910120">
              <w:marLeft w:val="0"/>
              <w:marRight w:val="0"/>
              <w:marTop w:val="0"/>
              <w:marBottom w:val="0"/>
              <w:divBdr>
                <w:top w:val="none" w:sz="0" w:space="0" w:color="auto"/>
                <w:left w:val="none" w:sz="0" w:space="0" w:color="auto"/>
                <w:bottom w:val="none" w:sz="0" w:space="0" w:color="auto"/>
                <w:right w:val="none" w:sz="0" w:space="0" w:color="auto"/>
              </w:divBdr>
            </w:div>
            <w:div w:id="1896115503">
              <w:marLeft w:val="0"/>
              <w:marRight w:val="0"/>
              <w:marTop w:val="0"/>
              <w:marBottom w:val="0"/>
              <w:divBdr>
                <w:top w:val="none" w:sz="0" w:space="0" w:color="auto"/>
                <w:left w:val="none" w:sz="0" w:space="0" w:color="auto"/>
                <w:bottom w:val="none" w:sz="0" w:space="0" w:color="auto"/>
                <w:right w:val="none" w:sz="0" w:space="0" w:color="auto"/>
              </w:divBdr>
            </w:div>
            <w:div w:id="1115252543">
              <w:marLeft w:val="0"/>
              <w:marRight w:val="0"/>
              <w:marTop w:val="0"/>
              <w:marBottom w:val="0"/>
              <w:divBdr>
                <w:top w:val="none" w:sz="0" w:space="0" w:color="auto"/>
                <w:left w:val="none" w:sz="0" w:space="0" w:color="auto"/>
                <w:bottom w:val="none" w:sz="0" w:space="0" w:color="auto"/>
                <w:right w:val="none" w:sz="0" w:space="0" w:color="auto"/>
              </w:divBdr>
            </w:div>
            <w:div w:id="18433065">
              <w:marLeft w:val="0"/>
              <w:marRight w:val="0"/>
              <w:marTop w:val="0"/>
              <w:marBottom w:val="0"/>
              <w:divBdr>
                <w:top w:val="none" w:sz="0" w:space="0" w:color="auto"/>
                <w:left w:val="none" w:sz="0" w:space="0" w:color="auto"/>
                <w:bottom w:val="none" w:sz="0" w:space="0" w:color="auto"/>
                <w:right w:val="none" w:sz="0" w:space="0" w:color="auto"/>
              </w:divBdr>
            </w:div>
            <w:div w:id="1840920575">
              <w:marLeft w:val="0"/>
              <w:marRight w:val="0"/>
              <w:marTop w:val="0"/>
              <w:marBottom w:val="0"/>
              <w:divBdr>
                <w:top w:val="none" w:sz="0" w:space="0" w:color="auto"/>
                <w:left w:val="none" w:sz="0" w:space="0" w:color="auto"/>
                <w:bottom w:val="none" w:sz="0" w:space="0" w:color="auto"/>
                <w:right w:val="none" w:sz="0" w:space="0" w:color="auto"/>
              </w:divBdr>
            </w:div>
            <w:div w:id="1081096608">
              <w:marLeft w:val="0"/>
              <w:marRight w:val="0"/>
              <w:marTop w:val="0"/>
              <w:marBottom w:val="0"/>
              <w:divBdr>
                <w:top w:val="none" w:sz="0" w:space="0" w:color="auto"/>
                <w:left w:val="none" w:sz="0" w:space="0" w:color="auto"/>
                <w:bottom w:val="none" w:sz="0" w:space="0" w:color="auto"/>
                <w:right w:val="none" w:sz="0" w:space="0" w:color="auto"/>
              </w:divBdr>
            </w:div>
            <w:div w:id="1469318577">
              <w:marLeft w:val="0"/>
              <w:marRight w:val="0"/>
              <w:marTop w:val="0"/>
              <w:marBottom w:val="0"/>
              <w:divBdr>
                <w:top w:val="none" w:sz="0" w:space="0" w:color="auto"/>
                <w:left w:val="none" w:sz="0" w:space="0" w:color="auto"/>
                <w:bottom w:val="none" w:sz="0" w:space="0" w:color="auto"/>
                <w:right w:val="none" w:sz="0" w:space="0" w:color="auto"/>
              </w:divBdr>
            </w:div>
            <w:div w:id="1885556932">
              <w:marLeft w:val="0"/>
              <w:marRight w:val="0"/>
              <w:marTop w:val="0"/>
              <w:marBottom w:val="0"/>
              <w:divBdr>
                <w:top w:val="none" w:sz="0" w:space="0" w:color="auto"/>
                <w:left w:val="none" w:sz="0" w:space="0" w:color="auto"/>
                <w:bottom w:val="none" w:sz="0" w:space="0" w:color="auto"/>
                <w:right w:val="none" w:sz="0" w:space="0" w:color="auto"/>
              </w:divBdr>
            </w:div>
            <w:div w:id="262230581">
              <w:marLeft w:val="0"/>
              <w:marRight w:val="0"/>
              <w:marTop w:val="0"/>
              <w:marBottom w:val="0"/>
              <w:divBdr>
                <w:top w:val="none" w:sz="0" w:space="0" w:color="auto"/>
                <w:left w:val="none" w:sz="0" w:space="0" w:color="auto"/>
                <w:bottom w:val="none" w:sz="0" w:space="0" w:color="auto"/>
                <w:right w:val="none" w:sz="0" w:space="0" w:color="auto"/>
              </w:divBdr>
            </w:div>
            <w:div w:id="1472747831">
              <w:marLeft w:val="0"/>
              <w:marRight w:val="0"/>
              <w:marTop w:val="0"/>
              <w:marBottom w:val="0"/>
              <w:divBdr>
                <w:top w:val="none" w:sz="0" w:space="0" w:color="auto"/>
                <w:left w:val="none" w:sz="0" w:space="0" w:color="auto"/>
                <w:bottom w:val="none" w:sz="0" w:space="0" w:color="auto"/>
                <w:right w:val="none" w:sz="0" w:space="0" w:color="auto"/>
              </w:divBdr>
            </w:div>
            <w:div w:id="787816850">
              <w:marLeft w:val="0"/>
              <w:marRight w:val="0"/>
              <w:marTop w:val="0"/>
              <w:marBottom w:val="0"/>
              <w:divBdr>
                <w:top w:val="none" w:sz="0" w:space="0" w:color="auto"/>
                <w:left w:val="none" w:sz="0" w:space="0" w:color="auto"/>
                <w:bottom w:val="none" w:sz="0" w:space="0" w:color="auto"/>
                <w:right w:val="none" w:sz="0" w:space="0" w:color="auto"/>
              </w:divBdr>
            </w:div>
            <w:div w:id="1969704132">
              <w:marLeft w:val="0"/>
              <w:marRight w:val="0"/>
              <w:marTop w:val="0"/>
              <w:marBottom w:val="0"/>
              <w:divBdr>
                <w:top w:val="none" w:sz="0" w:space="0" w:color="auto"/>
                <w:left w:val="none" w:sz="0" w:space="0" w:color="auto"/>
                <w:bottom w:val="none" w:sz="0" w:space="0" w:color="auto"/>
                <w:right w:val="none" w:sz="0" w:space="0" w:color="auto"/>
              </w:divBdr>
            </w:div>
            <w:div w:id="543710230">
              <w:marLeft w:val="0"/>
              <w:marRight w:val="0"/>
              <w:marTop w:val="0"/>
              <w:marBottom w:val="0"/>
              <w:divBdr>
                <w:top w:val="none" w:sz="0" w:space="0" w:color="auto"/>
                <w:left w:val="none" w:sz="0" w:space="0" w:color="auto"/>
                <w:bottom w:val="none" w:sz="0" w:space="0" w:color="auto"/>
                <w:right w:val="none" w:sz="0" w:space="0" w:color="auto"/>
              </w:divBdr>
            </w:div>
            <w:div w:id="1550650258">
              <w:marLeft w:val="0"/>
              <w:marRight w:val="0"/>
              <w:marTop w:val="0"/>
              <w:marBottom w:val="0"/>
              <w:divBdr>
                <w:top w:val="none" w:sz="0" w:space="0" w:color="auto"/>
                <w:left w:val="none" w:sz="0" w:space="0" w:color="auto"/>
                <w:bottom w:val="none" w:sz="0" w:space="0" w:color="auto"/>
                <w:right w:val="none" w:sz="0" w:space="0" w:color="auto"/>
              </w:divBdr>
            </w:div>
            <w:div w:id="1686055659">
              <w:marLeft w:val="0"/>
              <w:marRight w:val="0"/>
              <w:marTop w:val="0"/>
              <w:marBottom w:val="0"/>
              <w:divBdr>
                <w:top w:val="none" w:sz="0" w:space="0" w:color="auto"/>
                <w:left w:val="none" w:sz="0" w:space="0" w:color="auto"/>
                <w:bottom w:val="none" w:sz="0" w:space="0" w:color="auto"/>
                <w:right w:val="none" w:sz="0" w:space="0" w:color="auto"/>
              </w:divBdr>
            </w:div>
            <w:div w:id="305549090">
              <w:marLeft w:val="0"/>
              <w:marRight w:val="0"/>
              <w:marTop w:val="0"/>
              <w:marBottom w:val="0"/>
              <w:divBdr>
                <w:top w:val="none" w:sz="0" w:space="0" w:color="auto"/>
                <w:left w:val="none" w:sz="0" w:space="0" w:color="auto"/>
                <w:bottom w:val="none" w:sz="0" w:space="0" w:color="auto"/>
                <w:right w:val="none" w:sz="0" w:space="0" w:color="auto"/>
              </w:divBdr>
            </w:div>
            <w:div w:id="1682924677">
              <w:marLeft w:val="0"/>
              <w:marRight w:val="0"/>
              <w:marTop w:val="0"/>
              <w:marBottom w:val="0"/>
              <w:divBdr>
                <w:top w:val="none" w:sz="0" w:space="0" w:color="auto"/>
                <w:left w:val="none" w:sz="0" w:space="0" w:color="auto"/>
                <w:bottom w:val="none" w:sz="0" w:space="0" w:color="auto"/>
                <w:right w:val="none" w:sz="0" w:space="0" w:color="auto"/>
              </w:divBdr>
            </w:div>
            <w:div w:id="1799370156">
              <w:marLeft w:val="0"/>
              <w:marRight w:val="0"/>
              <w:marTop w:val="0"/>
              <w:marBottom w:val="0"/>
              <w:divBdr>
                <w:top w:val="none" w:sz="0" w:space="0" w:color="auto"/>
                <w:left w:val="none" w:sz="0" w:space="0" w:color="auto"/>
                <w:bottom w:val="none" w:sz="0" w:space="0" w:color="auto"/>
                <w:right w:val="none" w:sz="0" w:space="0" w:color="auto"/>
              </w:divBdr>
            </w:div>
            <w:div w:id="282813577">
              <w:marLeft w:val="0"/>
              <w:marRight w:val="0"/>
              <w:marTop w:val="0"/>
              <w:marBottom w:val="0"/>
              <w:divBdr>
                <w:top w:val="none" w:sz="0" w:space="0" w:color="auto"/>
                <w:left w:val="none" w:sz="0" w:space="0" w:color="auto"/>
                <w:bottom w:val="none" w:sz="0" w:space="0" w:color="auto"/>
                <w:right w:val="none" w:sz="0" w:space="0" w:color="auto"/>
              </w:divBdr>
            </w:div>
            <w:div w:id="2103715950">
              <w:marLeft w:val="0"/>
              <w:marRight w:val="0"/>
              <w:marTop w:val="0"/>
              <w:marBottom w:val="0"/>
              <w:divBdr>
                <w:top w:val="none" w:sz="0" w:space="0" w:color="auto"/>
                <w:left w:val="none" w:sz="0" w:space="0" w:color="auto"/>
                <w:bottom w:val="none" w:sz="0" w:space="0" w:color="auto"/>
                <w:right w:val="none" w:sz="0" w:space="0" w:color="auto"/>
              </w:divBdr>
            </w:div>
            <w:div w:id="479618722">
              <w:marLeft w:val="0"/>
              <w:marRight w:val="0"/>
              <w:marTop w:val="0"/>
              <w:marBottom w:val="0"/>
              <w:divBdr>
                <w:top w:val="none" w:sz="0" w:space="0" w:color="auto"/>
                <w:left w:val="none" w:sz="0" w:space="0" w:color="auto"/>
                <w:bottom w:val="none" w:sz="0" w:space="0" w:color="auto"/>
                <w:right w:val="none" w:sz="0" w:space="0" w:color="auto"/>
              </w:divBdr>
            </w:div>
            <w:div w:id="236520801">
              <w:marLeft w:val="0"/>
              <w:marRight w:val="0"/>
              <w:marTop w:val="0"/>
              <w:marBottom w:val="0"/>
              <w:divBdr>
                <w:top w:val="none" w:sz="0" w:space="0" w:color="auto"/>
                <w:left w:val="none" w:sz="0" w:space="0" w:color="auto"/>
                <w:bottom w:val="none" w:sz="0" w:space="0" w:color="auto"/>
                <w:right w:val="none" w:sz="0" w:space="0" w:color="auto"/>
              </w:divBdr>
            </w:div>
            <w:div w:id="1622300348">
              <w:marLeft w:val="0"/>
              <w:marRight w:val="0"/>
              <w:marTop w:val="0"/>
              <w:marBottom w:val="0"/>
              <w:divBdr>
                <w:top w:val="none" w:sz="0" w:space="0" w:color="auto"/>
                <w:left w:val="none" w:sz="0" w:space="0" w:color="auto"/>
                <w:bottom w:val="none" w:sz="0" w:space="0" w:color="auto"/>
                <w:right w:val="none" w:sz="0" w:space="0" w:color="auto"/>
              </w:divBdr>
            </w:div>
            <w:div w:id="375862567">
              <w:marLeft w:val="0"/>
              <w:marRight w:val="0"/>
              <w:marTop w:val="0"/>
              <w:marBottom w:val="0"/>
              <w:divBdr>
                <w:top w:val="none" w:sz="0" w:space="0" w:color="auto"/>
                <w:left w:val="none" w:sz="0" w:space="0" w:color="auto"/>
                <w:bottom w:val="none" w:sz="0" w:space="0" w:color="auto"/>
                <w:right w:val="none" w:sz="0" w:space="0" w:color="auto"/>
              </w:divBdr>
            </w:div>
            <w:div w:id="977102480">
              <w:marLeft w:val="0"/>
              <w:marRight w:val="0"/>
              <w:marTop w:val="0"/>
              <w:marBottom w:val="0"/>
              <w:divBdr>
                <w:top w:val="none" w:sz="0" w:space="0" w:color="auto"/>
                <w:left w:val="none" w:sz="0" w:space="0" w:color="auto"/>
                <w:bottom w:val="none" w:sz="0" w:space="0" w:color="auto"/>
                <w:right w:val="none" w:sz="0" w:space="0" w:color="auto"/>
              </w:divBdr>
            </w:div>
            <w:div w:id="960919777">
              <w:marLeft w:val="0"/>
              <w:marRight w:val="0"/>
              <w:marTop w:val="0"/>
              <w:marBottom w:val="0"/>
              <w:divBdr>
                <w:top w:val="none" w:sz="0" w:space="0" w:color="auto"/>
                <w:left w:val="none" w:sz="0" w:space="0" w:color="auto"/>
                <w:bottom w:val="none" w:sz="0" w:space="0" w:color="auto"/>
                <w:right w:val="none" w:sz="0" w:space="0" w:color="auto"/>
              </w:divBdr>
            </w:div>
            <w:div w:id="2130970679">
              <w:marLeft w:val="0"/>
              <w:marRight w:val="0"/>
              <w:marTop w:val="0"/>
              <w:marBottom w:val="0"/>
              <w:divBdr>
                <w:top w:val="none" w:sz="0" w:space="0" w:color="auto"/>
                <w:left w:val="none" w:sz="0" w:space="0" w:color="auto"/>
                <w:bottom w:val="none" w:sz="0" w:space="0" w:color="auto"/>
                <w:right w:val="none" w:sz="0" w:space="0" w:color="auto"/>
              </w:divBdr>
            </w:div>
            <w:div w:id="909463118">
              <w:marLeft w:val="0"/>
              <w:marRight w:val="0"/>
              <w:marTop w:val="0"/>
              <w:marBottom w:val="0"/>
              <w:divBdr>
                <w:top w:val="none" w:sz="0" w:space="0" w:color="auto"/>
                <w:left w:val="none" w:sz="0" w:space="0" w:color="auto"/>
                <w:bottom w:val="none" w:sz="0" w:space="0" w:color="auto"/>
                <w:right w:val="none" w:sz="0" w:space="0" w:color="auto"/>
              </w:divBdr>
            </w:div>
            <w:div w:id="705714408">
              <w:marLeft w:val="0"/>
              <w:marRight w:val="0"/>
              <w:marTop w:val="0"/>
              <w:marBottom w:val="0"/>
              <w:divBdr>
                <w:top w:val="none" w:sz="0" w:space="0" w:color="auto"/>
                <w:left w:val="none" w:sz="0" w:space="0" w:color="auto"/>
                <w:bottom w:val="none" w:sz="0" w:space="0" w:color="auto"/>
                <w:right w:val="none" w:sz="0" w:space="0" w:color="auto"/>
              </w:divBdr>
            </w:div>
            <w:div w:id="1745445007">
              <w:marLeft w:val="0"/>
              <w:marRight w:val="0"/>
              <w:marTop w:val="0"/>
              <w:marBottom w:val="0"/>
              <w:divBdr>
                <w:top w:val="none" w:sz="0" w:space="0" w:color="auto"/>
                <w:left w:val="none" w:sz="0" w:space="0" w:color="auto"/>
                <w:bottom w:val="none" w:sz="0" w:space="0" w:color="auto"/>
                <w:right w:val="none" w:sz="0" w:space="0" w:color="auto"/>
              </w:divBdr>
            </w:div>
            <w:div w:id="17313465">
              <w:marLeft w:val="0"/>
              <w:marRight w:val="0"/>
              <w:marTop w:val="0"/>
              <w:marBottom w:val="0"/>
              <w:divBdr>
                <w:top w:val="none" w:sz="0" w:space="0" w:color="auto"/>
                <w:left w:val="none" w:sz="0" w:space="0" w:color="auto"/>
                <w:bottom w:val="none" w:sz="0" w:space="0" w:color="auto"/>
                <w:right w:val="none" w:sz="0" w:space="0" w:color="auto"/>
              </w:divBdr>
            </w:div>
            <w:div w:id="88622008">
              <w:marLeft w:val="0"/>
              <w:marRight w:val="0"/>
              <w:marTop w:val="0"/>
              <w:marBottom w:val="0"/>
              <w:divBdr>
                <w:top w:val="none" w:sz="0" w:space="0" w:color="auto"/>
                <w:left w:val="none" w:sz="0" w:space="0" w:color="auto"/>
                <w:bottom w:val="none" w:sz="0" w:space="0" w:color="auto"/>
                <w:right w:val="none" w:sz="0" w:space="0" w:color="auto"/>
              </w:divBdr>
            </w:div>
            <w:div w:id="383219834">
              <w:marLeft w:val="0"/>
              <w:marRight w:val="0"/>
              <w:marTop w:val="0"/>
              <w:marBottom w:val="0"/>
              <w:divBdr>
                <w:top w:val="none" w:sz="0" w:space="0" w:color="auto"/>
                <w:left w:val="none" w:sz="0" w:space="0" w:color="auto"/>
                <w:bottom w:val="none" w:sz="0" w:space="0" w:color="auto"/>
                <w:right w:val="none" w:sz="0" w:space="0" w:color="auto"/>
              </w:divBdr>
            </w:div>
            <w:div w:id="523396629">
              <w:marLeft w:val="0"/>
              <w:marRight w:val="0"/>
              <w:marTop w:val="0"/>
              <w:marBottom w:val="0"/>
              <w:divBdr>
                <w:top w:val="none" w:sz="0" w:space="0" w:color="auto"/>
                <w:left w:val="none" w:sz="0" w:space="0" w:color="auto"/>
                <w:bottom w:val="none" w:sz="0" w:space="0" w:color="auto"/>
                <w:right w:val="none" w:sz="0" w:space="0" w:color="auto"/>
              </w:divBdr>
            </w:div>
            <w:div w:id="1523470451">
              <w:marLeft w:val="0"/>
              <w:marRight w:val="0"/>
              <w:marTop w:val="0"/>
              <w:marBottom w:val="0"/>
              <w:divBdr>
                <w:top w:val="none" w:sz="0" w:space="0" w:color="auto"/>
                <w:left w:val="none" w:sz="0" w:space="0" w:color="auto"/>
                <w:bottom w:val="none" w:sz="0" w:space="0" w:color="auto"/>
                <w:right w:val="none" w:sz="0" w:space="0" w:color="auto"/>
              </w:divBdr>
            </w:div>
            <w:div w:id="1630817077">
              <w:marLeft w:val="0"/>
              <w:marRight w:val="0"/>
              <w:marTop w:val="0"/>
              <w:marBottom w:val="0"/>
              <w:divBdr>
                <w:top w:val="none" w:sz="0" w:space="0" w:color="auto"/>
                <w:left w:val="none" w:sz="0" w:space="0" w:color="auto"/>
                <w:bottom w:val="none" w:sz="0" w:space="0" w:color="auto"/>
                <w:right w:val="none" w:sz="0" w:space="0" w:color="auto"/>
              </w:divBdr>
            </w:div>
            <w:div w:id="1494688502">
              <w:marLeft w:val="0"/>
              <w:marRight w:val="0"/>
              <w:marTop w:val="0"/>
              <w:marBottom w:val="0"/>
              <w:divBdr>
                <w:top w:val="none" w:sz="0" w:space="0" w:color="auto"/>
                <w:left w:val="none" w:sz="0" w:space="0" w:color="auto"/>
                <w:bottom w:val="none" w:sz="0" w:space="0" w:color="auto"/>
                <w:right w:val="none" w:sz="0" w:space="0" w:color="auto"/>
              </w:divBdr>
            </w:div>
            <w:div w:id="1090614615">
              <w:marLeft w:val="0"/>
              <w:marRight w:val="0"/>
              <w:marTop w:val="0"/>
              <w:marBottom w:val="0"/>
              <w:divBdr>
                <w:top w:val="none" w:sz="0" w:space="0" w:color="auto"/>
                <w:left w:val="none" w:sz="0" w:space="0" w:color="auto"/>
                <w:bottom w:val="none" w:sz="0" w:space="0" w:color="auto"/>
                <w:right w:val="none" w:sz="0" w:space="0" w:color="auto"/>
              </w:divBdr>
            </w:div>
            <w:div w:id="1078020740">
              <w:marLeft w:val="0"/>
              <w:marRight w:val="0"/>
              <w:marTop w:val="0"/>
              <w:marBottom w:val="0"/>
              <w:divBdr>
                <w:top w:val="none" w:sz="0" w:space="0" w:color="auto"/>
                <w:left w:val="none" w:sz="0" w:space="0" w:color="auto"/>
                <w:bottom w:val="none" w:sz="0" w:space="0" w:color="auto"/>
                <w:right w:val="none" w:sz="0" w:space="0" w:color="auto"/>
              </w:divBdr>
            </w:div>
            <w:div w:id="1442649051">
              <w:marLeft w:val="0"/>
              <w:marRight w:val="0"/>
              <w:marTop w:val="0"/>
              <w:marBottom w:val="0"/>
              <w:divBdr>
                <w:top w:val="none" w:sz="0" w:space="0" w:color="auto"/>
                <w:left w:val="none" w:sz="0" w:space="0" w:color="auto"/>
                <w:bottom w:val="none" w:sz="0" w:space="0" w:color="auto"/>
                <w:right w:val="none" w:sz="0" w:space="0" w:color="auto"/>
              </w:divBdr>
            </w:div>
            <w:div w:id="1431927618">
              <w:marLeft w:val="0"/>
              <w:marRight w:val="0"/>
              <w:marTop w:val="0"/>
              <w:marBottom w:val="0"/>
              <w:divBdr>
                <w:top w:val="none" w:sz="0" w:space="0" w:color="auto"/>
                <w:left w:val="none" w:sz="0" w:space="0" w:color="auto"/>
                <w:bottom w:val="none" w:sz="0" w:space="0" w:color="auto"/>
                <w:right w:val="none" w:sz="0" w:space="0" w:color="auto"/>
              </w:divBdr>
            </w:div>
            <w:div w:id="1146045507">
              <w:marLeft w:val="0"/>
              <w:marRight w:val="0"/>
              <w:marTop w:val="0"/>
              <w:marBottom w:val="0"/>
              <w:divBdr>
                <w:top w:val="none" w:sz="0" w:space="0" w:color="auto"/>
                <w:left w:val="none" w:sz="0" w:space="0" w:color="auto"/>
                <w:bottom w:val="none" w:sz="0" w:space="0" w:color="auto"/>
                <w:right w:val="none" w:sz="0" w:space="0" w:color="auto"/>
              </w:divBdr>
            </w:div>
            <w:div w:id="1363550574">
              <w:marLeft w:val="0"/>
              <w:marRight w:val="0"/>
              <w:marTop w:val="0"/>
              <w:marBottom w:val="0"/>
              <w:divBdr>
                <w:top w:val="none" w:sz="0" w:space="0" w:color="auto"/>
                <w:left w:val="none" w:sz="0" w:space="0" w:color="auto"/>
                <w:bottom w:val="none" w:sz="0" w:space="0" w:color="auto"/>
                <w:right w:val="none" w:sz="0" w:space="0" w:color="auto"/>
              </w:divBdr>
            </w:div>
            <w:div w:id="399249327">
              <w:marLeft w:val="0"/>
              <w:marRight w:val="0"/>
              <w:marTop w:val="0"/>
              <w:marBottom w:val="0"/>
              <w:divBdr>
                <w:top w:val="none" w:sz="0" w:space="0" w:color="auto"/>
                <w:left w:val="none" w:sz="0" w:space="0" w:color="auto"/>
                <w:bottom w:val="none" w:sz="0" w:space="0" w:color="auto"/>
                <w:right w:val="none" w:sz="0" w:space="0" w:color="auto"/>
              </w:divBdr>
            </w:div>
            <w:div w:id="982810265">
              <w:marLeft w:val="0"/>
              <w:marRight w:val="0"/>
              <w:marTop w:val="0"/>
              <w:marBottom w:val="0"/>
              <w:divBdr>
                <w:top w:val="none" w:sz="0" w:space="0" w:color="auto"/>
                <w:left w:val="none" w:sz="0" w:space="0" w:color="auto"/>
                <w:bottom w:val="none" w:sz="0" w:space="0" w:color="auto"/>
                <w:right w:val="none" w:sz="0" w:space="0" w:color="auto"/>
              </w:divBdr>
            </w:div>
            <w:div w:id="1610314608">
              <w:marLeft w:val="0"/>
              <w:marRight w:val="0"/>
              <w:marTop w:val="0"/>
              <w:marBottom w:val="0"/>
              <w:divBdr>
                <w:top w:val="none" w:sz="0" w:space="0" w:color="auto"/>
                <w:left w:val="none" w:sz="0" w:space="0" w:color="auto"/>
                <w:bottom w:val="none" w:sz="0" w:space="0" w:color="auto"/>
                <w:right w:val="none" w:sz="0" w:space="0" w:color="auto"/>
              </w:divBdr>
            </w:div>
            <w:div w:id="919098922">
              <w:marLeft w:val="0"/>
              <w:marRight w:val="0"/>
              <w:marTop w:val="0"/>
              <w:marBottom w:val="0"/>
              <w:divBdr>
                <w:top w:val="none" w:sz="0" w:space="0" w:color="auto"/>
                <w:left w:val="none" w:sz="0" w:space="0" w:color="auto"/>
                <w:bottom w:val="none" w:sz="0" w:space="0" w:color="auto"/>
                <w:right w:val="none" w:sz="0" w:space="0" w:color="auto"/>
              </w:divBdr>
            </w:div>
            <w:div w:id="515584788">
              <w:marLeft w:val="0"/>
              <w:marRight w:val="0"/>
              <w:marTop w:val="0"/>
              <w:marBottom w:val="0"/>
              <w:divBdr>
                <w:top w:val="none" w:sz="0" w:space="0" w:color="auto"/>
                <w:left w:val="none" w:sz="0" w:space="0" w:color="auto"/>
                <w:bottom w:val="none" w:sz="0" w:space="0" w:color="auto"/>
                <w:right w:val="none" w:sz="0" w:space="0" w:color="auto"/>
              </w:divBdr>
            </w:div>
            <w:div w:id="543098308">
              <w:marLeft w:val="0"/>
              <w:marRight w:val="0"/>
              <w:marTop w:val="0"/>
              <w:marBottom w:val="0"/>
              <w:divBdr>
                <w:top w:val="none" w:sz="0" w:space="0" w:color="auto"/>
                <w:left w:val="none" w:sz="0" w:space="0" w:color="auto"/>
                <w:bottom w:val="none" w:sz="0" w:space="0" w:color="auto"/>
                <w:right w:val="none" w:sz="0" w:space="0" w:color="auto"/>
              </w:divBdr>
            </w:div>
            <w:div w:id="128805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885">
      <w:bodyDiv w:val="1"/>
      <w:marLeft w:val="0"/>
      <w:marRight w:val="0"/>
      <w:marTop w:val="0"/>
      <w:marBottom w:val="0"/>
      <w:divBdr>
        <w:top w:val="none" w:sz="0" w:space="0" w:color="auto"/>
        <w:left w:val="none" w:sz="0" w:space="0" w:color="auto"/>
        <w:bottom w:val="none" w:sz="0" w:space="0" w:color="auto"/>
        <w:right w:val="none" w:sz="0" w:space="0" w:color="auto"/>
      </w:divBdr>
    </w:div>
    <w:div w:id="37896840">
      <w:bodyDiv w:val="1"/>
      <w:marLeft w:val="0"/>
      <w:marRight w:val="0"/>
      <w:marTop w:val="0"/>
      <w:marBottom w:val="0"/>
      <w:divBdr>
        <w:top w:val="none" w:sz="0" w:space="0" w:color="auto"/>
        <w:left w:val="none" w:sz="0" w:space="0" w:color="auto"/>
        <w:bottom w:val="none" w:sz="0" w:space="0" w:color="auto"/>
        <w:right w:val="none" w:sz="0" w:space="0" w:color="auto"/>
      </w:divBdr>
    </w:div>
    <w:div w:id="38210116">
      <w:bodyDiv w:val="1"/>
      <w:marLeft w:val="0"/>
      <w:marRight w:val="0"/>
      <w:marTop w:val="0"/>
      <w:marBottom w:val="0"/>
      <w:divBdr>
        <w:top w:val="none" w:sz="0" w:space="0" w:color="auto"/>
        <w:left w:val="none" w:sz="0" w:space="0" w:color="auto"/>
        <w:bottom w:val="none" w:sz="0" w:space="0" w:color="auto"/>
        <w:right w:val="none" w:sz="0" w:space="0" w:color="auto"/>
      </w:divBdr>
    </w:div>
    <w:div w:id="39332647">
      <w:bodyDiv w:val="1"/>
      <w:marLeft w:val="0"/>
      <w:marRight w:val="0"/>
      <w:marTop w:val="0"/>
      <w:marBottom w:val="0"/>
      <w:divBdr>
        <w:top w:val="none" w:sz="0" w:space="0" w:color="auto"/>
        <w:left w:val="none" w:sz="0" w:space="0" w:color="auto"/>
        <w:bottom w:val="none" w:sz="0" w:space="0" w:color="auto"/>
        <w:right w:val="none" w:sz="0" w:space="0" w:color="auto"/>
      </w:divBdr>
    </w:div>
    <w:div w:id="45186673">
      <w:bodyDiv w:val="1"/>
      <w:marLeft w:val="0"/>
      <w:marRight w:val="0"/>
      <w:marTop w:val="0"/>
      <w:marBottom w:val="0"/>
      <w:divBdr>
        <w:top w:val="none" w:sz="0" w:space="0" w:color="auto"/>
        <w:left w:val="none" w:sz="0" w:space="0" w:color="auto"/>
        <w:bottom w:val="none" w:sz="0" w:space="0" w:color="auto"/>
        <w:right w:val="none" w:sz="0" w:space="0" w:color="auto"/>
      </w:divBdr>
    </w:div>
    <w:div w:id="45957996">
      <w:bodyDiv w:val="1"/>
      <w:marLeft w:val="0"/>
      <w:marRight w:val="0"/>
      <w:marTop w:val="0"/>
      <w:marBottom w:val="0"/>
      <w:divBdr>
        <w:top w:val="none" w:sz="0" w:space="0" w:color="auto"/>
        <w:left w:val="none" w:sz="0" w:space="0" w:color="auto"/>
        <w:bottom w:val="none" w:sz="0" w:space="0" w:color="auto"/>
        <w:right w:val="none" w:sz="0" w:space="0" w:color="auto"/>
      </w:divBdr>
    </w:div>
    <w:div w:id="54205871">
      <w:bodyDiv w:val="1"/>
      <w:marLeft w:val="0"/>
      <w:marRight w:val="0"/>
      <w:marTop w:val="0"/>
      <w:marBottom w:val="0"/>
      <w:divBdr>
        <w:top w:val="none" w:sz="0" w:space="0" w:color="auto"/>
        <w:left w:val="none" w:sz="0" w:space="0" w:color="auto"/>
        <w:bottom w:val="none" w:sz="0" w:space="0" w:color="auto"/>
        <w:right w:val="none" w:sz="0" w:space="0" w:color="auto"/>
      </w:divBdr>
    </w:div>
    <w:div w:id="54739334">
      <w:bodyDiv w:val="1"/>
      <w:marLeft w:val="0"/>
      <w:marRight w:val="0"/>
      <w:marTop w:val="0"/>
      <w:marBottom w:val="0"/>
      <w:divBdr>
        <w:top w:val="none" w:sz="0" w:space="0" w:color="auto"/>
        <w:left w:val="none" w:sz="0" w:space="0" w:color="auto"/>
        <w:bottom w:val="none" w:sz="0" w:space="0" w:color="auto"/>
        <w:right w:val="none" w:sz="0" w:space="0" w:color="auto"/>
      </w:divBdr>
    </w:div>
    <w:div w:id="59446306">
      <w:bodyDiv w:val="1"/>
      <w:marLeft w:val="0"/>
      <w:marRight w:val="0"/>
      <w:marTop w:val="0"/>
      <w:marBottom w:val="0"/>
      <w:divBdr>
        <w:top w:val="none" w:sz="0" w:space="0" w:color="auto"/>
        <w:left w:val="none" w:sz="0" w:space="0" w:color="auto"/>
        <w:bottom w:val="none" w:sz="0" w:space="0" w:color="auto"/>
        <w:right w:val="none" w:sz="0" w:space="0" w:color="auto"/>
      </w:divBdr>
    </w:div>
    <w:div w:id="65961530">
      <w:bodyDiv w:val="1"/>
      <w:marLeft w:val="0"/>
      <w:marRight w:val="0"/>
      <w:marTop w:val="0"/>
      <w:marBottom w:val="0"/>
      <w:divBdr>
        <w:top w:val="none" w:sz="0" w:space="0" w:color="auto"/>
        <w:left w:val="none" w:sz="0" w:space="0" w:color="auto"/>
        <w:bottom w:val="none" w:sz="0" w:space="0" w:color="auto"/>
        <w:right w:val="none" w:sz="0" w:space="0" w:color="auto"/>
      </w:divBdr>
    </w:div>
    <w:div w:id="68769843">
      <w:bodyDiv w:val="1"/>
      <w:marLeft w:val="0"/>
      <w:marRight w:val="0"/>
      <w:marTop w:val="0"/>
      <w:marBottom w:val="0"/>
      <w:divBdr>
        <w:top w:val="none" w:sz="0" w:space="0" w:color="auto"/>
        <w:left w:val="none" w:sz="0" w:space="0" w:color="auto"/>
        <w:bottom w:val="none" w:sz="0" w:space="0" w:color="auto"/>
        <w:right w:val="none" w:sz="0" w:space="0" w:color="auto"/>
      </w:divBdr>
    </w:div>
    <w:div w:id="69353476">
      <w:bodyDiv w:val="1"/>
      <w:marLeft w:val="0"/>
      <w:marRight w:val="0"/>
      <w:marTop w:val="0"/>
      <w:marBottom w:val="0"/>
      <w:divBdr>
        <w:top w:val="none" w:sz="0" w:space="0" w:color="auto"/>
        <w:left w:val="none" w:sz="0" w:space="0" w:color="auto"/>
        <w:bottom w:val="none" w:sz="0" w:space="0" w:color="auto"/>
        <w:right w:val="none" w:sz="0" w:space="0" w:color="auto"/>
      </w:divBdr>
    </w:div>
    <w:div w:id="81802013">
      <w:bodyDiv w:val="1"/>
      <w:marLeft w:val="0"/>
      <w:marRight w:val="0"/>
      <w:marTop w:val="0"/>
      <w:marBottom w:val="0"/>
      <w:divBdr>
        <w:top w:val="none" w:sz="0" w:space="0" w:color="auto"/>
        <w:left w:val="none" w:sz="0" w:space="0" w:color="auto"/>
        <w:bottom w:val="none" w:sz="0" w:space="0" w:color="auto"/>
        <w:right w:val="none" w:sz="0" w:space="0" w:color="auto"/>
      </w:divBdr>
    </w:div>
    <w:div w:id="83696446">
      <w:bodyDiv w:val="1"/>
      <w:marLeft w:val="0"/>
      <w:marRight w:val="0"/>
      <w:marTop w:val="0"/>
      <w:marBottom w:val="0"/>
      <w:divBdr>
        <w:top w:val="none" w:sz="0" w:space="0" w:color="auto"/>
        <w:left w:val="none" w:sz="0" w:space="0" w:color="auto"/>
        <w:bottom w:val="none" w:sz="0" w:space="0" w:color="auto"/>
        <w:right w:val="none" w:sz="0" w:space="0" w:color="auto"/>
      </w:divBdr>
    </w:div>
    <w:div w:id="87385572">
      <w:bodyDiv w:val="1"/>
      <w:marLeft w:val="0"/>
      <w:marRight w:val="0"/>
      <w:marTop w:val="0"/>
      <w:marBottom w:val="0"/>
      <w:divBdr>
        <w:top w:val="none" w:sz="0" w:space="0" w:color="auto"/>
        <w:left w:val="none" w:sz="0" w:space="0" w:color="auto"/>
        <w:bottom w:val="none" w:sz="0" w:space="0" w:color="auto"/>
        <w:right w:val="none" w:sz="0" w:space="0" w:color="auto"/>
      </w:divBdr>
      <w:divsChild>
        <w:div w:id="1695960693">
          <w:marLeft w:val="-720"/>
          <w:marRight w:val="0"/>
          <w:marTop w:val="0"/>
          <w:marBottom w:val="0"/>
          <w:divBdr>
            <w:top w:val="none" w:sz="0" w:space="0" w:color="auto"/>
            <w:left w:val="none" w:sz="0" w:space="0" w:color="auto"/>
            <w:bottom w:val="none" w:sz="0" w:space="0" w:color="auto"/>
            <w:right w:val="none" w:sz="0" w:space="0" w:color="auto"/>
          </w:divBdr>
        </w:div>
      </w:divsChild>
    </w:div>
    <w:div w:id="88552702">
      <w:bodyDiv w:val="1"/>
      <w:marLeft w:val="0"/>
      <w:marRight w:val="0"/>
      <w:marTop w:val="0"/>
      <w:marBottom w:val="0"/>
      <w:divBdr>
        <w:top w:val="none" w:sz="0" w:space="0" w:color="auto"/>
        <w:left w:val="none" w:sz="0" w:space="0" w:color="auto"/>
        <w:bottom w:val="none" w:sz="0" w:space="0" w:color="auto"/>
        <w:right w:val="none" w:sz="0" w:space="0" w:color="auto"/>
      </w:divBdr>
    </w:div>
    <w:div w:id="101457433">
      <w:bodyDiv w:val="1"/>
      <w:marLeft w:val="0"/>
      <w:marRight w:val="0"/>
      <w:marTop w:val="0"/>
      <w:marBottom w:val="0"/>
      <w:divBdr>
        <w:top w:val="none" w:sz="0" w:space="0" w:color="auto"/>
        <w:left w:val="none" w:sz="0" w:space="0" w:color="auto"/>
        <w:bottom w:val="none" w:sz="0" w:space="0" w:color="auto"/>
        <w:right w:val="none" w:sz="0" w:space="0" w:color="auto"/>
      </w:divBdr>
    </w:div>
    <w:div w:id="105659563">
      <w:bodyDiv w:val="1"/>
      <w:marLeft w:val="0"/>
      <w:marRight w:val="0"/>
      <w:marTop w:val="0"/>
      <w:marBottom w:val="0"/>
      <w:divBdr>
        <w:top w:val="none" w:sz="0" w:space="0" w:color="auto"/>
        <w:left w:val="none" w:sz="0" w:space="0" w:color="auto"/>
        <w:bottom w:val="none" w:sz="0" w:space="0" w:color="auto"/>
        <w:right w:val="none" w:sz="0" w:space="0" w:color="auto"/>
      </w:divBdr>
    </w:div>
    <w:div w:id="107897204">
      <w:bodyDiv w:val="1"/>
      <w:marLeft w:val="0"/>
      <w:marRight w:val="0"/>
      <w:marTop w:val="0"/>
      <w:marBottom w:val="0"/>
      <w:divBdr>
        <w:top w:val="none" w:sz="0" w:space="0" w:color="auto"/>
        <w:left w:val="none" w:sz="0" w:space="0" w:color="auto"/>
        <w:bottom w:val="none" w:sz="0" w:space="0" w:color="auto"/>
        <w:right w:val="none" w:sz="0" w:space="0" w:color="auto"/>
      </w:divBdr>
    </w:div>
    <w:div w:id="130829524">
      <w:bodyDiv w:val="1"/>
      <w:marLeft w:val="0"/>
      <w:marRight w:val="0"/>
      <w:marTop w:val="0"/>
      <w:marBottom w:val="0"/>
      <w:divBdr>
        <w:top w:val="none" w:sz="0" w:space="0" w:color="auto"/>
        <w:left w:val="none" w:sz="0" w:space="0" w:color="auto"/>
        <w:bottom w:val="none" w:sz="0" w:space="0" w:color="auto"/>
        <w:right w:val="none" w:sz="0" w:space="0" w:color="auto"/>
      </w:divBdr>
    </w:div>
    <w:div w:id="135077446">
      <w:bodyDiv w:val="1"/>
      <w:marLeft w:val="0"/>
      <w:marRight w:val="0"/>
      <w:marTop w:val="0"/>
      <w:marBottom w:val="0"/>
      <w:divBdr>
        <w:top w:val="none" w:sz="0" w:space="0" w:color="auto"/>
        <w:left w:val="none" w:sz="0" w:space="0" w:color="auto"/>
        <w:bottom w:val="none" w:sz="0" w:space="0" w:color="auto"/>
        <w:right w:val="none" w:sz="0" w:space="0" w:color="auto"/>
      </w:divBdr>
    </w:div>
    <w:div w:id="135152868">
      <w:bodyDiv w:val="1"/>
      <w:marLeft w:val="0"/>
      <w:marRight w:val="0"/>
      <w:marTop w:val="0"/>
      <w:marBottom w:val="0"/>
      <w:divBdr>
        <w:top w:val="none" w:sz="0" w:space="0" w:color="auto"/>
        <w:left w:val="none" w:sz="0" w:space="0" w:color="auto"/>
        <w:bottom w:val="none" w:sz="0" w:space="0" w:color="auto"/>
        <w:right w:val="none" w:sz="0" w:space="0" w:color="auto"/>
      </w:divBdr>
    </w:div>
    <w:div w:id="137429669">
      <w:bodyDiv w:val="1"/>
      <w:marLeft w:val="0"/>
      <w:marRight w:val="0"/>
      <w:marTop w:val="0"/>
      <w:marBottom w:val="0"/>
      <w:divBdr>
        <w:top w:val="none" w:sz="0" w:space="0" w:color="auto"/>
        <w:left w:val="none" w:sz="0" w:space="0" w:color="auto"/>
        <w:bottom w:val="none" w:sz="0" w:space="0" w:color="auto"/>
        <w:right w:val="none" w:sz="0" w:space="0" w:color="auto"/>
      </w:divBdr>
    </w:div>
    <w:div w:id="139077133">
      <w:bodyDiv w:val="1"/>
      <w:marLeft w:val="0"/>
      <w:marRight w:val="0"/>
      <w:marTop w:val="0"/>
      <w:marBottom w:val="0"/>
      <w:divBdr>
        <w:top w:val="none" w:sz="0" w:space="0" w:color="auto"/>
        <w:left w:val="none" w:sz="0" w:space="0" w:color="auto"/>
        <w:bottom w:val="none" w:sz="0" w:space="0" w:color="auto"/>
        <w:right w:val="none" w:sz="0" w:space="0" w:color="auto"/>
      </w:divBdr>
      <w:divsChild>
        <w:div w:id="1914050825">
          <w:marLeft w:val="-720"/>
          <w:marRight w:val="0"/>
          <w:marTop w:val="0"/>
          <w:marBottom w:val="0"/>
          <w:divBdr>
            <w:top w:val="none" w:sz="0" w:space="0" w:color="auto"/>
            <w:left w:val="none" w:sz="0" w:space="0" w:color="auto"/>
            <w:bottom w:val="none" w:sz="0" w:space="0" w:color="auto"/>
            <w:right w:val="none" w:sz="0" w:space="0" w:color="auto"/>
          </w:divBdr>
        </w:div>
      </w:divsChild>
    </w:div>
    <w:div w:id="141238293">
      <w:bodyDiv w:val="1"/>
      <w:marLeft w:val="0"/>
      <w:marRight w:val="0"/>
      <w:marTop w:val="0"/>
      <w:marBottom w:val="0"/>
      <w:divBdr>
        <w:top w:val="none" w:sz="0" w:space="0" w:color="auto"/>
        <w:left w:val="none" w:sz="0" w:space="0" w:color="auto"/>
        <w:bottom w:val="none" w:sz="0" w:space="0" w:color="auto"/>
        <w:right w:val="none" w:sz="0" w:space="0" w:color="auto"/>
      </w:divBdr>
      <w:divsChild>
        <w:div w:id="336538323">
          <w:marLeft w:val="0"/>
          <w:marRight w:val="0"/>
          <w:marTop w:val="0"/>
          <w:marBottom w:val="0"/>
          <w:divBdr>
            <w:top w:val="none" w:sz="0" w:space="0" w:color="auto"/>
            <w:left w:val="none" w:sz="0" w:space="0" w:color="auto"/>
            <w:bottom w:val="none" w:sz="0" w:space="0" w:color="auto"/>
            <w:right w:val="none" w:sz="0" w:space="0" w:color="auto"/>
          </w:divBdr>
          <w:divsChild>
            <w:div w:id="574360017">
              <w:marLeft w:val="0"/>
              <w:marRight w:val="0"/>
              <w:marTop w:val="0"/>
              <w:marBottom w:val="0"/>
              <w:divBdr>
                <w:top w:val="none" w:sz="0" w:space="0" w:color="auto"/>
                <w:left w:val="none" w:sz="0" w:space="0" w:color="auto"/>
                <w:bottom w:val="none" w:sz="0" w:space="0" w:color="auto"/>
                <w:right w:val="none" w:sz="0" w:space="0" w:color="auto"/>
              </w:divBdr>
              <w:divsChild>
                <w:div w:id="462160643">
                  <w:marLeft w:val="0"/>
                  <w:marRight w:val="0"/>
                  <w:marTop w:val="0"/>
                  <w:marBottom w:val="0"/>
                  <w:divBdr>
                    <w:top w:val="none" w:sz="0" w:space="0" w:color="auto"/>
                    <w:left w:val="none" w:sz="0" w:space="0" w:color="auto"/>
                    <w:bottom w:val="none" w:sz="0" w:space="0" w:color="auto"/>
                    <w:right w:val="none" w:sz="0" w:space="0" w:color="auto"/>
                  </w:divBdr>
                  <w:divsChild>
                    <w:div w:id="39250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095303">
          <w:marLeft w:val="0"/>
          <w:marRight w:val="0"/>
          <w:marTop w:val="0"/>
          <w:marBottom w:val="0"/>
          <w:divBdr>
            <w:top w:val="none" w:sz="0" w:space="0" w:color="auto"/>
            <w:left w:val="none" w:sz="0" w:space="0" w:color="auto"/>
            <w:bottom w:val="none" w:sz="0" w:space="0" w:color="auto"/>
            <w:right w:val="none" w:sz="0" w:space="0" w:color="auto"/>
          </w:divBdr>
          <w:divsChild>
            <w:div w:id="1617253698">
              <w:marLeft w:val="0"/>
              <w:marRight w:val="0"/>
              <w:marTop w:val="0"/>
              <w:marBottom w:val="0"/>
              <w:divBdr>
                <w:top w:val="none" w:sz="0" w:space="0" w:color="auto"/>
                <w:left w:val="none" w:sz="0" w:space="0" w:color="auto"/>
                <w:bottom w:val="none" w:sz="0" w:space="0" w:color="auto"/>
                <w:right w:val="none" w:sz="0" w:space="0" w:color="auto"/>
              </w:divBdr>
              <w:divsChild>
                <w:div w:id="1245996051">
                  <w:marLeft w:val="0"/>
                  <w:marRight w:val="0"/>
                  <w:marTop w:val="0"/>
                  <w:marBottom w:val="0"/>
                  <w:divBdr>
                    <w:top w:val="none" w:sz="0" w:space="0" w:color="auto"/>
                    <w:left w:val="none" w:sz="0" w:space="0" w:color="auto"/>
                    <w:bottom w:val="none" w:sz="0" w:space="0" w:color="auto"/>
                    <w:right w:val="none" w:sz="0" w:space="0" w:color="auto"/>
                  </w:divBdr>
                  <w:divsChild>
                    <w:div w:id="21234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08281">
      <w:bodyDiv w:val="1"/>
      <w:marLeft w:val="0"/>
      <w:marRight w:val="0"/>
      <w:marTop w:val="0"/>
      <w:marBottom w:val="0"/>
      <w:divBdr>
        <w:top w:val="none" w:sz="0" w:space="0" w:color="auto"/>
        <w:left w:val="none" w:sz="0" w:space="0" w:color="auto"/>
        <w:bottom w:val="none" w:sz="0" w:space="0" w:color="auto"/>
        <w:right w:val="none" w:sz="0" w:space="0" w:color="auto"/>
      </w:divBdr>
    </w:div>
    <w:div w:id="158036049">
      <w:bodyDiv w:val="1"/>
      <w:marLeft w:val="0"/>
      <w:marRight w:val="0"/>
      <w:marTop w:val="0"/>
      <w:marBottom w:val="0"/>
      <w:divBdr>
        <w:top w:val="none" w:sz="0" w:space="0" w:color="auto"/>
        <w:left w:val="none" w:sz="0" w:space="0" w:color="auto"/>
        <w:bottom w:val="none" w:sz="0" w:space="0" w:color="auto"/>
        <w:right w:val="none" w:sz="0" w:space="0" w:color="auto"/>
      </w:divBdr>
    </w:div>
    <w:div w:id="167258875">
      <w:bodyDiv w:val="1"/>
      <w:marLeft w:val="0"/>
      <w:marRight w:val="0"/>
      <w:marTop w:val="0"/>
      <w:marBottom w:val="0"/>
      <w:divBdr>
        <w:top w:val="none" w:sz="0" w:space="0" w:color="auto"/>
        <w:left w:val="none" w:sz="0" w:space="0" w:color="auto"/>
        <w:bottom w:val="none" w:sz="0" w:space="0" w:color="auto"/>
        <w:right w:val="none" w:sz="0" w:space="0" w:color="auto"/>
      </w:divBdr>
    </w:div>
    <w:div w:id="168448559">
      <w:bodyDiv w:val="1"/>
      <w:marLeft w:val="0"/>
      <w:marRight w:val="0"/>
      <w:marTop w:val="0"/>
      <w:marBottom w:val="0"/>
      <w:divBdr>
        <w:top w:val="none" w:sz="0" w:space="0" w:color="auto"/>
        <w:left w:val="none" w:sz="0" w:space="0" w:color="auto"/>
        <w:bottom w:val="none" w:sz="0" w:space="0" w:color="auto"/>
        <w:right w:val="none" w:sz="0" w:space="0" w:color="auto"/>
      </w:divBdr>
    </w:div>
    <w:div w:id="169804384">
      <w:bodyDiv w:val="1"/>
      <w:marLeft w:val="0"/>
      <w:marRight w:val="0"/>
      <w:marTop w:val="0"/>
      <w:marBottom w:val="0"/>
      <w:divBdr>
        <w:top w:val="none" w:sz="0" w:space="0" w:color="auto"/>
        <w:left w:val="none" w:sz="0" w:space="0" w:color="auto"/>
        <w:bottom w:val="none" w:sz="0" w:space="0" w:color="auto"/>
        <w:right w:val="none" w:sz="0" w:space="0" w:color="auto"/>
      </w:divBdr>
    </w:div>
    <w:div w:id="178857125">
      <w:bodyDiv w:val="1"/>
      <w:marLeft w:val="0"/>
      <w:marRight w:val="0"/>
      <w:marTop w:val="0"/>
      <w:marBottom w:val="0"/>
      <w:divBdr>
        <w:top w:val="none" w:sz="0" w:space="0" w:color="auto"/>
        <w:left w:val="none" w:sz="0" w:space="0" w:color="auto"/>
        <w:bottom w:val="none" w:sz="0" w:space="0" w:color="auto"/>
        <w:right w:val="none" w:sz="0" w:space="0" w:color="auto"/>
      </w:divBdr>
      <w:divsChild>
        <w:div w:id="1846360429">
          <w:marLeft w:val="0"/>
          <w:marRight w:val="0"/>
          <w:marTop w:val="0"/>
          <w:marBottom w:val="0"/>
          <w:divBdr>
            <w:top w:val="none" w:sz="0" w:space="0" w:color="auto"/>
            <w:left w:val="none" w:sz="0" w:space="0" w:color="auto"/>
            <w:bottom w:val="none" w:sz="0" w:space="0" w:color="auto"/>
            <w:right w:val="none" w:sz="0" w:space="0" w:color="auto"/>
          </w:divBdr>
          <w:divsChild>
            <w:div w:id="969435900">
              <w:marLeft w:val="0"/>
              <w:marRight w:val="0"/>
              <w:marTop w:val="0"/>
              <w:marBottom w:val="0"/>
              <w:divBdr>
                <w:top w:val="none" w:sz="0" w:space="0" w:color="auto"/>
                <w:left w:val="none" w:sz="0" w:space="0" w:color="auto"/>
                <w:bottom w:val="none" w:sz="0" w:space="0" w:color="auto"/>
                <w:right w:val="none" w:sz="0" w:space="0" w:color="auto"/>
              </w:divBdr>
              <w:divsChild>
                <w:div w:id="180361643">
                  <w:marLeft w:val="0"/>
                  <w:marRight w:val="0"/>
                  <w:marTop w:val="0"/>
                  <w:marBottom w:val="0"/>
                  <w:divBdr>
                    <w:top w:val="none" w:sz="0" w:space="0" w:color="auto"/>
                    <w:left w:val="none" w:sz="0" w:space="0" w:color="auto"/>
                    <w:bottom w:val="none" w:sz="0" w:space="0" w:color="auto"/>
                    <w:right w:val="none" w:sz="0" w:space="0" w:color="auto"/>
                  </w:divBdr>
                  <w:divsChild>
                    <w:div w:id="77386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086873">
          <w:marLeft w:val="0"/>
          <w:marRight w:val="0"/>
          <w:marTop w:val="0"/>
          <w:marBottom w:val="0"/>
          <w:divBdr>
            <w:top w:val="none" w:sz="0" w:space="0" w:color="auto"/>
            <w:left w:val="none" w:sz="0" w:space="0" w:color="auto"/>
            <w:bottom w:val="none" w:sz="0" w:space="0" w:color="auto"/>
            <w:right w:val="none" w:sz="0" w:space="0" w:color="auto"/>
          </w:divBdr>
          <w:divsChild>
            <w:div w:id="1026372241">
              <w:marLeft w:val="0"/>
              <w:marRight w:val="0"/>
              <w:marTop w:val="0"/>
              <w:marBottom w:val="0"/>
              <w:divBdr>
                <w:top w:val="none" w:sz="0" w:space="0" w:color="auto"/>
                <w:left w:val="none" w:sz="0" w:space="0" w:color="auto"/>
                <w:bottom w:val="none" w:sz="0" w:space="0" w:color="auto"/>
                <w:right w:val="none" w:sz="0" w:space="0" w:color="auto"/>
              </w:divBdr>
              <w:divsChild>
                <w:div w:id="1628195460">
                  <w:marLeft w:val="0"/>
                  <w:marRight w:val="0"/>
                  <w:marTop w:val="0"/>
                  <w:marBottom w:val="0"/>
                  <w:divBdr>
                    <w:top w:val="none" w:sz="0" w:space="0" w:color="auto"/>
                    <w:left w:val="none" w:sz="0" w:space="0" w:color="auto"/>
                    <w:bottom w:val="none" w:sz="0" w:space="0" w:color="auto"/>
                    <w:right w:val="none" w:sz="0" w:space="0" w:color="auto"/>
                  </w:divBdr>
                  <w:divsChild>
                    <w:div w:id="30778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01824">
      <w:bodyDiv w:val="1"/>
      <w:marLeft w:val="0"/>
      <w:marRight w:val="0"/>
      <w:marTop w:val="0"/>
      <w:marBottom w:val="0"/>
      <w:divBdr>
        <w:top w:val="none" w:sz="0" w:space="0" w:color="auto"/>
        <w:left w:val="none" w:sz="0" w:space="0" w:color="auto"/>
        <w:bottom w:val="none" w:sz="0" w:space="0" w:color="auto"/>
        <w:right w:val="none" w:sz="0" w:space="0" w:color="auto"/>
      </w:divBdr>
      <w:divsChild>
        <w:div w:id="1368022159">
          <w:marLeft w:val="0"/>
          <w:marRight w:val="0"/>
          <w:marTop w:val="0"/>
          <w:marBottom w:val="0"/>
          <w:divBdr>
            <w:top w:val="none" w:sz="0" w:space="0" w:color="auto"/>
            <w:left w:val="none" w:sz="0" w:space="0" w:color="auto"/>
            <w:bottom w:val="none" w:sz="0" w:space="0" w:color="auto"/>
            <w:right w:val="none" w:sz="0" w:space="0" w:color="auto"/>
          </w:divBdr>
          <w:divsChild>
            <w:div w:id="987367914">
              <w:marLeft w:val="0"/>
              <w:marRight w:val="0"/>
              <w:marTop w:val="0"/>
              <w:marBottom w:val="0"/>
              <w:divBdr>
                <w:top w:val="none" w:sz="0" w:space="0" w:color="auto"/>
                <w:left w:val="none" w:sz="0" w:space="0" w:color="auto"/>
                <w:bottom w:val="none" w:sz="0" w:space="0" w:color="auto"/>
                <w:right w:val="none" w:sz="0" w:space="0" w:color="auto"/>
              </w:divBdr>
              <w:divsChild>
                <w:div w:id="1635019461">
                  <w:marLeft w:val="0"/>
                  <w:marRight w:val="0"/>
                  <w:marTop w:val="0"/>
                  <w:marBottom w:val="0"/>
                  <w:divBdr>
                    <w:top w:val="none" w:sz="0" w:space="0" w:color="auto"/>
                    <w:left w:val="none" w:sz="0" w:space="0" w:color="auto"/>
                    <w:bottom w:val="none" w:sz="0" w:space="0" w:color="auto"/>
                    <w:right w:val="none" w:sz="0" w:space="0" w:color="auto"/>
                  </w:divBdr>
                  <w:divsChild>
                    <w:div w:id="824324932">
                      <w:marLeft w:val="0"/>
                      <w:marRight w:val="0"/>
                      <w:marTop w:val="0"/>
                      <w:marBottom w:val="0"/>
                      <w:divBdr>
                        <w:top w:val="none" w:sz="0" w:space="0" w:color="auto"/>
                        <w:left w:val="none" w:sz="0" w:space="0" w:color="auto"/>
                        <w:bottom w:val="none" w:sz="0" w:space="0" w:color="auto"/>
                        <w:right w:val="none" w:sz="0" w:space="0" w:color="auto"/>
                      </w:divBdr>
                      <w:divsChild>
                        <w:div w:id="763916217">
                          <w:marLeft w:val="0"/>
                          <w:marRight w:val="0"/>
                          <w:marTop w:val="0"/>
                          <w:marBottom w:val="0"/>
                          <w:divBdr>
                            <w:top w:val="none" w:sz="0" w:space="0" w:color="auto"/>
                            <w:left w:val="none" w:sz="0" w:space="0" w:color="auto"/>
                            <w:bottom w:val="none" w:sz="0" w:space="0" w:color="auto"/>
                            <w:right w:val="none" w:sz="0" w:space="0" w:color="auto"/>
                          </w:divBdr>
                          <w:divsChild>
                            <w:div w:id="125393374">
                              <w:marLeft w:val="0"/>
                              <w:marRight w:val="0"/>
                              <w:marTop w:val="0"/>
                              <w:marBottom w:val="0"/>
                              <w:divBdr>
                                <w:top w:val="none" w:sz="0" w:space="0" w:color="auto"/>
                                <w:left w:val="none" w:sz="0" w:space="0" w:color="auto"/>
                                <w:bottom w:val="none" w:sz="0" w:space="0" w:color="auto"/>
                                <w:right w:val="none" w:sz="0" w:space="0" w:color="auto"/>
                              </w:divBdr>
                              <w:divsChild>
                                <w:div w:id="444345514">
                                  <w:marLeft w:val="0"/>
                                  <w:marRight w:val="0"/>
                                  <w:marTop w:val="0"/>
                                  <w:marBottom w:val="0"/>
                                  <w:divBdr>
                                    <w:top w:val="none" w:sz="0" w:space="0" w:color="auto"/>
                                    <w:left w:val="none" w:sz="0" w:space="0" w:color="auto"/>
                                    <w:bottom w:val="none" w:sz="0" w:space="0" w:color="auto"/>
                                    <w:right w:val="none" w:sz="0" w:space="0" w:color="auto"/>
                                  </w:divBdr>
                                  <w:divsChild>
                                    <w:div w:id="174699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325830">
      <w:bodyDiv w:val="1"/>
      <w:marLeft w:val="0"/>
      <w:marRight w:val="0"/>
      <w:marTop w:val="0"/>
      <w:marBottom w:val="0"/>
      <w:divBdr>
        <w:top w:val="none" w:sz="0" w:space="0" w:color="auto"/>
        <w:left w:val="none" w:sz="0" w:space="0" w:color="auto"/>
        <w:bottom w:val="none" w:sz="0" w:space="0" w:color="auto"/>
        <w:right w:val="none" w:sz="0" w:space="0" w:color="auto"/>
      </w:divBdr>
    </w:div>
    <w:div w:id="183180111">
      <w:bodyDiv w:val="1"/>
      <w:marLeft w:val="0"/>
      <w:marRight w:val="0"/>
      <w:marTop w:val="0"/>
      <w:marBottom w:val="0"/>
      <w:divBdr>
        <w:top w:val="none" w:sz="0" w:space="0" w:color="auto"/>
        <w:left w:val="none" w:sz="0" w:space="0" w:color="auto"/>
        <w:bottom w:val="none" w:sz="0" w:space="0" w:color="auto"/>
        <w:right w:val="none" w:sz="0" w:space="0" w:color="auto"/>
      </w:divBdr>
      <w:divsChild>
        <w:div w:id="1338460450">
          <w:marLeft w:val="0"/>
          <w:marRight w:val="0"/>
          <w:marTop w:val="0"/>
          <w:marBottom w:val="0"/>
          <w:divBdr>
            <w:top w:val="none" w:sz="0" w:space="0" w:color="auto"/>
            <w:left w:val="none" w:sz="0" w:space="0" w:color="auto"/>
            <w:bottom w:val="none" w:sz="0" w:space="0" w:color="auto"/>
            <w:right w:val="none" w:sz="0" w:space="0" w:color="auto"/>
          </w:divBdr>
          <w:divsChild>
            <w:div w:id="111438123">
              <w:marLeft w:val="0"/>
              <w:marRight w:val="0"/>
              <w:marTop w:val="0"/>
              <w:marBottom w:val="0"/>
              <w:divBdr>
                <w:top w:val="none" w:sz="0" w:space="0" w:color="auto"/>
                <w:left w:val="none" w:sz="0" w:space="0" w:color="auto"/>
                <w:bottom w:val="none" w:sz="0" w:space="0" w:color="auto"/>
                <w:right w:val="none" w:sz="0" w:space="0" w:color="auto"/>
              </w:divBdr>
              <w:divsChild>
                <w:div w:id="1944023628">
                  <w:marLeft w:val="0"/>
                  <w:marRight w:val="0"/>
                  <w:marTop w:val="0"/>
                  <w:marBottom w:val="0"/>
                  <w:divBdr>
                    <w:top w:val="none" w:sz="0" w:space="0" w:color="auto"/>
                    <w:left w:val="none" w:sz="0" w:space="0" w:color="auto"/>
                    <w:bottom w:val="none" w:sz="0" w:space="0" w:color="auto"/>
                    <w:right w:val="none" w:sz="0" w:space="0" w:color="auto"/>
                  </w:divBdr>
                  <w:divsChild>
                    <w:div w:id="31943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804172">
          <w:marLeft w:val="0"/>
          <w:marRight w:val="0"/>
          <w:marTop w:val="0"/>
          <w:marBottom w:val="0"/>
          <w:divBdr>
            <w:top w:val="none" w:sz="0" w:space="0" w:color="auto"/>
            <w:left w:val="none" w:sz="0" w:space="0" w:color="auto"/>
            <w:bottom w:val="none" w:sz="0" w:space="0" w:color="auto"/>
            <w:right w:val="none" w:sz="0" w:space="0" w:color="auto"/>
          </w:divBdr>
          <w:divsChild>
            <w:div w:id="788083348">
              <w:marLeft w:val="0"/>
              <w:marRight w:val="0"/>
              <w:marTop w:val="0"/>
              <w:marBottom w:val="0"/>
              <w:divBdr>
                <w:top w:val="none" w:sz="0" w:space="0" w:color="auto"/>
                <w:left w:val="none" w:sz="0" w:space="0" w:color="auto"/>
                <w:bottom w:val="none" w:sz="0" w:space="0" w:color="auto"/>
                <w:right w:val="none" w:sz="0" w:space="0" w:color="auto"/>
              </w:divBdr>
              <w:divsChild>
                <w:div w:id="2132170175">
                  <w:marLeft w:val="0"/>
                  <w:marRight w:val="0"/>
                  <w:marTop w:val="0"/>
                  <w:marBottom w:val="0"/>
                  <w:divBdr>
                    <w:top w:val="none" w:sz="0" w:space="0" w:color="auto"/>
                    <w:left w:val="none" w:sz="0" w:space="0" w:color="auto"/>
                    <w:bottom w:val="none" w:sz="0" w:space="0" w:color="auto"/>
                    <w:right w:val="none" w:sz="0" w:space="0" w:color="auto"/>
                  </w:divBdr>
                  <w:divsChild>
                    <w:div w:id="120802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68274">
      <w:bodyDiv w:val="1"/>
      <w:marLeft w:val="0"/>
      <w:marRight w:val="0"/>
      <w:marTop w:val="0"/>
      <w:marBottom w:val="0"/>
      <w:divBdr>
        <w:top w:val="none" w:sz="0" w:space="0" w:color="auto"/>
        <w:left w:val="none" w:sz="0" w:space="0" w:color="auto"/>
        <w:bottom w:val="none" w:sz="0" w:space="0" w:color="auto"/>
        <w:right w:val="none" w:sz="0" w:space="0" w:color="auto"/>
      </w:divBdr>
    </w:div>
    <w:div w:id="186263686">
      <w:bodyDiv w:val="1"/>
      <w:marLeft w:val="0"/>
      <w:marRight w:val="0"/>
      <w:marTop w:val="0"/>
      <w:marBottom w:val="0"/>
      <w:divBdr>
        <w:top w:val="none" w:sz="0" w:space="0" w:color="auto"/>
        <w:left w:val="none" w:sz="0" w:space="0" w:color="auto"/>
        <w:bottom w:val="none" w:sz="0" w:space="0" w:color="auto"/>
        <w:right w:val="none" w:sz="0" w:space="0" w:color="auto"/>
      </w:divBdr>
      <w:divsChild>
        <w:div w:id="1252004628">
          <w:marLeft w:val="0"/>
          <w:marRight w:val="0"/>
          <w:marTop w:val="0"/>
          <w:marBottom w:val="0"/>
          <w:divBdr>
            <w:top w:val="none" w:sz="0" w:space="0" w:color="auto"/>
            <w:left w:val="none" w:sz="0" w:space="0" w:color="auto"/>
            <w:bottom w:val="none" w:sz="0" w:space="0" w:color="auto"/>
            <w:right w:val="none" w:sz="0" w:space="0" w:color="auto"/>
          </w:divBdr>
        </w:div>
        <w:div w:id="1937126764">
          <w:marLeft w:val="0"/>
          <w:marRight w:val="0"/>
          <w:marTop w:val="0"/>
          <w:marBottom w:val="0"/>
          <w:divBdr>
            <w:top w:val="none" w:sz="0" w:space="0" w:color="auto"/>
            <w:left w:val="none" w:sz="0" w:space="0" w:color="auto"/>
            <w:bottom w:val="none" w:sz="0" w:space="0" w:color="auto"/>
            <w:right w:val="none" w:sz="0" w:space="0" w:color="auto"/>
          </w:divBdr>
        </w:div>
      </w:divsChild>
    </w:div>
    <w:div w:id="198008436">
      <w:bodyDiv w:val="1"/>
      <w:marLeft w:val="0"/>
      <w:marRight w:val="0"/>
      <w:marTop w:val="0"/>
      <w:marBottom w:val="0"/>
      <w:divBdr>
        <w:top w:val="none" w:sz="0" w:space="0" w:color="auto"/>
        <w:left w:val="none" w:sz="0" w:space="0" w:color="auto"/>
        <w:bottom w:val="none" w:sz="0" w:space="0" w:color="auto"/>
        <w:right w:val="none" w:sz="0" w:space="0" w:color="auto"/>
      </w:divBdr>
      <w:divsChild>
        <w:div w:id="1290891883">
          <w:marLeft w:val="0"/>
          <w:marRight w:val="0"/>
          <w:marTop w:val="0"/>
          <w:marBottom w:val="0"/>
          <w:divBdr>
            <w:top w:val="none" w:sz="0" w:space="0" w:color="auto"/>
            <w:left w:val="none" w:sz="0" w:space="0" w:color="auto"/>
            <w:bottom w:val="none" w:sz="0" w:space="0" w:color="auto"/>
            <w:right w:val="none" w:sz="0" w:space="0" w:color="auto"/>
          </w:divBdr>
          <w:divsChild>
            <w:div w:id="2024821631">
              <w:marLeft w:val="0"/>
              <w:marRight w:val="0"/>
              <w:marTop w:val="0"/>
              <w:marBottom w:val="0"/>
              <w:divBdr>
                <w:top w:val="none" w:sz="0" w:space="0" w:color="auto"/>
                <w:left w:val="none" w:sz="0" w:space="0" w:color="auto"/>
                <w:bottom w:val="none" w:sz="0" w:space="0" w:color="auto"/>
                <w:right w:val="none" w:sz="0" w:space="0" w:color="auto"/>
              </w:divBdr>
              <w:divsChild>
                <w:div w:id="123551208">
                  <w:marLeft w:val="0"/>
                  <w:marRight w:val="0"/>
                  <w:marTop w:val="0"/>
                  <w:marBottom w:val="0"/>
                  <w:divBdr>
                    <w:top w:val="none" w:sz="0" w:space="0" w:color="auto"/>
                    <w:left w:val="none" w:sz="0" w:space="0" w:color="auto"/>
                    <w:bottom w:val="none" w:sz="0" w:space="0" w:color="auto"/>
                    <w:right w:val="none" w:sz="0" w:space="0" w:color="auto"/>
                  </w:divBdr>
                  <w:divsChild>
                    <w:div w:id="755513538">
                      <w:marLeft w:val="0"/>
                      <w:marRight w:val="0"/>
                      <w:marTop w:val="0"/>
                      <w:marBottom w:val="0"/>
                      <w:divBdr>
                        <w:top w:val="none" w:sz="0" w:space="0" w:color="auto"/>
                        <w:left w:val="none" w:sz="0" w:space="0" w:color="auto"/>
                        <w:bottom w:val="none" w:sz="0" w:space="0" w:color="auto"/>
                        <w:right w:val="none" w:sz="0" w:space="0" w:color="auto"/>
                      </w:divBdr>
                      <w:divsChild>
                        <w:div w:id="627129256">
                          <w:marLeft w:val="0"/>
                          <w:marRight w:val="0"/>
                          <w:marTop w:val="0"/>
                          <w:marBottom w:val="0"/>
                          <w:divBdr>
                            <w:top w:val="none" w:sz="0" w:space="0" w:color="auto"/>
                            <w:left w:val="none" w:sz="0" w:space="0" w:color="auto"/>
                            <w:bottom w:val="none" w:sz="0" w:space="0" w:color="auto"/>
                            <w:right w:val="none" w:sz="0" w:space="0" w:color="auto"/>
                          </w:divBdr>
                          <w:divsChild>
                            <w:div w:id="196346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397079">
      <w:bodyDiv w:val="1"/>
      <w:marLeft w:val="0"/>
      <w:marRight w:val="0"/>
      <w:marTop w:val="0"/>
      <w:marBottom w:val="0"/>
      <w:divBdr>
        <w:top w:val="none" w:sz="0" w:space="0" w:color="auto"/>
        <w:left w:val="none" w:sz="0" w:space="0" w:color="auto"/>
        <w:bottom w:val="none" w:sz="0" w:space="0" w:color="auto"/>
        <w:right w:val="none" w:sz="0" w:space="0" w:color="auto"/>
      </w:divBdr>
    </w:div>
    <w:div w:id="200215422">
      <w:bodyDiv w:val="1"/>
      <w:marLeft w:val="0"/>
      <w:marRight w:val="0"/>
      <w:marTop w:val="0"/>
      <w:marBottom w:val="0"/>
      <w:divBdr>
        <w:top w:val="none" w:sz="0" w:space="0" w:color="auto"/>
        <w:left w:val="none" w:sz="0" w:space="0" w:color="auto"/>
        <w:bottom w:val="none" w:sz="0" w:space="0" w:color="auto"/>
        <w:right w:val="none" w:sz="0" w:space="0" w:color="auto"/>
      </w:divBdr>
    </w:div>
    <w:div w:id="205335435">
      <w:bodyDiv w:val="1"/>
      <w:marLeft w:val="0"/>
      <w:marRight w:val="0"/>
      <w:marTop w:val="0"/>
      <w:marBottom w:val="0"/>
      <w:divBdr>
        <w:top w:val="none" w:sz="0" w:space="0" w:color="auto"/>
        <w:left w:val="none" w:sz="0" w:space="0" w:color="auto"/>
        <w:bottom w:val="none" w:sz="0" w:space="0" w:color="auto"/>
        <w:right w:val="none" w:sz="0" w:space="0" w:color="auto"/>
      </w:divBdr>
    </w:div>
    <w:div w:id="206795104">
      <w:bodyDiv w:val="1"/>
      <w:marLeft w:val="0"/>
      <w:marRight w:val="0"/>
      <w:marTop w:val="0"/>
      <w:marBottom w:val="0"/>
      <w:divBdr>
        <w:top w:val="none" w:sz="0" w:space="0" w:color="auto"/>
        <w:left w:val="none" w:sz="0" w:space="0" w:color="auto"/>
        <w:bottom w:val="none" w:sz="0" w:space="0" w:color="auto"/>
        <w:right w:val="none" w:sz="0" w:space="0" w:color="auto"/>
      </w:divBdr>
    </w:div>
    <w:div w:id="210844287">
      <w:bodyDiv w:val="1"/>
      <w:marLeft w:val="0"/>
      <w:marRight w:val="0"/>
      <w:marTop w:val="0"/>
      <w:marBottom w:val="0"/>
      <w:divBdr>
        <w:top w:val="none" w:sz="0" w:space="0" w:color="auto"/>
        <w:left w:val="none" w:sz="0" w:space="0" w:color="auto"/>
        <w:bottom w:val="none" w:sz="0" w:space="0" w:color="auto"/>
        <w:right w:val="none" w:sz="0" w:space="0" w:color="auto"/>
      </w:divBdr>
    </w:div>
    <w:div w:id="211428506">
      <w:bodyDiv w:val="1"/>
      <w:marLeft w:val="0"/>
      <w:marRight w:val="0"/>
      <w:marTop w:val="0"/>
      <w:marBottom w:val="0"/>
      <w:divBdr>
        <w:top w:val="none" w:sz="0" w:space="0" w:color="auto"/>
        <w:left w:val="none" w:sz="0" w:space="0" w:color="auto"/>
        <w:bottom w:val="none" w:sz="0" w:space="0" w:color="auto"/>
        <w:right w:val="none" w:sz="0" w:space="0" w:color="auto"/>
      </w:divBdr>
    </w:div>
    <w:div w:id="212428964">
      <w:bodyDiv w:val="1"/>
      <w:marLeft w:val="0"/>
      <w:marRight w:val="0"/>
      <w:marTop w:val="0"/>
      <w:marBottom w:val="0"/>
      <w:divBdr>
        <w:top w:val="none" w:sz="0" w:space="0" w:color="auto"/>
        <w:left w:val="none" w:sz="0" w:space="0" w:color="auto"/>
        <w:bottom w:val="none" w:sz="0" w:space="0" w:color="auto"/>
        <w:right w:val="none" w:sz="0" w:space="0" w:color="auto"/>
      </w:divBdr>
    </w:div>
    <w:div w:id="218782869">
      <w:bodyDiv w:val="1"/>
      <w:marLeft w:val="0"/>
      <w:marRight w:val="0"/>
      <w:marTop w:val="0"/>
      <w:marBottom w:val="0"/>
      <w:divBdr>
        <w:top w:val="none" w:sz="0" w:space="0" w:color="auto"/>
        <w:left w:val="none" w:sz="0" w:space="0" w:color="auto"/>
        <w:bottom w:val="none" w:sz="0" w:space="0" w:color="auto"/>
        <w:right w:val="none" w:sz="0" w:space="0" w:color="auto"/>
      </w:divBdr>
      <w:divsChild>
        <w:div w:id="1514688411">
          <w:marLeft w:val="0"/>
          <w:marRight w:val="0"/>
          <w:marTop w:val="0"/>
          <w:marBottom w:val="0"/>
          <w:divBdr>
            <w:top w:val="none" w:sz="0" w:space="0" w:color="auto"/>
            <w:left w:val="none" w:sz="0" w:space="0" w:color="auto"/>
            <w:bottom w:val="none" w:sz="0" w:space="0" w:color="auto"/>
            <w:right w:val="none" w:sz="0" w:space="0" w:color="auto"/>
          </w:divBdr>
          <w:divsChild>
            <w:div w:id="1439065431">
              <w:marLeft w:val="0"/>
              <w:marRight w:val="0"/>
              <w:marTop w:val="0"/>
              <w:marBottom w:val="0"/>
              <w:divBdr>
                <w:top w:val="none" w:sz="0" w:space="0" w:color="auto"/>
                <w:left w:val="none" w:sz="0" w:space="0" w:color="auto"/>
                <w:bottom w:val="none" w:sz="0" w:space="0" w:color="auto"/>
                <w:right w:val="none" w:sz="0" w:space="0" w:color="auto"/>
              </w:divBdr>
              <w:divsChild>
                <w:div w:id="483552309">
                  <w:marLeft w:val="0"/>
                  <w:marRight w:val="0"/>
                  <w:marTop w:val="0"/>
                  <w:marBottom w:val="0"/>
                  <w:divBdr>
                    <w:top w:val="none" w:sz="0" w:space="0" w:color="auto"/>
                    <w:left w:val="none" w:sz="0" w:space="0" w:color="auto"/>
                    <w:bottom w:val="none" w:sz="0" w:space="0" w:color="auto"/>
                    <w:right w:val="none" w:sz="0" w:space="0" w:color="auto"/>
                  </w:divBdr>
                  <w:divsChild>
                    <w:div w:id="1750694390">
                      <w:marLeft w:val="0"/>
                      <w:marRight w:val="0"/>
                      <w:marTop w:val="0"/>
                      <w:marBottom w:val="0"/>
                      <w:divBdr>
                        <w:top w:val="none" w:sz="0" w:space="0" w:color="auto"/>
                        <w:left w:val="none" w:sz="0" w:space="0" w:color="auto"/>
                        <w:bottom w:val="none" w:sz="0" w:space="0" w:color="auto"/>
                        <w:right w:val="none" w:sz="0" w:space="0" w:color="auto"/>
                      </w:divBdr>
                      <w:divsChild>
                        <w:div w:id="1298334082">
                          <w:marLeft w:val="0"/>
                          <w:marRight w:val="0"/>
                          <w:marTop w:val="0"/>
                          <w:marBottom w:val="0"/>
                          <w:divBdr>
                            <w:top w:val="none" w:sz="0" w:space="0" w:color="auto"/>
                            <w:left w:val="none" w:sz="0" w:space="0" w:color="auto"/>
                            <w:bottom w:val="none" w:sz="0" w:space="0" w:color="auto"/>
                            <w:right w:val="none" w:sz="0" w:space="0" w:color="auto"/>
                          </w:divBdr>
                          <w:divsChild>
                            <w:div w:id="2032534026">
                              <w:marLeft w:val="0"/>
                              <w:marRight w:val="0"/>
                              <w:marTop w:val="0"/>
                              <w:marBottom w:val="0"/>
                              <w:divBdr>
                                <w:top w:val="none" w:sz="0" w:space="0" w:color="auto"/>
                                <w:left w:val="none" w:sz="0" w:space="0" w:color="auto"/>
                                <w:bottom w:val="none" w:sz="0" w:space="0" w:color="auto"/>
                                <w:right w:val="none" w:sz="0" w:space="0" w:color="auto"/>
                              </w:divBdr>
                              <w:divsChild>
                                <w:div w:id="1564831118">
                                  <w:marLeft w:val="0"/>
                                  <w:marRight w:val="0"/>
                                  <w:marTop w:val="0"/>
                                  <w:marBottom w:val="0"/>
                                  <w:divBdr>
                                    <w:top w:val="none" w:sz="0" w:space="0" w:color="auto"/>
                                    <w:left w:val="none" w:sz="0" w:space="0" w:color="auto"/>
                                    <w:bottom w:val="none" w:sz="0" w:space="0" w:color="auto"/>
                                    <w:right w:val="none" w:sz="0" w:space="0" w:color="auto"/>
                                  </w:divBdr>
                                  <w:divsChild>
                                    <w:div w:id="169957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297450">
                      <w:marLeft w:val="0"/>
                      <w:marRight w:val="0"/>
                      <w:marTop w:val="0"/>
                      <w:marBottom w:val="0"/>
                      <w:divBdr>
                        <w:top w:val="none" w:sz="0" w:space="0" w:color="auto"/>
                        <w:left w:val="none" w:sz="0" w:space="0" w:color="auto"/>
                        <w:bottom w:val="none" w:sz="0" w:space="0" w:color="auto"/>
                        <w:right w:val="none" w:sz="0" w:space="0" w:color="auto"/>
                      </w:divBdr>
                      <w:divsChild>
                        <w:div w:id="210425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9099809">
      <w:bodyDiv w:val="1"/>
      <w:marLeft w:val="0"/>
      <w:marRight w:val="0"/>
      <w:marTop w:val="0"/>
      <w:marBottom w:val="0"/>
      <w:divBdr>
        <w:top w:val="none" w:sz="0" w:space="0" w:color="auto"/>
        <w:left w:val="none" w:sz="0" w:space="0" w:color="auto"/>
        <w:bottom w:val="none" w:sz="0" w:space="0" w:color="auto"/>
        <w:right w:val="none" w:sz="0" w:space="0" w:color="auto"/>
      </w:divBdr>
      <w:divsChild>
        <w:div w:id="327908064">
          <w:marLeft w:val="0"/>
          <w:marRight w:val="0"/>
          <w:marTop w:val="0"/>
          <w:marBottom w:val="0"/>
          <w:divBdr>
            <w:top w:val="none" w:sz="0" w:space="0" w:color="auto"/>
            <w:left w:val="none" w:sz="0" w:space="0" w:color="auto"/>
            <w:bottom w:val="none" w:sz="0" w:space="0" w:color="auto"/>
            <w:right w:val="none" w:sz="0" w:space="0" w:color="auto"/>
          </w:divBdr>
          <w:divsChild>
            <w:div w:id="1263107798">
              <w:marLeft w:val="0"/>
              <w:marRight w:val="0"/>
              <w:marTop w:val="0"/>
              <w:marBottom w:val="0"/>
              <w:divBdr>
                <w:top w:val="none" w:sz="0" w:space="0" w:color="auto"/>
                <w:left w:val="none" w:sz="0" w:space="0" w:color="auto"/>
                <w:bottom w:val="none" w:sz="0" w:space="0" w:color="auto"/>
                <w:right w:val="none" w:sz="0" w:space="0" w:color="auto"/>
              </w:divBdr>
              <w:divsChild>
                <w:div w:id="1278678233">
                  <w:marLeft w:val="0"/>
                  <w:marRight w:val="0"/>
                  <w:marTop w:val="0"/>
                  <w:marBottom w:val="0"/>
                  <w:divBdr>
                    <w:top w:val="none" w:sz="0" w:space="0" w:color="auto"/>
                    <w:left w:val="none" w:sz="0" w:space="0" w:color="auto"/>
                    <w:bottom w:val="none" w:sz="0" w:space="0" w:color="auto"/>
                    <w:right w:val="none" w:sz="0" w:space="0" w:color="auto"/>
                  </w:divBdr>
                  <w:divsChild>
                    <w:div w:id="191458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721005">
          <w:marLeft w:val="0"/>
          <w:marRight w:val="0"/>
          <w:marTop w:val="0"/>
          <w:marBottom w:val="0"/>
          <w:divBdr>
            <w:top w:val="none" w:sz="0" w:space="0" w:color="auto"/>
            <w:left w:val="none" w:sz="0" w:space="0" w:color="auto"/>
            <w:bottom w:val="none" w:sz="0" w:space="0" w:color="auto"/>
            <w:right w:val="none" w:sz="0" w:space="0" w:color="auto"/>
          </w:divBdr>
          <w:divsChild>
            <w:div w:id="1820609779">
              <w:marLeft w:val="0"/>
              <w:marRight w:val="0"/>
              <w:marTop w:val="0"/>
              <w:marBottom w:val="0"/>
              <w:divBdr>
                <w:top w:val="none" w:sz="0" w:space="0" w:color="auto"/>
                <w:left w:val="none" w:sz="0" w:space="0" w:color="auto"/>
                <w:bottom w:val="none" w:sz="0" w:space="0" w:color="auto"/>
                <w:right w:val="none" w:sz="0" w:space="0" w:color="auto"/>
              </w:divBdr>
              <w:divsChild>
                <w:div w:id="1950895612">
                  <w:marLeft w:val="0"/>
                  <w:marRight w:val="0"/>
                  <w:marTop w:val="0"/>
                  <w:marBottom w:val="0"/>
                  <w:divBdr>
                    <w:top w:val="none" w:sz="0" w:space="0" w:color="auto"/>
                    <w:left w:val="none" w:sz="0" w:space="0" w:color="auto"/>
                    <w:bottom w:val="none" w:sz="0" w:space="0" w:color="auto"/>
                    <w:right w:val="none" w:sz="0" w:space="0" w:color="auto"/>
                  </w:divBdr>
                  <w:divsChild>
                    <w:div w:id="211073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442379">
      <w:bodyDiv w:val="1"/>
      <w:marLeft w:val="0"/>
      <w:marRight w:val="0"/>
      <w:marTop w:val="0"/>
      <w:marBottom w:val="0"/>
      <w:divBdr>
        <w:top w:val="none" w:sz="0" w:space="0" w:color="auto"/>
        <w:left w:val="none" w:sz="0" w:space="0" w:color="auto"/>
        <w:bottom w:val="none" w:sz="0" w:space="0" w:color="auto"/>
        <w:right w:val="none" w:sz="0" w:space="0" w:color="auto"/>
      </w:divBdr>
    </w:div>
    <w:div w:id="231501932">
      <w:bodyDiv w:val="1"/>
      <w:marLeft w:val="0"/>
      <w:marRight w:val="0"/>
      <w:marTop w:val="0"/>
      <w:marBottom w:val="0"/>
      <w:divBdr>
        <w:top w:val="none" w:sz="0" w:space="0" w:color="auto"/>
        <w:left w:val="none" w:sz="0" w:space="0" w:color="auto"/>
        <w:bottom w:val="none" w:sz="0" w:space="0" w:color="auto"/>
        <w:right w:val="none" w:sz="0" w:space="0" w:color="auto"/>
      </w:divBdr>
    </w:div>
    <w:div w:id="237711899">
      <w:bodyDiv w:val="1"/>
      <w:marLeft w:val="0"/>
      <w:marRight w:val="0"/>
      <w:marTop w:val="0"/>
      <w:marBottom w:val="0"/>
      <w:divBdr>
        <w:top w:val="none" w:sz="0" w:space="0" w:color="auto"/>
        <w:left w:val="none" w:sz="0" w:space="0" w:color="auto"/>
        <w:bottom w:val="none" w:sz="0" w:space="0" w:color="auto"/>
        <w:right w:val="none" w:sz="0" w:space="0" w:color="auto"/>
      </w:divBdr>
    </w:div>
    <w:div w:id="240649951">
      <w:bodyDiv w:val="1"/>
      <w:marLeft w:val="0"/>
      <w:marRight w:val="0"/>
      <w:marTop w:val="0"/>
      <w:marBottom w:val="0"/>
      <w:divBdr>
        <w:top w:val="none" w:sz="0" w:space="0" w:color="auto"/>
        <w:left w:val="none" w:sz="0" w:space="0" w:color="auto"/>
        <w:bottom w:val="none" w:sz="0" w:space="0" w:color="auto"/>
        <w:right w:val="none" w:sz="0" w:space="0" w:color="auto"/>
      </w:divBdr>
    </w:div>
    <w:div w:id="241989827">
      <w:bodyDiv w:val="1"/>
      <w:marLeft w:val="0"/>
      <w:marRight w:val="0"/>
      <w:marTop w:val="0"/>
      <w:marBottom w:val="0"/>
      <w:divBdr>
        <w:top w:val="none" w:sz="0" w:space="0" w:color="auto"/>
        <w:left w:val="none" w:sz="0" w:space="0" w:color="auto"/>
        <w:bottom w:val="none" w:sz="0" w:space="0" w:color="auto"/>
        <w:right w:val="none" w:sz="0" w:space="0" w:color="auto"/>
      </w:divBdr>
    </w:div>
    <w:div w:id="245653339">
      <w:bodyDiv w:val="1"/>
      <w:marLeft w:val="0"/>
      <w:marRight w:val="0"/>
      <w:marTop w:val="0"/>
      <w:marBottom w:val="0"/>
      <w:divBdr>
        <w:top w:val="none" w:sz="0" w:space="0" w:color="auto"/>
        <w:left w:val="none" w:sz="0" w:space="0" w:color="auto"/>
        <w:bottom w:val="none" w:sz="0" w:space="0" w:color="auto"/>
        <w:right w:val="none" w:sz="0" w:space="0" w:color="auto"/>
      </w:divBdr>
      <w:divsChild>
        <w:div w:id="804742094">
          <w:marLeft w:val="0"/>
          <w:marRight w:val="0"/>
          <w:marTop w:val="0"/>
          <w:marBottom w:val="0"/>
          <w:divBdr>
            <w:top w:val="none" w:sz="0" w:space="0" w:color="auto"/>
            <w:left w:val="none" w:sz="0" w:space="0" w:color="auto"/>
            <w:bottom w:val="none" w:sz="0" w:space="0" w:color="auto"/>
            <w:right w:val="none" w:sz="0" w:space="0" w:color="auto"/>
          </w:divBdr>
          <w:divsChild>
            <w:div w:id="506018084">
              <w:marLeft w:val="0"/>
              <w:marRight w:val="0"/>
              <w:marTop w:val="0"/>
              <w:marBottom w:val="0"/>
              <w:divBdr>
                <w:top w:val="none" w:sz="0" w:space="0" w:color="auto"/>
                <w:left w:val="none" w:sz="0" w:space="0" w:color="auto"/>
                <w:bottom w:val="none" w:sz="0" w:space="0" w:color="auto"/>
                <w:right w:val="none" w:sz="0" w:space="0" w:color="auto"/>
              </w:divBdr>
              <w:divsChild>
                <w:div w:id="1399941902">
                  <w:marLeft w:val="0"/>
                  <w:marRight w:val="0"/>
                  <w:marTop w:val="0"/>
                  <w:marBottom w:val="0"/>
                  <w:divBdr>
                    <w:top w:val="none" w:sz="0" w:space="0" w:color="auto"/>
                    <w:left w:val="none" w:sz="0" w:space="0" w:color="auto"/>
                    <w:bottom w:val="none" w:sz="0" w:space="0" w:color="auto"/>
                    <w:right w:val="none" w:sz="0" w:space="0" w:color="auto"/>
                  </w:divBdr>
                  <w:divsChild>
                    <w:div w:id="1072509918">
                      <w:marLeft w:val="0"/>
                      <w:marRight w:val="0"/>
                      <w:marTop w:val="0"/>
                      <w:marBottom w:val="0"/>
                      <w:divBdr>
                        <w:top w:val="none" w:sz="0" w:space="0" w:color="auto"/>
                        <w:left w:val="none" w:sz="0" w:space="0" w:color="auto"/>
                        <w:bottom w:val="none" w:sz="0" w:space="0" w:color="auto"/>
                        <w:right w:val="none" w:sz="0" w:space="0" w:color="auto"/>
                      </w:divBdr>
                      <w:divsChild>
                        <w:div w:id="1841263996">
                          <w:marLeft w:val="0"/>
                          <w:marRight w:val="0"/>
                          <w:marTop w:val="0"/>
                          <w:marBottom w:val="0"/>
                          <w:divBdr>
                            <w:top w:val="none" w:sz="0" w:space="0" w:color="auto"/>
                            <w:left w:val="none" w:sz="0" w:space="0" w:color="auto"/>
                            <w:bottom w:val="none" w:sz="0" w:space="0" w:color="auto"/>
                            <w:right w:val="none" w:sz="0" w:space="0" w:color="auto"/>
                          </w:divBdr>
                          <w:divsChild>
                            <w:div w:id="812789716">
                              <w:marLeft w:val="0"/>
                              <w:marRight w:val="0"/>
                              <w:marTop w:val="0"/>
                              <w:marBottom w:val="0"/>
                              <w:divBdr>
                                <w:top w:val="none" w:sz="0" w:space="0" w:color="auto"/>
                                <w:left w:val="none" w:sz="0" w:space="0" w:color="auto"/>
                                <w:bottom w:val="none" w:sz="0" w:space="0" w:color="auto"/>
                                <w:right w:val="none" w:sz="0" w:space="0" w:color="auto"/>
                              </w:divBdr>
                              <w:divsChild>
                                <w:div w:id="14112071">
                                  <w:marLeft w:val="0"/>
                                  <w:marRight w:val="0"/>
                                  <w:marTop w:val="0"/>
                                  <w:marBottom w:val="0"/>
                                  <w:divBdr>
                                    <w:top w:val="none" w:sz="0" w:space="0" w:color="auto"/>
                                    <w:left w:val="none" w:sz="0" w:space="0" w:color="auto"/>
                                    <w:bottom w:val="none" w:sz="0" w:space="0" w:color="auto"/>
                                    <w:right w:val="none" w:sz="0" w:space="0" w:color="auto"/>
                                  </w:divBdr>
                                  <w:divsChild>
                                    <w:div w:id="857308255">
                                      <w:marLeft w:val="0"/>
                                      <w:marRight w:val="0"/>
                                      <w:marTop w:val="0"/>
                                      <w:marBottom w:val="0"/>
                                      <w:divBdr>
                                        <w:top w:val="none" w:sz="0" w:space="0" w:color="auto"/>
                                        <w:left w:val="none" w:sz="0" w:space="0" w:color="auto"/>
                                        <w:bottom w:val="none" w:sz="0" w:space="0" w:color="auto"/>
                                        <w:right w:val="none" w:sz="0" w:space="0" w:color="auto"/>
                                      </w:divBdr>
                                      <w:divsChild>
                                        <w:div w:id="207574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0649659">
          <w:marLeft w:val="0"/>
          <w:marRight w:val="0"/>
          <w:marTop w:val="0"/>
          <w:marBottom w:val="0"/>
          <w:divBdr>
            <w:top w:val="none" w:sz="0" w:space="0" w:color="auto"/>
            <w:left w:val="none" w:sz="0" w:space="0" w:color="auto"/>
            <w:bottom w:val="none" w:sz="0" w:space="0" w:color="auto"/>
            <w:right w:val="none" w:sz="0" w:space="0" w:color="auto"/>
          </w:divBdr>
          <w:divsChild>
            <w:div w:id="118843407">
              <w:marLeft w:val="0"/>
              <w:marRight w:val="0"/>
              <w:marTop w:val="0"/>
              <w:marBottom w:val="0"/>
              <w:divBdr>
                <w:top w:val="none" w:sz="0" w:space="0" w:color="auto"/>
                <w:left w:val="none" w:sz="0" w:space="0" w:color="auto"/>
                <w:bottom w:val="none" w:sz="0" w:space="0" w:color="auto"/>
                <w:right w:val="none" w:sz="0" w:space="0" w:color="auto"/>
              </w:divBdr>
              <w:divsChild>
                <w:div w:id="103379105">
                  <w:marLeft w:val="0"/>
                  <w:marRight w:val="0"/>
                  <w:marTop w:val="0"/>
                  <w:marBottom w:val="0"/>
                  <w:divBdr>
                    <w:top w:val="none" w:sz="0" w:space="0" w:color="auto"/>
                    <w:left w:val="none" w:sz="0" w:space="0" w:color="auto"/>
                    <w:bottom w:val="none" w:sz="0" w:space="0" w:color="auto"/>
                    <w:right w:val="none" w:sz="0" w:space="0" w:color="auto"/>
                  </w:divBdr>
                  <w:divsChild>
                    <w:div w:id="908266433">
                      <w:marLeft w:val="0"/>
                      <w:marRight w:val="0"/>
                      <w:marTop w:val="0"/>
                      <w:marBottom w:val="0"/>
                      <w:divBdr>
                        <w:top w:val="none" w:sz="0" w:space="0" w:color="auto"/>
                        <w:left w:val="none" w:sz="0" w:space="0" w:color="auto"/>
                        <w:bottom w:val="none" w:sz="0" w:space="0" w:color="auto"/>
                        <w:right w:val="none" w:sz="0" w:space="0" w:color="auto"/>
                      </w:divBdr>
                      <w:divsChild>
                        <w:div w:id="2039357157">
                          <w:marLeft w:val="0"/>
                          <w:marRight w:val="0"/>
                          <w:marTop w:val="0"/>
                          <w:marBottom w:val="0"/>
                          <w:divBdr>
                            <w:top w:val="none" w:sz="0" w:space="0" w:color="auto"/>
                            <w:left w:val="none" w:sz="0" w:space="0" w:color="auto"/>
                            <w:bottom w:val="none" w:sz="0" w:space="0" w:color="auto"/>
                            <w:right w:val="none" w:sz="0" w:space="0" w:color="auto"/>
                          </w:divBdr>
                          <w:divsChild>
                            <w:div w:id="1383094785">
                              <w:marLeft w:val="0"/>
                              <w:marRight w:val="0"/>
                              <w:marTop w:val="0"/>
                              <w:marBottom w:val="0"/>
                              <w:divBdr>
                                <w:top w:val="none" w:sz="0" w:space="0" w:color="auto"/>
                                <w:left w:val="none" w:sz="0" w:space="0" w:color="auto"/>
                                <w:bottom w:val="none" w:sz="0" w:space="0" w:color="auto"/>
                                <w:right w:val="none" w:sz="0" w:space="0" w:color="auto"/>
                              </w:divBdr>
                              <w:divsChild>
                                <w:div w:id="84346339">
                                  <w:marLeft w:val="0"/>
                                  <w:marRight w:val="0"/>
                                  <w:marTop w:val="0"/>
                                  <w:marBottom w:val="0"/>
                                  <w:divBdr>
                                    <w:top w:val="none" w:sz="0" w:space="0" w:color="auto"/>
                                    <w:left w:val="none" w:sz="0" w:space="0" w:color="auto"/>
                                    <w:bottom w:val="none" w:sz="0" w:space="0" w:color="auto"/>
                                    <w:right w:val="none" w:sz="0" w:space="0" w:color="auto"/>
                                  </w:divBdr>
                                  <w:divsChild>
                                    <w:div w:id="146080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607930">
                  <w:marLeft w:val="0"/>
                  <w:marRight w:val="0"/>
                  <w:marTop w:val="0"/>
                  <w:marBottom w:val="0"/>
                  <w:divBdr>
                    <w:top w:val="none" w:sz="0" w:space="0" w:color="auto"/>
                    <w:left w:val="none" w:sz="0" w:space="0" w:color="auto"/>
                    <w:bottom w:val="none" w:sz="0" w:space="0" w:color="auto"/>
                    <w:right w:val="none" w:sz="0" w:space="0" w:color="auto"/>
                  </w:divBdr>
                  <w:divsChild>
                    <w:div w:id="1766151840">
                      <w:marLeft w:val="0"/>
                      <w:marRight w:val="0"/>
                      <w:marTop w:val="0"/>
                      <w:marBottom w:val="0"/>
                      <w:divBdr>
                        <w:top w:val="none" w:sz="0" w:space="0" w:color="auto"/>
                        <w:left w:val="none" w:sz="0" w:space="0" w:color="auto"/>
                        <w:bottom w:val="none" w:sz="0" w:space="0" w:color="auto"/>
                        <w:right w:val="none" w:sz="0" w:space="0" w:color="auto"/>
                      </w:divBdr>
                      <w:divsChild>
                        <w:div w:id="924651000">
                          <w:marLeft w:val="0"/>
                          <w:marRight w:val="0"/>
                          <w:marTop w:val="0"/>
                          <w:marBottom w:val="0"/>
                          <w:divBdr>
                            <w:top w:val="none" w:sz="0" w:space="0" w:color="auto"/>
                            <w:left w:val="none" w:sz="0" w:space="0" w:color="auto"/>
                            <w:bottom w:val="none" w:sz="0" w:space="0" w:color="auto"/>
                            <w:right w:val="none" w:sz="0" w:space="0" w:color="auto"/>
                          </w:divBdr>
                          <w:divsChild>
                            <w:div w:id="639454979">
                              <w:marLeft w:val="0"/>
                              <w:marRight w:val="0"/>
                              <w:marTop w:val="0"/>
                              <w:marBottom w:val="0"/>
                              <w:divBdr>
                                <w:top w:val="none" w:sz="0" w:space="0" w:color="auto"/>
                                <w:left w:val="none" w:sz="0" w:space="0" w:color="auto"/>
                                <w:bottom w:val="none" w:sz="0" w:space="0" w:color="auto"/>
                                <w:right w:val="none" w:sz="0" w:space="0" w:color="auto"/>
                              </w:divBdr>
                              <w:divsChild>
                                <w:div w:id="23104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4393819">
          <w:marLeft w:val="0"/>
          <w:marRight w:val="0"/>
          <w:marTop w:val="0"/>
          <w:marBottom w:val="0"/>
          <w:divBdr>
            <w:top w:val="none" w:sz="0" w:space="0" w:color="auto"/>
            <w:left w:val="none" w:sz="0" w:space="0" w:color="auto"/>
            <w:bottom w:val="none" w:sz="0" w:space="0" w:color="auto"/>
            <w:right w:val="none" w:sz="0" w:space="0" w:color="auto"/>
          </w:divBdr>
          <w:divsChild>
            <w:div w:id="848717457">
              <w:marLeft w:val="0"/>
              <w:marRight w:val="0"/>
              <w:marTop w:val="0"/>
              <w:marBottom w:val="0"/>
              <w:divBdr>
                <w:top w:val="none" w:sz="0" w:space="0" w:color="auto"/>
                <w:left w:val="none" w:sz="0" w:space="0" w:color="auto"/>
                <w:bottom w:val="none" w:sz="0" w:space="0" w:color="auto"/>
                <w:right w:val="none" w:sz="0" w:space="0" w:color="auto"/>
              </w:divBdr>
              <w:divsChild>
                <w:div w:id="1673213757">
                  <w:marLeft w:val="0"/>
                  <w:marRight w:val="0"/>
                  <w:marTop w:val="0"/>
                  <w:marBottom w:val="0"/>
                  <w:divBdr>
                    <w:top w:val="none" w:sz="0" w:space="0" w:color="auto"/>
                    <w:left w:val="none" w:sz="0" w:space="0" w:color="auto"/>
                    <w:bottom w:val="none" w:sz="0" w:space="0" w:color="auto"/>
                    <w:right w:val="none" w:sz="0" w:space="0" w:color="auto"/>
                  </w:divBdr>
                  <w:divsChild>
                    <w:div w:id="1787236799">
                      <w:marLeft w:val="0"/>
                      <w:marRight w:val="0"/>
                      <w:marTop w:val="0"/>
                      <w:marBottom w:val="0"/>
                      <w:divBdr>
                        <w:top w:val="none" w:sz="0" w:space="0" w:color="auto"/>
                        <w:left w:val="none" w:sz="0" w:space="0" w:color="auto"/>
                        <w:bottom w:val="none" w:sz="0" w:space="0" w:color="auto"/>
                        <w:right w:val="none" w:sz="0" w:space="0" w:color="auto"/>
                      </w:divBdr>
                      <w:divsChild>
                        <w:div w:id="321810833">
                          <w:marLeft w:val="0"/>
                          <w:marRight w:val="0"/>
                          <w:marTop w:val="0"/>
                          <w:marBottom w:val="0"/>
                          <w:divBdr>
                            <w:top w:val="none" w:sz="0" w:space="0" w:color="auto"/>
                            <w:left w:val="none" w:sz="0" w:space="0" w:color="auto"/>
                            <w:bottom w:val="none" w:sz="0" w:space="0" w:color="auto"/>
                            <w:right w:val="none" w:sz="0" w:space="0" w:color="auto"/>
                          </w:divBdr>
                          <w:divsChild>
                            <w:div w:id="213085973">
                              <w:marLeft w:val="0"/>
                              <w:marRight w:val="0"/>
                              <w:marTop w:val="0"/>
                              <w:marBottom w:val="0"/>
                              <w:divBdr>
                                <w:top w:val="none" w:sz="0" w:space="0" w:color="auto"/>
                                <w:left w:val="none" w:sz="0" w:space="0" w:color="auto"/>
                                <w:bottom w:val="none" w:sz="0" w:space="0" w:color="auto"/>
                                <w:right w:val="none" w:sz="0" w:space="0" w:color="auto"/>
                              </w:divBdr>
                              <w:divsChild>
                                <w:div w:id="1509056969">
                                  <w:marLeft w:val="0"/>
                                  <w:marRight w:val="0"/>
                                  <w:marTop w:val="0"/>
                                  <w:marBottom w:val="0"/>
                                  <w:divBdr>
                                    <w:top w:val="none" w:sz="0" w:space="0" w:color="auto"/>
                                    <w:left w:val="none" w:sz="0" w:space="0" w:color="auto"/>
                                    <w:bottom w:val="none" w:sz="0" w:space="0" w:color="auto"/>
                                    <w:right w:val="none" w:sz="0" w:space="0" w:color="auto"/>
                                  </w:divBdr>
                                  <w:divsChild>
                                    <w:div w:id="13386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280376">
                          <w:marLeft w:val="0"/>
                          <w:marRight w:val="0"/>
                          <w:marTop w:val="0"/>
                          <w:marBottom w:val="0"/>
                          <w:divBdr>
                            <w:top w:val="none" w:sz="0" w:space="0" w:color="auto"/>
                            <w:left w:val="none" w:sz="0" w:space="0" w:color="auto"/>
                            <w:bottom w:val="none" w:sz="0" w:space="0" w:color="auto"/>
                            <w:right w:val="none" w:sz="0" w:space="0" w:color="auto"/>
                          </w:divBdr>
                          <w:divsChild>
                            <w:div w:id="523595612">
                              <w:marLeft w:val="0"/>
                              <w:marRight w:val="0"/>
                              <w:marTop w:val="0"/>
                              <w:marBottom w:val="0"/>
                              <w:divBdr>
                                <w:top w:val="none" w:sz="0" w:space="0" w:color="auto"/>
                                <w:left w:val="none" w:sz="0" w:space="0" w:color="auto"/>
                                <w:bottom w:val="none" w:sz="0" w:space="0" w:color="auto"/>
                                <w:right w:val="none" w:sz="0" w:space="0" w:color="auto"/>
                              </w:divBdr>
                              <w:divsChild>
                                <w:div w:id="2054230295">
                                  <w:marLeft w:val="0"/>
                                  <w:marRight w:val="0"/>
                                  <w:marTop w:val="0"/>
                                  <w:marBottom w:val="0"/>
                                  <w:divBdr>
                                    <w:top w:val="none" w:sz="0" w:space="0" w:color="auto"/>
                                    <w:left w:val="none" w:sz="0" w:space="0" w:color="auto"/>
                                    <w:bottom w:val="none" w:sz="0" w:space="0" w:color="auto"/>
                                    <w:right w:val="none" w:sz="0" w:space="0" w:color="auto"/>
                                  </w:divBdr>
                                  <w:divsChild>
                                    <w:div w:id="209370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9969803">
      <w:bodyDiv w:val="1"/>
      <w:marLeft w:val="0"/>
      <w:marRight w:val="0"/>
      <w:marTop w:val="0"/>
      <w:marBottom w:val="0"/>
      <w:divBdr>
        <w:top w:val="none" w:sz="0" w:space="0" w:color="auto"/>
        <w:left w:val="none" w:sz="0" w:space="0" w:color="auto"/>
        <w:bottom w:val="none" w:sz="0" w:space="0" w:color="auto"/>
        <w:right w:val="none" w:sz="0" w:space="0" w:color="auto"/>
      </w:divBdr>
      <w:divsChild>
        <w:div w:id="1961447140">
          <w:marLeft w:val="0"/>
          <w:marRight w:val="0"/>
          <w:marTop w:val="0"/>
          <w:marBottom w:val="0"/>
          <w:divBdr>
            <w:top w:val="none" w:sz="0" w:space="0" w:color="auto"/>
            <w:left w:val="none" w:sz="0" w:space="0" w:color="auto"/>
            <w:bottom w:val="none" w:sz="0" w:space="0" w:color="auto"/>
            <w:right w:val="none" w:sz="0" w:space="0" w:color="auto"/>
          </w:divBdr>
          <w:divsChild>
            <w:div w:id="1384792872">
              <w:marLeft w:val="0"/>
              <w:marRight w:val="0"/>
              <w:marTop w:val="0"/>
              <w:marBottom w:val="0"/>
              <w:divBdr>
                <w:top w:val="none" w:sz="0" w:space="0" w:color="auto"/>
                <w:left w:val="none" w:sz="0" w:space="0" w:color="auto"/>
                <w:bottom w:val="none" w:sz="0" w:space="0" w:color="auto"/>
                <w:right w:val="none" w:sz="0" w:space="0" w:color="auto"/>
              </w:divBdr>
              <w:divsChild>
                <w:div w:id="405105030">
                  <w:marLeft w:val="0"/>
                  <w:marRight w:val="0"/>
                  <w:marTop w:val="0"/>
                  <w:marBottom w:val="0"/>
                  <w:divBdr>
                    <w:top w:val="none" w:sz="0" w:space="0" w:color="auto"/>
                    <w:left w:val="none" w:sz="0" w:space="0" w:color="auto"/>
                    <w:bottom w:val="none" w:sz="0" w:space="0" w:color="auto"/>
                    <w:right w:val="none" w:sz="0" w:space="0" w:color="auto"/>
                  </w:divBdr>
                  <w:divsChild>
                    <w:div w:id="128361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230358">
          <w:marLeft w:val="0"/>
          <w:marRight w:val="0"/>
          <w:marTop w:val="0"/>
          <w:marBottom w:val="0"/>
          <w:divBdr>
            <w:top w:val="none" w:sz="0" w:space="0" w:color="auto"/>
            <w:left w:val="none" w:sz="0" w:space="0" w:color="auto"/>
            <w:bottom w:val="none" w:sz="0" w:space="0" w:color="auto"/>
            <w:right w:val="none" w:sz="0" w:space="0" w:color="auto"/>
          </w:divBdr>
          <w:divsChild>
            <w:div w:id="1940136025">
              <w:marLeft w:val="0"/>
              <w:marRight w:val="0"/>
              <w:marTop w:val="0"/>
              <w:marBottom w:val="0"/>
              <w:divBdr>
                <w:top w:val="none" w:sz="0" w:space="0" w:color="auto"/>
                <w:left w:val="none" w:sz="0" w:space="0" w:color="auto"/>
                <w:bottom w:val="none" w:sz="0" w:space="0" w:color="auto"/>
                <w:right w:val="none" w:sz="0" w:space="0" w:color="auto"/>
              </w:divBdr>
              <w:divsChild>
                <w:div w:id="1163088454">
                  <w:marLeft w:val="0"/>
                  <w:marRight w:val="0"/>
                  <w:marTop w:val="0"/>
                  <w:marBottom w:val="0"/>
                  <w:divBdr>
                    <w:top w:val="none" w:sz="0" w:space="0" w:color="auto"/>
                    <w:left w:val="none" w:sz="0" w:space="0" w:color="auto"/>
                    <w:bottom w:val="none" w:sz="0" w:space="0" w:color="auto"/>
                    <w:right w:val="none" w:sz="0" w:space="0" w:color="auto"/>
                  </w:divBdr>
                  <w:divsChild>
                    <w:div w:id="90468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292767">
      <w:bodyDiv w:val="1"/>
      <w:marLeft w:val="0"/>
      <w:marRight w:val="0"/>
      <w:marTop w:val="0"/>
      <w:marBottom w:val="0"/>
      <w:divBdr>
        <w:top w:val="none" w:sz="0" w:space="0" w:color="auto"/>
        <w:left w:val="none" w:sz="0" w:space="0" w:color="auto"/>
        <w:bottom w:val="none" w:sz="0" w:space="0" w:color="auto"/>
        <w:right w:val="none" w:sz="0" w:space="0" w:color="auto"/>
      </w:divBdr>
    </w:div>
    <w:div w:id="265383564">
      <w:bodyDiv w:val="1"/>
      <w:marLeft w:val="0"/>
      <w:marRight w:val="0"/>
      <w:marTop w:val="0"/>
      <w:marBottom w:val="0"/>
      <w:divBdr>
        <w:top w:val="none" w:sz="0" w:space="0" w:color="auto"/>
        <w:left w:val="none" w:sz="0" w:space="0" w:color="auto"/>
        <w:bottom w:val="none" w:sz="0" w:space="0" w:color="auto"/>
        <w:right w:val="none" w:sz="0" w:space="0" w:color="auto"/>
      </w:divBdr>
    </w:div>
    <w:div w:id="284049455">
      <w:bodyDiv w:val="1"/>
      <w:marLeft w:val="0"/>
      <w:marRight w:val="0"/>
      <w:marTop w:val="0"/>
      <w:marBottom w:val="0"/>
      <w:divBdr>
        <w:top w:val="none" w:sz="0" w:space="0" w:color="auto"/>
        <w:left w:val="none" w:sz="0" w:space="0" w:color="auto"/>
        <w:bottom w:val="none" w:sz="0" w:space="0" w:color="auto"/>
        <w:right w:val="none" w:sz="0" w:space="0" w:color="auto"/>
      </w:divBdr>
    </w:div>
    <w:div w:id="289022686">
      <w:bodyDiv w:val="1"/>
      <w:marLeft w:val="0"/>
      <w:marRight w:val="0"/>
      <w:marTop w:val="0"/>
      <w:marBottom w:val="0"/>
      <w:divBdr>
        <w:top w:val="none" w:sz="0" w:space="0" w:color="auto"/>
        <w:left w:val="none" w:sz="0" w:space="0" w:color="auto"/>
        <w:bottom w:val="none" w:sz="0" w:space="0" w:color="auto"/>
        <w:right w:val="none" w:sz="0" w:space="0" w:color="auto"/>
      </w:divBdr>
    </w:div>
    <w:div w:id="297079601">
      <w:bodyDiv w:val="1"/>
      <w:marLeft w:val="0"/>
      <w:marRight w:val="0"/>
      <w:marTop w:val="0"/>
      <w:marBottom w:val="0"/>
      <w:divBdr>
        <w:top w:val="none" w:sz="0" w:space="0" w:color="auto"/>
        <w:left w:val="none" w:sz="0" w:space="0" w:color="auto"/>
        <w:bottom w:val="none" w:sz="0" w:space="0" w:color="auto"/>
        <w:right w:val="none" w:sz="0" w:space="0" w:color="auto"/>
      </w:divBdr>
    </w:div>
    <w:div w:id="301034639">
      <w:bodyDiv w:val="1"/>
      <w:marLeft w:val="0"/>
      <w:marRight w:val="0"/>
      <w:marTop w:val="0"/>
      <w:marBottom w:val="0"/>
      <w:divBdr>
        <w:top w:val="none" w:sz="0" w:space="0" w:color="auto"/>
        <w:left w:val="none" w:sz="0" w:space="0" w:color="auto"/>
        <w:bottom w:val="none" w:sz="0" w:space="0" w:color="auto"/>
        <w:right w:val="none" w:sz="0" w:space="0" w:color="auto"/>
      </w:divBdr>
    </w:div>
    <w:div w:id="306666457">
      <w:bodyDiv w:val="1"/>
      <w:marLeft w:val="0"/>
      <w:marRight w:val="0"/>
      <w:marTop w:val="0"/>
      <w:marBottom w:val="0"/>
      <w:divBdr>
        <w:top w:val="none" w:sz="0" w:space="0" w:color="auto"/>
        <w:left w:val="none" w:sz="0" w:space="0" w:color="auto"/>
        <w:bottom w:val="none" w:sz="0" w:space="0" w:color="auto"/>
        <w:right w:val="none" w:sz="0" w:space="0" w:color="auto"/>
      </w:divBdr>
    </w:div>
    <w:div w:id="312956581">
      <w:bodyDiv w:val="1"/>
      <w:marLeft w:val="0"/>
      <w:marRight w:val="0"/>
      <w:marTop w:val="0"/>
      <w:marBottom w:val="0"/>
      <w:divBdr>
        <w:top w:val="none" w:sz="0" w:space="0" w:color="auto"/>
        <w:left w:val="none" w:sz="0" w:space="0" w:color="auto"/>
        <w:bottom w:val="none" w:sz="0" w:space="0" w:color="auto"/>
        <w:right w:val="none" w:sz="0" w:space="0" w:color="auto"/>
      </w:divBdr>
    </w:div>
    <w:div w:id="315568838">
      <w:bodyDiv w:val="1"/>
      <w:marLeft w:val="0"/>
      <w:marRight w:val="0"/>
      <w:marTop w:val="0"/>
      <w:marBottom w:val="0"/>
      <w:divBdr>
        <w:top w:val="none" w:sz="0" w:space="0" w:color="auto"/>
        <w:left w:val="none" w:sz="0" w:space="0" w:color="auto"/>
        <w:bottom w:val="none" w:sz="0" w:space="0" w:color="auto"/>
        <w:right w:val="none" w:sz="0" w:space="0" w:color="auto"/>
      </w:divBdr>
    </w:div>
    <w:div w:id="341010305">
      <w:bodyDiv w:val="1"/>
      <w:marLeft w:val="0"/>
      <w:marRight w:val="0"/>
      <w:marTop w:val="0"/>
      <w:marBottom w:val="0"/>
      <w:divBdr>
        <w:top w:val="none" w:sz="0" w:space="0" w:color="auto"/>
        <w:left w:val="none" w:sz="0" w:space="0" w:color="auto"/>
        <w:bottom w:val="none" w:sz="0" w:space="0" w:color="auto"/>
        <w:right w:val="none" w:sz="0" w:space="0" w:color="auto"/>
      </w:divBdr>
      <w:divsChild>
        <w:div w:id="270555403">
          <w:marLeft w:val="0"/>
          <w:marRight w:val="0"/>
          <w:marTop w:val="0"/>
          <w:marBottom w:val="0"/>
          <w:divBdr>
            <w:top w:val="none" w:sz="0" w:space="0" w:color="auto"/>
            <w:left w:val="none" w:sz="0" w:space="0" w:color="auto"/>
            <w:bottom w:val="none" w:sz="0" w:space="0" w:color="auto"/>
            <w:right w:val="none" w:sz="0" w:space="0" w:color="auto"/>
          </w:divBdr>
          <w:divsChild>
            <w:div w:id="458648237">
              <w:marLeft w:val="0"/>
              <w:marRight w:val="0"/>
              <w:marTop w:val="0"/>
              <w:marBottom w:val="0"/>
              <w:divBdr>
                <w:top w:val="none" w:sz="0" w:space="0" w:color="auto"/>
                <w:left w:val="none" w:sz="0" w:space="0" w:color="auto"/>
                <w:bottom w:val="none" w:sz="0" w:space="0" w:color="auto"/>
                <w:right w:val="none" w:sz="0" w:space="0" w:color="auto"/>
              </w:divBdr>
              <w:divsChild>
                <w:div w:id="1690527662">
                  <w:marLeft w:val="0"/>
                  <w:marRight w:val="0"/>
                  <w:marTop w:val="0"/>
                  <w:marBottom w:val="0"/>
                  <w:divBdr>
                    <w:top w:val="none" w:sz="0" w:space="0" w:color="auto"/>
                    <w:left w:val="none" w:sz="0" w:space="0" w:color="auto"/>
                    <w:bottom w:val="none" w:sz="0" w:space="0" w:color="auto"/>
                    <w:right w:val="none" w:sz="0" w:space="0" w:color="auto"/>
                  </w:divBdr>
                  <w:divsChild>
                    <w:div w:id="1313171022">
                      <w:marLeft w:val="0"/>
                      <w:marRight w:val="0"/>
                      <w:marTop w:val="0"/>
                      <w:marBottom w:val="0"/>
                      <w:divBdr>
                        <w:top w:val="none" w:sz="0" w:space="0" w:color="auto"/>
                        <w:left w:val="none" w:sz="0" w:space="0" w:color="auto"/>
                        <w:bottom w:val="none" w:sz="0" w:space="0" w:color="auto"/>
                        <w:right w:val="none" w:sz="0" w:space="0" w:color="auto"/>
                      </w:divBdr>
                      <w:divsChild>
                        <w:div w:id="1982927625">
                          <w:marLeft w:val="0"/>
                          <w:marRight w:val="0"/>
                          <w:marTop w:val="0"/>
                          <w:marBottom w:val="0"/>
                          <w:divBdr>
                            <w:top w:val="none" w:sz="0" w:space="0" w:color="auto"/>
                            <w:left w:val="none" w:sz="0" w:space="0" w:color="auto"/>
                            <w:bottom w:val="none" w:sz="0" w:space="0" w:color="auto"/>
                            <w:right w:val="none" w:sz="0" w:space="0" w:color="auto"/>
                          </w:divBdr>
                          <w:divsChild>
                            <w:div w:id="1889534909">
                              <w:marLeft w:val="0"/>
                              <w:marRight w:val="0"/>
                              <w:marTop w:val="0"/>
                              <w:marBottom w:val="0"/>
                              <w:divBdr>
                                <w:top w:val="none" w:sz="0" w:space="0" w:color="auto"/>
                                <w:left w:val="none" w:sz="0" w:space="0" w:color="auto"/>
                                <w:bottom w:val="none" w:sz="0" w:space="0" w:color="auto"/>
                                <w:right w:val="none" w:sz="0" w:space="0" w:color="auto"/>
                              </w:divBdr>
                              <w:divsChild>
                                <w:div w:id="863206575">
                                  <w:marLeft w:val="0"/>
                                  <w:marRight w:val="0"/>
                                  <w:marTop w:val="0"/>
                                  <w:marBottom w:val="0"/>
                                  <w:divBdr>
                                    <w:top w:val="none" w:sz="0" w:space="0" w:color="auto"/>
                                    <w:left w:val="none" w:sz="0" w:space="0" w:color="auto"/>
                                    <w:bottom w:val="none" w:sz="0" w:space="0" w:color="auto"/>
                                    <w:right w:val="none" w:sz="0" w:space="0" w:color="auto"/>
                                  </w:divBdr>
                                  <w:divsChild>
                                    <w:div w:id="29669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49875">
                      <w:marLeft w:val="0"/>
                      <w:marRight w:val="0"/>
                      <w:marTop w:val="0"/>
                      <w:marBottom w:val="0"/>
                      <w:divBdr>
                        <w:top w:val="none" w:sz="0" w:space="0" w:color="auto"/>
                        <w:left w:val="none" w:sz="0" w:space="0" w:color="auto"/>
                        <w:bottom w:val="none" w:sz="0" w:space="0" w:color="auto"/>
                        <w:right w:val="none" w:sz="0" w:space="0" w:color="auto"/>
                      </w:divBdr>
                      <w:divsChild>
                        <w:div w:id="137418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5600660">
      <w:bodyDiv w:val="1"/>
      <w:marLeft w:val="0"/>
      <w:marRight w:val="0"/>
      <w:marTop w:val="0"/>
      <w:marBottom w:val="0"/>
      <w:divBdr>
        <w:top w:val="none" w:sz="0" w:space="0" w:color="auto"/>
        <w:left w:val="none" w:sz="0" w:space="0" w:color="auto"/>
        <w:bottom w:val="none" w:sz="0" w:space="0" w:color="auto"/>
        <w:right w:val="none" w:sz="0" w:space="0" w:color="auto"/>
      </w:divBdr>
    </w:div>
    <w:div w:id="348217971">
      <w:bodyDiv w:val="1"/>
      <w:marLeft w:val="0"/>
      <w:marRight w:val="0"/>
      <w:marTop w:val="0"/>
      <w:marBottom w:val="0"/>
      <w:divBdr>
        <w:top w:val="none" w:sz="0" w:space="0" w:color="auto"/>
        <w:left w:val="none" w:sz="0" w:space="0" w:color="auto"/>
        <w:bottom w:val="none" w:sz="0" w:space="0" w:color="auto"/>
        <w:right w:val="none" w:sz="0" w:space="0" w:color="auto"/>
      </w:divBdr>
    </w:div>
    <w:div w:id="349651277">
      <w:bodyDiv w:val="1"/>
      <w:marLeft w:val="0"/>
      <w:marRight w:val="0"/>
      <w:marTop w:val="0"/>
      <w:marBottom w:val="0"/>
      <w:divBdr>
        <w:top w:val="none" w:sz="0" w:space="0" w:color="auto"/>
        <w:left w:val="none" w:sz="0" w:space="0" w:color="auto"/>
        <w:bottom w:val="none" w:sz="0" w:space="0" w:color="auto"/>
        <w:right w:val="none" w:sz="0" w:space="0" w:color="auto"/>
      </w:divBdr>
    </w:div>
    <w:div w:id="353924731">
      <w:bodyDiv w:val="1"/>
      <w:marLeft w:val="0"/>
      <w:marRight w:val="0"/>
      <w:marTop w:val="0"/>
      <w:marBottom w:val="0"/>
      <w:divBdr>
        <w:top w:val="none" w:sz="0" w:space="0" w:color="auto"/>
        <w:left w:val="none" w:sz="0" w:space="0" w:color="auto"/>
        <w:bottom w:val="none" w:sz="0" w:space="0" w:color="auto"/>
        <w:right w:val="none" w:sz="0" w:space="0" w:color="auto"/>
      </w:divBdr>
    </w:div>
    <w:div w:id="357048134">
      <w:bodyDiv w:val="1"/>
      <w:marLeft w:val="0"/>
      <w:marRight w:val="0"/>
      <w:marTop w:val="0"/>
      <w:marBottom w:val="0"/>
      <w:divBdr>
        <w:top w:val="none" w:sz="0" w:space="0" w:color="auto"/>
        <w:left w:val="none" w:sz="0" w:space="0" w:color="auto"/>
        <w:bottom w:val="none" w:sz="0" w:space="0" w:color="auto"/>
        <w:right w:val="none" w:sz="0" w:space="0" w:color="auto"/>
      </w:divBdr>
    </w:div>
    <w:div w:id="364061017">
      <w:bodyDiv w:val="1"/>
      <w:marLeft w:val="0"/>
      <w:marRight w:val="0"/>
      <w:marTop w:val="0"/>
      <w:marBottom w:val="0"/>
      <w:divBdr>
        <w:top w:val="none" w:sz="0" w:space="0" w:color="auto"/>
        <w:left w:val="none" w:sz="0" w:space="0" w:color="auto"/>
        <w:bottom w:val="none" w:sz="0" w:space="0" w:color="auto"/>
        <w:right w:val="none" w:sz="0" w:space="0" w:color="auto"/>
      </w:divBdr>
    </w:div>
    <w:div w:id="368144669">
      <w:bodyDiv w:val="1"/>
      <w:marLeft w:val="0"/>
      <w:marRight w:val="0"/>
      <w:marTop w:val="0"/>
      <w:marBottom w:val="0"/>
      <w:divBdr>
        <w:top w:val="none" w:sz="0" w:space="0" w:color="auto"/>
        <w:left w:val="none" w:sz="0" w:space="0" w:color="auto"/>
        <w:bottom w:val="none" w:sz="0" w:space="0" w:color="auto"/>
        <w:right w:val="none" w:sz="0" w:space="0" w:color="auto"/>
      </w:divBdr>
    </w:div>
    <w:div w:id="369889309">
      <w:bodyDiv w:val="1"/>
      <w:marLeft w:val="0"/>
      <w:marRight w:val="0"/>
      <w:marTop w:val="0"/>
      <w:marBottom w:val="0"/>
      <w:divBdr>
        <w:top w:val="none" w:sz="0" w:space="0" w:color="auto"/>
        <w:left w:val="none" w:sz="0" w:space="0" w:color="auto"/>
        <w:bottom w:val="none" w:sz="0" w:space="0" w:color="auto"/>
        <w:right w:val="none" w:sz="0" w:space="0" w:color="auto"/>
      </w:divBdr>
    </w:div>
    <w:div w:id="374080910">
      <w:bodyDiv w:val="1"/>
      <w:marLeft w:val="0"/>
      <w:marRight w:val="0"/>
      <w:marTop w:val="0"/>
      <w:marBottom w:val="0"/>
      <w:divBdr>
        <w:top w:val="none" w:sz="0" w:space="0" w:color="auto"/>
        <w:left w:val="none" w:sz="0" w:space="0" w:color="auto"/>
        <w:bottom w:val="none" w:sz="0" w:space="0" w:color="auto"/>
        <w:right w:val="none" w:sz="0" w:space="0" w:color="auto"/>
      </w:divBdr>
      <w:divsChild>
        <w:div w:id="1722973824">
          <w:marLeft w:val="0"/>
          <w:marRight w:val="0"/>
          <w:marTop w:val="0"/>
          <w:marBottom w:val="0"/>
          <w:divBdr>
            <w:top w:val="none" w:sz="0" w:space="0" w:color="auto"/>
            <w:left w:val="none" w:sz="0" w:space="0" w:color="auto"/>
            <w:bottom w:val="none" w:sz="0" w:space="0" w:color="auto"/>
            <w:right w:val="none" w:sz="0" w:space="0" w:color="auto"/>
          </w:divBdr>
          <w:divsChild>
            <w:div w:id="1263337878">
              <w:marLeft w:val="0"/>
              <w:marRight w:val="0"/>
              <w:marTop w:val="0"/>
              <w:marBottom w:val="0"/>
              <w:divBdr>
                <w:top w:val="none" w:sz="0" w:space="0" w:color="auto"/>
                <w:left w:val="none" w:sz="0" w:space="0" w:color="auto"/>
                <w:bottom w:val="none" w:sz="0" w:space="0" w:color="auto"/>
                <w:right w:val="none" w:sz="0" w:space="0" w:color="auto"/>
              </w:divBdr>
              <w:divsChild>
                <w:div w:id="1072577762">
                  <w:marLeft w:val="0"/>
                  <w:marRight w:val="0"/>
                  <w:marTop w:val="0"/>
                  <w:marBottom w:val="0"/>
                  <w:divBdr>
                    <w:top w:val="none" w:sz="0" w:space="0" w:color="auto"/>
                    <w:left w:val="none" w:sz="0" w:space="0" w:color="auto"/>
                    <w:bottom w:val="none" w:sz="0" w:space="0" w:color="auto"/>
                    <w:right w:val="none" w:sz="0" w:space="0" w:color="auto"/>
                  </w:divBdr>
                  <w:divsChild>
                    <w:div w:id="102999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313043">
          <w:marLeft w:val="0"/>
          <w:marRight w:val="0"/>
          <w:marTop w:val="0"/>
          <w:marBottom w:val="0"/>
          <w:divBdr>
            <w:top w:val="none" w:sz="0" w:space="0" w:color="auto"/>
            <w:left w:val="none" w:sz="0" w:space="0" w:color="auto"/>
            <w:bottom w:val="none" w:sz="0" w:space="0" w:color="auto"/>
            <w:right w:val="none" w:sz="0" w:space="0" w:color="auto"/>
          </w:divBdr>
          <w:divsChild>
            <w:div w:id="61215802">
              <w:marLeft w:val="0"/>
              <w:marRight w:val="0"/>
              <w:marTop w:val="0"/>
              <w:marBottom w:val="0"/>
              <w:divBdr>
                <w:top w:val="none" w:sz="0" w:space="0" w:color="auto"/>
                <w:left w:val="none" w:sz="0" w:space="0" w:color="auto"/>
                <w:bottom w:val="none" w:sz="0" w:space="0" w:color="auto"/>
                <w:right w:val="none" w:sz="0" w:space="0" w:color="auto"/>
              </w:divBdr>
              <w:divsChild>
                <w:div w:id="15162648">
                  <w:marLeft w:val="0"/>
                  <w:marRight w:val="0"/>
                  <w:marTop w:val="0"/>
                  <w:marBottom w:val="0"/>
                  <w:divBdr>
                    <w:top w:val="none" w:sz="0" w:space="0" w:color="auto"/>
                    <w:left w:val="none" w:sz="0" w:space="0" w:color="auto"/>
                    <w:bottom w:val="none" w:sz="0" w:space="0" w:color="auto"/>
                    <w:right w:val="none" w:sz="0" w:space="0" w:color="auto"/>
                  </w:divBdr>
                  <w:divsChild>
                    <w:div w:id="64489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278664">
      <w:bodyDiv w:val="1"/>
      <w:marLeft w:val="0"/>
      <w:marRight w:val="0"/>
      <w:marTop w:val="0"/>
      <w:marBottom w:val="0"/>
      <w:divBdr>
        <w:top w:val="none" w:sz="0" w:space="0" w:color="auto"/>
        <w:left w:val="none" w:sz="0" w:space="0" w:color="auto"/>
        <w:bottom w:val="none" w:sz="0" w:space="0" w:color="auto"/>
        <w:right w:val="none" w:sz="0" w:space="0" w:color="auto"/>
      </w:divBdr>
    </w:div>
    <w:div w:id="374694980">
      <w:bodyDiv w:val="1"/>
      <w:marLeft w:val="0"/>
      <w:marRight w:val="0"/>
      <w:marTop w:val="0"/>
      <w:marBottom w:val="0"/>
      <w:divBdr>
        <w:top w:val="none" w:sz="0" w:space="0" w:color="auto"/>
        <w:left w:val="none" w:sz="0" w:space="0" w:color="auto"/>
        <w:bottom w:val="none" w:sz="0" w:space="0" w:color="auto"/>
        <w:right w:val="none" w:sz="0" w:space="0" w:color="auto"/>
      </w:divBdr>
    </w:div>
    <w:div w:id="384178802">
      <w:bodyDiv w:val="1"/>
      <w:marLeft w:val="0"/>
      <w:marRight w:val="0"/>
      <w:marTop w:val="0"/>
      <w:marBottom w:val="0"/>
      <w:divBdr>
        <w:top w:val="none" w:sz="0" w:space="0" w:color="auto"/>
        <w:left w:val="none" w:sz="0" w:space="0" w:color="auto"/>
        <w:bottom w:val="none" w:sz="0" w:space="0" w:color="auto"/>
        <w:right w:val="none" w:sz="0" w:space="0" w:color="auto"/>
      </w:divBdr>
    </w:div>
    <w:div w:id="384256356">
      <w:bodyDiv w:val="1"/>
      <w:marLeft w:val="0"/>
      <w:marRight w:val="0"/>
      <w:marTop w:val="0"/>
      <w:marBottom w:val="0"/>
      <w:divBdr>
        <w:top w:val="none" w:sz="0" w:space="0" w:color="auto"/>
        <w:left w:val="none" w:sz="0" w:space="0" w:color="auto"/>
        <w:bottom w:val="none" w:sz="0" w:space="0" w:color="auto"/>
        <w:right w:val="none" w:sz="0" w:space="0" w:color="auto"/>
      </w:divBdr>
    </w:div>
    <w:div w:id="386269765">
      <w:bodyDiv w:val="1"/>
      <w:marLeft w:val="0"/>
      <w:marRight w:val="0"/>
      <w:marTop w:val="0"/>
      <w:marBottom w:val="0"/>
      <w:divBdr>
        <w:top w:val="none" w:sz="0" w:space="0" w:color="auto"/>
        <w:left w:val="none" w:sz="0" w:space="0" w:color="auto"/>
        <w:bottom w:val="none" w:sz="0" w:space="0" w:color="auto"/>
        <w:right w:val="none" w:sz="0" w:space="0" w:color="auto"/>
      </w:divBdr>
    </w:div>
    <w:div w:id="398552002">
      <w:bodyDiv w:val="1"/>
      <w:marLeft w:val="0"/>
      <w:marRight w:val="0"/>
      <w:marTop w:val="0"/>
      <w:marBottom w:val="0"/>
      <w:divBdr>
        <w:top w:val="none" w:sz="0" w:space="0" w:color="auto"/>
        <w:left w:val="none" w:sz="0" w:space="0" w:color="auto"/>
        <w:bottom w:val="none" w:sz="0" w:space="0" w:color="auto"/>
        <w:right w:val="none" w:sz="0" w:space="0" w:color="auto"/>
      </w:divBdr>
      <w:divsChild>
        <w:div w:id="297689936">
          <w:marLeft w:val="0"/>
          <w:marRight w:val="0"/>
          <w:marTop w:val="0"/>
          <w:marBottom w:val="0"/>
          <w:divBdr>
            <w:top w:val="none" w:sz="0" w:space="0" w:color="auto"/>
            <w:left w:val="none" w:sz="0" w:space="0" w:color="auto"/>
            <w:bottom w:val="none" w:sz="0" w:space="0" w:color="auto"/>
            <w:right w:val="none" w:sz="0" w:space="0" w:color="auto"/>
          </w:divBdr>
          <w:divsChild>
            <w:div w:id="1839610191">
              <w:marLeft w:val="0"/>
              <w:marRight w:val="0"/>
              <w:marTop w:val="0"/>
              <w:marBottom w:val="0"/>
              <w:divBdr>
                <w:top w:val="none" w:sz="0" w:space="0" w:color="auto"/>
                <w:left w:val="none" w:sz="0" w:space="0" w:color="auto"/>
                <w:bottom w:val="none" w:sz="0" w:space="0" w:color="auto"/>
                <w:right w:val="none" w:sz="0" w:space="0" w:color="auto"/>
              </w:divBdr>
              <w:divsChild>
                <w:div w:id="1113011046">
                  <w:marLeft w:val="0"/>
                  <w:marRight w:val="0"/>
                  <w:marTop w:val="0"/>
                  <w:marBottom w:val="0"/>
                  <w:divBdr>
                    <w:top w:val="none" w:sz="0" w:space="0" w:color="auto"/>
                    <w:left w:val="none" w:sz="0" w:space="0" w:color="auto"/>
                    <w:bottom w:val="none" w:sz="0" w:space="0" w:color="auto"/>
                    <w:right w:val="none" w:sz="0" w:space="0" w:color="auto"/>
                  </w:divBdr>
                  <w:divsChild>
                    <w:div w:id="102028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429303">
          <w:marLeft w:val="0"/>
          <w:marRight w:val="0"/>
          <w:marTop w:val="0"/>
          <w:marBottom w:val="0"/>
          <w:divBdr>
            <w:top w:val="none" w:sz="0" w:space="0" w:color="auto"/>
            <w:left w:val="none" w:sz="0" w:space="0" w:color="auto"/>
            <w:bottom w:val="none" w:sz="0" w:space="0" w:color="auto"/>
            <w:right w:val="none" w:sz="0" w:space="0" w:color="auto"/>
          </w:divBdr>
          <w:divsChild>
            <w:div w:id="916549382">
              <w:marLeft w:val="0"/>
              <w:marRight w:val="0"/>
              <w:marTop w:val="0"/>
              <w:marBottom w:val="0"/>
              <w:divBdr>
                <w:top w:val="none" w:sz="0" w:space="0" w:color="auto"/>
                <w:left w:val="none" w:sz="0" w:space="0" w:color="auto"/>
                <w:bottom w:val="none" w:sz="0" w:space="0" w:color="auto"/>
                <w:right w:val="none" w:sz="0" w:space="0" w:color="auto"/>
              </w:divBdr>
              <w:divsChild>
                <w:div w:id="1292323863">
                  <w:marLeft w:val="0"/>
                  <w:marRight w:val="0"/>
                  <w:marTop w:val="0"/>
                  <w:marBottom w:val="0"/>
                  <w:divBdr>
                    <w:top w:val="none" w:sz="0" w:space="0" w:color="auto"/>
                    <w:left w:val="none" w:sz="0" w:space="0" w:color="auto"/>
                    <w:bottom w:val="none" w:sz="0" w:space="0" w:color="auto"/>
                    <w:right w:val="none" w:sz="0" w:space="0" w:color="auto"/>
                  </w:divBdr>
                  <w:divsChild>
                    <w:div w:id="109015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336006">
      <w:bodyDiv w:val="1"/>
      <w:marLeft w:val="0"/>
      <w:marRight w:val="0"/>
      <w:marTop w:val="0"/>
      <w:marBottom w:val="0"/>
      <w:divBdr>
        <w:top w:val="none" w:sz="0" w:space="0" w:color="auto"/>
        <w:left w:val="none" w:sz="0" w:space="0" w:color="auto"/>
        <w:bottom w:val="none" w:sz="0" w:space="0" w:color="auto"/>
        <w:right w:val="none" w:sz="0" w:space="0" w:color="auto"/>
      </w:divBdr>
    </w:div>
    <w:div w:id="407579493">
      <w:bodyDiv w:val="1"/>
      <w:marLeft w:val="0"/>
      <w:marRight w:val="0"/>
      <w:marTop w:val="0"/>
      <w:marBottom w:val="0"/>
      <w:divBdr>
        <w:top w:val="none" w:sz="0" w:space="0" w:color="auto"/>
        <w:left w:val="none" w:sz="0" w:space="0" w:color="auto"/>
        <w:bottom w:val="none" w:sz="0" w:space="0" w:color="auto"/>
        <w:right w:val="none" w:sz="0" w:space="0" w:color="auto"/>
      </w:divBdr>
    </w:div>
    <w:div w:id="411203530">
      <w:bodyDiv w:val="1"/>
      <w:marLeft w:val="0"/>
      <w:marRight w:val="0"/>
      <w:marTop w:val="0"/>
      <w:marBottom w:val="0"/>
      <w:divBdr>
        <w:top w:val="none" w:sz="0" w:space="0" w:color="auto"/>
        <w:left w:val="none" w:sz="0" w:space="0" w:color="auto"/>
        <w:bottom w:val="none" w:sz="0" w:space="0" w:color="auto"/>
        <w:right w:val="none" w:sz="0" w:space="0" w:color="auto"/>
      </w:divBdr>
    </w:div>
    <w:div w:id="414329989">
      <w:bodyDiv w:val="1"/>
      <w:marLeft w:val="0"/>
      <w:marRight w:val="0"/>
      <w:marTop w:val="0"/>
      <w:marBottom w:val="0"/>
      <w:divBdr>
        <w:top w:val="none" w:sz="0" w:space="0" w:color="auto"/>
        <w:left w:val="none" w:sz="0" w:space="0" w:color="auto"/>
        <w:bottom w:val="none" w:sz="0" w:space="0" w:color="auto"/>
        <w:right w:val="none" w:sz="0" w:space="0" w:color="auto"/>
      </w:divBdr>
      <w:divsChild>
        <w:div w:id="2026786662">
          <w:marLeft w:val="-720"/>
          <w:marRight w:val="0"/>
          <w:marTop w:val="0"/>
          <w:marBottom w:val="0"/>
          <w:divBdr>
            <w:top w:val="none" w:sz="0" w:space="0" w:color="auto"/>
            <w:left w:val="none" w:sz="0" w:space="0" w:color="auto"/>
            <w:bottom w:val="none" w:sz="0" w:space="0" w:color="auto"/>
            <w:right w:val="none" w:sz="0" w:space="0" w:color="auto"/>
          </w:divBdr>
        </w:div>
      </w:divsChild>
    </w:div>
    <w:div w:id="419182577">
      <w:bodyDiv w:val="1"/>
      <w:marLeft w:val="0"/>
      <w:marRight w:val="0"/>
      <w:marTop w:val="0"/>
      <w:marBottom w:val="0"/>
      <w:divBdr>
        <w:top w:val="none" w:sz="0" w:space="0" w:color="auto"/>
        <w:left w:val="none" w:sz="0" w:space="0" w:color="auto"/>
        <w:bottom w:val="none" w:sz="0" w:space="0" w:color="auto"/>
        <w:right w:val="none" w:sz="0" w:space="0" w:color="auto"/>
      </w:divBdr>
      <w:divsChild>
        <w:div w:id="1811940596">
          <w:marLeft w:val="0"/>
          <w:marRight w:val="0"/>
          <w:marTop w:val="0"/>
          <w:marBottom w:val="0"/>
          <w:divBdr>
            <w:top w:val="none" w:sz="0" w:space="0" w:color="auto"/>
            <w:left w:val="none" w:sz="0" w:space="0" w:color="auto"/>
            <w:bottom w:val="none" w:sz="0" w:space="0" w:color="auto"/>
            <w:right w:val="none" w:sz="0" w:space="0" w:color="auto"/>
          </w:divBdr>
          <w:divsChild>
            <w:div w:id="2048604584">
              <w:marLeft w:val="0"/>
              <w:marRight w:val="0"/>
              <w:marTop w:val="0"/>
              <w:marBottom w:val="0"/>
              <w:divBdr>
                <w:top w:val="none" w:sz="0" w:space="0" w:color="auto"/>
                <w:left w:val="none" w:sz="0" w:space="0" w:color="auto"/>
                <w:bottom w:val="none" w:sz="0" w:space="0" w:color="auto"/>
                <w:right w:val="none" w:sz="0" w:space="0" w:color="auto"/>
              </w:divBdr>
              <w:divsChild>
                <w:div w:id="1195312755">
                  <w:marLeft w:val="0"/>
                  <w:marRight w:val="0"/>
                  <w:marTop w:val="0"/>
                  <w:marBottom w:val="0"/>
                  <w:divBdr>
                    <w:top w:val="none" w:sz="0" w:space="0" w:color="auto"/>
                    <w:left w:val="none" w:sz="0" w:space="0" w:color="auto"/>
                    <w:bottom w:val="none" w:sz="0" w:space="0" w:color="auto"/>
                    <w:right w:val="none" w:sz="0" w:space="0" w:color="auto"/>
                  </w:divBdr>
                  <w:divsChild>
                    <w:div w:id="163108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032908">
          <w:marLeft w:val="0"/>
          <w:marRight w:val="0"/>
          <w:marTop w:val="0"/>
          <w:marBottom w:val="0"/>
          <w:divBdr>
            <w:top w:val="none" w:sz="0" w:space="0" w:color="auto"/>
            <w:left w:val="none" w:sz="0" w:space="0" w:color="auto"/>
            <w:bottom w:val="none" w:sz="0" w:space="0" w:color="auto"/>
            <w:right w:val="none" w:sz="0" w:space="0" w:color="auto"/>
          </w:divBdr>
          <w:divsChild>
            <w:div w:id="324747728">
              <w:marLeft w:val="0"/>
              <w:marRight w:val="0"/>
              <w:marTop w:val="0"/>
              <w:marBottom w:val="0"/>
              <w:divBdr>
                <w:top w:val="none" w:sz="0" w:space="0" w:color="auto"/>
                <w:left w:val="none" w:sz="0" w:space="0" w:color="auto"/>
                <w:bottom w:val="none" w:sz="0" w:space="0" w:color="auto"/>
                <w:right w:val="none" w:sz="0" w:space="0" w:color="auto"/>
              </w:divBdr>
              <w:divsChild>
                <w:div w:id="96294111">
                  <w:marLeft w:val="0"/>
                  <w:marRight w:val="0"/>
                  <w:marTop w:val="0"/>
                  <w:marBottom w:val="0"/>
                  <w:divBdr>
                    <w:top w:val="none" w:sz="0" w:space="0" w:color="auto"/>
                    <w:left w:val="none" w:sz="0" w:space="0" w:color="auto"/>
                    <w:bottom w:val="none" w:sz="0" w:space="0" w:color="auto"/>
                    <w:right w:val="none" w:sz="0" w:space="0" w:color="auto"/>
                  </w:divBdr>
                  <w:divsChild>
                    <w:div w:id="15880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441937">
      <w:bodyDiv w:val="1"/>
      <w:marLeft w:val="0"/>
      <w:marRight w:val="0"/>
      <w:marTop w:val="0"/>
      <w:marBottom w:val="0"/>
      <w:divBdr>
        <w:top w:val="none" w:sz="0" w:space="0" w:color="auto"/>
        <w:left w:val="none" w:sz="0" w:space="0" w:color="auto"/>
        <w:bottom w:val="none" w:sz="0" w:space="0" w:color="auto"/>
        <w:right w:val="none" w:sz="0" w:space="0" w:color="auto"/>
      </w:divBdr>
    </w:div>
    <w:div w:id="432215040">
      <w:bodyDiv w:val="1"/>
      <w:marLeft w:val="0"/>
      <w:marRight w:val="0"/>
      <w:marTop w:val="0"/>
      <w:marBottom w:val="0"/>
      <w:divBdr>
        <w:top w:val="none" w:sz="0" w:space="0" w:color="auto"/>
        <w:left w:val="none" w:sz="0" w:space="0" w:color="auto"/>
        <w:bottom w:val="none" w:sz="0" w:space="0" w:color="auto"/>
        <w:right w:val="none" w:sz="0" w:space="0" w:color="auto"/>
      </w:divBdr>
      <w:divsChild>
        <w:div w:id="194118850">
          <w:marLeft w:val="0"/>
          <w:marRight w:val="0"/>
          <w:marTop w:val="0"/>
          <w:marBottom w:val="0"/>
          <w:divBdr>
            <w:top w:val="none" w:sz="0" w:space="0" w:color="auto"/>
            <w:left w:val="none" w:sz="0" w:space="0" w:color="auto"/>
            <w:bottom w:val="none" w:sz="0" w:space="0" w:color="auto"/>
            <w:right w:val="none" w:sz="0" w:space="0" w:color="auto"/>
          </w:divBdr>
          <w:divsChild>
            <w:div w:id="2021422302">
              <w:marLeft w:val="0"/>
              <w:marRight w:val="0"/>
              <w:marTop w:val="0"/>
              <w:marBottom w:val="0"/>
              <w:divBdr>
                <w:top w:val="none" w:sz="0" w:space="0" w:color="auto"/>
                <w:left w:val="none" w:sz="0" w:space="0" w:color="auto"/>
                <w:bottom w:val="none" w:sz="0" w:space="0" w:color="auto"/>
                <w:right w:val="none" w:sz="0" w:space="0" w:color="auto"/>
              </w:divBdr>
              <w:divsChild>
                <w:div w:id="1886064984">
                  <w:marLeft w:val="0"/>
                  <w:marRight w:val="0"/>
                  <w:marTop w:val="0"/>
                  <w:marBottom w:val="0"/>
                  <w:divBdr>
                    <w:top w:val="none" w:sz="0" w:space="0" w:color="auto"/>
                    <w:left w:val="none" w:sz="0" w:space="0" w:color="auto"/>
                    <w:bottom w:val="none" w:sz="0" w:space="0" w:color="auto"/>
                    <w:right w:val="none" w:sz="0" w:space="0" w:color="auto"/>
                  </w:divBdr>
                  <w:divsChild>
                    <w:div w:id="735470739">
                      <w:marLeft w:val="0"/>
                      <w:marRight w:val="0"/>
                      <w:marTop w:val="0"/>
                      <w:marBottom w:val="0"/>
                      <w:divBdr>
                        <w:top w:val="none" w:sz="0" w:space="0" w:color="auto"/>
                        <w:left w:val="none" w:sz="0" w:space="0" w:color="auto"/>
                        <w:bottom w:val="none" w:sz="0" w:space="0" w:color="auto"/>
                        <w:right w:val="none" w:sz="0" w:space="0" w:color="auto"/>
                      </w:divBdr>
                      <w:divsChild>
                        <w:div w:id="282001456">
                          <w:marLeft w:val="0"/>
                          <w:marRight w:val="0"/>
                          <w:marTop w:val="0"/>
                          <w:marBottom w:val="0"/>
                          <w:divBdr>
                            <w:top w:val="none" w:sz="0" w:space="0" w:color="auto"/>
                            <w:left w:val="none" w:sz="0" w:space="0" w:color="auto"/>
                            <w:bottom w:val="none" w:sz="0" w:space="0" w:color="auto"/>
                            <w:right w:val="none" w:sz="0" w:space="0" w:color="auto"/>
                          </w:divBdr>
                          <w:divsChild>
                            <w:div w:id="173631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7992356">
      <w:bodyDiv w:val="1"/>
      <w:marLeft w:val="0"/>
      <w:marRight w:val="0"/>
      <w:marTop w:val="0"/>
      <w:marBottom w:val="0"/>
      <w:divBdr>
        <w:top w:val="none" w:sz="0" w:space="0" w:color="auto"/>
        <w:left w:val="none" w:sz="0" w:space="0" w:color="auto"/>
        <w:bottom w:val="none" w:sz="0" w:space="0" w:color="auto"/>
        <w:right w:val="none" w:sz="0" w:space="0" w:color="auto"/>
      </w:divBdr>
    </w:div>
    <w:div w:id="459108292">
      <w:bodyDiv w:val="1"/>
      <w:marLeft w:val="0"/>
      <w:marRight w:val="0"/>
      <w:marTop w:val="0"/>
      <w:marBottom w:val="0"/>
      <w:divBdr>
        <w:top w:val="none" w:sz="0" w:space="0" w:color="auto"/>
        <w:left w:val="none" w:sz="0" w:space="0" w:color="auto"/>
        <w:bottom w:val="none" w:sz="0" w:space="0" w:color="auto"/>
        <w:right w:val="none" w:sz="0" w:space="0" w:color="auto"/>
      </w:divBdr>
    </w:div>
    <w:div w:id="463161197">
      <w:bodyDiv w:val="1"/>
      <w:marLeft w:val="0"/>
      <w:marRight w:val="0"/>
      <w:marTop w:val="0"/>
      <w:marBottom w:val="0"/>
      <w:divBdr>
        <w:top w:val="none" w:sz="0" w:space="0" w:color="auto"/>
        <w:left w:val="none" w:sz="0" w:space="0" w:color="auto"/>
        <w:bottom w:val="none" w:sz="0" w:space="0" w:color="auto"/>
        <w:right w:val="none" w:sz="0" w:space="0" w:color="auto"/>
      </w:divBdr>
    </w:div>
    <w:div w:id="465466367">
      <w:bodyDiv w:val="1"/>
      <w:marLeft w:val="0"/>
      <w:marRight w:val="0"/>
      <w:marTop w:val="0"/>
      <w:marBottom w:val="0"/>
      <w:divBdr>
        <w:top w:val="none" w:sz="0" w:space="0" w:color="auto"/>
        <w:left w:val="none" w:sz="0" w:space="0" w:color="auto"/>
        <w:bottom w:val="none" w:sz="0" w:space="0" w:color="auto"/>
        <w:right w:val="none" w:sz="0" w:space="0" w:color="auto"/>
      </w:divBdr>
    </w:div>
    <w:div w:id="466779507">
      <w:bodyDiv w:val="1"/>
      <w:marLeft w:val="0"/>
      <w:marRight w:val="0"/>
      <w:marTop w:val="0"/>
      <w:marBottom w:val="0"/>
      <w:divBdr>
        <w:top w:val="none" w:sz="0" w:space="0" w:color="auto"/>
        <w:left w:val="none" w:sz="0" w:space="0" w:color="auto"/>
        <w:bottom w:val="none" w:sz="0" w:space="0" w:color="auto"/>
        <w:right w:val="none" w:sz="0" w:space="0" w:color="auto"/>
      </w:divBdr>
    </w:div>
    <w:div w:id="472985230">
      <w:bodyDiv w:val="1"/>
      <w:marLeft w:val="0"/>
      <w:marRight w:val="0"/>
      <w:marTop w:val="0"/>
      <w:marBottom w:val="0"/>
      <w:divBdr>
        <w:top w:val="none" w:sz="0" w:space="0" w:color="auto"/>
        <w:left w:val="none" w:sz="0" w:space="0" w:color="auto"/>
        <w:bottom w:val="none" w:sz="0" w:space="0" w:color="auto"/>
        <w:right w:val="none" w:sz="0" w:space="0" w:color="auto"/>
      </w:divBdr>
    </w:div>
    <w:div w:id="491069972">
      <w:bodyDiv w:val="1"/>
      <w:marLeft w:val="0"/>
      <w:marRight w:val="0"/>
      <w:marTop w:val="0"/>
      <w:marBottom w:val="0"/>
      <w:divBdr>
        <w:top w:val="none" w:sz="0" w:space="0" w:color="auto"/>
        <w:left w:val="none" w:sz="0" w:space="0" w:color="auto"/>
        <w:bottom w:val="none" w:sz="0" w:space="0" w:color="auto"/>
        <w:right w:val="none" w:sz="0" w:space="0" w:color="auto"/>
      </w:divBdr>
    </w:div>
    <w:div w:id="515196820">
      <w:bodyDiv w:val="1"/>
      <w:marLeft w:val="0"/>
      <w:marRight w:val="0"/>
      <w:marTop w:val="0"/>
      <w:marBottom w:val="0"/>
      <w:divBdr>
        <w:top w:val="none" w:sz="0" w:space="0" w:color="auto"/>
        <w:left w:val="none" w:sz="0" w:space="0" w:color="auto"/>
        <w:bottom w:val="none" w:sz="0" w:space="0" w:color="auto"/>
        <w:right w:val="none" w:sz="0" w:space="0" w:color="auto"/>
      </w:divBdr>
    </w:div>
    <w:div w:id="526528963">
      <w:bodyDiv w:val="1"/>
      <w:marLeft w:val="0"/>
      <w:marRight w:val="0"/>
      <w:marTop w:val="0"/>
      <w:marBottom w:val="0"/>
      <w:divBdr>
        <w:top w:val="none" w:sz="0" w:space="0" w:color="auto"/>
        <w:left w:val="none" w:sz="0" w:space="0" w:color="auto"/>
        <w:bottom w:val="none" w:sz="0" w:space="0" w:color="auto"/>
        <w:right w:val="none" w:sz="0" w:space="0" w:color="auto"/>
      </w:divBdr>
      <w:divsChild>
        <w:div w:id="378435835">
          <w:marLeft w:val="0"/>
          <w:marRight w:val="0"/>
          <w:marTop w:val="0"/>
          <w:marBottom w:val="0"/>
          <w:divBdr>
            <w:top w:val="none" w:sz="0" w:space="0" w:color="auto"/>
            <w:left w:val="none" w:sz="0" w:space="0" w:color="auto"/>
            <w:bottom w:val="none" w:sz="0" w:space="0" w:color="auto"/>
            <w:right w:val="none" w:sz="0" w:space="0" w:color="auto"/>
          </w:divBdr>
        </w:div>
        <w:div w:id="1772362067">
          <w:marLeft w:val="0"/>
          <w:marRight w:val="0"/>
          <w:marTop w:val="0"/>
          <w:marBottom w:val="0"/>
          <w:divBdr>
            <w:top w:val="none" w:sz="0" w:space="0" w:color="auto"/>
            <w:left w:val="none" w:sz="0" w:space="0" w:color="auto"/>
            <w:bottom w:val="none" w:sz="0" w:space="0" w:color="auto"/>
            <w:right w:val="none" w:sz="0" w:space="0" w:color="auto"/>
          </w:divBdr>
        </w:div>
      </w:divsChild>
    </w:div>
    <w:div w:id="534200568">
      <w:bodyDiv w:val="1"/>
      <w:marLeft w:val="0"/>
      <w:marRight w:val="0"/>
      <w:marTop w:val="0"/>
      <w:marBottom w:val="0"/>
      <w:divBdr>
        <w:top w:val="none" w:sz="0" w:space="0" w:color="auto"/>
        <w:left w:val="none" w:sz="0" w:space="0" w:color="auto"/>
        <w:bottom w:val="none" w:sz="0" w:space="0" w:color="auto"/>
        <w:right w:val="none" w:sz="0" w:space="0" w:color="auto"/>
      </w:divBdr>
    </w:div>
    <w:div w:id="536890453">
      <w:bodyDiv w:val="1"/>
      <w:marLeft w:val="0"/>
      <w:marRight w:val="0"/>
      <w:marTop w:val="0"/>
      <w:marBottom w:val="0"/>
      <w:divBdr>
        <w:top w:val="none" w:sz="0" w:space="0" w:color="auto"/>
        <w:left w:val="none" w:sz="0" w:space="0" w:color="auto"/>
        <w:bottom w:val="none" w:sz="0" w:space="0" w:color="auto"/>
        <w:right w:val="none" w:sz="0" w:space="0" w:color="auto"/>
      </w:divBdr>
    </w:div>
    <w:div w:id="544293904">
      <w:bodyDiv w:val="1"/>
      <w:marLeft w:val="0"/>
      <w:marRight w:val="0"/>
      <w:marTop w:val="0"/>
      <w:marBottom w:val="0"/>
      <w:divBdr>
        <w:top w:val="none" w:sz="0" w:space="0" w:color="auto"/>
        <w:left w:val="none" w:sz="0" w:space="0" w:color="auto"/>
        <w:bottom w:val="none" w:sz="0" w:space="0" w:color="auto"/>
        <w:right w:val="none" w:sz="0" w:space="0" w:color="auto"/>
      </w:divBdr>
      <w:divsChild>
        <w:div w:id="1047951486">
          <w:marLeft w:val="0"/>
          <w:marRight w:val="0"/>
          <w:marTop w:val="0"/>
          <w:marBottom w:val="0"/>
          <w:divBdr>
            <w:top w:val="none" w:sz="0" w:space="0" w:color="auto"/>
            <w:left w:val="none" w:sz="0" w:space="0" w:color="auto"/>
            <w:bottom w:val="none" w:sz="0" w:space="0" w:color="auto"/>
            <w:right w:val="none" w:sz="0" w:space="0" w:color="auto"/>
          </w:divBdr>
          <w:divsChild>
            <w:div w:id="238364983">
              <w:marLeft w:val="0"/>
              <w:marRight w:val="0"/>
              <w:marTop w:val="0"/>
              <w:marBottom w:val="0"/>
              <w:divBdr>
                <w:top w:val="none" w:sz="0" w:space="0" w:color="auto"/>
                <w:left w:val="none" w:sz="0" w:space="0" w:color="auto"/>
                <w:bottom w:val="none" w:sz="0" w:space="0" w:color="auto"/>
                <w:right w:val="none" w:sz="0" w:space="0" w:color="auto"/>
              </w:divBdr>
              <w:divsChild>
                <w:div w:id="57828026">
                  <w:marLeft w:val="0"/>
                  <w:marRight w:val="0"/>
                  <w:marTop w:val="0"/>
                  <w:marBottom w:val="0"/>
                  <w:divBdr>
                    <w:top w:val="none" w:sz="0" w:space="0" w:color="auto"/>
                    <w:left w:val="none" w:sz="0" w:space="0" w:color="auto"/>
                    <w:bottom w:val="none" w:sz="0" w:space="0" w:color="auto"/>
                    <w:right w:val="none" w:sz="0" w:space="0" w:color="auto"/>
                  </w:divBdr>
                  <w:divsChild>
                    <w:div w:id="696858998">
                      <w:marLeft w:val="0"/>
                      <w:marRight w:val="0"/>
                      <w:marTop w:val="0"/>
                      <w:marBottom w:val="0"/>
                      <w:divBdr>
                        <w:top w:val="none" w:sz="0" w:space="0" w:color="auto"/>
                        <w:left w:val="none" w:sz="0" w:space="0" w:color="auto"/>
                        <w:bottom w:val="none" w:sz="0" w:space="0" w:color="auto"/>
                        <w:right w:val="none" w:sz="0" w:space="0" w:color="auto"/>
                      </w:divBdr>
                      <w:divsChild>
                        <w:div w:id="1645429999">
                          <w:marLeft w:val="0"/>
                          <w:marRight w:val="0"/>
                          <w:marTop w:val="0"/>
                          <w:marBottom w:val="0"/>
                          <w:divBdr>
                            <w:top w:val="none" w:sz="0" w:space="0" w:color="auto"/>
                            <w:left w:val="none" w:sz="0" w:space="0" w:color="auto"/>
                            <w:bottom w:val="none" w:sz="0" w:space="0" w:color="auto"/>
                            <w:right w:val="none" w:sz="0" w:space="0" w:color="auto"/>
                          </w:divBdr>
                          <w:divsChild>
                            <w:div w:id="1303001832">
                              <w:marLeft w:val="0"/>
                              <w:marRight w:val="0"/>
                              <w:marTop w:val="0"/>
                              <w:marBottom w:val="0"/>
                              <w:divBdr>
                                <w:top w:val="none" w:sz="0" w:space="0" w:color="auto"/>
                                <w:left w:val="none" w:sz="0" w:space="0" w:color="auto"/>
                                <w:bottom w:val="none" w:sz="0" w:space="0" w:color="auto"/>
                                <w:right w:val="none" w:sz="0" w:space="0" w:color="auto"/>
                              </w:divBdr>
                              <w:divsChild>
                                <w:div w:id="1171945432">
                                  <w:marLeft w:val="0"/>
                                  <w:marRight w:val="0"/>
                                  <w:marTop w:val="0"/>
                                  <w:marBottom w:val="0"/>
                                  <w:divBdr>
                                    <w:top w:val="none" w:sz="0" w:space="0" w:color="auto"/>
                                    <w:left w:val="none" w:sz="0" w:space="0" w:color="auto"/>
                                    <w:bottom w:val="none" w:sz="0" w:space="0" w:color="auto"/>
                                    <w:right w:val="none" w:sz="0" w:space="0" w:color="auto"/>
                                  </w:divBdr>
                                  <w:divsChild>
                                    <w:div w:id="212253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5020442">
      <w:bodyDiv w:val="1"/>
      <w:marLeft w:val="0"/>
      <w:marRight w:val="0"/>
      <w:marTop w:val="0"/>
      <w:marBottom w:val="0"/>
      <w:divBdr>
        <w:top w:val="none" w:sz="0" w:space="0" w:color="auto"/>
        <w:left w:val="none" w:sz="0" w:space="0" w:color="auto"/>
        <w:bottom w:val="none" w:sz="0" w:space="0" w:color="auto"/>
        <w:right w:val="none" w:sz="0" w:space="0" w:color="auto"/>
      </w:divBdr>
    </w:div>
    <w:div w:id="558059729">
      <w:bodyDiv w:val="1"/>
      <w:marLeft w:val="0"/>
      <w:marRight w:val="0"/>
      <w:marTop w:val="0"/>
      <w:marBottom w:val="0"/>
      <w:divBdr>
        <w:top w:val="none" w:sz="0" w:space="0" w:color="auto"/>
        <w:left w:val="none" w:sz="0" w:space="0" w:color="auto"/>
        <w:bottom w:val="none" w:sz="0" w:space="0" w:color="auto"/>
        <w:right w:val="none" w:sz="0" w:space="0" w:color="auto"/>
      </w:divBdr>
    </w:div>
    <w:div w:id="559906792">
      <w:bodyDiv w:val="1"/>
      <w:marLeft w:val="0"/>
      <w:marRight w:val="0"/>
      <w:marTop w:val="0"/>
      <w:marBottom w:val="0"/>
      <w:divBdr>
        <w:top w:val="none" w:sz="0" w:space="0" w:color="auto"/>
        <w:left w:val="none" w:sz="0" w:space="0" w:color="auto"/>
        <w:bottom w:val="none" w:sz="0" w:space="0" w:color="auto"/>
        <w:right w:val="none" w:sz="0" w:space="0" w:color="auto"/>
      </w:divBdr>
    </w:div>
    <w:div w:id="560287614">
      <w:bodyDiv w:val="1"/>
      <w:marLeft w:val="0"/>
      <w:marRight w:val="0"/>
      <w:marTop w:val="0"/>
      <w:marBottom w:val="0"/>
      <w:divBdr>
        <w:top w:val="none" w:sz="0" w:space="0" w:color="auto"/>
        <w:left w:val="none" w:sz="0" w:space="0" w:color="auto"/>
        <w:bottom w:val="none" w:sz="0" w:space="0" w:color="auto"/>
        <w:right w:val="none" w:sz="0" w:space="0" w:color="auto"/>
      </w:divBdr>
      <w:divsChild>
        <w:div w:id="502740626">
          <w:marLeft w:val="0"/>
          <w:marRight w:val="0"/>
          <w:marTop w:val="0"/>
          <w:marBottom w:val="0"/>
          <w:divBdr>
            <w:top w:val="none" w:sz="0" w:space="0" w:color="auto"/>
            <w:left w:val="none" w:sz="0" w:space="0" w:color="auto"/>
            <w:bottom w:val="none" w:sz="0" w:space="0" w:color="auto"/>
            <w:right w:val="none" w:sz="0" w:space="0" w:color="auto"/>
          </w:divBdr>
          <w:divsChild>
            <w:div w:id="462574462">
              <w:marLeft w:val="0"/>
              <w:marRight w:val="0"/>
              <w:marTop w:val="0"/>
              <w:marBottom w:val="0"/>
              <w:divBdr>
                <w:top w:val="none" w:sz="0" w:space="0" w:color="auto"/>
                <w:left w:val="none" w:sz="0" w:space="0" w:color="auto"/>
                <w:bottom w:val="none" w:sz="0" w:space="0" w:color="auto"/>
                <w:right w:val="none" w:sz="0" w:space="0" w:color="auto"/>
              </w:divBdr>
              <w:divsChild>
                <w:div w:id="1112672674">
                  <w:marLeft w:val="0"/>
                  <w:marRight w:val="0"/>
                  <w:marTop w:val="0"/>
                  <w:marBottom w:val="0"/>
                  <w:divBdr>
                    <w:top w:val="none" w:sz="0" w:space="0" w:color="auto"/>
                    <w:left w:val="none" w:sz="0" w:space="0" w:color="auto"/>
                    <w:bottom w:val="none" w:sz="0" w:space="0" w:color="auto"/>
                    <w:right w:val="none" w:sz="0" w:space="0" w:color="auto"/>
                  </w:divBdr>
                  <w:divsChild>
                    <w:div w:id="149090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257760">
          <w:marLeft w:val="0"/>
          <w:marRight w:val="0"/>
          <w:marTop w:val="0"/>
          <w:marBottom w:val="0"/>
          <w:divBdr>
            <w:top w:val="none" w:sz="0" w:space="0" w:color="auto"/>
            <w:left w:val="none" w:sz="0" w:space="0" w:color="auto"/>
            <w:bottom w:val="none" w:sz="0" w:space="0" w:color="auto"/>
            <w:right w:val="none" w:sz="0" w:space="0" w:color="auto"/>
          </w:divBdr>
          <w:divsChild>
            <w:div w:id="1910311157">
              <w:marLeft w:val="0"/>
              <w:marRight w:val="0"/>
              <w:marTop w:val="0"/>
              <w:marBottom w:val="0"/>
              <w:divBdr>
                <w:top w:val="none" w:sz="0" w:space="0" w:color="auto"/>
                <w:left w:val="none" w:sz="0" w:space="0" w:color="auto"/>
                <w:bottom w:val="none" w:sz="0" w:space="0" w:color="auto"/>
                <w:right w:val="none" w:sz="0" w:space="0" w:color="auto"/>
              </w:divBdr>
              <w:divsChild>
                <w:div w:id="498346540">
                  <w:marLeft w:val="0"/>
                  <w:marRight w:val="0"/>
                  <w:marTop w:val="0"/>
                  <w:marBottom w:val="0"/>
                  <w:divBdr>
                    <w:top w:val="none" w:sz="0" w:space="0" w:color="auto"/>
                    <w:left w:val="none" w:sz="0" w:space="0" w:color="auto"/>
                    <w:bottom w:val="none" w:sz="0" w:space="0" w:color="auto"/>
                    <w:right w:val="none" w:sz="0" w:space="0" w:color="auto"/>
                  </w:divBdr>
                  <w:divsChild>
                    <w:div w:id="101452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364908">
      <w:bodyDiv w:val="1"/>
      <w:marLeft w:val="0"/>
      <w:marRight w:val="0"/>
      <w:marTop w:val="0"/>
      <w:marBottom w:val="0"/>
      <w:divBdr>
        <w:top w:val="none" w:sz="0" w:space="0" w:color="auto"/>
        <w:left w:val="none" w:sz="0" w:space="0" w:color="auto"/>
        <w:bottom w:val="none" w:sz="0" w:space="0" w:color="auto"/>
        <w:right w:val="none" w:sz="0" w:space="0" w:color="auto"/>
      </w:divBdr>
    </w:div>
    <w:div w:id="580410988">
      <w:bodyDiv w:val="1"/>
      <w:marLeft w:val="0"/>
      <w:marRight w:val="0"/>
      <w:marTop w:val="0"/>
      <w:marBottom w:val="0"/>
      <w:divBdr>
        <w:top w:val="none" w:sz="0" w:space="0" w:color="auto"/>
        <w:left w:val="none" w:sz="0" w:space="0" w:color="auto"/>
        <w:bottom w:val="none" w:sz="0" w:space="0" w:color="auto"/>
        <w:right w:val="none" w:sz="0" w:space="0" w:color="auto"/>
      </w:divBdr>
    </w:div>
    <w:div w:id="586959923">
      <w:bodyDiv w:val="1"/>
      <w:marLeft w:val="0"/>
      <w:marRight w:val="0"/>
      <w:marTop w:val="0"/>
      <w:marBottom w:val="0"/>
      <w:divBdr>
        <w:top w:val="none" w:sz="0" w:space="0" w:color="auto"/>
        <w:left w:val="none" w:sz="0" w:space="0" w:color="auto"/>
        <w:bottom w:val="none" w:sz="0" w:space="0" w:color="auto"/>
        <w:right w:val="none" w:sz="0" w:space="0" w:color="auto"/>
      </w:divBdr>
    </w:div>
    <w:div w:id="588390309">
      <w:bodyDiv w:val="1"/>
      <w:marLeft w:val="0"/>
      <w:marRight w:val="0"/>
      <w:marTop w:val="0"/>
      <w:marBottom w:val="0"/>
      <w:divBdr>
        <w:top w:val="none" w:sz="0" w:space="0" w:color="auto"/>
        <w:left w:val="none" w:sz="0" w:space="0" w:color="auto"/>
        <w:bottom w:val="none" w:sz="0" w:space="0" w:color="auto"/>
        <w:right w:val="none" w:sz="0" w:space="0" w:color="auto"/>
      </w:divBdr>
    </w:div>
    <w:div w:id="591427475">
      <w:bodyDiv w:val="1"/>
      <w:marLeft w:val="0"/>
      <w:marRight w:val="0"/>
      <w:marTop w:val="0"/>
      <w:marBottom w:val="0"/>
      <w:divBdr>
        <w:top w:val="none" w:sz="0" w:space="0" w:color="auto"/>
        <w:left w:val="none" w:sz="0" w:space="0" w:color="auto"/>
        <w:bottom w:val="none" w:sz="0" w:space="0" w:color="auto"/>
        <w:right w:val="none" w:sz="0" w:space="0" w:color="auto"/>
      </w:divBdr>
    </w:div>
    <w:div w:id="591550794">
      <w:bodyDiv w:val="1"/>
      <w:marLeft w:val="0"/>
      <w:marRight w:val="0"/>
      <w:marTop w:val="0"/>
      <w:marBottom w:val="0"/>
      <w:divBdr>
        <w:top w:val="none" w:sz="0" w:space="0" w:color="auto"/>
        <w:left w:val="none" w:sz="0" w:space="0" w:color="auto"/>
        <w:bottom w:val="none" w:sz="0" w:space="0" w:color="auto"/>
        <w:right w:val="none" w:sz="0" w:space="0" w:color="auto"/>
      </w:divBdr>
    </w:div>
    <w:div w:id="598418016">
      <w:bodyDiv w:val="1"/>
      <w:marLeft w:val="0"/>
      <w:marRight w:val="0"/>
      <w:marTop w:val="0"/>
      <w:marBottom w:val="0"/>
      <w:divBdr>
        <w:top w:val="none" w:sz="0" w:space="0" w:color="auto"/>
        <w:left w:val="none" w:sz="0" w:space="0" w:color="auto"/>
        <w:bottom w:val="none" w:sz="0" w:space="0" w:color="auto"/>
        <w:right w:val="none" w:sz="0" w:space="0" w:color="auto"/>
      </w:divBdr>
    </w:div>
    <w:div w:id="632104124">
      <w:bodyDiv w:val="1"/>
      <w:marLeft w:val="0"/>
      <w:marRight w:val="0"/>
      <w:marTop w:val="0"/>
      <w:marBottom w:val="0"/>
      <w:divBdr>
        <w:top w:val="none" w:sz="0" w:space="0" w:color="auto"/>
        <w:left w:val="none" w:sz="0" w:space="0" w:color="auto"/>
        <w:bottom w:val="none" w:sz="0" w:space="0" w:color="auto"/>
        <w:right w:val="none" w:sz="0" w:space="0" w:color="auto"/>
      </w:divBdr>
    </w:div>
    <w:div w:id="634603660">
      <w:bodyDiv w:val="1"/>
      <w:marLeft w:val="0"/>
      <w:marRight w:val="0"/>
      <w:marTop w:val="0"/>
      <w:marBottom w:val="0"/>
      <w:divBdr>
        <w:top w:val="none" w:sz="0" w:space="0" w:color="auto"/>
        <w:left w:val="none" w:sz="0" w:space="0" w:color="auto"/>
        <w:bottom w:val="none" w:sz="0" w:space="0" w:color="auto"/>
        <w:right w:val="none" w:sz="0" w:space="0" w:color="auto"/>
      </w:divBdr>
    </w:div>
    <w:div w:id="643776864">
      <w:bodyDiv w:val="1"/>
      <w:marLeft w:val="0"/>
      <w:marRight w:val="0"/>
      <w:marTop w:val="0"/>
      <w:marBottom w:val="0"/>
      <w:divBdr>
        <w:top w:val="none" w:sz="0" w:space="0" w:color="auto"/>
        <w:left w:val="none" w:sz="0" w:space="0" w:color="auto"/>
        <w:bottom w:val="none" w:sz="0" w:space="0" w:color="auto"/>
        <w:right w:val="none" w:sz="0" w:space="0" w:color="auto"/>
      </w:divBdr>
    </w:div>
    <w:div w:id="645355925">
      <w:bodyDiv w:val="1"/>
      <w:marLeft w:val="0"/>
      <w:marRight w:val="0"/>
      <w:marTop w:val="0"/>
      <w:marBottom w:val="0"/>
      <w:divBdr>
        <w:top w:val="none" w:sz="0" w:space="0" w:color="auto"/>
        <w:left w:val="none" w:sz="0" w:space="0" w:color="auto"/>
        <w:bottom w:val="none" w:sz="0" w:space="0" w:color="auto"/>
        <w:right w:val="none" w:sz="0" w:space="0" w:color="auto"/>
      </w:divBdr>
    </w:div>
    <w:div w:id="645625085">
      <w:bodyDiv w:val="1"/>
      <w:marLeft w:val="0"/>
      <w:marRight w:val="0"/>
      <w:marTop w:val="0"/>
      <w:marBottom w:val="0"/>
      <w:divBdr>
        <w:top w:val="none" w:sz="0" w:space="0" w:color="auto"/>
        <w:left w:val="none" w:sz="0" w:space="0" w:color="auto"/>
        <w:bottom w:val="none" w:sz="0" w:space="0" w:color="auto"/>
        <w:right w:val="none" w:sz="0" w:space="0" w:color="auto"/>
      </w:divBdr>
    </w:div>
    <w:div w:id="652031475">
      <w:bodyDiv w:val="1"/>
      <w:marLeft w:val="0"/>
      <w:marRight w:val="0"/>
      <w:marTop w:val="0"/>
      <w:marBottom w:val="0"/>
      <w:divBdr>
        <w:top w:val="none" w:sz="0" w:space="0" w:color="auto"/>
        <w:left w:val="none" w:sz="0" w:space="0" w:color="auto"/>
        <w:bottom w:val="none" w:sz="0" w:space="0" w:color="auto"/>
        <w:right w:val="none" w:sz="0" w:space="0" w:color="auto"/>
      </w:divBdr>
      <w:divsChild>
        <w:div w:id="260262685">
          <w:marLeft w:val="-720"/>
          <w:marRight w:val="0"/>
          <w:marTop w:val="0"/>
          <w:marBottom w:val="0"/>
          <w:divBdr>
            <w:top w:val="none" w:sz="0" w:space="0" w:color="auto"/>
            <w:left w:val="none" w:sz="0" w:space="0" w:color="auto"/>
            <w:bottom w:val="none" w:sz="0" w:space="0" w:color="auto"/>
            <w:right w:val="none" w:sz="0" w:space="0" w:color="auto"/>
          </w:divBdr>
        </w:div>
      </w:divsChild>
    </w:div>
    <w:div w:id="659577002">
      <w:bodyDiv w:val="1"/>
      <w:marLeft w:val="0"/>
      <w:marRight w:val="0"/>
      <w:marTop w:val="0"/>
      <w:marBottom w:val="0"/>
      <w:divBdr>
        <w:top w:val="none" w:sz="0" w:space="0" w:color="auto"/>
        <w:left w:val="none" w:sz="0" w:space="0" w:color="auto"/>
        <w:bottom w:val="none" w:sz="0" w:space="0" w:color="auto"/>
        <w:right w:val="none" w:sz="0" w:space="0" w:color="auto"/>
      </w:divBdr>
    </w:div>
    <w:div w:id="664238861">
      <w:bodyDiv w:val="1"/>
      <w:marLeft w:val="0"/>
      <w:marRight w:val="0"/>
      <w:marTop w:val="0"/>
      <w:marBottom w:val="0"/>
      <w:divBdr>
        <w:top w:val="none" w:sz="0" w:space="0" w:color="auto"/>
        <w:left w:val="none" w:sz="0" w:space="0" w:color="auto"/>
        <w:bottom w:val="none" w:sz="0" w:space="0" w:color="auto"/>
        <w:right w:val="none" w:sz="0" w:space="0" w:color="auto"/>
      </w:divBdr>
      <w:divsChild>
        <w:div w:id="602688525">
          <w:marLeft w:val="0"/>
          <w:marRight w:val="0"/>
          <w:marTop w:val="0"/>
          <w:marBottom w:val="0"/>
          <w:divBdr>
            <w:top w:val="none" w:sz="0" w:space="0" w:color="auto"/>
            <w:left w:val="none" w:sz="0" w:space="0" w:color="auto"/>
            <w:bottom w:val="none" w:sz="0" w:space="0" w:color="auto"/>
            <w:right w:val="none" w:sz="0" w:space="0" w:color="auto"/>
          </w:divBdr>
          <w:divsChild>
            <w:div w:id="1352419731">
              <w:marLeft w:val="0"/>
              <w:marRight w:val="0"/>
              <w:marTop w:val="0"/>
              <w:marBottom w:val="0"/>
              <w:divBdr>
                <w:top w:val="none" w:sz="0" w:space="0" w:color="auto"/>
                <w:left w:val="none" w:sz="0" w:space="0" w:color="auto"/>
                <w:bottom w:val="none" w:sz="0" w:space="0" w:color="auto"/>
                <w:right w:val="none" w:sz="0" w:space="0" w:color="auto"/>
              </w:divBdr>
              <w:divsChild>
                <w:div w:id="1513378994">
                  <w:marLeft w:val="0"/>
                  <w:marRight w:val="0"/>
                  <w:marTop w:val="0"/>
                  <w:marBottom w:val="0"/>
                  <w:divBdr>
                    <w:top w:val="none" w:sz="0" w:space="0" w:color="auto"/>
                    <w:left w:val="none" w:sz="0" w:space="0" w:color="auto"/>
                    <w:bottom w:val="none" w:sz="0" w:space="0" w:color="auto"/>
                    <w:right w:val="none" w:sz="0" w:space="0" w:color="auto"/>
                  </w:divBdr>
                  <w:divsChild>
                    <w:div w:id="32925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080601">
          <w:marLeft w:val="0"/>
          <w:marRight w:val="0"/>
          <w:marTop w:val="0"/>
          <w:marBottom w:val="0"/>
          <w:divBdr>
            <w:top w:val="none" w:sz="0" w:space="0" w:color="auto"/>
            <w:left w:val="none" w:sz="0" w:space="0" w:color="auto"/>
            <w:bottom w:val="none" w:sz="0" w:space="0" w:color="auto"/>
            <w:right w:val="none" w:sz="0" w:space="0" w:color="auto"/>
          </w:divBdr>
          <w:divsChild>
            <w:div w:id="1742021596">
              <w:marLeft w:val="0"/>
              <w:marRight w:val="0"/>
              <w:marTop w:val="0"/>
              <w:marBottom w:val="0"/>
              <w:divBdr>
                <w:top w:val="none" w:sz="0" w:space="0" w:color="auto"/>
                <w:left w:val="none" w:sz="0" w:space="0" w:color="auto"/>
                <w:bottom w:val="none" w:sz="0" w:space="0" w:color="auto"/>
                <w:right w:val="none" w:sz="0" w:space="0" w:color="auto"/>
              </w:divBdr>
              <w:divsChild>
                <w:div w:id="895552982">
                  <w:marLeft w:val="0"/>
                  <w:marRight w:val="0"/>
                  <w:marTop w:val="0"/>
                  <w:marBottom w:val="0"/>
                  <w:divBdr>
                    <w:top w:val="none" w:sz="0" w:space="0" w:color="auto"/>
                    <w:left w:val="none" w:sz="0" w:space="0" w:color="auto"/>
                    <w:bottom w:val="none" w:sz="0" w:space="0" w:color="auto"/>
                    <w:right w:val="none" w:sz="0" w:space="0" w:color="auto"/>
                  </w:divBdr>
                  <w:divsChild>
                    <w:div w:id="79148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593548">
      <w:bodyDiv w:val="1"/>
      <w:marLeft w:val="0"/>
      <w:marRight w:val="0"/>
      <w:marTop w:val="0"/>
      <w:marBottom w:val="0"/>
      <w:divBdr>
        <w:top w:val="none" w:sz="0" w:space="0" w:color="auto"/>
        <w:left w:val="none" w:sz="0" w:space="0" w:color="auto"/>
        <w:bottom w:val="none" w:sz="0" w:space="0" w:color="auto"/>
        <w:right w:val="none" w:sz="0" w:space="0" w:color="auto"/>
      </w:divBdr>
    </w:div>
    <w:div w:id="671221950">
      <w:bodyDiv w:val="1"/>
      <w:marLeft w:val="0"/>
      <w:marRight w:val="0"/>
      <w:marTop w:val="0"/>
      <w:marBottom w:val="0"/>
      <w:divBdr>
        <w:top w:val="none" w:sz="0" w:space="0" w:color="auto"/>
        <w:left w:val="none" w:sz="0" w:space="0" w:color="auto"/>
        <w:bottom w:val="none" w:sz="0" w:space="0" w:color="auto"/>
        <w:right w:val="none" w:sz="0" w:space="0" w:color="auto"/>
      </w:divBdr>
      <w:divsChild>
        <w:div w:id="881484568">
          <w:marLeft w:val="0"/>
          <w:marRight w:val="0"/>
          <w:marTop w:val="0"/>
          <w:marBottom w:val="0"/>
          <w:divBdr>
            <w:top w:val="none" w:sz="0" w:space="0" w:color="auto"/>
            <w:left w:val="none" w:sz="0" w:space="0" w:color="auto"/>
            <w:bottom w:val="none" w:sz="0" w:space="0" w:color="auto"/>
            <w:right w:val="none" w:sz="0" w:space="0" w:color="auto"/>
          </w:divBdr>
          <w:divsChild>
            <w:div w:id="381369309">
              <w:marLeft w:val="0"/>
              <w:marRight w:val="0"/>
              <w:marTop w:val="0"/>
              <w:marBottom w:val="0"/>
              <w:divBdr>
                <w:top w:val="none" w:sz="0" w:space="0" w:color="auto"/>
                <w:left w:val="none" w:sz="0" w:space="0" w:color="auto"/>
                <w:bottom w:val="none" w:sz="0" w:space="0" w:color="auto"/>
                <w:right w:val="none" w:sz="0" w:space="0" w:color="auto"/>
              </w:divBdr>
              <w:divsChild>
                <w:div w:id="137962689">
                  <w:marLeft w:val="0"/>
                  <w:marRight w:val="0"/>
                  <w:marTop w:val="0"/>
                  <w:marBottom w:val="0"/>
                  <w:divBdr>
                    <w:top w:val="none" w:sz="0" w:space="0" w:color="auto"/>
                    <w:left w:val="none" w:sz="0" w:space="0" w:color="auto"/>
                    <w:bottom w:val="none" w:sz="0" w:space="0" w:color="auto"/>
                    <w:right w:val="none" w:sz="0" w:space="0" w:color="auto"/>
                  </w:divBdr>
                  <w:divsChild>
                    <w:div w:id="11286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84952">
          <w:marLeft w:val="0"/>
          <w:marRight w:val="0"/>
          <w:marTop w:val="0"/>
          <w:marBottom w:val="0"/>
          <w:divBdr>
            <w:top w:val="none" w:sz="0" w:space="0" w:color="auto"/>
            <w:left w:val="none" w:sz="0" w:space="0" w:color="auto"/>
            <w:bottom w:val="none" w:sz="0" w:space="0" w:color="auto"/>
            <w:right w:val="none" w:sz="0" w:space="0" w:color="auto"/>
          </w:divBdr>
          <w:divsChild>
            <w:div w:id="1896038776">
              <w:marLeft w:val="0"/>
              <w:marRight w:val="0"/>
              <w:marTop w:val="0"/>
              <w:marBottom w:val="0"/>
              <w:divBdr>
                <w:top w:val="none" w:sz="0" w:space="0" w:color="auto"/>
                <w:left w:val="none" w:sz="0" w:space="0" w:color="auto"/>
                <w:bottom w:val="none" w:sz="0" w:space="0" w:color="auto"/>
                <w:right w:val="none" w:sz="0" w:space="0" w:color="auto"/>
              </w:divBdr>
              <w:divsChild>
                <w:div w:id="1062216953">
                  <w:marLeft w:val="0"/>
                  <w:marRight w:val="0"/>
                  <w:marTop w:val="0"/>
                  <w:marBottom w:val="0"/>
                  <w:divBdr>
                    <w:top w:val="none" w:sz="0" w:space="0" w:color="auto"/>
                    <w:left w:val="none" w:sz="0" w:space="0" w:color="auto"/>
                    <w:bottom w:val="none" w:sz="0" w:space="0" w:color="auto"/>
                    <w:right w:val="none" w:sz="0" w:space="0" w:color="auto"/>
                  </w:divBdr>
                  <w:divsChild>
                    <w:div w:id="65256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386773">
      <w:bodyDiv w:val="1"/>
      <w:marLeft w:val="0"/>
      <w:marRight w:val="0"/>
      <w:marTop w:val="0"/>
      <w:marBottom w:val="0"/>
      <w:divBdr>
        <w:top w:val="none" w:sz="0" w:space="0" w:color="auto"/>
        <w:left w:val="none" w:sz="0" w:space="0" w:color="auto"/>
        <w:bottom w:val="none" w:sz="0" w:space="0" w:color="auto"/>
        <w:right w:val="none" w:sz="0" w:space="0" w:color="auto"/>
      </w:divBdr>
    </w:div>
    <w:div w:id="695009517">
      <w:bodyDiv w:val="1"/>
      <w:marLeft w:val="0"/>
      <w:marRight w:val="0"/>
      <w:marTop w:val="0"/>
      <w:marBottom w:val="0"/>
      <w:divBdr>
        <w:top w:val="none" w:sz="0" w:space="0" w:color="auto"/>
        <w:left w:val="none" w:sz="0" w:space="0" w:color="auto"/>
        <w:bottom w:val="none" w:sz="0" w:space="0" w:color="auto"/>
        <w:right w:val="none" w:sz="0" w:space="0" w:color="auto"/>
      </w:divBdr>
    </w:div>
    <w:div w:id="711534596">
      <w:bodyDiv w:val="1"/>
      <w:marLeft w:val="0"/>
      <w:marRight w:val="0"/>
      <w:marTop w:val="0"/>
      <w:marBottom w:val="0"/>
      <w:divBdr>
        <w:top w:val="none" w:sz="0" w:space="0" w:color="auto"/>
        <w:left w:val="none" w:sz="0" w:space="0" w:color="auto"/>
        <w:bottom w:val="none" w:sz="0" w:space="0" w:color="auto"/>
        <w:right w:val="none" w:sz="0" w:space="0" w:color="auto"/>
      </w:divBdr>
    </w:div>
    <w:div w:id="718211233">
      <w:bodyDiv w:val="1"/>
      <w:marLeft w:val="0"/>
      <w:marRight w:val="0"/>
      <w:marTop w:val="0"/>
      <w:marBottom w:val="0"/>
      <w:divBdr>
        <w:top w:val="none" w:sz="0" w:space="0" w:color="auto"/>
        <w:left w:val="none" w:sz="0" w:space="0" w:color="auto"/>
        <w:bottom w:val="none" w:sz="0" w:space="0" w:color="auto"/>
        <w:right w:val="none" w:sz="0" w:space="0" w:color="auto"/>
      </w:divBdr>
    </w:div>
    <w:div w:id="730932342">
      <w:bodyDiv w:val="1"/>
      <w:marLeft w:val="0"/>
      <w:marRight w:val="0"/>
      <w:marTop w:val="0"/>
      <w:marBottom w:val="0"/>
      <w:divBdr>
        <w:top w:val="none" w:sz="0" w:space="0" w:color="auto"/>
        <w:left w:val="none" w:sz="0" w:space="0" w:color="auto"/>
        <w:bottom w:val="none" w:sz="0" w:space="0" w:color="auto"/>
        <w:right w:val="none" w:sz="0" w:space="0" w:color="auto"/>
      </w:divBdr>
    </w:div>
    <w:div w:id="738871530">
      <w:bodyDiv w:val="1"/>
      <w:marLeft w:val="0"/>
      <w:marRight w:val="0"/>
      <w:marTop w:val="0"/>
      <w:marBottom w:val="0"/>
      <w:divBdr>
        <w:top w:val="none" w:sz="0" w:space="0" w:color="auto"/>
        <w:left w:val="none" w:sz="0" w:space="0" w:color="auto"/>
        <w:bottom w:val="none" w:sz="0" w:space="0" w:color="auto"/>
        <w:right w:val="none" w:sz="0" w:space="0" w:color="auto"/>
      </w:divBdr>
    </w:div>
    <w:div w:id="743187320">
      <w:bodyDiv w:val="1"/>
      <w:marLeft w:val="0"/>
      <w:marRight w:val="0"/>
      <w:marTop w:val="0"/>
      <w:marBottom w:val="0"/>
      <w:divBdr>
        <w:top w:val="none" w:sz="0" w:space="0" w:color="auto"/>
        <w:left w:val="none" w:sz="0" w:space="0" w:color="auto"/>
        <w:bottom w:val="none" w:sz="0" w:space="0" w:color="auto"/>
        <w:right w:val="none" w:sz="0" w:space="0" w:color="auto"/>
      </w:divBdr>
    </w:div>
    <w:div w:id="744229906">
      <w:bodyDiv w:val="1"/>
      <w:marLeft w:val="0"/>
      <w:marRight w:val="0"/>
      <w:marTop w:val="0"/>
      <w:marBottom w:val="0"/>
      <w:divBdr>
        <w:top w:val="none" w:sz="0" w:space="0" w:color="auto"/>
        <w:left w:val="none" w:sz="0" w:space="0" w:color="auto"/>
        <w:bottom w:val="none" w:sz="0" w:space="0" w:color="auto"/>
        <w:right w:val="none" w:sz="0" w:space="0" w:color="auto"/>
      </w:divBdr>
      <w:divsChild>
        <w:div w:id="143591646">
          <w:marLeft w:val="0"/>
          <w:marRight w:val="0"/>
          <w:marTop w:val="0"/>
          <w:marBottom w:val="0"/>
          <w:divBdr>
            <w:top w:val="none" w:sz="0" w:space="0" w:color="auto"/>
            <w:left w:val="none" w:sz="0" w:space="0" w:color="auto"/>
            <w:bottom w:val="none" w:sz="0" w:space="0" w:color="auto"/>
            <w:right w:val="none" w:sz="0" w:space="0" w:color="auto"/>
          </w:divBdr>
          <w:divsChild>
            <w:div w:id="150873020">
              <w:marLeft w:val="0"/>
              <w:marRight w:val="0"/>
              <w:marTop w:val="0"/>
              <w:marBottom w:val="0"/>
              <w:divBdr>
                <w:top w:val="none" w:sz="0" w:space="0" w:color="auto"/>
                <w:left w:val="none" w:sz="0" w:space="0" w:color="auto"/>
                <w:bottom w:val="none" w:sz="0" w:space="0" w:color="auto"/>
                <w:right w:val="none" w:sz="0" w:space="0" w:color="auto"/>
              </w:divBdr>
              <w:divsChild>
                <w:div w:id="1131170578">
                  <w:marLeft w:val="0"/>
                  <w:marRight w:val="0"/>
                  <w:marTop w:val="0"/>
                  <w:marBottom w:val="0"/>
                  <w:divBdr>
                    <w:top w:val="none" w:sz="0" w:space="0" w:color="auto"/>
                    <w:left w:val="none" w:sz="0" w:space="0" w:color="auto"/>
                    <w:bottom w:val="none" w:sz="0" w:space="0" w:color="auto"/>
                    <w:right w:val="none" w:sz="0" w:space="0" w:color="auto"/>
                  </w:divBdr>
                  <w:divsChild>
                    <w:div w:id="18349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78000">
          <w:marLeft w:val="0"/>
          <w:marRight w:val="0"/>
          <w:marTop w:val="0"/>
          <w:marBottom w:val="0"/>
          <w:divBdr>
            <w:top w:val="none" w:sz="0" w:space="0" w:color="auto"/>
            <w:left w:val="none" w:sz="0" w:space="0" w:color="auto"/>
            <w:bottom w:val="none" w:sz="0" w:space="0" w:color="auto"/>
            <w:right w:val="none" w:sz="0" w:space="0" w:color="auto"/>
          </w:divBdr>
          <w:divsChild>
            <w:div w:id="2115905275">
              <w:marLeft w:val="0"/>
              <w:marRight w:val="0"/>
              <w:marTop w:val="0"/>
              <w:marBottom w:val="0"/>
              <w:divBdr>
                <w:top w:val="none" w:sz="0" w:space="0" w:color="auto"/>
                <w:left w:val="none" w:sz="0" w:space="0" w:color="auto"/>
                <w:bottom w:val="none" w:sz="0" w:space="0" w:color="auto"/>
                <w:right w:val="none" w:sz="0" w:space="0" w:color="auto"/>
              </w:divBdr>
              <w:divsChild>
                <w:div w:id="2065254188">
                  <w:marLeft w:val="0"/>
                  <w:marRight w:val="0"/>
                  <w:marTop w:val="0"/>
                  <w:marBottom w:val="0"/>
                  <w:divBdr>
                    <w:top w:val="none" w:sz="0" w:space="0" w:color="auto"/>
                    <w:left w:val="none" w:sz="0" w:space="0" w:color="auto"/>
                    <w:bottom w:val="none" w:sz="0" w:space="0" w:color="auto"/>
                    <w:right w:val="none" w:sz="0" w:space="0" w:color="auto"/>
                  </w:divBdr>
                  <w:divsChild>
                    <w:div w:id="79213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779056">
      <w:bodyDiv w:val="1"/>
      <w:marLeft w:val="0"/>
      <w:marRight w:val="0"/>
      <w:marTop w:val="0"/>
      <w:marBottom w:val="0"/>
      <w:divBdr>
        <w:top w:val="none" w:sz="0" w:space="0" w:color="auto"/>
        <w:left w:val="none" w:sz="0" w:space="0" w:color="auto"/>
        <w:bottom w:val="none" w:sz="0" w:space="0" w:color="auto"/>
        <w:right w:val="none" w:sz="0" w:space="0" w:color="auto"/>
      </w:divBdr>
    </w:div>
    <w:div w:id="752624138">
      <w:bodyDiv w:val="1"/>
      <w:marLeft w:val="0"/>
      <w:marRight w:val="0"/>
      <w:marTop w:val="0"/>
      <w:marBottom w:val="0"/>
      <w:divBdr>
        <w:top w:val="none" w:sz="0" w:space="0" w:color="auto"/>
        <w:left w:val="none" w:sz="0" w:space="0" w:color="auto"/>
        <w:bottom w:val="none" w:sz="0" w:space="0" w:color="auto"/>
        <w:right w:val="none" w:sz="0" w:space="0" w:color="auto"/>
      </w:divBdr>
    </w:div>
    <w:div w:id="758796613">
      <w:bodyDiv w:val="1"/>
      <w:marLeft w:val="0"/>
      <w:marRight w:val="0"/>
      <w:marTop w:val="0"/>
      <w:marBottom w:val="0"/>
      <w:divBdr>
        <w:top w:val="none" w:sz="0" w:space="0" w:color="auto"/>
        <w:left w:val="none" w:sz="0" w:space="0" w:color="auto"/>
        <w:bottom w:val="none" w:sz="0" w:space="0" w:color="auto"/>
        <w:right w:val="none" w:sz="0" w:space="0" w:color="auto"/>
      </w:divBdr>
    </w:div>
    <w:div w:id="761336680">
      <w:bodyDiv w:val="1"/>
      <w:marLeft w:val="0"/>
      <w:marRight w:val="0"/>
      <w:marTop w:val="0"/>
      <w:marBottom w:val="0"/>
      <w:divBdr>
        <w:top w:val="none" w:sz="0" w:space="0" w:color="auto"/>
        <w:left w:val="none" w:sz="0" w:space="0" w:color="auto"/>
        <w:bottom w:val="none" w:sz="0" w:space="0" w:color="auto"/>
        <w:right w:val="none" w:sz="0" w:space="0" w:color="auto"/>
      </w:divBdr>
    </w:div>
    <w:div w:id="762185992">
      <w:bodyDiv w:val="1"/>
      <w:marLeft w:val="0"/>
      <w:marRight w:val="0"/>
      <w:marTop w:val="0"/>
      <w:marBottom w:val="0"/>
      <w:divBdr>
        <w:top w:val="none" w:sz="0" w:space="0" w:color="auto"/>
        <w:left w:val="none" w:sz="0" w:space="0" w:color="auto"/>
        <w:bottom w:val="none" w:sz="0" w:space="0" w:color="auto"/>
        <w:right w:val="none" w:sz="0" w:space="0" w:color="auto"/>
      </w:divBdr>
    </w:div>
    <w:div w:id="763305958">
      <w:bodyDiv w:val="1"/>
      <w:marLeft w:val="0"/>
      <w:marRight w:val="0"/>
      <w:marTop w:val="0"/>
      <w:marBottom w:val="0"/>
      <w:divBdr>
        <w:top w:val="none" w:sz="0" w:space="0" w:color="auto"/>
        <w:left w:val="none" w:sz="0" w:space="0" w:color="auto"/>
        <w:bottom w:val="none" w:sz="0" w:space="0" w:color="auto"/>
        <w:right w:val="none" w:sz="0" w:space="0" w:color="auto"/>
      </w:divBdr>
    </w:div>
    <w:div w:id="764611701">
      <w:bodyDiv w:val="1"/>
      <w:marLeft w:val="0"/>
      <w:marRight w:val="0"/>
      <w:marTop w:val="0"/>
      <w:marBottom w:val="0"/>
      <w:divBdr>
        <w:top w:val="none" w:sz="0" w:space="0" w:color="auto"/>
        <w:left w:val="none" w:sz="0" w:space="0" w:color="auto"/>
        <w:bottom w:val="none" w:sz="0" w:space="0" w:color="auto"/>
        <w:right w:val="none" w:sz="0" w:space="0" w:color="auto"/>
      </w:divBdr>
    </w:div>
    <w:div w:id="784235001">
      <w:bodyDiv w:val="1"/>
      <w:marLeft w:val="0"/>
      <w:marRight w:val="0"/>
      <w:marTop w:val="0"/>
      <w:marBottom w:val="0"/>
      <w:divBdr>
        <w:top w:val="none" w:sz="0" w:space="0" w:color="auto"/>
        <w:left w:val="none" w:sz="0" w:space="0" w:color="auto"/>
        <w:bottom w:val="none" w:sz="0" w:space="0" w:color="auto"/>
        <w:right w:val="none" w:sz="0" w:space="0" w:color="auto"/>
      </w:divBdr>
    </w:div>
    <w:div w:id="784694126">
      <w:bodyDiv w:val="1"/>
      <w:marLeft w:val="0"/>
      <w:marRight w:val="0"/>
      <w:marTop w:val="0"/>
      <w:marBottom w:val="0"/>
      <w:divBdr>
        <w:top w:val="none" w:sz="0" w:space="0" w:color="auto"/>
        <w:left w:val="none" w:sz="0" w:space="0" w:color="auto"/>
        <w:bottom w:val="none" w:sz="0" w:space="0" w:color="auto"/>
        <w:right w:val="none" w:sz="0" w:space="0" w:color="auto"/>
      </w:divBdr>
    </w:div>
    <w:div w:id="785544245">
      <w:bodyDiv w:val="1"/>
      <w:marLeft w:val="0"/>
      <w:marRight w:val="0"/>
      <w:marTop w:val="0"/>
      <w:marBottom w:val="0"/>
      <w:divBdr>
        <w:top w:val="none" w:sz="0" w:space="0" w:color="auto"/>
        <w:left w:val="none" w:sz="0" w:space="0" w:color="auto"/>
        <w:bottom w:val="none" w:sz="0" w:space="0" w:color="auto"/>
        <w:right w:val="none" w:sz="0" w:space="0" w:color="auto"/>
      </w:divBdr>
    </w:div>
    <w:div w:id="788279920">
      <w:bodyDiv w:val="1"/>
      <w:marLeft w:val="0"/>
      <w:marRight w:val="0"/>
      <w:marTop w:val="0"/>
      <w:marBottom w:val="0"/>
      <w:divBdr>
        <w:top w:val="none" w:sz="0" w:space="0" w:color="auto"/>
        <w:left w:val="none" w:sz="0" w:space="0" w:color="auto"/>
        <w:bottom w:val="none" w:sz="0" w:space="0" w:color="auto"/>
        <w:right w:val="none" w:sz="0" w:space="0" w:color="auto"/>
      </w:divBdr>
    </w:div>
    <w:div w:id="792670546">
      <w:bodyDiv w:val="1"/>
      <w:marLeft w:val="0"/>
      <w:marRight w:val="0"/>
      <w:marTop w:val="0"/>
      <w:marBottom w:val="0"/>
      <w:divBdr>
        <w:top w:val="none" w:sz="0" w:space="0" w:color="auto"/>
        <w:left w:val="none" w:sz="0" w:space="0" w:color="auto"/>
        <w:bottom w:val="none" w:sz="0" w:space="0" w:color="auto"/>
        <w:right w:val="none" w:sz="0" w:space="0" w:color="auto"/>
      </w:divBdr>
      <w:divsChild>
        <w:div w:id="379784608">
          <w:marLeft w:val="-720"/>
          <w:marRight w:val="0"/>
          <w:marTop w:val="0"/>
          <w:marBottom w:val="0"/>
          <w:divBdr>
            <w:top w:val="none" w:sz="0" w:space="0" w:color="auto"/>
            <w:left w:val="none" w:sz="0" w:space="0" w:color="auto"/>
            <w:bottom w:val="none" w:sz="0" w:space="0" w:color="auto"/>
            <w:right w:val="none" w:sz="0" w:space="0" w:color="auto"/>
          </w:divBdr>
        </w:div>
      </w:divsChild>
    </w:div>
    <w:div w:id="795180696">
      <w:bodyDiv w:val="1"/>
      <w:marLeft w:val="0"/>
      <w:marRight w:val="0"/>
      <w:marTop w:val="0"/>
      <w:marBottom w:val="0"/>
      <w:divBdr>
        <w:top w:val="none" w:sz="0" w:space="0" w:color="auto"/>
        <w:left w:val="none" w:sz="0" w:space="0" w:color="auto"/>
        <w:bottom w:val="none" w:sz="0" w:space="0" w:color="auto"/>
        <w:right w:val="none" w:sz="0" w:space="0" w:color="auto"/>
      </w:divBdr>
    </w:div>
    <w:div w:id="795686133">
      <w:bodyDiv w:val="1"/>
      <w:marLeft w:val="0"/>
      <w:marRight w:val="0"/>
      <w:marTop w:val="0"/>
      <w:marBottom w:val="0"/>
      <w:divBdr>
        <w:top w:val="none" w:sz="0" w:space="0" w:color="auto"/>
        <w:left w:val="none" w:sz="0" w:space="0" w:color="auto"/>
        <w:bottom w:val="none" w:sz="0" w:space="0" w:color="auto"/>
        <w:right w:val="none" w:sz="0" w:space="0" w:color="auto"/>
      </w:divBdr>
    </w:div>
    <w:div w:id="798229285">
      <w:bodyDiv w:val="1"/>
      <w:marLeft w:val="0"/>
      <w:marRight w:val="0"/>
      <w:marTop w:val="0"/>
      <w:marBottom w:val="0"/>
      <w:divBdr>
        <w:top w:val="none" w:sz="0" w:space="0" w:color="auto"/>
        <w:left w:val="none" w:sz="0" w:space="0" w:color="auto"/>
        <w:bottom w:val="none" w:sz="0" w:space="0" w:color="auto"/>
        <w:right w:val="none" w:sz="0" w:space="0" w:color="auto"/>
      </w:divBdr>
      <w:divsChild>
        <w:div w:id="1082291553">
          <w:marLeft w:val="0"/>
          <w:marRight w:val="0"/>
          <w:marTop w:val="0"/>
          <w:marBottom w:val="0"/>
          <w:divBdr>
            <w:top w:val="none" w:sz="0" w:space="0" w:color="auto"/>
            <w:left w:val="none" w:sz="0" w:space="0" w:color="auto"/>
            <w:bottom w:val="none" w:sz="0" w:space="0" w:color="auto"/>
            <w:right w:val="none" w:sz="0" w:space="0" w:color="auto"/>
          </w:divBdr>
        </w:div>
        <w:div w:id="1136293668">
          <w:marLeft w:val="0"/>
          <w:marRight w:val="0"/>
          <w:marTop w:val="0"/>
          <w:marBottom w:val="0"/>
          <w:divBdr>
            <w:top w:val="none" w:sz="0" w:space="0" w:color="auto"/>
            <w:left w:val="none" w:sz="0" w:space="0" w:color="auto"/>
            <w:bottom w:val="none" w:sz="0" w:space="0" w:color="auto"/>
            <w:right w:val="none" w:sz="0" w:space="0" w:color="auto"/>
          </w:divBdr>
        </w:div>
        <w:div w:id="1910185054">
          <w:marLeft w:val="0"/>
          <w:marRight w:val="0"/>
          <w:marTop w:val="0"/>
          <w:marBottom w:val="0"/>
          <w:divBdr>
            <w:top w:val="none" w:sz="0" w:space="0" w:color="auto"/>
            <w:left w:val="none" w:sz="0" w:space="0" w:color="auto"/>
            <w:bottom w:val="none" w:sz="0" w:space="0" w:color="auto"/>
            <w:right w:val="none" w:sz="0" w:space="0" w:color="auto"/>
          </w:divBdr>
        </w:div>
      </w:divsChild>
    </w:div>
    <w:div w:id="800028604">
      <w:bodyDiv w:val="1"/>
      <w:marLeft w:val="0"/>
      <w:marRight w:val="0"/>
      <w:marTop w:val="0"/>
      <w:marBottom w:val="0"/>
      <w:divBdr>
        <w:top w:val="none" w:sz="0" w:space="0" w:color="auto"/>
        <w:left w:val="none" w:sz="0" w:space="0" w:color="auto"/>
        <w:bottom w:val="none" w:sz="0" w:space="0" w:color="auto"/>
        <w:right w:val="none" w:sz="0" w:space="0" w:color="auto"/>
      </w:divBdr>
    </w:div>
    <w:div w:id="800148482">
      <w:bodyDiv w:val="1"/>
      <w:marLeft w:val="0"/>
      <w:marRight w:val="0"/>
      <w:marTop w:val="0"/>
      <w:marBottom w:val="0"/>
      <w:divBdr>
        <w:top w:val="none" w:sz="0" w:space="0" w:color="auto"/>
        <w:left w:val="none" w:sz="0" w:space="0" w:color="auto"/>
        <w:bottom w:val="none" w:sz="0" w:space="0" w:color="auto"/>
        <w:right w:val="none" w:sz="0" w:space="0" w:color="auto"/>
      </w:divBdr>
    </w:div>
    <w:div w:id="807086722">
      <w:bodyDiv w:val="1"/>
      <w:marLeft w:val="0"/>
      <w:marRight w:val="0"/>
      <w:marTop w:val="0"/>
      <w:marBottom w:val="0"/>
      <w:divBdr>
        <w:top w:val="none" w:sz="0" w:space="0" w:color="auto"/>
        <w:left w:val="none" w:sz="0" w:space="0" w:color="auto"/>
        <w:bottom w:val="none" w:sz="0" w:space="0" w:color="auto"/>
        <w:right w:val="none" w:sz="0" w:space="0" w:color="auto"/>
      </w:divBdr>
    </w:div>
    <w:div w:id="820658428">
      <w:bodyDiv w:val="1"/>
      <w:marLeft w:val="0"/>
      <w:marRight w:val="0"/>
      <w:marTop w:val="0"/>
      <w:marBottom w:val="0"/>
      <w:divBdr>
        <w:top w:val="none" w:sz="0" w:space="0" w:color="auto"/>
        <w:left w:val="none" w:sz="0" w:space="0" w:color="auto"/>
        <w:bottom w:val="none" w:sz="0" w:space="0" w:color="auto"/>
        <w:right w:val="none" w:sz="0" w:space="0" w:color="auto"/>
      </w:divBdr>
    </w:div>
    <w:div w:id="835266616">
      <w:bodyDiv w:val="1"/>
      <w:marLeft w:val="0"/>
      <w:marRight w:val="0"/>
      <w:marTop w:val="0"/>
      <w:marBottom w:val="0"/>
      <w:divBdr>
        <w:top w:val="none" w:sz="0" w:space="0" w:color="auto"/>
        <w:left w:val="none" w:sz="0" w:space="0" w:color="auto"/>
        <w:bottom w:val="none" w:sz="0" w:space="0" w:color="auto"/>
        <w:right w:val="none" w:sz="0" w:space="0" w:color="auto"/>
      </w:divBdr>
    </w:div>
    <w:div w:id="843740542">
      <w:bodyDiv w:val="1"/>
      <w:marLeft w:val="0"/>
      <w:marRight w:val="0"/>
      <w:marTop w:val="0"/>
      <w:marBottom w:val="0"/>
      <w:divBdr>
        <w:top w:val="none" w:sz="0" w:space="0" w:color="auto"/>
        <w:left w:val="none" w:sz="0" w:space="0" w:color="auto"/>
        <w:bottom w:val="none" w:sz="0" w:space="0" w:color="auto"/>
        <w:right w:val="none" w:sz="0" w:space="0" w:color="auto"/>
      </w:divBdr>
    </w:div>
    <w:div w:id="847014587">
      <w:bodyDiv w:val="1"/>
      <w:marLeft w:val="0"/>
      <w:marRight w:val="0"/>
      <w:marTop w:val="0"/>
      <w:marBottom w:val="0"/>
      <w:divBdr>
        <w:top w:val="none" w:sz="0" w:space="0" w:color="auto"/>
        <w:left w:val="none" w:sz="0" w:space="0" w:color="auto"/>
        <w:bottom w:val="none" w:sz="0" w:space="0" w:color="auto"/>
        <w:right w:val="none" w:sz="0" w:space="0" w:color="auto"/>
      </w:divBdr>
    </w:div>
    <w:div w:id="859858753">
      <w:bodyDiv w:val="1"/>
      <w:marLeft w:val="0"/>
      <w:marRight w:val="0"/>
      <w:marTop w:val="0"/>
      <w:marBottom w:val="0"/>
      <w:divBdr>
        <w:top w:val="none" w:sz="0" w:space="0" w:color="auto"/>
        <w:left w:val="none" w:sz="0" w:space="0" w:color="auto"/>
        <w:bottom w:val="none" w:sz="0" w:space="0" w:color="auto"/>
        <w:right w:val="none" w:sz="0" w:space="0" w:color="auto"/>
      </w:divBdr>
    </w:div>
    <w:div w:id="867983990">
      <w:bodyDiv w:val="1"/>
      <w:marLeft w:val="0"/>
      <w:marRight w:val="0"/>
      <w:marTop w:val="0"/>
      <w:marBottom w:val="0"/>
      <w:divBdr>
        <w:top w:val="none" w:sz="0" w:space="0" w:color="auto"/>
        <w:left w:val="none" w:sz="0" w:space="0" w:color="auto"/>
        <w:bottom w:val="none" w:sz="0" w:space="0" w:color="auto"/>
        <w:right w:val="none" w:sz="0" w:space="0" w:color="auto"/>
      </w:divBdr>
    </w:div>
    <w:div w:id="872032654">
      <w:bodyDiv w:val="1"/>
      <w:marLeft w:val="0"/>
      <w:marRight w:val="0"/>
      <w:marTop w:val="0"/>
      <w:marBottom w:val="0"/>
      <w:divBdr>
        <w:top w:val="none" w:sz="0" w:space="0" w:color="auto"/>
        <w:left w:val="none" w:sz="0" w:space="0" w:color="auto"/>
        <w:bottom w:val="none" w:sz="0" w:space="0" w:color="auto"/>
        <w:right w:val="none" w:sz="0" w:space="0" w:color="auto"/>
      </w:divBdr>
    </w:div>
    <w:div w:id="876547159">
      <w:bodyDiv w:val="1"/>
      <w:marLeft w:val="0"/>
      <w:marRight w:val="0"/>
      <w:marTop w:val="0"/>
      <w:marBottom w:val="0"/>
      <w:divBdr>
        <w:top w:val="none" w:sz="0" w:space="0" w:color="auto"/>
        <w:left w:val="none" w:sz="0" w:space="0" w:color="auto"/>
        <w:bottom w:val="none" w:sz="0" w:space="0" w:color="auto"/>
        <w:right w:val="none" w:sz="0" w:space="0" w:color="auto"/>
      </w:divBdr>
    </w:div>
    <w:div w:id="893077903">
      <w:bodyDiv w:val="1"/>
      <w:marLeft w:val="0"/>
      <w:marRight w:val="0"/>
      <w:marTop w:val="0"/>
      <w:marBottom w:val="0"/>
      <w:divBdr>
        <w:top w:val="none" w:sz="0" w:space="0" w:color="auto"/>
        <w:left w:val="none" w:sz="0" w:space="0" w:color="auto"/>
        <w:bottom w:val="none" w:sz="0" w:space="0" w:color="auto"/>
        <w:right w:val="none" w:sz="0" w:space="0" w:color="auto"/>
      </w:divBdr>
    </w:div>
    <w:div w:id="905921149">
      <w:bodyDiv w:val="1"/>
      <w:marLeft w:val="0"/>
      <w:marRight w:val="0"/>
      <w:marTop w:val="0"/>
      <w:marBottom w:val="0"/>
      <w:divBdr>
        <w:top w:val="none" w:sz="0" w:space="0" w:color="auto"/>
        <w:left w:val="none" w:sz="0" w:space="0" w:color="auto"/>
        <w:bottom w:val="none" w:sz="0" w:space="0" w:color="auto"/>
        <w:right w:val="none" w:sz="0" w:space="0" w:color="auto"/>
      </w:divBdr>
    </w:div>
    <w:div w:id="907226423">
      <w:bodyDiv w:val="1"/>
      <w:marLeft w:val="0"/>
      <w:marRight w:val="0"/>
      <w:marTop w:val="0"/>
      <w:marBottom w:val="0"/>
      <w:divBdr>
        <w:top w:val="none" w:sz="0" w:space="0" w:color="auto"/>
        <w:left w:val="none" w:sz="0" w:space="0" w:color="auto"/>
        <w:bottom w:val="none" w:sz="0" w:space="0" w:color="auto"/>
        <w:right w:val="none" w:sz="0" w:space="0" w:color="auto"/>
      </w:divBdr>
      <w:divsChild>
        <w:div w:id="1313606144">
          <w:marLeft w:val="0"/>
          <w:marRight w:val="0"/>
          <w:marTop w:val="0"/>
          <w:marBottom w:val="0"/>
          <w:divBdr>
            <w:top w:val="none" w:sz="0" w:space="0" w:color="auto"/>
            <w:left w:val="none" w:sz="0" w:space="0" w:color="auto"/>
            <w:bottom w:val="none" w:sz="0" w:space="0" w:color="auto"/>
            <w:right w:val="none" w:sz="0" w:space="0" w:color="auto"/>
          </w:divBdr>
          <w:divsChild>
            <w:div w:id="1682245237">
              <w:marLeft w:val="0"/>
              <w:marRight w:val="0"/>
              <w:marTop w:val="0"/>
              <w:marBottom w:val="0"/>
              <w:divBdr>
                <w:top w:val="none" w:sz="0" w:space="0" w:color="auto"/>
                <w:left w:val="none" w:sz="0" w:space="0" w:color="auto"/>
                <w:bottom w:val="none" w:sz="0" w:space="0" w:color="auto"/>
                <w:right w:val="none" w:sz="0" w:space="0" w:color="auto"/>
              </w:divBdr>
              <w:divsChild>
                <w:div w:id="1765371020">
                  <w:marLeft w:val="0"/>
                  <w:marRight w:val="0"/>
                  <w:marTop w:val="0"/>
                  <w:marBottom w:val="0"/>
                  <w:divBdr>
                    <w:top w:val="none" w:sz="0" w:space="0" w:color="auto"/>
                    <w:left w:val="none" w:sz="0" w:space="0" w:color="auto"/>
                    <w:bottom w:val="none" w:sz="0" w:space="0" w:color="auto"/>
                    <w:right w:val="none" w:sz="0" w:space="0" w:color="auto"/>
                  </w:divBdr>
                  <w:divsChild>
                    <w:div w:id="619804526">
                      <w:marLeft w:val="0"/>
                      <w:marRight w:val="0"/>
                      <w:marTop w:val="0"/>
                      <w:marBottom w:val="0"/>
                      <w:divBdr>
                        <w:top w:val="none" w:sz="0" w:space="0" w:color="auto"/>
                        <w:left w:val="none" w:sz="0" w:space="0" w:color="auto"/>
                        <w:bottom w:val="none" w:sz="0" w:space="0" w:color="auto"/>
                        <w:right w:val="none" w:sz="0" w:space="0" w:color="auto"/>
                      </w:divBdr>
                      <w:divsChild>
                        <w:div w:id="472794665">
                          <w:marLeft w:val="0"/>
                          <w:marRight w:val="0"/>
                          <w:marTop w:val="0"/>
                          <w:marBottom w:val="0"/>
                          <w:divBdr>
                            <w:top w:val="none" w:sz="0" w:space="0" w:color="auto"/>
                            <w:left w:val="none" w:sz="0" w:space="0" w:color="auto"/>
                            <w:bottom w:val="none" w:sz="0" w:space="0" w:color="auto"/>
                            <w:right w:val="none" w:sz="0" w:space="0" w:color="auto"/>
                          </w:divBdr>
                          <w:divsChild>
                            <w:div w:id="161856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2155968">
      <w:bodyDiv w:val="1"/>
      <w:marLeft w:val="0"/>
      <w:marRight w:val="0"/>
      <w:marTop w:val="0"/>
      <w:marBottom w:val="0"/>
      <w:divBdr>
        <w:top w:val="none" w:sz="0" w:space="0" w:color="auto"/>
        <w:left w:val="none" w:sz="0" w:space="0" w:color="auto"/>
        <w:bottom w:val="none" w:sz="0" w:space="0" w:color="auto"/>
        <w:right w:val="none" w:sz="0" w:space="0" w:color="auto"/>
      </w:divBdr>
    </w:div>
    <w:div w:id="934485291">
      <w:bodyDiv w:val="1"/>
      <w:marLeft w:val="0"/>
      <w:marRight w:val="0"/>
      <w:marTop w:val="0"/>
      <w:marBottom w:val="0"/>
      <w:divBdr>
        <w:top w:val="none" w:sz="0" w:space="0" w:color="auto"/>
        <w:left w:val="none" w:sz="0" w:space="0" w:color="auto"/>
        <w:bottom w:val="none" w:sz="0" w:space="0" w:color="auto"/>
        <w:right w:val="none" w:sz="0" w:space="0" w:color="auto"/>
      </w:divBdr>
    </w:div>
    <w:div w:id="945772433">
      <w:bodyDiv w:val="1"/>
      <w:marLeft w:val="0"/>
      <w:marRight w:val="0"/>
      <w:marTop w:val="0"/>
      <w:marBottom w:val="0"/>
      <w:divBdr>
        <w:top w:val="none" w:sz="0" w:space="0" w:color="auto"/>
        <w:left w:val="none" w:sz="0" w:space="0" w:color="auto"/>
        <w:bottom w:val="none" w:sz="0" w:space="0" w:color="auto"/>
        <w:right w:val="none" w:sz="0" w:space="0" w:color="auto"/>
      </w:divBdr>
    </w:div>
    <w:div w:id="952976840">
      <w:bodyDiv w:val="1"/>
      <w:marLeft w:val="0"/>
      <w:marRight w:val="0"/>
      <w:marTop w:val="0"/>
      <w:marBottom w:val="0"/>
      <w:divBdr>
        <w:top w:val="none" w:sz="0" w:space="0" w:color="auto"/>
        <w:left w:val="none" w:sz="0" w:space="0" w:color="auto"/>
        <w:bottom w:val="none" w:sz="0" w:space="0" w:color="auto"/>
        <w:right w:val="none" w:sz="0" w:space="0" w:color="auto"/>
      </w:divBdr>
    </w:div>
    <w:div w:id="976451229">
      <w:bodyDiv w:val="1"/>
      <w:marLeft w:val="0"/>
      <w:marRight w:val="0"/>
      <w:marTop w:val="0"/>
      <w:marBottom w:val="0"/>
      <w:divBdr>
        <w:top w:val="none" w:sz="0" w:space="0" w:color="auto"/>
        <w:left w:val="none" w:sz="0" w:space="0" w:color="auto"/>
        <w:bottom w:val="none" w:sz="0" w:space="0" w:color="auto"/>
        <w:right w:val="none" w:sz="0" w:space="0" w:color="auto"/>
      </w:divBdr>
    </w:div>
    <w:div w:id="983314905">
      <w:bodyDiv w:val="1"/>
      <w:marLeft w:val="0"/>
      <w:marRight w:val="0"/>
      <w:marTop w:val="0"/>
      <w:marBottom w:val="0"/>
      <w:divBdr>
        <w:top w:val="none" w:sz="0" w:space="0" w:color="auto"/>
        <w:left w:val="none" w:sz="0" w:space="0" w:color="auto"/>
        <w:bottom w:val="none" w:sz="0" w:space="0" w:color="auto"/>
        <w:right w:val="none" w:sz="0" w:space="0" w:color="auto"/>
      </w:divBdr>
    </w:div>
    <w:div w:id="984118877">
      <w:bodyDiv w:val="1"/>
      <w:marLeft w:val="0"/>
      <w:marRight w:val="0"/>
      <w:marTop w:val="0"/>
      <w:marBottom w:val="0"/>
      <w:divBdr>
        <w:top w:val="none" w:sz="0" w:space="0" w:color="auto"/>
        <w:left w:val="none" w:sz="0" w:space="0" w:color="auto"/>
        <w:bottom w:val="none" w:sz="0" w:space="0" w:color="auto"/>
        <w:right w:val="none" w:sz="0" w:space="0" w:color="auto"/>
      </w:divBdr>
    </w:div>
    <w:div w:id="984503722">
      <w:bodyDiv w:val="1"/>
      <w:marLeft w:val="0"/>
      <w:marRight w:val="0"/>
      <w:marTop w:val="0"/>
      <w:marBottom w:val="0"/>
      <w:divBdr>
        <w:top w:val="none" w:sz="0" w:space="0" w:color="auto"/>
        <w:left w:val="none" w:sz="0" w:space="0" w:color="auto"/>
        <w:bottom w:val="none" w:sz="0" w:space="0" w:color="auto"/>
        <w:right w:val="none" w:sz="0" w:space="0" w:color="auto"/>
      </w:divBdr>
    </w:div>
    <w:div w:id="1008481832">
      <w:bodyDiv w:val="1"/>
      <w:marLeft w:val="0"/>
      <w:marRight w:val="0"/>
      <w:marTop w:val="0"/>
      <w:marBottom w:val="0"/>
      <w:divBdr>
        <w:top w:val="none" w:sz="0" w:space="0" w:color="auto"/>
        <w:left w:val="none" w:sz="0" w:space="0" w:color="auto"/>
        <w:bottom w:val="none" w:sz="0" w:space="0" w:color="auto"/>
        <w:right w:val="none" w:sz="0" w:space="0" w:color="auto"/>
      </w:divBdr>
    </w:div>
    <w:div w:id="1009333499">
      <w:bodyDiv w:val="1"/>
      <w:marLeft w:val="0"/>
      <w:marRight w:val="0"/>
      <w:marTop w:val="0"/>
      <w:marBottom w:val="0"/>
      <w:divBdr>
        <w:top w:val="none" w:sz="0" w:space="0" w:color="auto"/>
        <w:left w:val="none" w:sz="0" w:space="0" w:color="auto"/>
        <w:bottom w:val="none" w:sz="0" w:space="0" w:color="auto"/>
        <w:right w:val="none" w:sz="0" w:space="0" w:color="auto"/>
      </w:divBdr>
      <w:divsChild>
        <w:div w:id="690186541">
          <w:marLeft w:val="0"/>
          <w:marRight w:val="0"/>
          <w:marTop w:val="0"/>
          <w:marBottom w:val="0"/>
          <w:divBdr>
            <w:top w:val="none" w:sz="0" w:space="0" w:color="auto"/>
            <w:left w:val="none" w:sz="0" w:space="0" w:color="auto"/>
            <w:bottom w:val="none" w:sz="0" w:space="0" w:color="auto"/>
            <w:right w:val="none" w:sz="0" w:space="0" w:color="auto"/>
          </w:divBdr>
          <w:divsChild>
            <w:div w:id="932518915">
              <w:marLeft w:val="0"/>
              <w:marRight w:val="0"/>
              <w:marTop w:val="0"/>
              <w:marBottom w:val="0"/>
              <w:divBdr>
                <w:top w:val="none" w:sz="0" w:space="0" w:color="auto"/>
                <w:left w:val="none" w:sz="0" w:space="0" w:color="auto"/>
                <w:bottom w:val="none" w:sz="0" w:space="0" w:color="auto"/>
                <w:right w:val="none" w:sz="0" w:space="0" w:color="auto"/>
              </w:divBdr>
              <w:divsChild>
                <w:div w:id="996303887">
                  <w:marLeft w:val="0"/>
                  <w:marRight w:val="0"/>
                  <w:marTop w:val="0"/>
                  <w:marBottom w:val="0"/>
                  <w:divBdr>
                    <w:top w:val="none" w:sz="0" w:space="0" w:color="auto"/>
                    <w:left w:val="none" w:sz="0" w:space="0" w:color="auto"/>
                    <w:bottom w:val="none" w:sz="0" w:space="0" w:color="auto"/>
                    <w:right w:val="none" w:sz="0" w:space="0" w:color="auto"/>
                  </w:divBdr>
                  <w:divsChild>
                    <w:div w:id="142602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913598">
          <w:marLeft w:val="0"/>
          <w:marRight w:val="0"/>
          <w:marTop w:val="0"/>
          <w:marBottom w:val="0"/>
          <w:divBdr>
            <w:top w:val="none" w:sz="0" w:space="0" w:color="auto"/>
            <w:left w:val="none" w:sz="0" w:space="0" w:color="auto"/>
            <w:bottom w:val="none" w:sz="0" w:space="0" w:color="auto"/>
            <w:right w:val="none" w:sz="0" w:space="0" w:color="auto"/>
          </w:divBdr>
          <w:divsChild>
            <w:div w:id="1106970861">
              <w:marLeft w:val="0"/>
              <w:marRight w:val="0"/>
              <w:marTop w:val="0"/>
              <w:marBottom w:val="0"/>
              <w:divBdr>
                <w:top w:val="none" w:sz="0" w:space="0" w:color="auto"/>
                <w:left w:val="none" w:sz="0" w:space="0" w:color="auto"/>
                <w:bottom w:val="none" w:sz="0" w:space="0" w:color="auto"/>
                <w:right w:val="none" w:sz="0" w:space="0" w:color="auto"/>
              </w:divBdr>
              <w:divsChild>
                <w:div w:id="1516724763">
                  <w:marLeft w:val="0"/>
                  <w:marRight w:val="0"/>
                  <w:marTop w:val="0"/>
                  <w:marBottom w:val="0"/>
                  <w:divBdr>
                    <w:top w:val="none" w:sz="0" w:space="0" w:color="auto"/>
                    <w:left w:val="none" w:sz="0" w:space="0" w:color="auto"/>
                    <w:bottom w:val="none" w:sz="0" w:space="0" w:color="auto"/>
                    <w:right w:val="none" w:sz="0" w:space="0" w:color="auto"/>
                  </w:divBdr>
                  <w:divsChild>
                    <w:div w:id="201591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870544">
      <w:bodyDiv w:val="1"/>
      <w:marLeft w:val="0"/>
      <w:marRight w:val="0"/>
      <w:marTop w:val="0"/>
      <w:marBottom w:val="0"/>
      <w:divBdr>
        <w:top w:val="none" w:sz="0" w:space="0" w:color="auto"/>
        <w:left w:val="none" w:sz="0" w:space="0" w:color="auto"/>
        <w:bottom w:val="none" w:sz="0" w:space="0" w:color="auto"/>
        <w:right w:val="none" w:sz="0" w:space="0" w:color="auto"/>
      </w:divBdr>
    </w:div>
    <w:div w:id="1010641554">
      <w:bodyDiv w:val="1"/>
      <w:marLeft w:val="0"/>
      <w:marRight w:val="0"/>
      <w:marTop w:val="0"/>
      <w:marBottom w:val="0"/>
      <w:divBdr>
        <w:top w:val="none" w:sz="0" w:space="0" w:color="auto"/>
        <w:left w:val="none" w:sz="0" w:space="0" w:color="auto"/>
        <w:bottom w:val="none" w:sz="0" w:space="0" w:color="auto"/>
        <w:right w:val="none" w:sz="0" w:space="0" w:color="auto"/>
      </w:divBdr>
      <w:divsChild>
        <w:div w:id="587471702">
          <w:marLeft w:val="-720"/>
          <w:marRight w:val="0"/>
          <w:marTop w:val="0"/>
          <w:marBottom w:val="0"/>
          <w:divBdr>
            <w:top w:val="none" w:sz="0" w:space="0" w:color="auto"/>
            <w:left w:val="none" w:sz="0" w:space="0" w:color="auto"/>
            <w:bottom w:val="none" w:sz="0" w:space="0" w:color="auto"/>
            <w:right w:val="none" w:sz="0" w:space="0" w:color="auto"/>
          </w:divBdr>
        </w:div>
      </w:divsChild>
    </w:div>
    <w:div w:id="1012613499">
      <w:bodyDiv w:val="1"/>
      <w:marLeft w:val="0"/>
      <w:marRight w:val="0"/>
      <w:marTop w:val="0"/>
      <w:marBottom w:val="0"/>
      <w:divBdr>
        <w:top w:val="none" w:sz="0" w:space="0" w:color="auto"/>
        <w:left w:val="none" w:sz="0" w:space="0" w:color="auto"/>
        <w:bottom w:val="none" w:sz="0" w:space="0" w:color="auto"/>
        <w:right w:val="none" w:sz="0" w:space="0" w:color="auto"/>
      </w:divBdr>
    </w:div>
    <w:div w:id="1015112043">
      <w:bodyDiv w:val="1"/>
      <w:marLeft w:val="0"/>
      <w:marRight w:val="0"/>
      <w:marTop w:val="0"/>
      <w:marBottom w:val="0"/>
      <w:divBdr>
        <w:top w:val="none" w:sz="0" w:space="0" w:color="auto"/>
        <w:left w:val="none" w:sz="0" w:space="0" w:color="auto"/>
        <w:bottom w:val="none" w:sz="0" w:space="0" w:color="auto"/>
        <w:right w:val="none" w:sz="0" w:space="0" w:color="auto"/>
      </w:divBdr>
      <w:divsChild>
        <w:div w:id="1648239663">
          <w:marLeft w:val="0"/>
          <w:marRight w:val="0"/>
          <w:marTop w:val="0"/>
          <w:marBottom w:val="0"/>
          <w:divBdr>
            <w:top w:val="none" w:sz="0" w:space="0" w:color="auto"/>
            <w:left w:val="none" w:sz="0" w:space="0" w:color="auto"/>
            <w:bottom w:val="none" w:sz="0" w:space="0" w:color="auto"/>
            <w:right w:val="none" w:sz="0" w:space="0" w:color="auto"/>
          </w:divBdr>
          <w:divsChild>
            <w:div w:id="255094714">
              <w:marLeft w:val="0"/>
              <w:marRight w:val="0"/>
              <w:marTop w:val="0"/>
              <w:marBottom w:val="0"/>
              <w:divBdr>
                <w:top w:val="none" w:sz="0" w:space="0" w:color="auto"/>
                <w:left w:val="none" w:sz="0" w:space="0" w:color="auto"/>
                <w:bottom w:val="none" w:sz="0" w:space="0" w:color="auto"/>
                <w:right w:val="none" w:sz="0" w:space="0" w:color="auto"/>
              </w:divBdr>
              <w:divsChild>
                <w:div w:id="617378140">
                  <w:marLeft w:val="0"/>
                  <w:marRight w:val="0"/>
                  <w:marTop w:val="0"/>
                  <w:marBottom w:val="0"/>
                  <w:divBdr>
                    <w:top w:val="none" w:sz="0" w:space="0" w:color="auto"/>
                    <w:left w:val="none" w:sz="0" w:space="0" w:color="auto"/>
                    <w:bottom w:val="none" w:sz="0" w:space="0" w:color="auto"/>
                    <w:right w:val="none" w:sz="0" w:space="0" w:color="auto"/>
                  </w:divBdr>
                  <w:divsChild>
                    <w:div w:id="1225795935">
                      <w:marLeft w:val="0"/>
                      <w:marRight w:val="0"/>
                      <w:marTop w:val="0"/>
                      <w:marBottom w:val="0"/>
                      <w:divBdr>
                        <w:top w:val="none" w:sz="0" w:space="0" w:color="auto"/>
                        <w:left w:val="none" w:sz="0" w:space="0" w:color="auto"/>
                        <w:bottom w:val="none" w:sz="0" w:space="0" w:color="auto"/>
                        <w:right w:val="none" w:sz="0" w:space="0" w:color="auto"/>
                      </w:divBdr>
                      <w:divsChild>
                        <w:div w:id="262424563">
                          <w:marLeft w:val="0"/>
                          <w:marRight w:val="0"/>
                          <w:marTop w:val="0"/>
                          <w:marBottom w:val="0"/>
                          <w:divBdr>
                            <w:top w:val="none" w:sz="0" w:space="0" w:color="auto"/>
                            <w:left w:val="none" w:sz="0" w:space="0" w:color="auto"/>
                            <w:bottom w:val="none" w:sz="0" w:space="0" w:color="auto"/>
                            <w:right w:val="none" w:sz="0" w:space="0" w:color="auto"/>
                          </w:divBdr>
                          <w:divsChild>
                            <w:div w:id="777481604">
                              <w:marLeft w:val="0"/>
                              <w:marRight w:val="0"/>
                              <w:marTop w:val="0"/>
                              <w:marBottom w:val="0"/>
                              <w:divBdr>
                                <w:top w:val="none" w:sz="0" w:space="0" w:color="auto"/>
                                <w:left w:val="none" w:sz="0" w:space="0" w:color="auto"/>
                                <w:bottom w:val="none" w:sz="0" w:space="0" w:color="auto"/>
                                <w:right w:val="none" w:sz="0" w:space="0" w:color="auto"/>
                              </w:divBdr>
                              <w:divsChild>
                                <w:div w:id="1978872673">
                                  <w:marLeft w:val="0"/>
                                  <w:marRight w:val="0"/>
                                  <w:marTop w:val="0"/>
                                  <w:marBottom w:val="0"/>
                                  <w:divBdr>
                                    <w:top w:val="none" w:sz="0" w:space="0" w:color="auto"/>
                                    <w:left w:val="none" w:sz="0" w:space="0" w:color="auto"/>
                                    <w:bottom w:val="none" w:sz="0" w:space="0" w:color="auto"/>
                                    <w:right w:val="none" w:sz="0" w:space="0" w:color="auto"/>
                                  </w:divBdr>
                                  <w:divsChild>
                                    <w:div w:id="25224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974486">
                      <w:marLeft w:val="0"/>
                      <w:marRight w:val="0"/>
                      <w:marTop w:val="0"/>
                      <w:marBottom w:val="0"/>
                      <w:divBdr>
                        <w:top w:val="none" w:sz="0" w:space="0" w:color="auto"/>
                        <w:left w:val="none" w:sz="0" w:space="0" w:color="auto"/>
                        <w:bottom w:val="none" w:sz="0" w:space="0" w:color="auto"/>
                        <w:right w:val="none" w:sz="0" w:space="0" w:color="auto"/>
                      </w:divBdr>
                      <w:divsChild>
                        <w:div w:id="101064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854634">
      <w:bodyDiv w:val="1"/>
      <w:marLeft w:val="0"/>
      <w:marRight w:val="0"/>
      <w:marTop w:val="0"/>
      <w:marBottom w:val="0"/>
      <w:divBdr>
        <w:top w:val="none" w:sz="0" w:space="0" w:color="auto"/>
        <w:left w:val="none" w:sz="0" w:space="0" w:color="auto"/>
        <w:bottom w:val="none" w:sz="0" w:space="0" w:color="auto"/>
        <w:right w:val="none" w:sz="0" w:space="0" w:color="auto"/>
      </w:divBdr>
    </w:div>
    <w:div w:id="1031686749">
      <w:bodyDiv w:val="1"/>
      <w:marLeft w:val="0"/>
      <w:marRight w:val="0"/>
      <w:marTop w:val="0"/>
      <w:marBottom w:val="0"/>
      <w:divBdr>
        <w:top w:val="none" w:sz="0" w:space="0" w:color="auto"/>
        <w:left w:val="none" w:sz="0" w:space="0" w:color="auto"/>
        <w:bottom w:val="none" w:sz="0" w:space="0" w:color="auto"/>
        <w:right w:val="none" w:sz="0" w:space="0" w:color="auto"/>
      </w:divBdr>
    </w:div>
    <w:div w:id="1039357410">
      <w:bodyDiv w:val="1"/>
      <w:marLeft w:val="0"/>
      <w:marRight w:val="0"/>
      <w:marTop w:val="0"/>
      <w:marBottom w:val="0"/>
      <w:divBdr>
        <w:top w:val="none" w:sz="0" w:space="0" w:color="auto"/>
        <w:left w:val="none" w:sz="0" w:space="0" w:color="auto"/>
        <w:bottom w:val="none" w:sz="0" w:space="0" w:color="auto"/>
        <w:right w:val="none" w:sz="0" w:space="0" w:color="auto"/>
      </w:divBdr>
    </w:div>
    <w:div w:id="1043017632">
      <w:bodyDiv w:val="1"/>
      <w:marLeft w:val="0"/>
      <w:marRight w:val="0"/>
      <w:marTop w:val="0"/>
      <w:marBottom w:val="0"/>
      <w:divBdr>
        <w:top w:val="none" w:sz="0" w:space="0" w:color="auto"/>
        <w:left w:val="none" w:sz="0" w:space="0" w:color="auto"/>
        <w:bottom w:val="none" w:sz="0" w:space="0" w:color="auto"/>
        <w:right w:val="none" w:sz="0" w:space="0" w:color="auto"/>
      </w:divBdr>
    </w:div>
    <w:div w:id="1054282008">
      <w:bodyDiv w:val="1"/>
      <w:marLeft w:val="0"/>
      <w:marRight w:val="0"/>
      <w:marTop w:val="0"/>
      <w:marBottom w:val="0"/>
      <w:divBdr>
        <w:top w:val="none" w:sz="0" w:space="0" w:color="auto"/>
        <w:left w:val="none" w:sz="0" w:space="0" w:color="auto"/>
        <w:bottom w:val="none" w:sz="0" w:space="0" w:color="auto"/>
        <w:right w:val="none" w:sz="0" w:space="0" w:color="auto"/>
      </w:divBdr>
    </w:div>
    <w:div w:id="1055393307">
      <w:bodyDiv w:val="1"/>
      <w:marLeft w:val="0"/>
      <w:marRight w:val="0"/>
      <w:marTop w:val="0"/>
      <w:marBottom w:val="0"/>
      <w:divBdr>
        <w:top w:val="none" w:sz="0" w:space="0" w:color="auto"/>
        <w:left w:val="none" w:sz="0" w:space="0" w:color="auto"/>
        <w:bottom w:val="none" w:sz="0" w:space="0" w:color="auto"/>
        <w:right w:val="none" w:sz="0" w:space="0" w:color="auto"/>
      </w:divBdr>
      <w:divsChild>
        <w:div w:id="198788015">
          <w:marLeft w:val="0"/>
          <w:marRight w:val="0"/>
          <w:marTop w:val="0"/>
          <w:marBottom w:val="0"/>
          <w:divBdr>
            <w:top w:val="none" w:sz="0" w:space="0" w:color="auto"/>
            <w:left w:val="none" w:sz="0" w:space="0" w:color="auto"/>
            <w:bottom w:val="none" w:sz="0" w:space="0" w:color="auto"/>
            <w:right w:val="none" w:sz="0" w:space="0" w:color="auto"/>
          </w:divBdr>
        </w:div>
        <w:div w:id="2039114499">
          <w:marLeft w:val="0"/>
          <w:marRight w:val="0"/>
          <w:marTop w:val="0"/>
          <w:marBottom w:val="0"/>
          <w:divBdr>
            <w:top w:val="none" w:sz="0" w:space="0" w:color="auto"/>
            <w:left w:val="none" w:sz="0" w:space="0" w:color="auto"/>
            <w:bottom w:val="none" w:sz="0" w:space="0" w:color="auto"/>
            <w:right w:val="none" w:sz="0" w:space="0" w:color="auto"/>
          </w:divBdr>
        </w:div>
      </w:divsChild>
    </w:div>
    <w:div w:id="1065370592">
      <w:bodyDiv w:val="1"/>
      <w:marLeft w:val="0"/>
      <w:marRight w:val="0"/>
      <w:marTop w:val="0"/>
      <w:marBottom w:val="0"/>
      <w:divBdr>
        <w:top w:val="none" w:sz="0" w:space="0" w:color="auto"/>
        <w:left w:val="none" w:sz="0" w:space="0" w:color="auto"/>
        <w:bottom w:val="none" w:sz="0" w:space="0" w:color="auto"/>
        <w:right w:val="none" w:sz="0" w:space="0" w:color="auto"/>
      </w:divBdr>
    </w:div>
    <w:div w:id="1067610851">
      <w:bodyDiv w:val="1"/>
      <w:marLeft w:val="0"/>
      <w:marRight w:val="0"/>
      <w:marTop w:val="0"/>
      <w:marBottom w:val="0"/>
      <w:divBdr>
        <w:top w:val="none" w:sz="0" w:space="0" w:color="auto"/>
        <w:left w:val="none" w:sz="0" w:space="0" w:color="auto"/>
        <w:bottom w:val="none" w:sz="0" w:space="0" w:color="auto"/>
        <w:right w:val="none" w:sz="0" w:space="0" w:color="auto"/>
      </w:divBdr>
    </w:div>
    <w:div w:id="1069036686">
      <w:bodyDiv w:val="1"/>
      <w:marLeft w:val="0"/>
      <w:marRight w:val="0"/>
      <w:marTop w:val="0"/>
      <w:marBottom w:val="0"/>
      <w:divBdr>
        <w:top w:val="none" w:sz="0" w:space="0" w:color="auto"/>
        <w:left w:val="none" w:sz="0" w:space="0" w:color="auto"/>
        <w:bottom w:val="none" w:sz="0" w:space="0" w:color="auto"/>
        <w:right w:val="none" w:sz="0" w:space="0" w:color="auto"/>
      </w:divBdr>
    </w:div>
    <w:div w:id="1070276768">
      <w:bodyDiv w:val="1"/>
      <w:marLeft w:val="0"/>
      <w:marRight w:val="0"/>
      <w:marTop w:val="0"/>
      <w:marBottom w:val="0"/>
      <w:divBdr>
        <w:top w:val="none" w:sz="0" w:space="0" w:color="auto"/>
        <w:left w:val="none" w:sz="0" w:space="0" w:color="auto"/>
        <w:bottom w:val="none" w:sz="0" w:space="0" w:color="auto"/>
        <w:right w:val="none" w:sz="0" w:space="0" w:color="auto"/>
      </w:divBdr>
    </w:div>
    <w:div w:id="1073502731">
      <w:bodyDiv w:val="1"/>
      <w:marLeft w:val="0"/>
      <w:marRight w:val="0"/>
      <w:marTop w:val="0"/>
      <w:marBottom w:val="0"/>
      <w:divBdr>
        <w:top w:val="none" w:sz="0" w:space="0" w:color="auto"/>
        <w:left w:val="none" w:sz="0" w:space="0" w:color="auto"/>
        <w:bottom w:val="none" w:sz="0" w:space="0" w:color="auto"/>
        <w:right w:val="none" w:sz="0" w:space="0" w:color="auto"/>
      </w:divBdr>
    </w:div>
    <w:div w:id="1082918503">
      <w:bodyDiv w:val="1"/>
      <w:marLeft w:val="0"/>
      <w:marRight w:val="0"/>
      <w:marTop w:val="0"/>
      <w:marBottom w:val="0"/>
      <w:divBdr>
        <w:top w:val="none" w:sz="0" w:space="0" w:color="auto"/>
        <w:left w:val="none" w:sz="0" w:space="0" w:color="auto"/>
        <w:bottom w:val="none" w:sz="0" w:space="0" w:color="auto"/>
        <w:right w:val="none" w:sz="0" w:space="0" w:color="auto"/>
      </w:divBdr>
    </w:div>
    <w:div w:id="1082918953">
      <w:bodyDiv w:val="1"/>
      <w:marLeft w:val="0"/>
      <w:marRight w:val="0"/>
      <w:marTop w:val="0"/>
      <w:marBottom w:val="0"/>
      <w:divBdr>
        <w:top w:val="none" w:sz="0" w:space="0" w:color="auto"/>
        <w:left w:val="none" w:sz="0" w:space="0" w:color="auto"/>
        <w:bottom w:val="none" w:sz="0" w:space="0" w:color="auto"/>
        <w:right w:val="none" w:sz="0" w:space="0" w:color="auto"/>
      </w:divBdr>
    </w:div>
    <w:div w:id="1089043988">
      <w:bodyDiv w:val="1"/>
      <w:marLeft w:val="0"/>
      <w:marRight w:val="0"/>
      <w:marTop w:val="0"/>
      <w:marBottom w:val="0"/>
      <w:divBdr>
        <w:top w:val="none" w:sz="0" w:space="0" w:color="auto"/>
        <w:left w:val="none" w:sz="0" w:space="0" w:color="auto"/>
        <w:bottom w:val="none" w:sz="0" w:space="0" w:color="auto"/>
        <w:right w:val="none" w:sz="0" w:space="0" w:color="auto"/>
      </w:divBdr>
    </w:div>
    <w:div w:id="1105274684">
      <w:bodyDiv w:val="1"/>
      <w:marLeft w:val="0"/>
      <w:marRight w:val="0"/>
      <w:marTop w:val="0"/>
      <w:marBottom w:val="0"/>
      <w:divBdr>
        <w:top w:val="none" w:sz="0" w:space="0" w:color="auto"/>
        <w:left w:val="none" w:sz="0" w:space="0" w:color="auto"/>
        <w:bottom w:val="none" w:sz="0" w:space="0" w:color="auto"/>
        <w:right w:val="none" w:sz="0" w:space="0" w:color="auto"/>
      </w:divBdr>
    </w:div>
    <w:div w:id="1106340660">
      <w:bodyDiv w:val="1"/>
      <w:marLeft w:val="0"/>
      <w:marRight w:val="0"/>
      <w:marTop w:val="0"/>
      <w:marBottom w:val="0"/>
      <w:divBdr>
        <w:top w:val="none" w:sz="0" w:space="0" w:color="auto"/>
        <w:left w:val="none" w:sz="0" w:space="0" w:color="auto"/>
        <w:bottom w:val="none" w:sz="0" w:space="0" w:color="auto"/>
        <w:right w:val="none" w:sz="0" w:space="0" w:color="auto"/>
      </w:divBdr>
    </w:div>
    <w:div w:id="1110205445">
      <w:bodyDiv w:val="1"/>
      <w:marLeft w:val="0"/>
      <w:marRight w:val="0"/>
      <w:marTop w:val="0"/>
      <w:marBottom w:val="0"/>
      <w:divBdr>
        <w:top w:val="none" w:sz="0" w:space="0" w:color="auto"/>
        <w:left w:val="none" w:sz="0" w:space="0" w:color="auto"/>
        <w:bottom w:val="none" w:sz="0" w:space="0" w:color="auto"/>
        <w:right w:val="none" w:sz="0" w:space="0" w:color="auto"/>
      </w:divBdr>
      <w:divsChild>
        <w:div w:id="1770932127">
          <w:marLeft w:val="-720"/>
          <w:marRight w:val="0"/>
          <w:marTop w:val="0"/>
          <w:marBottom w:val="0"/>
          <w:divBdr>
            <w:top w:val="none" w:sz="0" w:space="0" w:color="auto"/>
            <w:left w:val="none" w:sz="0" w:space="0" w:color="auto"/>
            <w:bottom w:val="none" w:sz="0" w:space="0" w:color="auto"/>
            <w:right w:val="none" w:sz="0" w:space="0" w:color="auto"/>
          </w:divBdr>
        </w:div>
      </w:divsChild>
    </w:div>
    <w:div w:id="1115371694">
      <w:bodyDiv w:val="1"/>
      <w:marLeft w:val="0"/>
      <w:marRight w:val="0"/>
      <w:marTop w:val="0"/>
      <w:marBottom w:val="0"/>
      <w:divBdr>
        <w:top w:val="none" w:sz="0" w:space="0" w:color="auto"/>
        <w:left w:val="none" w:sz="0" w:space="0" w:color="auto"/>
        <w:bottom w:val="none" w:sz="0" w:space="0" w:color="auto"/>
        <w:right w:val="none" w:sz="0" w:space="0" w:color="auto"/>
      </w:divBdr>
    </w:div>
    <w:div w:id="1121916981">
      <w:bodyDiv w:val="1"/>
      <w:marLeft w:val="0"/>
      <w:marRight w:val="0"/>
      <w:marTop w:val="0"/>
      <w:marBottom w:val="0"/>
      <w:divBdr>
        <w:top w:val="none" w:sz="0" w:space="0" w:color="auto"/>
        <w:left w:val="none" w:sz="0" w:space="0" w:color="auto"/>
        <w:bottom w:val="none" w:sz="0" w:space="0" w:color="auto"/>
        <w:right w:val="none" w:sz="0" w:space="0" w:color="auto"/>
      </w:divBdr>
    </w:div>
    <w:div w:id="1122698477">
      <w:bodyDiv w:val="1"/>
      <w:marLeft w:val="0"/>
      <w:marRight w:val="0"/>
      <w:marTop w:val="0"/>
      <w:marBottom w:val="0"/>
      <w:divBdr>
        <w:top w:val="none" w:sz="0" w:space="0" w:color="auto"/>
        <w:left w:val="none" w:sz="0" w:space="0" w:color="auto"/>
        <w:bottom w:val="none" w:sz="0" w:space="0" w:color="auto"/>
        <w:right w:val="none" w:sz="0" w:space="0" w:color="auto"/>
      </w:divBdr>
      <w:divsChild>
        <w:div w:id="1925454148">
          <w:marLeft w:val="-720"/>
          <w:marRight w:val="0"/>
          <w:marTop w:val="0"/>
          <w:marBottom w:val="0"/>
          <w:divBdr>
            <w:top w:val="none" w:sz="0" w:space="0" w:color="auto"/>
            <w:left w:val="none" w:sz="0" w:space="0" w:color="auto"/>
            <w:bottom w:val="none" w:sz="0" w:space="0" w:color="auto"/>
            <w:right w:val="none" w:sz="0" w:space="0" w:color="auto"/>
          </w:divBdr>
        </w:div>
      </w:divsChild>
    </w:div>
    <w:div w:id="1132020488">
      <w:bodyDiv w:val="1"/>
      <w:marLeft w:val="0"/>
      <w:marRight w:val="0"/>
      <w:marTop w:val="0"/>
      <w:marBottom w:val="0"/>
      <w:divBdr>
        <w:top w:val="none" w:sz="0" w:space="0" w:color="auto"/>
        <w:left w:val="none" w:sz="0" w:space="0" w:color="auto"/>
        <w:bottom w:val="none" w:sz="0" w:space="0" w:color="auto"/>
        <w:right w:val="none" w:sz="0" w:space="0" w:color="auto"/>
      </w:divBdr>
    </w:div>
    <w:div w:id="1146242632">
      <w:bodyDiv w:val="1"/>
      <w:marLeft w:val="0"/>
      <w:marRight w:val="0"/>
      <w:marTop w:val="0"/>
      <w:marBottom w:val="0"/>
      <w:divBdr>
        <w:top w:val="none" w:sz="0" w:space="0" w:color="auto"/>
        <w:left w:val="none" w:sz="0" w:space="0" w:color="auto"/>
        <w:bottom w:val="none" w:sz="0" w:space="0" w:color="auto"/>
        <w:right w:val="none" w:sz="0" w:space="0" w:color="auto"/>
      </w:divBdr>
      <w:divsChild>
        <w:div w:id="1658414095">
          <w:marLeft w:val="-720"/>
          <w:marRight w:val="0"/>
          <w:marTop w:val="0"/>
          <w:marBottom w:val="0"/>
          <w:divBdr>
            <w:top w:val="none" w:sz="0" w:space="0" w:color="auto"/>
            <w:left w:val="none" w:sz="0" w:space="0" w:color="auto"/>
            <w:bottom w:val="none" w:sz="0" w:space="0" w:color="auto"/>
            <w:right w:val="none" w:sz="0" w:space="0" w:color="auto"/>
          </w:divBdr>
        </w:div>
      </w:divsChild>
    </w:div>
    <w:div w:id="1156648994">
      <w:bodyDiv w:val="1"/>
      <w:marLeft w:val="0"/>
      <w:marRight w:val="0"/>
      <w:marTop w:val="0"/>
      <w:marBottom w:val="0"/>
      <w:divBdr>
        <w:top w:val="none" w:sz="0" w:space="0" w:color="auto"/>
        <w:left w:val="none" w:sz="0" w:space="0" w:color="auto"/>
        <w:bottom w:val="none" w:sz="0" w:space="0" w:color="auto"/>
        <w:right w:val="none" w:sz="0" w:space="0" w:color="auto"/>
      </w:divBdr>
    </w:div>
    <w:div w:id="1170826934">
      <w:bodyDiv w:val="1"/>
      <w:marLeft w:val="0"/>
      <w:marRight w:val="0"/>
      <w:marTop w:val="0"/>
      <w:marBottom w:val="0"/>
      <w:divBdr>
        <w:top w:val="none" w:sz="0" w:space="0" w:color="auto"/>
        <w:left w:val="none" w:sz="0" w:space="0" w:color="auto"/>
        <w:bottom w:val="none" w:sz="0" w:space="0" w:color="auto"/>
        <w:right w:val="none" w:sz="0" w:space="0" w:color="auto"/>
      </w:divBdr>
    </w:div>
    <w:div w:id="1174997115">
      <w:bodyDiv w:val="1"/>
      <w:marLeft w:val="0"/>
      <w:marRight w:val="0"/>
      <w:marTop w:val="0"/>
      <w:marBottom w:val="0"/>
      <w:divBdr>
        <w:top w:val="none" w:sz="0" w:space="0" w:color="auto"/>
        <w:left w:val="none" w:sz="0" w:space="0" w:color="auto"/>
        <w:bottom w:val="none" w:sz="0" w:space="0" w:color="auto"/>
        <w:right w:val="none" w:sz="0" w:space="0" w:color="auto"/>
      </w:divBdr>
    </w:div>
    <w:div w:id="1189375782">
      <w:bodyDiv w:val="1"/>
      <w:marLeft w:val="0"/>
      <w:marRight w:val="0"/>
      <w:marTop w:val="0"/>
      <w:marBottom w:val="0"/>
      <w:divBdr>
        <w:top w:val="none" w:sz="0" w:space="0" w:color="auto"/>
        <w:left w:val="none" w:sz="0" w:space="0" w:color="auto"/>
        <w:bottom w:val="none" w:sz="0" w:space="0" w:color="auto"/>
        <w:right w:val="none" w:sz="0" w:space="0" w:color="auto"/>
      </w:divBdr>
    </w:div>
    <w:div w:id="1212571210">
      <w:bodyDiv w:val="1"/>
      <w:marLeft w:val="0"/>
      <w:marRight w:val="0"/>
      <w:marTop w:val="0"/>
      <w:marBottom w:val="0"/>
      <w:divBdr>
        <w:top w:val="none" w:sz="0" w:space="0" w:color="auto"/>
        <w:left w:val="none" w:sz="0" w:space="0" w:color="auto"/>
        <w:bottom w:val="none" w:sz="0" w:space="0" w:color="auto"/>
        <w:right w:val="none" w:sz="0" w:space="0" w:color="auto"/>
      </w:divBdr>
    </w:div>
    <w:div w:id="1229265558">
      <w:bodyDiv w:val="1"/>
      <w:marLeft w:val="0"/>
      <w:marRight w:val="0"/>
      <w:marTop w:val="0"/>
      <w:marBottom w:val="0"/>
      <w:divBdr>
        <w:top w:val="none" w:sz="0" w:space="0" w:color="auto"/>
        <w:left w:val="none" w:sz="0" w:space="0" w:color="auto"/>
        <w:bottom w:val="none" w:sz="0" w:space="0" w:color="auto"/>
        <w:right w:val="none" w:sz="0" w:space="0" w:color="auto"/>
      </w:divBdr>
      <w:divsChild>
        <w:div w:id="1151675227">
          <w:marLeft w:val="0"/>
          <w:marRight w:val="0"/>
          <w:marTop w:val="0"/>
          <w:marBottom w:val="0"/>
          <w:divBdr>
            <w:top w:val="none" w:sz="0" w:space="0" w:color="auto"/>
            <w:left w:val="none" w:sz="0" w:space="0" w:color="auto"/>
            <w:bottom w:val="none" w:sz="0" w:space="0" w:color="auto"/>
            <w:right w:val="none" w:sz="0" w:space="0" w:color="auto"/>
          </w:divBdr>
          <w:divsChild>
            <w:div w:id="2003661240">
              <w:marLeft w:val="0"/>
              <w:marRight w:val="0"/>
              <w:marTop w:val="0"/>
              <w:marBottom w:val="0"/>
              <w:divBdr>
                <w:top w:val="none" w:sz="0" w:space="0" w:color="auto"/>
                <w:left w:val="none" w:sz="0" w:space="0" w:color="auto"/>
                <w:bottom w:val="none" w:sz="0" w:space="0" w:color="auto"/>
                <w:right w:val="none" w:sz="0" w:space="0" w:color="auto"/>
              </w:divBdr>
              <w:divsChild>
                <w:div w:id="1939097248">
                  <w:marLeft w:val="0"/>
                  <w:marRight w:val="0"/>
                  <w:marTop w:val="0"/>
                  <w:marBottom w:val="0"/>
                  <w:divBdr>
                    <w:top w:val="none" w:sz="0" w:space="0" w:color="auto"/>
                    <w:left w:val="none" w:sz="0" w:space="0" w:color="auto"/>
                    <w:bottom w:val="none" w:sz="0" w:space="0" w:color="auto"/>
                    <w:right w:val="none" w:sz="0" w:space="0" w:color="auto"/>
                  </w:divBdr>
                  <w:divsChild>
                    <w:div w:id="1523860474">
                      <w:marLeft w:val="0"/>
                      <w:marRight w:val="0"/>
                      <w:marTop w:val="0"/>
                      <w:marBottom w:val="0"/>
                      <w:divBdr>
                        <w:top w:val="none" w:sz="0" w:space="0" w:color="auto"/>
                        <w:left w:val="none" w:sz="0" w:space="0" w:color="auto"/>
                        <w:bottom w:val="none" w:sz="0" w:space="0" w:color="auto"/>
                        <w:right w:val="none" w:sz="0" w:space="0" w:color="auto"/>
                      </w:divBdr>
                      <w:divsChild>
                        <w:div w:id="78447028">
                          <w:marLeft w:val="0"/>
                          <w:marRight w:val="0"/>
                          <w:marTop w:val="0"/>
                          <w:marBottom w:val="0"/>
                          <w:divBdr>
                            <w:top w:val="none" w:sz="0" w:space="0" w:color="auto"/>
                            <w:left w:val="none" w:sz="0" w:space="0" w:color="auto"/>
                            <w:bottom w:val="none" w:sz="0" w:space="0" w:color="auto"/>
                            <w:right w:val="none" w:sz="0" w:space="0" w:color="auto"/>
                          </w:divBdr>
                          <w:divsChild>
                            <w:div w:id="388070605">
                              <w:marLeft w:val="0"/>
                              <w:marRight w:val="0"/>
                              <w:marTop w:val="0"/>
                              <w:marBottom w:val="0"/>
                              <w:divBdr>
                                <w:top w:val="none" w:sz="0" w:space="0" w:color="auto"/>
                                <w:left w:val="none" w:sz="0" w:space="0" w:color="auto"/>
                                <w:bottom w:val="none" w:sz="0" w:space="0" w:color="auto"/>
                                <w:right w:val="none" w:sz="0" w:space="0" w:color="auto"/>
                              </w:divBdr>
                              <w:divsChild>
                                <w:div w:id="570433722">
                                  <w:marLeft w:val="0"/>
                                  <w:marRight w:val="0"/>
                                  <w:marTop w:val="0"/>
                                  <w:marBottom w:val="0"/>
                                  <w:divBdr>
                                    <w:top w:val="none" w:sz="0" w:space="0" w:color="auto"/>
                                    <w:left w:val="none" w:sz="0" w:space="0" w:color="auto"/>
                                    <w:bottom w:val="none" w:sz="0" w:space="0" w:color="auto"/>
                                    <w:right w:val="none" w:sz="0" w:space="0" w:color="auto"/>
                                  </w:divBdr>
                                  <w:divsChild>
                                    <w:div w:id="70328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2227281">
      <w:bodyDiv w:val="1"/>
      <w:marLeft w:val="0"/>
      <w:marRight w:val="0"/>
      <w:marTop w:val="0"/>
      <w:marBottom w:val="0"/>
      <w:divBdr>
        <w:top w:val="none" w:sz="0" w:space="0" w:color="auto"/>
        <w:left w:val="none" w:sz="0" w:space="0" w:color="auto"/>
        <w:bottom w:val="none" w:sz="0" w:space="0" w:color="auto"/>
        <w:right w:val="none" w:sz="0" w:space="0" w:color="auto"/>
      </w:divBdr>
    </w:div>
    <w:div w:id="1233006489">
      <w:bodyDiv w:val="1"/>
      <w:marLeft w:val="0"/>
      <w:marRight w:val="0"/>
      <w:marTop w:val="0"/>
      <w:marBottom w:val="0"/>
      <w:divBdr>
        <w:top w:val="none" w:sz="0" w:space="0" w:color="auto"/>
        <w:left w:val="none" w:sz="0" w:space="0" w:color="auto"/>
        <w:bottom w:val="none" w:sz="0" w:space="0" w:color="auto"/>
        <w:right w:val="none" w:sz="0" w:space="0" w:color="auto"/>
      </w:divBdr>
      <w:divsChild>
        <w:div w:id="2027829741">
          <w:marLeft w:val="-720"/>
          <w:marRight w:val="0"/>
          <w:marTop w:val="0"/>
          <w:marBottom w:val="0"/>
          <w:divBdr>
            <w:top w:val="none" w:sz="0" w:space="0" w:color="auto"/>
            <w:left w:val="none" w:sz="0" w:space="0" w:color="auto"/>
            <w:bottom w:val="none" w:sz="0" w:space="0" w:color="auto"/>
            <w:right w:val="none" w:sz="0" w:space="0" w:color="auto"/>
          </w:divBdr>
        </w:div>
      </w:divsChild>
    </w:div>
    <w:div w:id="1239287434">
      <w:bodyDiv w:val="1"/>
      <w:marLeft w:val="0"/>
      <w:marRight w:val="0"/>
      <w:marTop w:val="0"/>
      <w:marBottom w:val="0"/>
      <w:divBdr>
        <w:top w:val="none" w:sz="0" w:space="0" w:color="auto"/>
        <w:left w:val="none" w:sz="0" w:space="0" w:color="auto"/>
        <w:bottom w:val="none" w:sz="0" w:space="0" w:color="auto"/>
        <w:right w:val="none" w:sz="0" w:space="0" w:color="auto"/>
      </w:divBdr>
    </w:div>
    <w:div w:id="1259872255">
      <w:bodyDiv w:val="1"/>
      <w:marLeft w:val="0"/>
      <w:marRight w:val="0"/>
      <w:marTop w:val="0"/>
      <w:marBottom w:val="0"/>
      <w:divBdr>
        <w:top w:val="none" w:sz="0" w:space="0" w:color="auto"/>
        <w:left w:val="none" w:sz="0" w:space="0" w:color="auto"/>
        <w:bottom w:val="none" w:sz="0" w:space="0" w:color="auto"/>
        <w:right w:val="none" w:sz="0" w:space="0" w:color="auto"/>
      </w:divBdr>
    </w:div>
    <w:div w:id="1265917593">
      <w:bodyDiv w:val="1"/>
      <w:marLeft w:val="0"/>
      <w:marRight w:val="0"/>
      <w:marTop w:val="0"/>
      <w:marBottom w:val="0"/>
      <w:divBdr>
        <w:top w:val="none" w:sz="0" w:space="0" w:color="auto"/>
        <w:left w:val="none" w:sz="0" w:space="0" w:color="auto"/>
        <w:bottom w:val="none" w:sz="0" w:space="0" w:color="auto"/>
        <w:right w:val="none" w:sz="0" w:space="0" w:color="auto"/>
      </w:divBdr>
    </w:div>
    <w:div w:id="1271165638">
      <w:bodyDiv w:val="1"/>
      <w:marLeft w:val="0"/>
      <w:marRight w:val="0"/>
      <w:marTop w:val="0"/>
      <w:marBottom w:val="0"/>
      <w:divBdr>
        <w:top w:val="none" w:sz="0" w:space="0" w:color="auto"/>
        <w:left w:val="none" w:sz="0" w:space="0" w:color="auto"/>
        <w:bottom w:val="none" w:sz="0" w:space="0" w:color="auto"/>
        <w:right w:val="none" w:sz="0" w:space="0" w:color="auto"/>
      </w:divBdr>
    </w:div>
    <w:div w:id="1288123432">
      <w:bodyDiv w:val="1"/>
      <w:marLeft w:val="0"/>
      <w:marRight w:val="0"/>
      <w:marTop w:val="0"/>
      <w:marBottom w:val="0"/>
      <w:divBdr>
        <w:top w:val="none" w:sz="0" w:space="0" w:color="auto"/>
        <w:left w:val="none" w:sz="0" w:space="0" w:color="auto"/>
        <w:bottom w:val="none" w:sz="0" w:space="0" w:color="auto"/>
        <w:right w:val="none" w:sz="0" w:space="0" w:color="auto"/>
      </w:divBdr>
      <w:divsChild>
        <w:div w:id="56898922">
          <w:marLeft w:val="0"/>
          <w:marRight w:val="0"/>
          <w:marTop w:val="0"/>
          <w:marBottom w:val="0"/>
          <w:divBdr>
            <w:top w:val="none" w:sz="0" w:space="0" w:color="auto"/>
            <w:left w:val="none" w:sz="0" w:space="0" w:color="auto"/>
            <w:bottom w:val="none" w:sz="0" w:space="0" w:color="auto"/>
            <w:right w:val="none" w:sz="0" w:space="0" w:color="auto"/>
          </w:divBdr>
        </w:div>
        <w:div w:id="1123424673">
          <w:marLeft w:val="0"/>
          <w:marRight w:val="0"/>
          <w:marTop w:val="0"/>
          <w:marBottom w:val="0"/>
          <w:divBdr>
            <w:top w:val="none" w:sz="0" w:space="0" w:color="auto"/>
            <w:left w:val="none" w:sz="0" w:space="0" w:color="auto"/>
            <w:bottom w:val="none" w:sz="0" w:space="0" w:color="auto"/>
            <w:right w:val="none" w:sz="0" w:space="0" w:color="auto"/>
          </w:divBdr>
        </w:div>
      </w:divsChild>
    </w:div>
    <w:div w:id="1295016162">
      <w:bodyDiv w:val="1"/>
      <w:marLeft w:val="0"/>
      <w:marRight w:val="0"/>
      <w:marTop w:val="0"/>
      <w:marBottom w:val="0"/>
      <w:divBdr>
        <w:top w:val="none" w:sz="0" w:space="0" w:color="auto"/>
        <w:left w:val="none" w:sz="0" w:space="0" w:color="auto"/>
        <w:bottom w:val="none" w:sz="0" w:space="0" w:color="auto"/>
        <w:right w:val="none" w:sz="0" w:space="0" w:color="auto"/>
      </w:divBdr>
    </w:div>
    <w:div w:id="1299261121">
      <w:bodyDiv w:val="1"/>
      <w:marLeft w:val="0"/>
      <w:marRight w:val="0"/>
      <w:marTop w:val="0"/>
      <w:marBottom w:val="0"/>
      <w:divBdr>
        <w:top w:val="none" w:sz="0" w:space="0" w:color="auto"/>
        <w:left w:val="none" w:sz="0" w:space="0" w:color="auto"/>
        <w:bottom w:val="none" w:sz="0" w:space="0" w:color="auto"/>
        <w:right w:val="none" w:sz="0" w:space="0" w:color="auto"/>
      </w:divBdr>
    </w:div>
    <w:div w:id="1302156907">
      <w:bodyDiv w:val="1"/>
      <w:marLeft w:val="0"/>
      <w:marRight w:val="0"/>
      <w:marTop w:val="0"/>
      <w:marBottom w:val="0"/>
      <w:divBdr>
        <w:top w:val="none" w:sz="0" w:space="0" w:color="auto"/>
        <w:left w:val="none" w:sz="0" w:space="0" w:color="auto"/>
        <w:bottom w:val="none" w:sz="0" w:space="0" w:color="auto"/>
        <w:right w:val="none" w:sz="0" w:space="0" w:color="auto"/>
      </w:divBdr>
    </w:div>
    <w:div w:id="1305699797">
      <w:bodyDiv w:val="1"/>
      <w:marLeft w:val="0"/>
      <w:marRight w:val="0"/>
      <w:marTop w:val="0"/>
      <w:marBottom w:val="0"/>
      <w:divBdr>
        <w:top w:val="none" w:sz="0" w:space="0" w:color="auto"/>
        <w:left w:val="none" w:sz="0" w:space="0" w:color="auto"/>
        <w:bottom w:val="none" w:sz="0" w:space="0" w:color="auto"/>
        <w:right w:val="none" w:sz="0" w:space="0" w:color="auto"/>
      </w:divBdr>
    </w:div>
    <w:div w:id="1306352488">
      <w:bodyDiv w:val="1"/>
      <w:marLeft w:val="0"/>
      <w:marRight w:val="0"/>
      <w:marTop w:val="0"/>
      <w:marBottom w:val="0"/>
      <w:divBdr>
        <w:top w:val="none" w:sz="0" w:space="0" w:color="auto"/>
        <w:left w:val="none" w:sz="0" w:space="0" w:color="auto"/>
        <w:bottom w:val="none" w:sz="0" w:space="0" w:color="auto"/>
        <w:right w:val="none" w:sz="0" w:space="0" w:color="auto"/>
      </w:divBdr>
    </w:div>
    <w:div w:id="1307855996">
      <w:bodyDiv w:val="1"/>
      <w:marLeft w:val="0"/>
      <w:marRight w:val="0"/>
      <w:marTop w:val="0"/>
      <w:marBottom w:val="0"/>
      <w:divBdr>
        <w:top w:val="none" w:sz="0" w:space="0" w:color="auto"/>
        <w:left w:val="none" w:sz="0" w:space="0" w:color="auto"/>
        <w:bottom w:val="none" w:sz="0" w:space="0" w:color="auto"/>
        <w:right w:val="none" w:sz="0" w:space="0" w:color="auto"/>
      </w:divBdr>
    </w:div>
    <w:div w:id="1311131381">
      <w:bodyDiv w:val="1"/>
      <w:marLeft w:val="0"/>
      <w:marRight w:val="0"/>
      <w:marTop w:val="0"/>
      <w:marBottom w:val="0"/>
      <w:divBdr>
        <w:top w:val="none" w:sz="0" w:space="0" w:color="auto"/>
        <w:left w:val="none" w:sz="0" w:space="0" w:color="auto"/>
        <w:bottom w:val="none" w:sz="0" w:space="0" w:color="auto"/>
        <w:right w:val="none" w:sz="0" w:space="0" w:color="auto"/>
      </w:divBdr>
      <w:divsChild>
        <w:div w:id="515965814">
          <w:marLeft w:val="0"/>
          <w:marRight w:val="0"/>
          <w:marTop w:val="0"/>
          <w:marBottom w:val="0"/>
          <w:divBdr>
            <w:top w:val="none" w:sz="0" w:space="0" w:color="auto"/>
            <w:left w:val="none" w:sz="0" w:space="0" w:color="auto"/>
            <w:bottom w:val="none" w:sz="0" w:space="0" w:color="auto"/>
            <w:right w:val="none" w:sz="0" w:space="0" w:color="auto"/>
          </w:divBdr>
        </w:div>
        <w:div w:id="1259364618">
          <w:marLeft w:val="0"/>
          <w:marRight w:val="0"/>
          <w:marTop w:val="0"/>
          <w:marBottom w:val="0"/>
          <w:divBdr>
            <w:top w:val="none" w:sz="0" w:space="0" w:color="auto"/>
            <w:left w:val="none" w:sz="0" w:space="0" w:color="auto"/>
            <w:bottom w:val="none" w:sz="0" w:space="0" w:color="auto"/>
            <w:right w:val="none" w:sz="0" w:space="0" w:color="auto"/>
          </w:divBdr>
        </w:div>
        <w:div w:id="1431850045">
          <w:marLeft w:val="0"/>
          <w:marRight w:val="0"/>
          <w:marTop w:val="0"/>
          <w:marBottom w:val="0"/>
          <w:divBdr>
            <w:top w:val="none" w:sz="0" w:space="0" w:color="auto"/>
            <w:left w:val="none" w:sz="0" w:space="0" w:color="auto"/>
            <w:bottom w:val="none" w:sz="0" w:space="0" w:color="auto"/>
            <w:right w:val="none" w:sz="0" w:space="0" w:color="auto"/>
          </w:divBdr>
        </w:div>
      </w:divsChild>
    </w:div>
    <w:div w:id="1314942804">
      <w:bodyDiv w:val="1"/>
      <w:marLeft w:val="0"/>
      <w:marRight w:val="0"/>
      <w:marTop w:val="0"/>
      <w:marBottom w:val="0"/>
      <w:divBdr>
        <w:top w:val="none" w:sz="0" w:space="0" w:color="auto"/>
        <w:left w:val="none" w:sz="0" w:space="0" w:color="auto"/>
        <w:bottom w:val="none" w:sz="0" w:space="0" w:color="auto"/>
        <w:right w:val="none" w:sz="0" w:space="0" w:color="auto"/>
      </w:divBdr>
    </w:div>
    <w:div w:id="1318338695">
      <w:bodyDiv w:val="1"/>
      <w:marLeft w:val="0"/>
      <w:marRight w:val="0"/>
      <w:marTop w:val="0"/>
      <w:marBottom w:val="0"/>
      <w:divBdr>
        <w:top w:val="none" w:sz="0" w:space="0" w:color="auto"/>
        <w:left w:val="none" w:sz="0" w:space="0" w:color="auto"/>
        <w:bottom w:val="none" w:sz="0" w:space="0" w:color="auto"/>
        <w:right w:val="none" w:sz="0" w:space="0" w:color="auto"/>
      </w:divBdr>
    </w:div>
    <w:div w:id="1324818443">
      <w:bodyDiv w:val="1"/>
      <w:marLeft w:val="0"/>
      <w:marRight w:val="0"/>
      <w:marTop w:val="0"/>
      <w:marBottom w:val="0"/>
      <w:divBdr>
        <w:top w:val="none" w:sz="0" w:space="0" w:color="auto"/>
        <w:left w:val="none" w:sz="0" w:space="0" w:color="auto"/>
        <w:bottom w:val="none" w:sz="0" w:space="0" w:color="auto"/>
        <w:right w:val="none" w:sz="0" w:space="0" w:color="auto"/>
      </w:divBdr>
    </w:div>
    <w:div w:id="1330019226">
      <w:bodyDiv w:val="1"/>
      <w:marLeft w:val="0"/>
      <w:marRight w:val="0"/>
      <w:marTop w:val="0"/>
      <w:marBottom w:val="0"/>
      <w:divBdr>
        <w:top w:val="none" w:sz="0" w:space="0" w:color="auto"/>
        <w:left w:val="none" w:sz="0" w:space="0" w:color="auto"/>
        <w:bottom w:val="none" w:sz="0" w:space="0" w:color="auto"/>
        <w:right w:val="none" w:sz="0" w:space="0" w:color="auto"/>
      </w:divBdr>
    </w:div>
    <w:div w:id="1331442181">
      <w:bodyDiv w:val="1"/>
      <w:marLeft w:val="0"/>
      <w:marRight w:val="0"/>
      <w:marTop w:val="0"/>
      <w:marBottom w:val="0"/>
      <w:divBdr>
        <w:top w:val="none" w:sz="0" w:space="0" w:color="auto"/>
        <w:left w:val="none" w:sz="0" w:space="0" w:color="auto"/>
        <w:bottom w:val="none" w:sz="0" w:space="0" w:color="auto"/>
        <w:right w:val="none" w:sz="0" w:space="0" w:color="auto"/>
      </w:divBdr>
    </w:div>
    <w:div w:id="1331905632">
      <w:bodyDiv w:val="1"/>
      <w:marLeft w:val="0"/>
      <w:marRight w:val="0"/>
      <w:marTop w:val="0"/>
      <w:marBottom w:val="0"/>
      <w:divBdr>
        <w:top w:val="none" w:sz="0" w:space="0" w:color="auto"/>
        <w:left w:val="none" w:sz="0" w:space="0" w:color="auto"/>
        <w:bottom w:val="none" w:sz="0" w:space="0" w:color="auto"/>
        <w:right w:val="none" w:sz="0" w:space="0" w:color="auto"/>
      </w:divBdr>
    </w:div>
    <w:div w:id="1336154749">
      <w:bodyDiv w:val="1"/>
      <w:marLeft w:val="0"/>
      <w:marRight w:val="0"/>
      <w:marTop w:val="0"/>
      <w:marBottom w:val="0"/>
      <w:divBdr>
        <w:top w:val="none" w:sz="0" w:space="0" w:color="auto"/>
        <w:left w:val="none" w:sz="0" w:space="0" w:color="auto"/>
        <w:bottom w:val="none" w:sz="0" w:space="0" w:color="auto"/>
        <w:right w:val="none" w:sz="0" w:space="0" w:color="auto"/>
      </w:divBdr>
    </w:div>
    <w:div w:id="1339692215">
      <w:bodyDiv w:val="1"/>
      <w:marLeft w:val="0"/>
      <w:marRight w:val="0"/>
      <w:marTop w:val="0"/>
      <w:marBottom w:val="0"/>
      <w:divBdr>
        <w:top w:val="none" w:sz="0" w:space="0" w:color="auto"/>
        <w:left w:val="none" w:sz="0" w:space="0" w:color="auto"/>
        <w:bottom w:val="none" w:sz="0" w:space="0" w:color="auto"/>
        <w:right w:val="none" w:sz="0" w:space="0" w:color="auto"/>
      </w:divBdr>
    </w:div>
    <w:div w:id="1341931078">
      <w:bodyDiv w:val="1"/>
      <w:marLeft w:val="0"/>
      <w:marRight w:val="0"/>
      <w:marTop w:val="0"/>
      <w:marBottom w:val="0"/>
      <w:divBdr>
        <w:top w:val="none" w:sz="0" w:space="0" w:color="auto"/>
        <w:left w:val="none" w:sz="0" w:space="0" w:color="auto"/>
        <w:bottom w:val="none" w:sz="0" w:space="0" w:color="auto"/>
        <w:right w:val="none" w:sz="0" w:space="0" w:color="auto"/>
      </w:divBdr>
    </w:div>
    <w:div w:id="1347711353">
      <w:bodyDiv w:val="1"/>
      <w:marLeft w:val="0"/>
      <w:marRight w:val="0"/>
      <w:marTop w:val="0"/>
      <w:marBottom w:val="0"/>
      <w:divBdr>
        <w:top w:val="none" w:sz="0" w:space="0" w:color="auto"/>
        <w:left w:val="none" w:sz="0" w:space="0" w:color="auto"/>
        <w:bottom w:val="none" w:sz="0" w:space="0" w:color="auto"/>
        <w:right w:val="none" w:sz="0" w:space="0" w:color="auto"/>
      </w:divBdr>
    </w:div>
    <w:div w:id="1349791324">
      <w:bodyDiv w:val="1"/>
      <w:marLeft w:val="0"/>
      <w:marRight w:val="0"/>
      <w:marTop w:val="0"/>
      <w:marBottom w:val="0"/>
      <w:divBdr>
        <w:top w:val="none" w:sz="0" w:space="0" w:color="auto"/>
        <w:left w:val="none" w:sz="0" w:space="0" w:color="auto"/>
        <w:bottom w:val="none" w:sz="0" w:space="0" w:color="auto"/>
        <w:right w:val="none" w:sz="0" w:space="0" w:color="auto"/>
      </w:divBdr>
    </w:div>
    <w:div w:id="1352877321">
      <w:bodyDiv w:val="1"/>
      <w:marLeft w:val="0"/>
      <w:marRight w:val="0"/>
      <w:marTop w:val="0"/>
      <w:marBottom w:val="0"/>
      <w:divBdr>
        <w:top w:val="none" w:sz="0" w:space="0" w:color="auto"/>
        <w:left w:val="none" w:sz="0" w:space="0" w:color="auto"/>
        <w:bottom w:val="none" w:sz="0" w:space="0" w:color="auto"/>
        <w:right w:val="none" w:sz="0" w:space="0" w:color="auto"/>
      </w:divBdr>
    </w:div>
    <w:div w:id="1352956855">
      <w:bodyDiv w:val="1"/>
      <w:marLeft w:val="0"/>
      <w:marRight w:val="0"/>
      <w:marTop w:val="0"/>
      <w:marBottom w:val="0"/>
      <w:divBdr>
        <w:top w:val="none" w:sz="0" w:space="0" w:color="auto"/>
        <w:left w:val="none" w:sz="0" w:space="0" w:color="auto"/>
        <w:bottom w:val="none" w:sz="0" w:space="0" w:color="auto"/>
        <w:right w:val="none" w:sz="0" w:space="0" w:color="auto"/>
      </w:divBdr>
      <w:divsChild>
        <w:div w:id="837312771">
          <w:marLeft w:val="-720"/>
          <w:marRight w:val="0"/>
          <w:marTop w:val="0"/>
          <w:marBottom w:val="0"/>
          <w:divBdr>
            <w:top w:val="none" w:sz="0" w:space="0" w:color="auto"/>
            <w:left w:val="none" w:sz="0" w:space="0" w:color="auto"/>
            <w:bottom w:val="none" w:sz="0" w:space="0" w:color="auto"/>
            <w:right w:val="none" w:sz="0" w:space="0" w:color="auto"/>
          </w:divBdr>
        </w:div>
      </w:divsChild>
    </w:div>
    <w:div w:id="1353343263">
      <w:bodyDiv w:val="1"/>
      <w:marLeft w:val="0"/>
      <w:marRight w:val="0"/>
      <w:marTop w:val="0"/>
      <w:marBottom w:val="0"/>
      <w:divBdr>
        <w:top w:val="none" w:sz="0" w:space="0" w:color="auto"/>
        <w:left w:val="none" w:sz="0" w:space="0" w:color="auto"/>
        <w:bottom w:val="none" w:sz="0" w:space="0" w:color="auto"/>
        <w:right w:val="none" w:sz="0" w:space="0" w:color="auto"/>
      </w:divBdr>
    </w:div>
    <w:div w:id="1355157005">
      <w:bodyDiv w:val="1"/>
      <w:marLeft w:val="0"/>
      <w:marRight w:val="0"/>
      <w:marTop w:val="0"/>
      <w:marBottom w:val="0"/>
      <w:divBdr>
        <w:top w:val="none" w:sz="0" w:space="0" w:color="auto"/>
        <w:left w:val="none" w:sz="0" w:space="0" w:color="auto"/>
        <w:bottom w:val="none" w:sz="0" w:space="0" w:color="auto"/>
        <w:right w:val="none" w:sz="0" w:space="0" w:color="auto"/>
      </w:divBdr>
    </w:div>
    <w:div w:id="1358505438">
      <w:bodyDiv w:val="1"/>
      <w:marLeft w:val="0"/>
      <w:marRight w:val="0"/>
      <w:marTop w:val="0"/>
      <w:marBottom w:val="0"/>
      <w:divBdr>
        <w:top w:val="none" w:sz="0" w:space="0" w:color="auto"/>
        <w:left w:val="none" w:sz="0" w:space="0" w:color="auto"/>
        <w:bottom w:val="none" w:sz="0" w:space="0" w:color="auto"/>
        <w:right w:val="none" w:sz="0" w:space="0" w:color="auto"/>
      </w:divBdr>
      <w:divsChild>
        <w:div w:id="347876126">
          <w:marLeft w:val="0"/>
          <w:marRight w:val="0"/>
          <w:marTop w:val="0"/>
          <w:marBottom w:val="0"/>
          <w:divBdr>
            <w:top w:val="none" w:sz="0" w:space="0" w:color="auto"/>
            <w:left w:val="none" w:sz="0" w:space="0" w:color="auto"/>
            <w:bottom w:val="none" w:sz="0" w:space="0" w:color="auto"/>
            <w:right w:val="none" w:sz="0" w:space="0" w:color="auto"/>
          </w:divBdr>
          <w:divsChild>
            <w:div w:id="1141385343">
              <w:marLeft w:val="0"/>
              <w:marRight w:val="0"/>
              <w:marTop w:val="0"/>
              <w:marBottom w:val="0"/>
              <w:divBdr>
                <w:top w:val="none" w:sz="0" w:space="0" w:color="auto"/>
                <w:left w:val="none" w:sz="0" w:space="0" w:color="auto"/>
                <w:bottom w:val="none" w:sz="0" w:space="0" w:color="auto"/>
                <w:right w:val="none" w:sz="0" w:space="0" w:color="auto"/>
              </w:divBdr>
              <w:divsChild>
                <w:div w:id="666634192">
                  <w:marLeft w:val="0"/>
                  <w:marRight w:val="0"/>
                  <w:marTop w:val="0"/>
                  <w:marBottom w:val="0"/>
                  <w:divBdr>
                    <w:top w:val="none" w:sz="0" w:space="0" w:color="auto"/>
                    <w:left w:val="none" w:sz="0" w:space="0" w:color="auto"/>
                    <w:bottom w:val="none" w:sz="0" w:space="0" w:color="auto"/>
                    <w:right w:val="none" w:sz="0" w:space="0" w:color="auto"/>
                  </w:divBdr>
                  <w:divsChild>
                    <w:div w:id="212822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988673">
          <w:marLeft w:val="0"/>
          <w:marRight w:val="0"/>
          <w:marTop w:val="0"/>
          <w:marBottom w:val="0"/>
          <w:divBdr>
            <w:top w:val="none" w:sz="0" w:space="0" w:color="auto"/>
            <w:left w:val="none" w:sz="0" w:space="0" w:color="auto"/>
            <w:bottom w:val="none" w:sz="0" w:space="0" w:color="auto"/>
            <w:right w:val="none" w:sz="0" w:space="0" w:color="auto"/>
          </w:divBdr>
          <w:divsChild>
            <w:div w:id="997226388">
              <w:marLeft w:val="0"/>
              <w:marRight w:val="0"/>
              <w:marTop w:val="0"/>
              <w:marBottom w:val="0"/>
              <w:divBdr>
                <w:top w:val="none" w:sz="0" w:space="0" w:color="auto"/>
                <w:left w:val="none" w:sz="0" w:space="0" w:color="auto"/>
                <w:bottom w:val="none" w:sz="0" w:space="0" w:color="auto"/>
                <w:right w:val="none" w:sz="0" w:space="0" w:color="auto"/>
              </w:divBdr>
              <w:divsChild>
                <w:div w:id="1351880196">
                  <w:marLeft w:val="0"/>
                  <w:marRight w:val="0"/>
                  <w:marTop w:val="0"/>
                  <w:marBottom w:val="0"/>
                  <w:divBdr>
                    <w:top w:val="none" w:sz="0" w:space="0" w:color="auto"/>
                    <w:left w:val="none" w:sz="0" w:space="0" w:color="auto"/>
                    <w:bottom w:val="none" w:sz="0" w:space="0" w:color="auto"/>
                    <w:right w:val="none" w:sz="0" w:space="0" w:color="auto"/>
                  </w:divBdr>
                  <w:divsChild>
                    <w:div w:id="108707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979007">
      <w:bodyDiv w:val="1"/>
      <w:marLeft w:val="0"/>
      <w:marRight w:val="0"/>
      <w:marTop w:val="0"/>
      <w:marBottom w:val="0"/>
      <w:divBdr>
        <w:top w:val="none" w:sz="0" w:space="0" w:color="auto"/>
        <w:left w:val="none" w:sz="0" w:space="0" w:color="auto"/>
        <w:bottom w:val="none" w:sz="0" w:space="0" w:color="auto"/>
        <w:right w:val="none" w:sz="0" w:space="0" w:color="auto"/>
      </w:divBdr>
    </w:div>
    <w:div w:id="1371032724">
      <w:bodyDiv w:val="1"/>
      <w:marLeft w:val="0"/>
      <w:marRight w:val="0"/>
      <w:marTop w:val="0"/>
      <w:marBottom w:val="0"/>
      <w:divBdr>
        <w:top w:val="none" w:sz="0" w:space="0" w:color="auto"/>
        <w:left w:val="none" w:sz="0" w:space="0" w:color="auto"/>
        <w:bottom w:val="none" w:sz="0" w:space="0" w:color="auto"/>
        <w:right w:val="none" w:sz="0" w:space="0" w:color="auto"/>
      </w:divBdr>
    </w:div>
    <w:div w:id="1379356024">
      <w:bodyDiv w:val="1"/>
      <w:marLeft w:val="0"/>
      <w:marRight w:val="0"/>
      <w:marTop w:val="0"/>
      <w:marBottom w:val="0"/>
      <w:divBdr>
        <w:top w:val="none" w:sz="0" w:space="0" w:color="auto"/>
        <w:left w:val="none" w:sz="0" w:space="0" w:color="auto"/>
        <w:bottom w:val="none" w:sz="0" w:space="0" w:color="auto"/>
        <w:right w:val="none" w:sz="0" w:space="0" w:color="auto"/>
      </w:divBdr>
    </w:div>
    <w:div w:id="1385717870">
      <w:bodyDiv w:val="1"/>
      <w:marLeft w:val="0"/>
      <w:marRight w:val="0"/>
      <w:marTop w:val="0"/>
      <w:marBottom w:val="0"/>
      <w:divBdr>
        <w:top w:val="none" w:sz="0" w:space="0" w:color="auto"/>
        <w:left w:val="none" w:sz="0" w:space="0" w:color="auto"/>
        <w:bottom w:val="none" w:sz="0" w:space="0" w:color="auto"/>
        <w:right w:val="none" w:sz="0" w:space="0" w:color="auto"/>
      </w:divBdr>
    </w:div>
    <w:div w:id="1387486679">
      <w:bodyDiv w:val="1"/>
      <w:marLeft w:val="0"/>
      <w:marRight w:val="0"/>
      <w:marTop w:val="0"/>
      <w:marBottom w:val="0"/>
      <w:divBdr>
        <w:top w:val="none" w:sz="0" w:space="0" w:color="auto"/>
        <w:left w:val="none" w:sz="0" w:space="0" w:color="auto"/>
        <w:bottom w:val="none" w:sz="0" w:space="0" w:color="auto"/>
        <w:right w:val="none" w:sz="0" w:space="0" w:color="auto"/>
      </w:divBdr>
    </w:div>
    <w:div w:id="1408190401">
      <w:bodyDiv w:val="1"/>
      <w:marLeft w:val="0"/>
      <w:marRight w:val="0"/>
      <w:marTop w:val="0"/>
      <w:marBottom w:val="0"/>
      <w:divBdr>
        <w:top w:val="none" w:sz="0" w:space="0" w:color="auto"/>
        <w:left w:val="none" w:sz="0" w:space="0" w:color="auto"/>
        <w:bottom w:val="none" w:sz="0" w:space="0" w:color="auto"/>
        <w:right w:val="none" w:sz="0" w:space="0" w:color="auto"/>
      </w:divBdr>
    </w:div>
    <w:div w:id="1417557604">
      <w:bodyDiv w:val="1"/>
      <w:marLeft w:val="0"/>
      <w:marRight w:val="0"/>
      <w:marTop w:val="0"/>
      <w:marBottom w:val="0"/>
      <w:divBdr>
        <w:top w:val="none" w:sz="0" w:space="0" w:color="auto"/>
        <w:left w:val="none" w:sz="0" w:space="0" w:color="auto"/>
        <w:bottom w:val="none" w:sz="0" w:space="0" w:color="auto"/>
        <w:right w:val="none" w:sz="0" w:space="0" w:color="auto"/>
      </w:divBdr>
      <w:divsChild>
        <w:div w:id="512453985">
          <w:marLeft w:val="-720"/>
          <w:marRight w:val="0"/>
          <w:marTop w:val="0"/>
          <w:marBottom w:val="0"/>
          <w:divBdr>
            <w:top w:val="none" w:sz="0" w:space="0" w:color="auto"/>
            <w:left w:val="none" w:sz="0" w:space="0" w:color="auto"/>
            <w:bottom w:val="none" w:sz="0" w:space="0" w:color="auto"/>
            <w:right w:val="none" w:sz="0" w:space="0" w:color="auto"/>
          </w:divBdr>
        </w:div>
      </w:divsChild>
    </w:div>
    <w:div w:id="1426878606">
      <w:bodyDiv w:val="1"/>
      <w:marLeft w:val="0"/>
      <w:marRight w:val="0"/>
      <w:marTop w:val="0"/>
      <w:marBottom w:val="0"/>
      <w:divBdr>
        <w:top w:val="none" w:sz="0" w:space="0" w:color="auto"/>
        <w:left w:val="none" w:sz="0" w:space="0" w:color="auto"/>
        <w:bottom w:val="none" w:sz="0" w:space="0" w:color="auto"/>
        <w:right w:val="none" w:sz="0" w:space="0" w:color="auto"/>
      </w:divBdr>
    </w:div>
    <w:div w:id="1427271099">
      <w:bodyDiv w:val="1"/>
      <w:marLeft w:val="0"/>
      <w:marRight w:val="0"/>
      <w:marTop w:val="0"/>
      <w:marBottom w:val="0"/>
      <w:divBdr>
        <w:top w:val="none" w:sz="0" w:space="0" w:color="auto"/>
        <w:left w:val="none" w:sz="0" w:space="0" w:color="auto"/>
        <w:bottom w:val="none" w:sz="0" w:space="0" w:color="auto"/>
        <w:right w:val="none" w:sz="0" w:space="0" w:color="auto"/>
      </w:divBdr>
    </w:div>
    <w:div w:id="1436946532">
      <w:bodyDiv w:val="1"/>
      <w:marLeft w:val="0"/>
      <w:marRight w:val="0"/>
      <w:marTop w:val="0"/>
      <w:marBottom w:val="0"/>
      <w:divBdr>
        <w:top w:val="none" w:sz="0" w:space="0" w:color="auto"/>
        <w:left w:val="none" w:sz="0" w:space="0" w:color="auto"/>
        <w:bottom w:val="none" w:sz="0" w:space="0" w:color="auto"/>
        <w:right w:val="none" w:sz="0" w:space="0" w:color="auto"/>
      </w:divBdr>
    </w:div>
    <w:div w:id="1443112739">
      <w:bodyDiv w:val="1"/>
      <w:marLeft w:val="0"/>
      <w:marRight w:val="0"/>
      <w:marTop w:val="0"/>
      <w:marBottom w:val="0"/>
      <w:divBdr>
        <w:top w:val="none" w:sz="0" w:space="0" w:color="auto"/>
        <w:left w:val="none" w:sz="0" w:space="0" w:color="auto"/>
        <w:bottom w:val="none" w:sz="0" w:space="0" w:color="auto"/>
        <w:right w:val="none" w:sz="0" w:space="0" w:color="auto"/>
      </w:divBdr>
    </w:div>
    <w:div w:id="1444881483">
      <w:bodyDiv w:val="1"/>
      <w:marLeft w:val="0"/>
      <w:marRight w:val="0"/>
      <w:marTop w:val="0"/>
      <w:marBottom w:val="0"/>
      <w:divBdr>
        <w:top w:val="none" w:sz="0" w:space="0" w:color="auto"/>
        <w:left w:val="none" w:sz="0" w:space="0" w:color="auto"/>
        <w:bottom w:val="none" w:sz="0" w:space="0" w:color="auto"/>
        <w:right w:val="none" w:sz="0" w:space="0" w:color="auto"/>
      </w:divBdr>
    </w:div>
    <w:div w:id="1446802432">
      <w:bodyDiv w:val="1"/>
      <w:marLeft w:val="0"/>
      <w:marRight w:val="0"/>
      <w:marTop w:val="0"/>
      <w:marBottom w:val="0"/>
      <w:divBdr>
        <w:top w:val="none" w:sz="0" w:space="0" w:color="auto"/>
        <w:left w:val="none" w:sz="0" w:space="0" w:color="auto"/>
        <w:bottom w:val="none" w:sz="0" w:space="0" w:color="auto"/>
        <w:right w:val="none" w:sz="0" w:space="0" w:color="auto"/>
      </w:divBdr>
    </w:div>
    <w:div w:id="1450509208">
      <w:bodyDiv w:val="1"/>
      <w:marLeft w:val="0"/>
      <w:marRight w:val="0"/>
      <w:marTop w:val="0"/>
      <w:marBottom w:val="0"/>
      <w:divBdr>
        <w:top w:val="none" w:sz="0" w:space="0" w:color="auto"/>
        <w:left w:val="none" w:sz="0" w:space="0" w:color="auto"/>
        <w:bottom w:val="none" w:sz="0" w:space="0" w:color="auto"/>
        <w:right w:val="none" w:sz="0" w:space="0" w:color="auto"/>
      </w:divBdr>
      <w:divsChild>
        <w:div w:id="299270094">
          <w:marLeft w:val="0"/>
          <w:marRight w:val="0"/>
          <w:marTop w:val="0"/>
          <w:marBottom w:val="0"/>
          <w:divBdr>
            <w:top w:val="none" w:sz="0" w:space="0" w:color="auto"/>
            <w:left w:val="none" w:sz="0" w:space="0" w:color="auto"/>
            <w:bottom w:val="none" w:sz="0" w:space="0" w:color="auto"/>
            <w:right w:val="none" w:sz="0" w:space="0" w:color="auto"/>
          </w:divBdr>
          <w:divsChild>
            <w:div w:id="100611199">
              <w:marLeft w:val="0"/>
              <w:marRight w:val="0"/>
              <w:marTop w:val="0"/>
              <w:marBottom w:val="0"/>
              <w:divBdr>
                <w:top w:val="none" w:sz="0" w:space="0" w:color="auto"/>
                <w:left w:val="none" w:sz="0" w:space="0" w:color="auto"/>
                <w:bottom w:val="none" w:sz="0" w:space="0" w:color="auto"/>
                <w:right w:val="none" w:sz="0" w:space="0" w:color="auto"/>
              </w:divBdr>
              <w:divsChild>
                <w:div w:id="1227030815">
                  <w:marLeft w:val="0"/>
                  <w:marRight w:val="0"/>
                  <w:marTop w:val="0"/>
                  <w:marBottom w:val="0"/>
                  <w:divBdr>
                    <w:top w:val="none" w:sz="0" w:space="0" w:color="auto"/>
                    <w:left w:val="none" w:sz="0" w:space="0" w:color="auto"/>
                    <w:bottom w:val="none" w:sz="0" w:space="0" w:color="auto"/>
                    <w:right w:val="none" w:sz="0" w:space="0" w:color="auto"/>
                  </w:divBdr>
                  <w:divsChild>
                    <w:div w:id="20264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303049">
          <w:marLeft w:val="0"/>
          <w:marRight w:val="0"/>
          <w:marTop w:val="0"/>
          <w:marBottom w:val="0"/>
          <w:divBdr>
            <w:top w:val="none" w:sz="0" w:space="0" w:color="auto"/>
            <w:left w:val="none" w:sz="0" w:space="0" w:color="auto"/>
            <w:bottom w:val="none" w:sz="0" w:space="0" w:color="auto"/>
            <w:right w:val="none" w:sz="0" w:space="0" w:color="auto"/>
          </w:divBdr>
          <w:divsChild>
            <w:div w:id="2084178833">
              <w:marLeft w:val="0"/>
              <w:marRight w:val="0"/>
              <w:marTop w:val="0"/>
              <w:marBottom w:val="0"/>
              <w:divBdr>
                <w:top w:val="none" w:sz="0" w:space="0" w:color="auto"/>
                <w:left w:val="none" w:sz="0" w:space="0" w:color="auto"/>
                <w:bottom w:val="none" w:sz="0" w:space="0" w:color="auto"/>
                <w:right w:val="none" w:sz="0" w:space="0" w:color="auto"/>
              </w:divBdr>
              <w:divsChild>
                <w:div w:id="814759970">
                  <w:marLeft w:val="0"/>
                  <w:marRight w:val="0"/>
                  <w:marTop w:val="0"/>
                  <w:marBottom w:val="0"/>
                  <w:divBdr>
                    <w:top w:val="none" w:sz="0" w:space="0" w:color="auto"/>
                    <w:left w:val="none" w:sz="0" w:space="0" w:color="auto"/>
                    <w:bottom w:val="none" w:sz="0" w:space="0" w:color="auto"/>
                    <w:right w:val="none" w:sz="0" w:space="0" w:color="auto"/>
                  </w:divBdr>
                  <w:divsChild>
                    <w:div w:id="9493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624476">
      <w:bodyDiv w:val="1"/>
      <w:marLeft w:val="0"/>
      <w:marRight w:val="0"/>
      <w:marTop w:val="0"/>
      <w:marBottom w:val="0"/>
      <w:divBdr>
        <w:top w:val="none" w:sz="0" w:space="0" w:color="auto"/>
        <w:left w:val="none" w:sz="0" w:space="0" w:color="auto"/>
        <w:bottom w:val="none" w:sz="0" w:space="0" w:color="auto"/>
        <w:right w:val="none" w:sz="0" w:space="0" w:color="auto"/>
      </w:divBdr>
    </w:div>
    <w:div w:id="1455095854">
      <w:bodyDiv w:val="1"/>
      <w:marLeft w:val="0"/>
      <w:marRight w:val="0"/>
      <w:marTop w:val="0"/>
      <w:marBottom w:val="0"/>
      <w:divBdr>
        <w:top w:val="none" w:sz="0" w:space="0" w:color="auto"/>
        <w:left w:val="none" w:sz="0" w:space="0" w:color="auto"/>
        <w:bottom w:val="none" w:sz="0" w:space="0" w:color="auto"/>
        <w:right w:val="none" w:sz="0" w:space="0" w:color="auto"/>
      </w:divBdr>
    </w:div>
    <w:div w:id="1456097946">
      <w:bodyDiv w:val="1"/>
      <w:marLeft w:val="0"/>
      <w:marRight w:val="0"/>
      <w:marTop w:val="0"/>
      <w:marBottom w:val="0"/>
      <w:divBdr>
        <w:top w:val="none" w:sz="0" w:space="0" w:color="auto"/>
        <w:left w:val="none" w:sz="0" w:space="0" w:color="auto"/>
        <w:bottom w:val="none" w:sz="0" w:space="0" w:color="auto"/>
        <w:right w:val="none" w:sz="0" w:space="0" w:color="auto"/>
      </w:divBdr>
    </w:div>
    <w:div w:id="1457066843">
      <w:bodyDiv w:val="1"/>
      <w:marLeft w:val="0"/>
      <w:marRight w:val="0"/>
      <w:marTop w:val="0"/>
      <w:marBottom w:val="0"/>
      <w:divBdr>
        <w:top w:val="none" w:sz="0" w:space="0" w:color="auto"/>
        <w:left w:val="none" w:sz="0" w:space="0" w:color="auto"/>
        <w:bottom w:val="none" w:sz="0" w:space="0" w:color="auto"/>
        <w:right w:val="none" w:sz="0" w:space="0" w:color="auto"/>
      </w:divBdr>
    </w:div>
    <w:div w:id="1458717722">
      <w:bodyDiv w:val="1"/>
      <w:marLeft w:val="0"/>
      <w:marRight w:val="0"/>
      <w:marTop w:val="0"/>
      <w:marBottom w:val="0"/>
      <w:divBdr>
        <w:top w:val="none" w:sz="0" w:space="0" w:color="auto"/>
        <w:left w:val="none" w:sz="0" w:space="0" w:color="auto"/>
        <w:bottom w:val="none" w:sz="0" w:space="0" w:color="auto"/>
        <w:right w:val="none" w:sz="0" w:space="0" w:color="auto"/>
      </w:divBdr>
      <w:divsChild>
        <w:div w:id="1347244759">
          <w:marLeft w:val="0"/>
          <w:marRight w:val="0"/>
          <w:marTop w:val="0"/>
          <w:marBottom w:val="0"/>
          <w:divBdr>
            <w:top w:val="none" w:sz="0" w:space="0" w:color="auto"/>
            <w:left w:val="none" w:sz="0" w:space="0" w:color="auto"/>
            <w:bottom w:val="none" w:sz="0" w:space="0" w:color="auto"/>
            <w:right w:val="none" w:sz="0" w:space="0" w:color="auto"/>
          </w:divBdr>
        </w:div>
        <w:div w:id="1924492391">
          <w:marLeft w:val="0"/>
          <w:marRight w:val="0"/>
          <w:marTop w:val="0"/>
          <w:marBottom w:val="0"/>
          <w:divBdr>
            <w:top w:val="none" w:sz="0" w:space="0" w:color="auto"/>
            <w:left w:val="none" w:sz="0" w:space="0" w:color="auto"/>
            <w:bottom w:val="none" w:sz="0" w:space="0" w:color="auto"/>
            <w:right w:val="none" w:sz="0" w:space="0" w:color="auto"/>
          </w:divBdr>
        </w:div>
      </w:divsChild>
    </w:div>
    <w:div w:id="1470972876">
      <w:bodyDiv w:val="1"/>
      <w:marLeft w:val="0"/>
      <w:marRight w:val="0"/>
      <w:marTop w:val="0"/>
      <w:marBottom w:val="0"/>
      <w:divBdr>
        <w:top w:val="none" w:sz="0" w:space="0" w:color="auto"/>
        <w:left w:val="none" w:sz="0" w:space="0" w:color="auto"/>
        <w:bottom w:val="none" w:sz="0" w:space="0" w:color="auto"/>
        <w:right w:val="none" w:sz="0" w:space="0" w:color="auto"/>
      </w:divBdr>
    </w:div>
    <w:div w:id="1472136869">
      <w:bodyDiv w:val="1"/>
      <w:marLeft w:val="0"/>
      <w:marRight w:val="0"/>
      <w:marTop w:val="0"/>
      <w:marBottom w:val="0"/>
      <w:divBdr>
        <w:top w:val="none" w:sz="0" w:space="0" w:color="auto"/>
        <w:left w:val="none" w:sz="0" w:space="0" w:color="auto"/>
        <w:bottom w:val="none" w:sz="0" w:space="0" w:color="auto"/>
        <w:right w:val="none" w:sz="0" w:space="0" w:color="auto"/>
      </w:divBdr>
    </w:div>
    <w:div w:id="1478256513">
      <w:bodyDiv w:val="1"/>
      <w:marLeft w:val="0"/>
      <w:marRight w:val="0"/>
      <w:marTop w:val="0"/>
      <w:marBottom w:val="0"/>
      <w:divBdr>
        <w:top w:val="none" w:sz="0" w:space="0" w:color="auto"/>
        <w:left w:val="none" w:sz="0" w:space="0" w:color="auto"/>
        <w:bottom w:val="none" w:sz="0" w:space="0" w:color="auto"/>
        <w:right w:val="none" w:sz="0" w:space="0" w:color="auto"/>
      </w:divBdr>
      <w:divsChild>
        <w:div w:id="857039601">
          <w:marLeft w:val="-720"/>
          <w:marRight w:val="0"/>
          <w:marTop w:val="0"/>
          <w:marBottom w:val="0"/>
          <w:divBdr>
            <w:top w:val="none" w:sz="0" w:space="0" w:color="auto"/>
            <w:left w:val="none" w:sz="0" w:space="0" w:color="auto"/>
            <w:bottom w:val="none" w:sz="0" w:space="0" w:color="auto"/>
            <w:right w:val="none" w:sz="0" w:space="0" w:color="auto"/>
          </w:divBdr>
        </w:div>
      </w:divsChild>
    </w:div>
    <w:div w:id="1489906117">
      <w:bodyDiv w:val="1"/>
      <w:marLeft w:val="0"/>
      <w:marRight w:val="0"/>
      <w:marTop w:val="0"/>
      <w:marBottom w:val="0"/>
      <w:divBdr>
        <w:top w:val="none" w:sz="0" w:space="0" w:color="auto"/>
        <w:left w:val="none" w:sz="0" w:space="0" w:color="auto"/>
        <w:bottom w:val="none" w:sz="0" w:space="0" w:color="auto"/>
        <w:right w:val="none" w:sz="0" w:space="0" w:color="auto"/>
      </w:divBdr>
    </w:div>
    <w:div w:id="1490831816">
      <w:bodyDiv w:val="1"/>
      <w:marLeft w:val="0"/>
      <w:marRight w:val="0"/>
      <w:marTop w:val="0"/>
      <w:marBottom w:val="0"/>
      <w:divBdr>
        <w:top w:val="none" w:sz="0" w:space="0" w:color="auto"/>
        <w:left w:val="none" w:sz="0" w:space="0" w:color="auto"/>
        <w:bottom w:val="none" w:sz="0" w:space="0" w:color="auto"/>
        <w:right w:val="none" w:sz="0" w:space="0" w:color="auto"/>
      </w:divBdr>
    </w:div>
    <w:div w:id="1492523525">
      <w:bodyDiv w:val="1"/>
      <w:marLeft w:val="0"/>
      <w:marRight w:val="0"/>
      <w:marTop w:val="0"/>
      <w:marBottom w:val="0"/>
      <w:divBdr>
        <w:top w:val="none" w:sz="0" w:space="0" w:color="auto"/>
        <w:left w:val="none" w:sz="0" w:space="0" w:color="auto"/>
        <w:bottom w:val="none" w:sz="0" w:space="0" w:color="auto"/>
        <w:right w:val="none" w:sz="0" w:space="0" w:color="auto"/>
      </w:divBdr>
      <w:divsChild>
        <w:div w:id="1945384342">
          <w:marLeft w:val="0"/>
          <w:marRight w:val="0"/>
          <w:marTop w:val="0"/>
          <w:marBottom w:val="0"/>
          <w:divBdr>
            <w:top w:val="none" w:sz="0" w:space="0" w:color="auto"/>
            <w:left w:val="none" w:sz="0" w:space="0" w:color="auto"/>
            <w:bottom w:val="none" w:sz="0" w:space="0" w:color="auto"/>
            <w:right w:val="none" w:sz="0" w:space="0" w:color="auto"/>
          </w:divBdr>
          <w:divsChild>
            <w:div w:id="1010673">
              <w:marLeft w:val="0"/>
              <w:marRight w:val="0"/>
              <w:marTop w:val="0"/>
              <w:marBottom w:val="0"/>
              <w:divBdr>
                <w:top w:val="none" w:sz="0" w:space="0" w:color="auto"/>
                <w:left w:val="none" w:sz="0" w:space="0" w:color="auto"/>
                <w:bottom w:val="none" w:sz="0" w:space="0" w:color="auto"/>
                <w:right w:val="none" w:sz="0" w:space="0" w:color="auto"/>
              </w:divBdr>
            </w:div>
            <w:div w:id="429666432">
              <w:marLeft w:val="0"/>
              <w:marRight w:val="0"/>
              <w:marTop w:val="0"/>
              <w:marBottom w:val="0"/>
              <w:divBdr>
                <w:top w:val="none" w:sz="0" w:space="0" w:color="auto"/>
                <w:left w:val="none" w:sz="0" w:space="0" w:color="auto"/>
                <w:bottom w:val="none" w:sz="0" w:space="0" w:color="auto"/>
                <w:right w:val="none" w:sz="0" w:space="0" w:color="auto"/>
              </w:divBdr>
            </w:div>
            <w:div w:id="1013846886">
              <w:marLeft w:val="0"/>
              <w:marRight w:val="0"/>
              <w:marTop w:val="0"/>
              <w:marBottom w:val="0"/>
              <w:divBdr>
                <w:top w:val="none" w:sz="0" w:space="0" w:color="auto"/>
                <w:left w:val="none" w:sz="0" w:space="0" w:color="auto"/>
                <w:bottom w:val="none" w:sz="0" w:space="0" w:color="auto"/>
                <w:right w:val="none" w:sz="0" w:space="0" w:color="auto"/>
              </w:divBdr>
            </w:div>
            <w:div w:id="1100679877">
              <w:marLeft w:val="0"/>
              <w:marRight w:val="0"/>
              <w:marTop w:val="0"/>
              <w:marBottom w:val="0"/>
              <w:divBdr>
                <w:top w:val="none" w:sz="0" w:space="0" w:color="auto"/>
                <w:left w:val="none" w:sz="0" w:space="0" w:color="auto"/>
                <w:bottom w:val="none" w:sz="0" w:space="0" w:color="auto"/>
                <w:right w:val="none" w:sz="0" w:space="0" w:color="auto"/>
              </w:divBdr>
            </w:div>
            <w:div w:id="641614519">
              <w:marLeft w:val="0"/>
              <w:marRight w:val="0"/>
              <w:marTop w:val="0"/>
              <w:marBottom w:val="0"/>
              <w:divBdr>
                <w:top w:val="none" w:sz="0" w:space="0" w:color="auto"/>
                <w:left w:val="none" w:sz="0" w:space="0" w:color="auto"/>
                <w:bottom w:val="none" w:sz="0" w:space="0" w:color="auto"/>
                <w:right w:val="none" w:sz="0" w:space="0" w:color="auto"/>
              </w:divBdr>
            </w:div>
            <w:div w:id="306670445">
              <w:marLeft w:val="0"/>
              <w:marRight w:val="0"/>
              <w:marTop w:val="0"/>
              <w:marBottom w:val="0"/>
              <w:divBdr>
                <w:top w:val="none" w:sz="0" w:space="0" w:color="auto"/>
                <w:left w:val="none" w:sz="0" w:space="0" w:color="auto"/>
                <w:bottom w:val="none" w:sz="0" w:space="0" w:color="auto"/>
                <w:right w:val="none" w:sz="0" w:space="0" w:color="auto"/>
              </w:divBdr>
            </w:div>
            <w:div w:id="1555046924">
              <w:marLeft w:val="0"/>
              <w:marRight w:val="0"/>
              <w:marTop w:val="0"/>
              <w:marBottom w:val="0"/>
              <w:divBdr>
                <w:top w:val="none" w:sz="0" w:space="0" w:color="auto"/>
                <w:left w:val="none" w:sz="0" w:space="0" w:color="auto"/>
                <w:bottom w:val="none" w:sz="0" w:space="0" w:color="auto"/>
                <w:right w:val="none" w:sz="0" w:space="0" w:color="auto"/>
              </w:divBdr>
            </w:div>
            <w:div w:id="1070615209">
              <w:marLeft w:val="0"/>
              <w:marRight w:val="0"/>
              <w:marTop w:val="0"/>
              <w:marBottom w:val="0"/>
              <w:divBdr>
                <w:top w:val="none" w:sz="0" w:space="0" w:color="auto"/>
                <w:left w:val="none" w:sz="0" w:space="0" w:color="auto"/>
                <w:bottom w:val="none" w:sz="0" w:space="0" w:color="auto"/>
                <w:right w:val="none" w:sz="0" w:space="0" w:color="auto"/>
              </w:divBdr>
            </w:div>
            <w:div w:id="1467435437">
              <w:marLeft w:val="0"/>
              <w:marRight w:val="0"/>
              <w:marTop w:val="0"/>
              <w:marBottom w:val="0"/>
              <w:divBdr>
                <w:top w:val="none" w:sz="0" w:space="0" w:color="auto"/>
                <w:left w:val="none" w:sz="0" w:space="0" w:color="auto"/>
                <w:bottom w:val="none" w:sz="0" w:space="0" w:color="auto"/>
                <w:right w:val="none" w:sz="0" w:space="0" w:color="auto"/>
              </w:divBdr>
            </w:div>
            <w:div w:id="259602094">
              <w:marLeft w:val="0"/>
              <w:marRight w:val="0"/>
              <w:marTop w:val="0"/>
              <w:marBottom w:val="0"/>
              <w:divBdr>
                <w:top w:val="none" w:sz="0" w:space="0" w:color="auto"/>
                <w:left w:val="none" w:sz="0" w:space="0" w:color="auto"/>
                <w:bottom w:val="none" w:sz="0" w:space="0" w:color="auto"/>
                <w:right w:val="none" w:sz="0" w:space="0" w:color="auto"/>
              </w:divBdr>
            </w:div>
            <w:div w:id="962005051">
              <w:marLeft w:val="0"/>
              <w:marRight w:val="0"/>
              <w:marTop w:val="0"/>
              <w:marBottom w:val="0"/>
              <w:divBdr>
                <w:top w:val="none" w:sz="0" w:space="0" w:color="auto"/>
                <w:left w:val="none" w:sz="0" w:space="0" w:color="auto"/>
                <w:bottom w:val="none" w:sz="0" w:space="0" w:color="auto"/>
                <w:right w:val="none" w:sz="0" w:space="0" w:color="auto"/>
              </w:divBdr>
            </w:div>
            <w:div w:id="1269503604">
              <w:marLeft w:val="0"/>
              <w:marRight w:val="0"/>
              <w:marTop w:val="0"/>
              <w:marBottom w:val="0"/>
              <w:divBdr>
                <w:top w:val="none" w:sz="0" w:space="0" w:color="auto"/>
                <w:left w:val="none" w:sz="0" w:space="0" w:color="auto"/>
                <w:bottom w:val="none" w:sz="0" w:space="0" w:color="auto"/>
                <w:right w:val="none" w:sz="0" w:space="0" w:color="auto"/>
              </w:divBdr>
            </w:div>
            <w:div w:id="25952547">
              <w:marLeft w:val="0"/>
              <w:marRight w:val="0"/>
              <w:marTop w:val="0"/>
              <w:marBottom w:val="0"/>
              <w:divBdr>
                <w:top w:val="none" w:sz="0" w:space="0" w:color="auto"/>
                <w:left w:val="none" w:sz="0" w:space="0" w:color="auto"/>
                <w:bottom w:val="none" w:sz="0" w:space="0" w:color="auto"/>
                <w:right w:val="none" w:sz="0" w:space="0" w:color="auto"/>
              </w:divBdr>
            </w:div>
            <w:div w:id="695740218">
              <w:marLeft w:val="0"/>
              <w:marRight w:val="0"/>
              <w:marTop w:val="0"/>
              <w:marBottom w:val="0"/>
              <w:divBdr>
                <w:top w:val="none" w:sz="0" w:space="0" w:color="auto"/>
                <w:left w:val="none" w:sz="0" w:space="0" w:color="auto"/>
                <w:bottom w:val="none" w:sz="0" w:space="0" w:color="auto"/>
                <w:right w:val="none" w:sz="0" w:space="0" w:color="auto"/>
              </w:divBdr>
            </w:div>
            <w:div w:id="1747532523">
              <w:marLeft w:val="0"/>
              <w:marRight w:val="0"/>
              <w:marTop w:val="0"/>
              <w:marBottom w:val="0"/>
              <w:divBdr>
                <w:top w:val="none" w:sz="0" w:space="0" w:color="auto"/>
                <w:left w:val="none" w:sz="0" w:space="0" w:color="auto"/>
                <w:bottom w:val="none" w:sz="0" w:space="0" w:color="auto"/>
                <w:right w:val="none" w:sz="0" w:space="0" w:color="auto"/>
              </w:divBdr>
            </w:div>
            <w:div w:id="1487934019">
              <w:marLeft w:val="0"/>
              <w:marRight w:val="0"/>
              <w:marTop w:val="0"/>
              <w:marBottom w:val="0"/>
              <w:divBdr>
                <w:top w:val="none" w:sz="0" w:space="0" w:color="auto"/>
                <w:left w:val="none" w:sz="0" w:space="0" w:color="auto"/>
                <w:bottom w:val="none" w:sz="0" w:space="0" w:color="auto"/>
                <w:right w:val="none" w:sz="0" w:space="0" w:color="auto"/>
              </w:divBdr>
            </w:div>
            <w:div w:id="615405171">
              <w:marLeft w:val="0"/>
              <w:marRight w:val="0"/>
              <w:marTop w:val="0"/>
              <w:marBottom w:val="0"/>
              <w:divBdr>
                <w:top w:val="none" w:sz="0" w:space="0" w:color="auto"/>
                <w:left w:val="none" w:sz="0" w:space="0" w:color="auto"/>
                <w:bottom w:val="none" w:sz="0" w:space="0" w:color="auto"/>
                <w:right w:val="none" w:sz="0" w:space="0" w:color="auto"/>
              </w:divBdr>
            </w:div>
            <w:div w:id="194197481">
              <w:marLeft w:val="0"/>
              <w:marRight w:val="0"/>
              <w:marTop w:val="0"/>
              <w:marBottom w:val="0"/>
              <w:divBdr>
                <w:top w:val="none" w:sz="0" w:space="0" w:color="auto"/>
                <w:left w:val="none" w:sz="0" w:space="0" w:color="auto"/>
                <w:bottom w:val="none" w:sz="0" w:space="0" w:color="auto"/>
                <w:right w:val="none" w:sz="0" w:space="0" w:color="auto"/>
              </w:divBdr>
            </w:div>
            <w:div w:id="1908345865">
              <w:marLeft w:val="0"/>
              <w:marRight w:val="0"/>
              <w:marTop w:val="0"/>
              <w:marBottom w:val="0"/>
              <w:divBdr>
                <w:top w:val="none" w:sz="0" w:space="0" w:color="auto"/>
                <w:left w:val="none" w:sz="0" w:space="0" w:color="auto"/>
                <w:bottom w:val="none" w:sz="0" w:space="0" w:color="auto"/>
                <w:right w:val="none" w:sz="0" w:space="0" w:color="auto"/>
              </w:divBdr>
            </w:div>
            <w:div w:id="1209606151">
              <w:marLeft w:val="0"/>
              <w:marRight w:val="0"/>
              <w:marTop w:val="0"/>
              <w:marBottom w:val="0"/>
              <w:divBdr>
                <w:top w:val="none" w:sz="0" w:space="0" w:color="auto"/>
                <w:left w:val="none" w:sz="0" w:space="0" w:color="auto"/>
                <w:bottom w:val="none" w:sz="0" w:space="0" w:color="auto"/>
                <w:right w:val="none" w:sz="0" w:space="0" w:color="auto"/>
              </w:divBdr>
            </w:div>
            <w:div w:id="1193417187">
              <w:marLeft w:val="0"/>
              <w:marRight w:val="0"/>
              <w:marTop w:val="0"/>
              <w:marBottom w:val="0"/>
              <w:divBdr>
                <w:top w:val="none" w:sz="0" w:space="0" w:color="auto"/>
                <w:left w:val="none" w:sz="0" w:space="0" w:color="auto"/>
                <w:bottom w:val="none" w:sz="0" w:space="0" w:color="auto"/>
                <w:right w:val="none" w:sz="0" w:space="0" w:color="auto"/>
              </w:divBdr>
            </w:div>
            <w:div w:id="426581198">
              <w:marLeft w:val="0"/>
              <w:marRight w:val="0"/>
              <w:marTop w:val="0"/>
              <w:marBottom w:val="0"/>
              <w:divBdr>
                <w:top w:val="none" w:sz="0" w:space="0" w:color="auto"/>
                <w:left w:val="none" w:sz="0" w:space="0" w:color="auto"/>
                <w:bottom w:val="none" w:sz="0" w:space="0" w:color="auto"/>
                <w:right w:val="none" w:sz="0" w:space="0" w:color="auto"/>
              </w:divBdr>
            </w:div>
            <w:div w:id="216401919">
              <w:marLeft w:val="0"/>
              <w:marRight w:val="0"/>
              <w:marTop w:val="0"/>
              <w:marBottom w:val="0"/>
              <w:divBdr>
                <w:top w:val="none" w:sz="0" w:space="0" w:color="auto"/>
                <w:left w:val="none" w:sz="0" w:space="0" w:color="auto"/>
                <w:bottom w:val="none" w:sz="0" w:space="0" w:color="auto"/>
                <w:right w:val="none" w:sz="0" w:space="0" w:color="auto"/>
              </w:divBdr>
            </w:div>
            <w:div w:id="1176963280">
              <w:marLeft w:val="0"/>
              <w:marRight w:val="0"/>
              <w:marTop w:val="0"/>
              <w:marBottom w:val="0"/>
              <w:divBdr>
                <w:top w:val="none" w:sz="0" w:space="0" w:color="auto"/>
                <w:left w:val="none" w:sz="0" w:space="0" w:color="auto"/>
                <w:bottom w:val="none" w:sz="0" w:space="0" w:color="auto"/>
                <w:right w:val="none" w:sz="0" w:space="0" w:color="auto"/>
              </w:divBdr>
            </w:div>
            <w:div w:id="523637285">
              <w:marLeft w:val="0"/>
              <w:marRight w:val="0"/>
              <w:marTop w:val="0"/>
              <w:marBottom w:val="0"/>
              <w:divBdr>
                <w:top w:val="none" w:sz="0" w:space="0" w:color="auto"/>
                <w:left w:val="none" w:sz="0" w:space="0" w:color="auto"/>
                <w:bottom w:val="none" w:sz="0" w:space="0" w:color="auto"/>
                <w:right w:val="none" w:sz="0" w:space="0" w:color="auto"/>
              </w:divBdr>
            </w:div>
            <w:div w:id="286663474">
              <w:marLeft w:val="0"/>
              <w:marRight w:val="0"/>
              <w:marTop w:val="0"/>
              <w:marBottom w:val="0"/>
              <w:divBdr>
                <w:top w:val="none" w:sz="0" w:space="0" w:color="auto"/>
                <w:left w:val="none" w:sz="0" w:space="0" w:color="auto"/>
                <w:bottom w:val="none" w:sz="0" w:space="0" w:color="auto"/>
                <w:right w:val="none" w:sz="0" w:space="0" w:color="auto"/>
              </w:divBdr>
            </w:div>
            <w:div w:id="1302926880">
              <w:marLeft w:val="0"/>
              <w:marRight w:val="0"/>
              <w:marTop w:val="0"/>
              <w:marBottom w:val="0"/>
              <w:divBdr>
                <w:top w:val="none" w:sz="0" w:space="0" w:color="auto"/>
                <w:left w:val="none" w:sz="0" w:space="0" w:color="auto"/>
                <w:bottom w:val="none" w:sz="0" w:space="0" w:color="auto"/>
                <w:right w:val="none" w:sz="0" w:space="0" w:color="auto"/>
              </w:divBdr>
            </w:div>
            <w:div w:id="1729957357">
              <w:marLeft w:val="0"/>
              <w:marRight w:val="0"/>
              <w:marTop w:val="0"/>
              <w:marBottom w:val="0"/>
              <w:divBdr>
                <w:top w:val="none" w:sz="0" w:space="0" w:color="auto"/>
                <w:left w:val="none" w:sz="0" w:space="0" w:color="auto"/>
                <w:bottom w:val="none" w:sz="0" w:space="0" w:color="auto"/>
                <w:right w:val="none" w:sz="0" w:space="0" w:color="auto"/>
              </w:divBdr>
            </w:div>
            <w:div w:id="1454328544">
              <w:marLeft w:val="0"/>
              <w:marRight w:val="0"/>
              <w:marTop w:val="0"/>
              <w:marBottom w:val="0"/>
              <w:divBdr>
                <w:top w:val="none" w:sz="0" w:space="0" w:color="auto"/>
                <w:left w:val="none" w:sz="0" w:space="0" w:color="auto"/>
                <w:bottom w:val="none" w:sz="0" w:space="0" w:color="auto"/>
                <w:right w:val="none" w:sz="0" w:space="0" w:color="auto"/>
              </w:divBdr>
            </w:div>
            <w:div w:id="615453923">
              <w:marLeft w:val="0"/>
              <w:marRight w:val="0"/>
              <w:marTop w:val="0"/>
              <w:marBottom w:val="0"/>
              <w:divBdr>
                <w:top w:val="none" w:sz="0" w:space="0" w:color="auto"/>
                <w:left w:val="none" w:sz="0" w:space="0" w:color="auto"/>
                <w:bottom w:val="none" w:sz="0" w:space="0" w:color="auto"/>
                <w:right w:val="none" w:sz="0" w:space="0" w:color="auto"/>
              </w:divBdr>
            </w:div>
            <w:div w:id="1605305349">
              <w:marLeft w:val="0"/>
              <w:marRight w:val="0"/>
              <w:marTop w:val="0"/>
              <w:marBottom w:val="0"/>
              <w:divBdr>
                <w:top w:val="none" w:sz="0" w:space="0" w:color="auto"/>
                <w:left w:val="none" w:sz="0" w:space="0" w:color="auto"/>
                <w:bottom w:val="none" w:sz="0" w:space="0" w:color="auto"/>
                <w:right w:val="none" w:sz="0" w:space="0" w:color="auto"/>
              </w:divBdr>
            </w:div>
            <w:div w:id="1044479307">
              <w:marLeft w:val="0"/>
              <w:marRight w:val="0"/>
              <w:marTop w:val="0"/>
              <w:marBottom w:val="0"/>
              <w:divBdr>
                <w:top w:val="none" w:sz="0" w:space="0" w:color="auto"/>
                <w:left w:val="none" w:sz="0" w:space="0" w:color="auto"/>
                <w:bottom w:val="none" w:sz="0" w:space="0" w:color="auto"/>
                <w:right w:val="none" w:sz="0" w:space="0" w:color="auto"/>
              </w:divBdr>
            </w:div>
            <w:div w:id="1348294029">
              <w:marLeft w:val="0"/>
              <w:marRight w:val="0"/>
              <w:marTop w:val="0"/>
              <w:marBottom w:val="0"/>
              <w:divBdr>
                <w:top w:val="none" w:sz="0" w:space="0" w:color="auto"/>
                <w:left w:val="none" w:sz="0" w:space="0" w:color="auto"/>
                <w:bottom w:val="none" w:sz="0" w:space="0" w:color="auto"/>
                <w:right w:val="none" w:sz="0" w:space="0" w:color="auto"/>
              </w:divBdr>
            </w:div>
            <w:div w:id="528182398">
              <w:marLeft w:val="0"/>
              <w:marRight w:val="0"/>
              <w:marTop w:val="0"/>
              <w:marBottom w:val="0"/>
              <w:divBdr>
                <w:top w:val="none" w:sz="0" w:space="0" w:color="auto"/>
                <w:left w:val="none" w:sz="0" w:space="0" w:color="auto"/>
                <w:bottom w:val="none" w:sz="0" w:space="0" w:color="auto"/>
                <w:right w:val="none" w:sz="0" w:space="0" w:color="auto"/>
              </w:divBdr>
            </w:div>
            <w:div w:id="1192497318">
              <w:marLeft w:val="0"/>
              <w:marRight w:val="0"/>
              <w:marTop w:val="0"/>
              <w:marBottom w:val="0"/>
              <w:divBdr>
                <w:top w:val="none" w:sz="0" w:space="0" w:color="auto"/>
                <w:left w:val="none" w:sz="0" w:space="0" w:color="auto"/>
                <w:bottom w:val="none" w:sz="0" w:space="0" w:color="auto"/>
                <w:right w:val="none" w:sz="0" w:space="0" w:color="auto"/>
              </w:divBdr>
            </w:div>
            <w:div w:id="1027409461">
              <w:marLeft w:val="0"/>
              <w:marRight w:val="0"/>
              <w:marTop w:val="0"/>
              <w:marBottom w:val="0"/>
              <w:divBdr>
                <w:top w:val="none" w:sz="0" w:space="0" w:color="auto"/>
                <w:left w:val="none" w:sz="0" w:space="0" w:color="auto"/>
                <w:bottom w:val="none" w:sz="0" w:space="0" w:color="auto"/>
                <w:right w:val="none" w:sz="0" w:space="0" w:color="auto"/>
              </w:divBdr>
            </w:div>
            <w:div w:id="743531438">
              <w:marLeft w:val="0"/>
              <w:marRight w:val="0"/>
              <w:marTop w:val="0"/>
              <w:marBottom w:val="0"/>
              <w:divBdr>
                <w:top w:val="none" w:sz="0" w:space="0" w:color="auto"/>
                <w:left w:val="none" w:sz="0" w:space="0" w:color="auto"/>
                <w:bottom w:val="none" w:sz="0" w:space="0" w:color="auto"/>
                <w:right w:val="none" w:sz="0" w:space="0" w:color="auto"/>
              </w:divBdr>
            </w:div>
            <w:div w:id="575819769">
              <w:marLeft w:val="0"/>
              <w:marRight w:val="0"/>
              <w:marTop w:val="0"/>
              <w:marBottom w:val="0"/>
              <w:divBdr>
                <w:top w:val="none" w:sz="0" w:space="0" w:color="auto"/>
                <w:left w:val="none" w:sz="0" w:space="0" w:color="auto"/>
                <w:bottom w:val="none" w:sz="0" w:space="0" w:color="auto"/>
                <w:right w:val="none" w:sz="0" w:space="0" w:color="auto"/>
              </w:divBdr>
            </w:div>
            <w:div w:id="281151420">
              <w:marLeft w:val="0"/>
              <w:marRight w:val="0"/>
              <w:marTop w:val="0"/>
              <w:marBottom w:val="0"/>
              <w:divBdr>
                <w:top w:val="none" w:sz="0" w:space="0" w:color="auto"/>
                <w:left w:val="none" w:sz="0" w:space="0" w:color="auto"/>
                <w:bottom w:val="none" w:sz="0" w:space="0" w:color="auto"/>
                <w:right w:val="none" w:sz="0" w:space="0" w:color="auto"/>
              </w:divBdr>
            </w:div>
            <w:div w:id="1080449434">
              <w:marLeft w:val="0"/>
              <w:marRight w:val="0"/>
              <w:marTop w:val="0"/>
              <w:marBottom w:val="0"/>
              <w:divBdr>
                <w:top w:val="none" w:sz="0" w:space="0" w:color="auto"/>
                <w:left w:val="none" w:sz="0" w:space="0" w:color="auto"/>
                <w:bottom w:val="none" w:sz="0" w:space="0" w:color="auto"/>
                <w:right w:val="none" w:sz="0" w:space="0" w:color="auto"/>
              </w:divBdr>
            </w:div>
            <w:div w:id="2072576332">
              <w:marLeft w:val="0"/>
              <w:marRight w:val="0"/>
              <w:marTop w:val="0"/>
              <w:marBottom w:val="0"/>
              <w:divBdr>
                <w:top w:val="none" w:sz="0" w:space="0" w:color="auto"/>
                <w:left w:val="none" w:sz="0" w:space="0" w:color="auto"/>
                <w:bottom w:val="none" w:sz="0" w:space="0" w:color="auto"/>
                <w:right w:val="none" w:sz="0" w:space="0" w:color="auto"/>
              </w:divBdr>
            </w:div>
            <w:div w:id="1124428398">
              <w:marLeft w:val="0"/>
              <w:marRight w:val="0"/>
              <w:marTop w:val="0"/>
              <w:marBottom w:val="0"/>
              <w:divBdr>
                <w:top w:val="none" w:sz="0" w:space="0" w:color="auto"/>
                <w:left w:val="none" w:sz="0" w:space="0" w:color="auto"/>
                <w:bottom w:val="none" w:sz="0" w:space="0" w:color="auto"/>
                <w:right w:val="none" w:sz="0" w:space="0" w:color="auto"/>
              </w:divBdr>
            </w:div>
            <w:div w:id="835652149">
              <w:marLeft w:val="0"/>
              <w:marRight w:val="0"/>
              <w:marTop w:val="0"/>
              <w:marBottom w:val="0"/>
              <w:divBdr>
                <w:top w:val="none" w:sz="0" w:space="0" w:color="auto"/>
                <w:left w:val="none" w:sz="0" w:space="0" w:color="auto"/>
                <w:bottom w:val="none" w:sz="0" w:space="0" w:color="auto"/>
                <w:right w:val="none" w:sz="0" w:space="0" w:color="auto"/>
              </w:divBdr>
            </w:div>
            <w:div w:id="337197687">
              <w:marLeft w:val="0"/>
              <w:marRight w:val="0"/>
              <w:marTop w:val="0"/>
              <w:marBottom w:val="0"/>
              <w:divBdr>
                <w:top w:val="none" w:sz="0" w:space="0" w:color="auto"/>
                <w:left w:val="none" w:sz="0" w:space="0" w:color="auto"/>
                <w:bottom w:val="none" w:sz="0" w:space="0" w:color="auto"/>
                <w:right w:val="none" w:sz="0" w:space="0" w:color="auto"/>
              </w:divBdr>
            </w:div>
            <w:div w:id="305820402">
              <w:marLeft w:val="0"/>
              <w:marRight w:val="0"/>
              <w:marTop w:val="0"/>
              <w:marBottom w:val="0"/>
              <w:divBdr>
                <w:top w:val="none" w:sz="0" w:space="0" w:color="auto"/>
                <w:left w:val="none" w:sz="0" w:space="0" w:color="auto"/>
                <w:bottom w:val="none" w:sz="0" w:space="0" w:color="auto"/>
                <w:right w:val="none" w:sz="0" w:space="0" w:color="auto"/>
              </w:divBdr>
            </w:div>
            <w:div w:id="1177885589">
              <w:marLeft w:val="0"/>
              <w:marRight w:val="0"/>
              <w:marTop w:val="0"/>
              <w:marBottom w:val="0"/>
              <w:divBdr>
                <w:top w:val="none" w:sz="0" w:space="0" w:color="auto"/>
                <w:left w:val="none" w:sz="0" w:space="0" w:color="auto"/>
                <w:bottom w:val="none" w:sz="0" w:space="0" w:color="auto"/>
                <w:right w:val="none" w:sz="0" w:space="0" w:color="auto"/>
              </w:divBdr>
            </w:div>
            <w:div w:id="749349279">
              <w:marLeft w:val="0"/>
              <w:marRight w:val="0"/>
              <w:marTop w:val="0"/>
              <w:marBottom w:val="0"/>
              <w:divBdr>
                <w:top w:val="none" w:sz="0" w:space="0" w:color="auto"/>
                <w:left w:val="none" w:sz="0" w:space="0" w:color="auto"/>
                <w:bottom w:val="none" w:sz="0" w:space="0" w:color="auto"/>
                <w:right w:val="none" w:sz="0" w:space="0" w:color="auto"/>
              </w:divBdr>
            </w:div>
            <w:div w:id="1074427569">
              <w:marLeft w:val="0"/>
              <w:marRight w:val="0"/>
              <w:marTop w:val="0"/>
              <w:marBottom w:val="0"/>
              <w:divBdr>
                <w:top w:val="none" w:sz="0" w:space="0" w:color="auto"/>
                <w:left w:val="none" w:sz="0" w:space="0" w:color="auto"/>
                <w:bottom w:val="none" w:sz="0" w:space="0" w:color="auto"/>
                <w:right w:val="none" w:sz="0" w:space="0" w:color="auto"/>
              </w:divBdr>
            </w:div>
            <w:div w:id="449933773">
              <w:marLeft w:val="0"/>
              <w:marRight w:val="0"/>
              <w:marTop w:val="0"/>
              <w:marBottom w:val="0"/>
              <w:divBdr>
                <w:top w:val="none" w:sz="0" w:space="0" w:color="auto"/>
                <w:left w:val="none" w:sz="0" w:space="0" w:color="auto"/>
                <w:bottom w:val="none" w:sz="0" w:space="0" w:color="auto"/>
                <w:right w:val="none" w:sz="0" w:space="0" w:color="auto"/>
              </w:divBdr>
            </w:div>
            <w:div w:id="1888640691">
              <w:marLeft w:val="0"/>
              <w:marRight w:val="0"/>
              <w:marTop w:val="0"/>
              <w:marBottom w:val="0"/>
              <w:divBdr>
                <w:top w:val="none" w:sz="0" w:space="0" w:color="auto"/>
                <w:left w:val="none" w:sz="0" w:space="0" w:color="auto"/>
                <w:bottom w:val="none" w:sz="0" w:space="0" w:color="auto"/>
                <w:right w:val="none" w:sz="0" w:space="0" w:color="auto"/>
              </w:divBdr>
            </w:div>
            <w:div w:id="705375841">
              <w:marLeft w:val="0"/>
              <w:marRight w:val="0"/>
              <w:marTop w:val="0"/>
              <w:marBottom w:val="0"/>
              <w:divBdr>
                <w:top w:val="none" w:sz="0" w:space="0" w:color="auto"/>
                <w:left w:val="none" w:sz="0" w:space="0" w:color="auto"/>
                <w:bottom w:val="none" w:sz="0" w:space="0" w:color="auto"/>
                <w:right w:val="none" w:sz="0" w:space="0" w:color="auto"/>
              </w:divBdr>
            </w:div>
            <w:div w:id="1123304758">
              <w:marLeft w:val="0"/>
              <w:marRight w:val="0"/>
              <w:marTop w:val="0"/>
              <w:marBottom w:val="0"/>
              <w:divBdr>
                <w:top w:val="none" w:sz="0" w:space="0" w:color="auto"/>
                <w:left w:val="none" w:sz="0" w:space="0" w:color="auto"/>
                <w:bottom w:val="none" w:sz="0" w:space="0" w:color="auto"/>
                <w:right w:val="none" w:sz="0" w:space="0" w:color="auto"/>
              </w:divBdr>
            </w:div>
            <w:div w:id="1161503878">
              <w:marLeft w:val="0"/>
              <w:marRight w:val="0"/>
              <w:marTop w:val="0"/>
              <w:marBottom w:val="0"/>
              <w:divBdr>
                <w:top w:val="none" w:sz="0" w:space="0" w:color="auto"/>
                <w:left w:val="none" w:sz="0" w:space="0" w:color="auto"/>
                <w:bottom w:val="none" w:sz="0" w:space="0" w:color="auto"/>
                <w:right w:val="none" w:sz="0" w:space="0" w:color="auto"/>
              </w:divBdr>
            </w:div>
            <w:div w:id="1283222959">
              <w:marLeft w:val="0"/>
              <w:marRight w:val="0"/>
              <w:marTop w:val="0"/>
              <w:marBottom w:val="0"/>
              <w:divBdr>
                <w:top w:val="none" w:sz="0" w:space="0" w:color="auto"/>
                <w:left w:val="none" w:sz="0" w:space="0" w:color="auto"/>
                <w:bottom w:val="none" w:sz="0" w:space="0" w:color="auto"/>
                <w:right w:val="none" w:sz="0" w:space="0" w:color="auto"/>
              </w:divBdr>
            </w:div>
            <w:div w:id="2094162025">
              <w:marLeft w:val="0"/>
              <w:marRight w:val="0"/>
              <w:marTop w:val="0"/>
              <w:marBottom w:val="0"/>
              <w:divBdr>
                <w:top w:val="none" w:sz="0" w:space="0" w:color="auto"/>
                <w:left w:val="none" w:sz="0" w:space="0" w:color="auto"/>
                <w:bottom w:val="none" w:sz="0" w:space="0" w:color="auto"/>
                <w:right w:val="none" w:sz="0" w:space="0" w:color="auto"/>
              </w:divBdr>
            </w:div>
            <w:div w:id="1288782570">
              <w:marLeft w:val="0"/>
              <w:marRight w:val="0"/>
              <w:marTop w:val="0"/>
              <w:marBottom w:val="0"/>
              <w:divBdr>
                <w:top w:val="none" w:sz="0" w:space="0" w:color="auto"/>
                <w:left w:val="none" w:sz="0" w:space="0" w:color="auto"/>
                <w:bottom w:val="none" w:sz="0" w:space="0" w:color="auto"/>
                <w:right w:val="none" w:sz="0" w:space="0" w:color="auto"/>
              </w:divBdr>
            </w:div>
            <w:div w:id="395324913">
              <w:marLeft w:val="0"/>
              <w:marRight w:val="0"/>
              <w:marTop w:val="0"/>
              <w:marBottom w:val="0"/>
              <w:divBdr>
                <w:top w:val="none" w:sz="0" w:space="0" w:color="auto"/>
                <w:left w:val="none" w:sz="0" w:space="0" w:color="auto"/>
                <w:bottom w:val="none" w:sz="0" w:space="0" w:color="auto"/>
                <w:right w:val="none" w:sz="0" w:space="0" w:color="auto"/>
              </w:divBdr>
            </w:div>
            <w:div w:id="250745198">
              <w:marLeft w:val="0"/>
              <w:marRight w:val="0"/>
              <w:marTop w:val="0"/>
              <w:marBottom w:val="0"/>
              <w:divBdr>
                <w:top w:val="none" w:sz="0" w:space="0" w:color="auto"/>
                <w:left w:val="none" w:sz="0" w:space="0" w:color="auto"/>
                <w:bottom w:val="none" w:sz="0" w:space="0" w:color="auto"/>
                <w:right w:val="none" w:sz="0" w:space="0" w:color="auto"/>
              </w:divBdr>
            </w:div>
            <w:div w:id="825054881">
              <w:marLeft w:val="0"/>
              <w:marRight w:val="0"/>
              <w:marTop w:val="0"/>
              <w:marBottom w:val="0"/>
              <w:divBdr>
                <w:top w:val="none" w:sz="0" w:space="0" w:color="auto"/>
                <w:left w:val="none" w:sz="0" w:space="0" w:color="auto"/>
                <w:bottom w:val="none" w:sz="0" w:space="0" w:color="auto"/>
                <w:right w:val="none" w:sz="0" w:space="0" w:color="auto"/>
              </w:divBdr>
            </w:div>
            <w:div w:id="176239339">
              <w:marLeft w:val="0"/>
              <w:marRight w:val="0"/>
              <w:marTop w:val="0"/>
              <w:marBottom w:val="0"/>
              <w:divBdr>
                <w:top w:val="none" w:sz="0" w:space="0" w:color="auto"/>
                <w:left w:val="none" w:sz="0" w:space="0" w:color="auto"/>
                <w:bottom w:val="none" w:sz="0" w:space="0" w:color="auto"/>
                <w:right w:val="none" w:sz="0" w:space="0" w:color="auto"/>
              </w:divBdr>
            </w:div>
            <w:div w:id="23865932">
              <w:marLeft w:val="0"/>
              <w:marRight w:val="0"/>
              <w:marTop w:val="0"/>
              <w:marBottom w:val="0"/>
              <w:divBdr>
                <w:top w:val="none" w:sz="0" w:space="0" w:color="auto"/>
                <w:left w:val="none" w:sz="0" w:space="0" w:color="auto"/>
                <w:bottom w:val="none" w:sz="0" w:space="0" w:color="auto"/>
                <w:right w:val="none" w:sz="0" w:space="0" w:color="auto"/>
              </w:divBdr>
            </w:div>
            <w:div w:id="1054742673">
              <w:marLeft w:val="0"/>
              <w:marRight w:val="0"/>
              <w:marTop w:val="0"/>
              <w:marBottom w:val="0"/>
              <w:divBdr>
                <w:top w:val="none" w:sz="0" w:space="0" w:color="auto"/>
                <w:left w:val="none" w:sz="0" w:space="0" w:color="auto"/>
                <w:bottom w:val="none" w:sz="0" w:space="0" w:color="auto"/>
                <w:right w:val="none" w:sz="0" w:space="0" w:color="auto"/>
              </w:divBdr>
            </w:div>
            <w:div w:id="295305474">
              <w:marLeft w:val="0"/>
              <w:marRight w:val="0"/>
              <w:marTop w:val="0"/>
              <w:marBottom w:val="0"/>
              <w:divBdr>
                <w:top w:val="none" w:sz="0" w:space="0" w:color="auto"/>
                <w:left w:val="none" w:sz="0" w:space="0" w:color="auto"/>
                <w:bottom w:val="none" w:sz="0" w:space="0" w:color="auto"/>
                <w:right w:val="none" w:sz="0" w:space="0" w:color="auto"/>
              </w:divBdr>
            </w:div>
            <w:div w:id="919211823">
              <w:marLeft w:val="0"/>
              <w:marRight w:val="0"/>
              <w:marTop w:val="0"/>
              <w:marBottom w:val="0"/>
              <w:divBdr>
                <w:top w:val="none" w:sz="0" w:space="0" w:color="auto"/>
                <w:left w:val="none" w:sz="0" w:space="0" w:color="auto"/>
                <w:bottom w:val="none" w:sz="0" w:space="0" w:color="auto"/>
                <w:right w:val="none" w:sz="0" w:space="0" w:color="auto"/>
              </w:divBdr>
            </w:div>
            <w:div w:id="2101444299">
              <w:marLeft w:val="0"/>
              <w:marRight w:val="0"/>
              <w:marTop w:val="0"/>
              <w:marBottom w:val="0"/>
              <w:divBdr>
                <w:top w:val="none" w:sz="0" w:space="0" w:color="auto"/>
                <w:left w:val="none" w:sz="0" w:space="0" w:color="auto"/>
                <w:bottom w:val="none" w:sz="0" w:space="0" w:color="auto"/>
                <w:right w:val="none" w:sz="0" w:space="0" w:color="auto"/>
              </w:divBdr>
            </w:div>
            <w:div w:id="1345787992">
              <w:marLeft w:val="0"/>
              <w:marRight w:val="0"/>
              <w:marTop w:val="0"/>
              <w:marBottom w:val="0"/>
              <w:divBdr>
                <w:top w:val="none" w:sz="0" w:space="0" w:color="auto"/>
                <w:left w:val="none" w:sz="0" w:space="0" w:color="auto"/>
                <w:bottom w:val="none" w:sz="0" w:space="0" w:color="auto"/>
                <w:right w:val="none" w:sz="0" w:space="0" w:color="auto"/>
              </w:divBdr>
            </w:div>
            <w:div w:id="1708139662">
              <w:marLeft w:val="0"/>
              <w:marRight w:val="0"/>
              <w:marTop w:val="0"/>
              <w:marBottom w:val="0"/>
              <w:divBdr>
                <w:top w:val="none" w:sz="0" w:space="0" w:color="auto"/>
                <w:left w:val="none" w:sz="0" w:space="0" w:color="auto"/>
                <w:bottom w:val="none" w:sz="0" w:space="0" w:color="auto"/>
                <w:right w:val="none" w:sz="0" w:space="0" w:color="auto"/>
              </w:divBdr>
            </w:div>
            <w:div w:id="1979336030">
              <w:marLeft w:val="0"/>
              <w:marRight w:val="0"/>
              <w:marTop w:val="0"/>
              <w:marBottom w:val="0"/>
              <w:divBdr>
                <w:top w:val="none" w:sz="0" w:space="0" w:color="auto"/>
                <w:left w:val="none" w:sz="0" w:space="0" w:color="auto"/>
                <w:bottom w:val="none" w:sz="0" w:space="0" w:color="auto"/>
                <w:right w:val="none" w:sz="0" w:space="0" w:color="auto"/>
              </w:divBdr>
            </w:div>
            <w:div w:id="1052192079">
              <w:marLeft w:val="0"/>
              <w:marRight w:val="0"/>
              <w:marTop w:val="0"/>
              <w:marBottom w:val="0"/>
              <w:divBdr>
                <w:top w:val="none" w:sz="0" w:space="0" w:color="auto"/>
                <w:left w:val="none" w:sz="0" w:space="0" w:color="auto"/>
                <w:bottom w:val="none" w:sz="0" w:space="0" w:color="auto"/>
                <w:right w:val="none" w:sz="0" w:space="0" w:color="auto"/>
              </w:divBdr>
            </w:div>
            <w:div w:id="1428427504">
              <w:marLeft w:val="0"/>
              <w:marRight w:val="0"/>
              <w:marTop w:val="0"/>
              <w:marBottom w:val="0"/>
              <w:divBdr>
                <w:top w:val="none" w:sz="0" w:space="0" w:color="auto"/>
                <w:left w:val="none" w:sz="0" w:space="0" w:color="auto"/>
                <w:bottom w:val="none" w:sz="0" w:space="0" w:color="auto"/>
                <w:right w:val="none" w:sz="0" w:space="0" w:color="auto"/>
              </w:divBdr>
            </w:div>
            <w:div w:id="135531286">
              <w:marLeft w:val="0"/>
              <w:marRight w:val="0"/>
              <w:marTop w:val="0"/>
              <w:marBottom w:val="0"/>
              <w:divBdr>
                <w:top w:val="none" w:sz="0" w:space="0" w:color="auto"/>
                <w:left w:val="none" w:sz="0" w:space="0" w:color="auto"/>
                <w:bottom w:val="none" w:sz="0" w:space="0" w:color="auto"/>
                <w:right w:val="none" w:sz="0" w:space="0" w:color="auto"/>
              </w:divBdr>
            </w:div>
            <w:div w:id="1763526697">
              <w:marLeft w:val="0"/>
              <w:marRight w:val="0"/>
              <w:marTop w:val="0"/>
              <w:marBottom w:val="0"/>
              <w:divBdr>
                <w:top w:val="none" w:sz="0" w:space="0" w:color="auto"/>
                <w:left w:val="none" w:sz="0" w:space="0" w:color="auto"/>
                <w:bottom w:val="none" w:sz="0" w:space="0" w:color="auto"/>
                <w:right w:val="none" w:sz="0" w:space="0" w:color="auto"/>
              </w:divBdr>
            </w:div>
            <w:div w:id="1480146017">
              <w:marLeft w:val="0"/>
              <w:marRight w:val="0"/>
              <w:marTop w:val="0"/>
              <w:marBottom w:val="0"/>
              <w:divBdr>
                <w:top w:val="none" w:sz="0" w:space="0" w:color="auto"/>
                <w:left w:val="none" w:sz="0" w:space="0" w:color="auto"/>
                <w:bottom w:val="none" w:sz="0" w:space="0" w:color="auto"/>
                <w:right w:val="none" w:sz="0" w:space="0" w:color="auto"/>
              </w:divBdr>
            </w:div>
            <w:div w:id="1797865763">
              <w:marLeft w:val="0"/>
              <w:marRight w:val="0"/>
              <w:marTop w:val="0"/>
              <w:marBottom w:val="0"/>
              <w:divBdr>
                <w:top w:val="none" w:sz="0" w:space="0" w:color="auto"/>
                <w:left w:val="none" w:sz="0" w:space="0" w:color="auto"/>
                <w:bottom w:val="none" w:sz="0" w:space="0" w:color="auto"/>
                <w:right w:val="none" w:sz="0" w:space="0" w:color="auto"/>
              </w:divBdr>
            </w:div>
            <w:div w:id="1707026802">
              <w:marLeft w:val="0"/>
              <w:marRight w:val="0"/>
              <w:marTop w:val="0"/>
              <w:marBottom w:val="0"/>
              <w:divBdr>
                <w:top w:val="none" w:sz="0" w:space="0" w:color="auto"/>
                <w:left w:val="none" w:sz="0" w:space="0" w:color="auto"/>
                <w:bottom w:val="none" w:sz="0" w:space="0" w:color="auto"/>
                <w:right w:val="none" w:sz="0" w:space="0" w:color="auto"/>
              </w:divBdr>
            </w:div>
            <w:div w:id="350228398">
              <w:marLeft w:val="0"/>
              <w:marRight w:val="0"/>
              <w:marTop w:val="0"/>
              <w:marBottom w:val="0"/>
              <w:divBdr>
                <w:top w:val="none" w:sz="0" w:space="0" w:color="auto"/>
                <w:left w:val="none" w:sz="0" w:space="0" w:color="auto"/>
                <w:bottom w:val="none" w:sz="0" w:space="0" w:color="auto"/>
                <w:right w:val="none" w:sz="0" w:space="0" w:color="auto"/>
              </w:divBdr>
            </w:div>
            <w:div w:id="289022023">
              <w:marLeft w:val="0"/>
              <w:marRight w:val="0"/>
              <w:marTop w:val="0"/>
              <w:marBottom w:val="0"/>
              <w:divBdr>
                <w:top w:val="none" w:sz="0" w:space="0" w:color="auto"/>
                <w:left w:val="none" w:sz="0" w:space="0" w:color="auto"/>
                <w:bottom w:val="none" w:sz="0" w:space="0" w:color="auto"/>
                <w:right w:val="none" w:sz="0" w:space="0" w:color="auto"/>
              </w:divBdr>
            </w:div>
            <w:div w:id="1309285254">
              <w:marLeft w:val="0"/>
              <w:marRight w:val="0"/>
              <w:marTop w:val="0"/>
              <w:marBottom w:val="0"/>
              <w:divBdr>
                <w:top w:val="none" w:sz="0" w:space="0" w:color="auto"/>
                <w:left w:val="none" w:sz="0" w:space="0" w:color="auto"/>
                <w:bottom w:val="none" w:sz="0" w:space="0" w:color="auto"/>
                <w:right w:val="none" w:sz="0" w:space="0" w:color="auto"/>
              </w:divBdr>
            </w:div>
            <w:div w:id="86386139">
              <w:marLeft w:val="0"/>
              <w:marRight w:val="0"/>
              <w:marTop w:val="0"/>
              <w:marBottom w:val="0"/>
              <w:divBdr>
                <w:top w:val="none" w:sz="0" w:space="0" w:color="auto"/>
                <w:left w:val="none" w:sz="0" w:space="0" w:color="auto"/>
                <w:bottom w:val="none" w:sz="0" w:space="0" w:color="auto"/>
                <w:right w:val="none" w:sz="0" w:space="0" w:color="auto"/>
              </w:divBdr>
            </w:div>
            <w:div w:id="1211770968">
              <w:marLeft w:val="0"/>
              <w:marRight w:val="0"/>
              <w:marTop w:val="0"/>
              <w:marBottom w:val="0"/>
              <w:divBdr>
                <w:top w:val="none" w:sz="0" w:space="0" w:color="auto"/>
                <w:left w:val="none" w:sz="0" w:space="0" w:color="auto"/>
                <w:bottom w:val="none" w:sz="0" w:space="0" w:color="auto"/>
                <w:right w:val="none" w:sz="0" w:space="0" w:color="auto"/>
              </w:divBdr>
            </w:div>
            <w:div w:id="1464689918">
              <w:marLeft w:val="0"/>
              <w:marRight w:val="0"/>
              <w:marTop w:val="0"/>
              <w:marBottom w:val="0"/>
              <w:divBdr>
                <w:top w:val="none" w:sz="0" w:space="0" w:color="auto"/>
                <w:left w:val="none" w:sz="0" w:space="0" w:color="auto"/>
                <w:bottom w:val="none" w:sz="0" w:space="0" w:color="auto"/>
                <w:right w:val="none" w:sz="0" w:space="0" w:color="auto"/>
              </w:divBdr>
            </w:div>
            <w:div w:id="476918785">
              <w:marLeft w:val="0"/>
              <w:marRight w:val="0"/>
              <w:marTop w:val="0"/>
              <w:marBottom w:val="0"/>
              <w:divBdr>
                <w:top w:val="none" w:sz="0" w:space="0" w:color="auto"/>
                <w:left w:val="none" w:sz="0" w:space="0" w:color="auto"/>
                <w:bottom w:val="none" w:sz="0" w:space="0" w:color="auto"/>
                <w:right w:val="none" w:sz="0" w:space="0" w:color="auto"/>
              </w:divBdr>
            </w:div>
            <w:div w:id="722288709">
              <w:marLeft w:val="0"/>
              <w:marRight w:val="0"/>
              <w:marTop w:val="0"/>
              <w:marBottom w:val="0"/>
              <w:divBdr>
                <w:top w:val="none" w:sz="0" w:space="0" w:color="auto"/>
                <w:left w:val="none" w:sz="0" w:space="0" w:color="auto"/>
                <w:bottom w:val="none" w:sz="0" w:space="0" w:color="auto"/>
                <w:right w:val="none" w:sz="0" w:space="0" w:color="auto"/>
              </w:divBdr>
            </w:div>
            <w:div w:id="920943141">
              <w:marLeft w:val="0"/>
              <w:marRight w:val="0"/>
              <w:marTop w:val="0"/>
              <w:marBottom w:val="0"/>
              <w:divBdr>
                <w:top w:val="none" w:sz="0" w:space="0" w:color="auto"/>
                <w:left w:val="none" w:sz="0" w:space="0" w:color="auto"/>
                <w:bottom w:val="none" w:sz="0" w:space="0" w:color="auto"/>
                <w:right w:val="none" w:sz="0" w:space="0" w:color="auto"/>
              </w:divBdr>
            </w:div>
            <w:div w:id="2146849825">
              <w:marLeft w:val="0"/>
              <w:marRight w:val="0"/>
              <w:marTop w:val="0"/>
              <w:marBottom w:val="0"/>
              <w:divBdr>
                <w:top w:val="none" w:sz="0" w:space="0" w:color="auto"/>
                <w:left w:val="none" w:sz="0" w:space="0" w:color="auto"/>
                <w:bottom w:val="none" w:sz="0" w:space="0" w:color="auto"/>
                <w:right w:val="none" w:sz="0" w:space="0" w:color="auto"/>
              </w:divBdr>
            </w:div>
            <w:div w:id="580990224">
              <w:marLeft w:val="0"/>
              <w:marRight w:val="0"/>
              <w:marTop w:val="0"/>
              <w:marBottom w:val="0"/>
              <w:divBdr>
                <w:top w:val="none" w:sz="0" w:space="0" w:color="auto"/>
                <w:left w:val="none" w:sz="0" w:space="0" w:color="auto"/>
                <w:bottom w:val="none" w:sz="0" w:space="0" w:color="auto"/>
                <w:right w:val="none" w:sz="0" w:space="0" w:color="auto"/>
              </w:divBdr>
            </w:div>
            <w:div w:id="807475698">
              <w:marLeft w:val="0"/>
              <w:marRight w:val="0"/>
              <w:marTop w:val="0"/>
              <w:marBottom w:val="0"/>
              <w:divBdr>
                <w:top w:val="none" w:sz="0" w:space="0" w:color="auto"/>
                <w:left w:val="none" w:sz="0" w:space="0" w:color="auto"/>
                <w:bottom w:val="none" w:sz="0" w:space="0" w:color="auto"/>
                <w:right w:val="none" w:sz="0" w:space="0" w:color="auto"/>
              </w:divBdr>
            </w:div>
            <w:div w:id="1675953069">
              <w:marLeft w:val="0"/>
              <w:marRight w:val="0"/>
              <w:marTop w:val="0"/>
              <w:marBottom w:val="0"/>
              <w:divBdr>
                <w:top w:val="none" w:sz="0" w:space="0" w:color="auto"/>
                <w:left w:val="none" w:sz="0" w:space="0" w:color="auto"/>
                <w:bottom w:val="none" w:sz="0" w:space="0" w:color="auto"/>
                <w:right w:val="none" w:sz="0" w:space="0" w:color="auto"/>
              </w:divBdr>
            </w:div>
            <w:div w:id="453016637">
              <w:marLeft w:val="0"/>
              <w:marRight w:val="0"/>
              <w:marTop w:val="0"/>
              <w:marBottom w:val="0"/>
              <w:divBdr>
                <w:top w:val="none" w:sz="0" w:space="0" w:color="auto"/>
                <w:left w:val="none" w:sz="0" w:space="0" w:color="auto"/>
                <w:bottom w:val="none" w:sz="0" w:space="0" w:color="auto"/>
                <w:right w:val="none" w:sz="0" w:space="0" w:color="auto"/>
              </w:divBdr>
            </w:div>
            <w:div w:id="1318345797">
              <w:marLeft w:val="0"/>
              <w:marRight w:val="0"/>
              <w:marTop w:val="0"/>
              <w:marBottom w:val="0"/>
              <w:divBdr>
                <w:top w:val="none" w:sz="0" w:space="0" w:color="auto"/>
                <w:left w:val="none" w:sz="0" w:space="0" w:color="auto"/>
                <w:bottom w:val="none" w:sz="0" w:space="0" w:color="auto"/>
                <w:right w:val="none" w:sz="0" w:space="0" w:color="auto"/>
              </w:divBdr>
            </w:div>
            <w:div w:id="1926721503">
              <w:marLeft w:val="0"/>
              <w:marRight w:val="0"/>
              <w:marTop w:val="0"/>
              <w:marBottom w:val="0"/>
              <w:divBdr>
                <w:top w:val="none" w:sz="0" w:space="0" w:color="auto"/>
                <w:left w:val="none" w:sz="0" w:space="0" w:color="auto"/>
                <w:bottom w:val="none" w:sz="0" w:space="0" w:color="auto"/>
                <w:right w:val="none" w:sz="0" w:space="0" w:color="auto"/>
              </w:divBdr>
            </w:div>
            <w:div w:id="1848716924">
              <w:marLeft w:val="0"/>
              <w:marRight w:val="0"/>
              <w:marTop w:val="0"/>
              <w:marBottom w:val="0"/>
              <w:divBdr>
                <w:top w:val="none" w:sz="0" w:space="0" w:color="auto"/>
                <w:left w:val="none" w:sz="0" w:space="0" w:color="auto"/>
                <w:bottom w:val="none" w:sz="0" w:space="0" w:color="auto"/>
                <w:right w:val="none" w:sz="0" w:space="0" w:color="auto"/>
              </w:divBdr>
            </w:div>
            <w:div w:id="1598096649">
              <w:marLeft w:val="0"/>
              <w:marRight w:val="0"/>
              <w:marTop w:val="0"/>
              <w:marBottom w:val="0"/>
              <w:divBdr>
                <w:top w:val="none" w:sz="0" w:space="0" w:color="auto"/>
                <w:left w:val="none" w:sz="0" w:space="0" w:color="auto"/>
                <w:bottom w:val="none" w:sz="0" w:space="0" w:color="auto"/>
                <w:right w:val="none" w:sz="0" w:space="0" w:color="auto"/>
              </w:divBdr>
            </w:div>
            <w:div w:id="1127813751">
              <w:marLeft w:val="0"/>
              <w:marRight w:val="0"/>
              <w:marTop w:val="0"/>
              <w:marBottom w:val="0"/>
              <w:divBdr>
                <w:top w:val="none" w:sz="0" w:space="0" w:color="auto"/>
                <w:left w:val="none" w:sz="0" w:space="0" w:color="auto"/>
                <w:bottom w:val="none" w:sz="0" w:space="0" w:color="auto"/>
                <w:right w:val="none" w:sz="0" w:space="0" w:color="auto"/>
              </w:divBdr>
            </w:div>
            <w:div w:id="1726954775">
              <w:marLeft w:val="0"/>
              <w:marRight w:val="0"/>
              <w:marTop w:val="0"/>
              <w:marBottom w:val="0"/>
              <w:divBdr>
                <w:top w:val="none" w:sz="0" w:space="0" w:color="auto"/>
                <w:left w:val="none" w:sz="0" w:space="0" w:color="auto"/>
                <w:bottom w:val="none" w:sz="0" w:space="0" w:color="auto"/>
                <w:right w:val="none" w:sz="0" w:space="0" w:color="auto"/>
              </w:divBdr>
            </w:div>
            <w:div w:id="1037320392">
              <w:marLeft w:val="0"/>
              <w:marRight w:val="0"/>
              <w:marTop w:val="0"/>
              <w:marBottom w:val="0"/>
              <w:divBdr>
                <w:top w:val="none" w:sz="0" w:space="0" w:color="auto"/>
                <w:left w:val="none" w:sz="0" w:space="0" w:color="auto"/>
                <w:bottom w:val="none" w:sz="0" w:space="0" w:color="auto"/>
                <w:right w:val="none" w:sz="0" w:space="0" w:color="auto"/>
              </w:divBdr>
            </w:div>
            <w:div w:id="1542747151">
              <w:marLeft w:val="0"/>
              <w:marRight w:val="0"/>
              <w:marTop w:val="0"/>
              <w:marBottom w:val="0"/>
              <w:divBdr>
                <w:top w:val="none" w:sz="0" w:space="0" w:color="auto"/>
                <w:left w:val="none" w:sz="0" w:space="0" w:color="auto"/>
                <w:bottom w:val="none" w:sz="0" w:space="0" w:color="auto"/>
                <w:right w:val="none" w:sz="0" w:space="0" w:color="auto"/>
              </w:divBdr>
            </w:div>
            <w:div w:id="429006004">
              <w:marLeft w:val="0"/>
              <w:marRight w:val="0"/>
              <w:marTop w:val="0"/>
              <w:marBottom w:val="0"/>
              <w:divBdr>
                <w:top w:val="none" w:sz="0" w:space="0" w:color="auto"/>
                <w:left w:val="none" w:sz="0" w:space="0" w:color="auto"/>
                <w:bottom w:val="none" w:sz="0" w:space="0" w:color="auto"/>
                <w:right w:val="none" w:sz="0" w:space="0" w:color="auto"/>
              </w:divBdr>
            </w:div>
            <w:div w:id="1044522176">
              <w:marLeft w:val="0"/>
              <w:marRight w:val="0"/>
              <w:marTop w:val="0"/>
              <w:marBottom w:val="0"/>
              <w:divBdr>
                <w:top w:val="none" w:sz="0" w:space="0" w:color="auto"/>
                <w:left w:val="none" w:sz="0" w:space="0" w:color="auto"/>
                <w:bottom w:val="none" w:sz="0" w:space="0" w:color="auto"/>
                <w:right w:val="none" w:sz="0" w:space="0" w:color="auto"/>
              </w:divBdr>
            </w:div>
            <w:div w:id="2050915585">
              <w:marLeft w:val="0"/>
              <w:marRight w:val="0"/>
              <w:marTop w:val="0"/>
              <w:marBottom w:val="0"/>
              <w:divBdr>
                <w:top w:val="none" w:sz="0" w:space="0" w:color="auto"/>
                <w:left w:val="none" w:sz="0" w:space="0" w:color="auto"/>
                <w:bottom w:val="none" w:sz="0" w:space="0" w:color="auto"/>
                <w:right w:val="none" w:sz="0" w:space="0" w:color="auto"/>
              </w:divBdr>
            </w:div>
            <w:div w:id="745493380">
              <w:marLeft w:val="0"/>
              <w:marRight w:val="0"/>
              <w:marTop w:val="0"/>
              <w:marBottom w:val="0"/>
              <w:divBdr>
                <w:top w:val="none" w:sz="0" w:space="0" w:color="auto"/>
                <w:left w:val="none" w:sz="0" w:space="0" w:color="auto"/>
                <w:bottom w:val="none" w:sz="0" w:space="0" w:color="auto"/>
                <w:right w:val="none" w:sz="0" w:space="0" w:color="auto"/>
              </w:divBdr>
            </w:div>
            <w:div w:id="552280389">
              <w:marLeft w:val="0"/>
              <w:marRight w:val="0"/>
              <w:marTop w:val="0"/>
              <w:marBottom w:val="0"/>
              <w:divBdr>
                <w:top w:val="none" w:sz="0" w:space="0" w:color="auto"/>
                <w:left w:val="none" w:sz="0" w:space="0" w:color="auto"/>
                <w:bottom w:val="none" w:sz="0" w:space="0" w:color="auto"/>
                <w:right w:val="none" w:sz="0" w:space="0" w:color="auto"/>
              </w:divBdr>
            </w:div>
            <w:div w:id="1504859367">
              <w:marLeft w:val="0"/>
              <w:marRight w:val="0"/>
              <w:marTop w:val="0"/>
              <w:marBottom w:val="0"/>
              <w:divBdr>
                <w:top w:val="none" w:sz="0" w:space="0" w:color="auto"/>
                <w:left w:val="none" w:sz="0" w:space="0" w:color="auto"/>
                <w:bottom w:val="none" w:sz="0" w:space="0" w:color="auto"/>
                <w:right w:val="none" w:sz="0" w:space="0" w:color="auto"/>
              </w:divBdr>
            </w:div>
            <w:div w:id="905915884">
              <w:marLeft w:val="0"/>
              <w:marRight w:val="0"/>
              <w:marTop w:val="0"/>
              <w:marBottom w:val="0"/>
              <w:divBdr>
                <w:top w:val="none" w:sz="0" w:space="0" w:color="auto"/>
                <w:left w:val="none" w:sz="0" w:space="0" w:color="auto"/>
                <w:bottom w:val="none" w:sz="0" w:space="0" w:color="auto"/>
                <w:right w:val="none" w:sz="0" w:space="0" w:color="auto"/>
              </w:divBdr>
            </w:div>
            <w:div w:id="995112568">
              <w:marLeft w:val="0"/>
              <w:marRight w:val="0"/>
              <w:marTop w:val="0"/>
              <w:marBottom w:val="0"/>
              <w:divBdr>
                <w:top w:val="none" w:sz="0" w:space="0" w:color="auto"/>
                <w:left w:val="none" w:sz="0" w:space="0" w:color="auto"/>
                <w:bottom w:val="none" w:sz="0" w:space="0" w:color="auto"/>
                <w:right w:val="none" w:sz="0" w:space="0" w:color="auto"/>
              </w:divBdr>
            </w:div>
            <w:div w:id="888541308">
              <w:marLeft w:val="0"/>
              <w:marRight w:val="0"/>
              <w:marTop w:val="0"/>
              <w:marBottom w:val="0"/>
              <w:divBdr>
                <w:top w:val="none" w:sz="0" w:space="0" w:color="auto"/>
                <w:left w:val="none" w:sz="0" w:space="0" w:color="auto"/>
                <w:bottom w:val="none" w:sz="0" w:space="0" w:color="auto"/>
                <w:right w:val="none" w:sz="0" w:space="0" w:color="auto"/>
              </w:divBdr>
            </w:div>
            <w:div w:id="59404328">
              <w:marLeft w:val="0"/>
              <w:marRight w:val="0"/>
              <w:marTop w:val="0"/>
              <w:marBottom w:val="0"/>
              <w:divBdr>
                <w:top w:val="none" w:sz="0" w:space="0" w:color="auto"/>
                <w:left w:val="none" w:sz="0" w:space="0" w:color="auto"/>
                <w:bottom w:val="none" w:sz="0" w:space="0" w:color="auto"/>
                <w:right w:val="none" w:sz="0" w:space="0" w:color="auto"/>
              </w:divBdr>
            </w:div>
            <w:div w:id="1663894737">
              <w:marLeft w:val="0"/>
              <w:marRight w:val="0"/>
              <w:marTop w:val="0"/>
              <w:marBottom w:val="0"/>
              <w:divBdr>
                <w:top w:val="none" w:sz="0" w:space="0" w:color="auto"/>
                <w:left w:val="none" w:sz="0" w:space="0" w:color="auto"/>
                <w:bottom w:val="none" w:sz="0" w:space="0" w:color="auto"/>
                <w:right w:val="none" w:sz="0" w:space="0" w:color="auto"/>
              </w:divBdr>
            </w:div>
            <w:div w:id="1407414165">
              <w:marLeft w:val="0"/>
              <w:marRight w:val="0"/>
              <w:marTop w:val="0"/>
              <w:marBottom w:val="0"/>
              <w:divBdr>
                <w:top w:val="none" w:sz="0" w:space="0" w:color="auto"/>
                <w:left w:val="none" w:sz="0" w:space="0" w:color="auto"/>
                <w:bottom w:val="none" w:sz="0" w:space="0" w:color="auto"/>
                <w:right w:val="none" w:sz="0" w:space="0" w:color="auto"/>
              </w:divBdr>
            </w:div>
            <w:div w:id="1239360296">
              <w:marLeft w:val="0"/>
              <w:marRight w:val="0"/>
              <w:marTop w:val="0"/>
              <w:marBottom w:val="0"/>
              <w:divBdr>
                <w:top w:val="none" w:sz="0" w:space="0" w:color="auto"/>
                <w:left w:val="none" w:sz="0" w:space="0" w:color="auto"/>
                <w:bottom w:val="none" w:sz="0" w:space="0" w:color="auto"/>
                <w:right w:val="none" w:sz="0" w:space="0" w:color="auto"/>
              </w:divBdr>
            </w:div>
            <w:div w:id="978075081">
              <w:marLeft w:val="0"/>
              <w:marRight w:val="0"/>
              <w:marTop w:val="0"/>
              <w:marBottom w:val="0"/>
              <w:divBdr>
                <w:top w:val="none" w:sz="0" w:space="0" w:color="auto"/>
                <w:left w:val="none" w:sz="0" w:space="0" w:color="auto"/>
                <w:bottom w:val="none" w:sz="0" w:space="0" w:color="auto"/>
                <w:right w:val="none" w:sz="0" w:space="0" w:color="auto"/>
              </w:divBdr>
            </w:div>
            <w:div w:id="1347364981">
              <w:marLeft w:val="0"/>
              <w:marRight w:val="0"/>
              <w:marTop w:val="0"/>
              <w:marBottom w:val="0"/>
              <w:divBdr>
                <w:top w:val="none" w:sz="0" w:space="0" w:color="auto"/>
                <w:left w:val="none" w:sz="0" w:space="0" w:color="auto"/>
                <w:bottom w:val="none" w:sz="0" w:space="0" w:color="auto"/>
                <w:right w:val="none" w:sz="0" w:space="0" w:color="auto"/>
              </w:divBdr>
            </w:div>
            <w:div w:id="538864001">
              <w:marLeft w:val="0"/>
              <w:marRight w:val="0"/>
              <w:marTop w:val="0"/>
              <w:marBottom w:val="0"/>
              <w:divBdr>
                <w:top w:val="none" w:sz="0" w:space="0" w:color="auto"/>
                <w:left w:val="none" w:sz="0" w:space="0" w:color="auto"/>
                <w:bottom w:val="none" w:sz="0" w:space="0" w:color="auto"/>
                <w:right w:val="none" w:sz="0" w:space="0" w:color="auto"/>
              </w:divBdr>
            </w:div>
            <w:div w:id="873807689">
              <w:marLeft w:val="0"/>
              <w:marRight w:val="0"/>
              <w:marTop w:val="0"/>
              <w:marBottom w:val="0"/>
              <w:divBdr>
                <w:top w:val="none" w:sz="0" w:space="0" w:color="auto"/>
                <w:left w:val="none" w:sz="0" w:space="0" w:color="auto"/>
                <w:bottom w:val="none" w:sz="0" w:space="0" w:color="auto"/>
                <w:right w:val="none" w:sz="0" w:space="0" w:color="auto"/>
              </w:divBdr>
            </w:div>
            <w:div w:id="1902787013">
              <w:marLeft w:val="0"/>
              <w:marRight w:val="0"/>
              <w:marTop w:val="0"/>
              <w:marBottom w:val="0"/>
              <w:divBdr>
                <w:top w:val="none" w:sz="0" w:space="0" w:color="auto"/>
                <w:left w:val="none" w:sz="0" w:space="0" w:color="auto"/>
                <w:bottom w:val="none" w:sz="0" w:space="0" w:color="auto"/>
                <w:right w:val="none" w:sz="0" w:space="0" w:color="auto"/>
              </w:divBdr>
            </w:div>
            <w:div w:id="1493793877">
              <w:marLeft w:val="0"/>
              <w:marRight w:val="0"/>
              <w:marTop w:val="0"/>
              <w:marBottom w:val="0"/>
              <w:divBdr>
                <w:top w:val="none" w:sz="0" w:space="0" w:color="auto"/>
                <w:left w:val="none" w:sz="0" w:space="0" w:color="auto"/>
                <w:bottom w:val="none" w:sz="0" w:space="0" w:color="auto"/>
                <w:right w:val="none" w:sz="0" w:space="0" w:color="auto"/>
              </w:divBdr>
            </w:div>
            <w:div w:id="57946817">
              <w:marLeft w:val="0"/>
              <w:marRight w:val="0"/>
              <w:marTop w:val="0"/>
              <w:marBottom w:val="0"/>
              <w:divBdr>
                <w:top w:val="none" w:sz="0" w:space="0" w:color="auto"/>
                <w:left w:val="none" w:sz="0" w:space="0" w:color="auto"/>
                <w:bottom w:val="none" w:sz="0" w:space="0" w:color="auto"/>
                <w:right w:val="none" w:sz="0" w:space="0" w:color="auto"/>
              </w:divBdr>
            </w:div>
            <w:div w:id="796484415">
              <w:marLeft w:val="0"/>
              <w:marRight w:val="0"/>
              <w:marTop w:val="0"/>
              <w:marBottom w:val="0"/>
              <w:divBdr>
                <w:top w:val="none" w:sz="0" w:space="0" w:color="auto"/>
                <w:left w:val="none" w:sz="0" w:space="0" w:color="auto"/>
                <w:bottom w:val="none" w:sz="0" w:space="0" w:color="auto"/>
                <w:right w:val="none" w:sz="0" w:space="0" w:color="auto"/>
              </w:divBdr>
            </w:div>
            <w:div w:id="517931592">
              <w:marLeft w:val="0"/>
              <w:marRight w:val="0"/>
              <w:marTop w:val="0"/>
              <w:marBottom w:val="0"/>
              <w:divBdr>
                <w:top w:val="none" w:sz="0" w:space="0" w:color="auto"/>
                <w:left w:val="none" w:sz="0" w:space="0" w:color="auto"/>
                <w:bottom w:val="none" w:sz="0" w:space="0" w:color="auto"/>
                <w:right w:val="none" w:sz="0" w:space="0" w:color="auto"/>
              </w:divBdr>
            </w:div>
            <w:div w:id="134687291">
              <w:marLeft w:val="0"/>
              <w:marRight w:val="0"/>
              <w:marTop w:val="0"/>
              <w:marBottom w:val="0"/>
              <w:divBdr>
                <w:top w:val="none" w:sz="0" w:space="0" w:color="auto"/>
                <w:left w:val="none" w:sz="0" w:space="0" w:color="auto"/>
                <w:bottom w:val="none" w:sz="0" w:space="0" w:color="auto"/>
                <w:right w:val="none" w:sz="0" w:space="0" w:color="auto"/>
              </w:divBdr>
            </w:div>
            <w:div w:id="620308803">
              <w:marLeft w:val="0"/>
              <w:marRight w:val="0"/>
              <w:marTop w:val="0"/>
              <w:marBottom w:val="0"/>
              <w:divBdr>
                <w:top w:val="none" w:sz="0" w:space="0" w:color="auto"/>
                <w:left w:val="none" w:sz="0" w:space="0" w:color="auto"/>
                <w:bottom w:val="none" w:sz="0" w:space="0" w:color="auto"/>
                <w:right w:val="none" w:sz="0" w:space="0" w:color="auto"/>
              </w:divBdr>
            </w:div>
            <w:div w:id="47151859">
              <w:marLeft w:val="0"/>
              <w:marRight w:val="0"/>
              <w:marTop w:val="0"/>
              <w:marBottom w:val="0"/>
              <w:divBdr>
                <w:top w:val="none" w:sz="0" w:space="0" w:color="auto"/>
                <w:left w:val="none" w:sz="0" w:space="0" w:color="auto"/>
                <w:bottom w:val="none" w:sz="0" w:space="0" w:color="auto"/>
                <w:right w:val="none" w:sz="0" w:space="0" w:color="auto"/>
              </w:divBdr>
            </w:div>
            <w:div w:id="1938752442">
              <w:marLeft w:val="0"/>
              <w:marRight w:val="0"/>
              <w:marTop w:val="0"/>
              <w:marBottom w:val="0"/>
              <w:divBdr>
                <w:top w:val="none" w:sz="0" w:space="0" w:color="auto"/>
                <w:left w:val="none" w:sz="0" w:space="0" w:color="auto"/>
                <w:bottom w:val="none" w:sz="0" w:space="0" w:color="auto"/>
                <w:right w:val="none" w:sz="0" w:space="0" w:color="auto"/>
              </w:divBdr>
            </w:div>
            <w:div w:id="1989555387">
              <w:marLeft w:val="0"/>
              <w:marRight w:val="0"/>
              <w:marTop w:val="0"/>
              <w:marBottom w:val="0"/>
              <w:divBdr>
                <w:top w:val="none" w:sz="0" w:space="0" w:color="auto"/>
                <w:left w:val="none" w:sz="0" w:space="0" w:color="auto"/>
                <w:bottom w:val="none" w:sz="0" w:space="0" w:color="auto"/>
                <w:right w:val="none" w:sz="0" w:space="0" w:color="auto"/>
              </w:divBdr>
            </w:div>
            <w:div w:id="272590921">
              <w:marLeft w:val="0"/>
              <w:marRight w:val="0"/>
              <w:marTop w:val="0"/>
              <w:marBottom w:val="0"/>
              <w:divBdr>
                <w:top w:val="none" w:sz="0" w:space="0" w:color="auto"/>
                <w:left w:val="none" w:sz="0" w:space="0" w:color="auto"/>
                <w:bottom w:val="none" w:sz="0" w:space="0" w:color="auto"/>
                <w:right w:val="none" w:sz="0" w:space="0" w:color="auto"/>
              </w:divBdr>
            </w:div>
            <w:div w:id="1732071391">
              <w:marLeft w:val="0"/>
              <w:marRight w:val="0"/>
              <w:marTop w:val="0"/>
              <w:marBottom w:val="0"/>
              <w:divBdr>
                <w:top w:val="none" w:sz="0" w:space="0" w:color="auto"/>
                <w:left w:val="none" w:sz="0" w:space="0" w:color="auto"/>
                <w:bottom w:val="none" w:sz="0" w:space="0" w:color="auto"/>
                <w:right w:val="none" w:sz="0" w:space="0" w:color="auto"/>
              </w:divBdr>
            </w:div>
            <w:div w:id="817109319">
              <w:marLeft w:val="0"/>
              <w:marRight w:val="0"/>
              <w:marTop w:val="0"/>
              <w:marBottom w:val="0"/>
              <w:divBdr>
                <w:top w:val="none" w:sz="0" w:space="0" w:color="auto"/>
                <w:left w:val="none" w:sz="0" w:space="0" w:color="auto"/>
                <w:bottom w:val="none" w:sz="0" w:space="0" w:color="auto"/>
                <w:right w:val="none" w:sz="0" w:space="0" w:color="auto"/>
              </w:divBdr>
            </w:div>
            <w:div w:id="959650324">
              <w:marLeft w:val="0"/>
              <w:marRight w:val="0"/>
              <w:marTop w:val="0"/>
              <w:marBottom w:val="0"/>
              <w:divBdr>
                <w:top w:val="none" w:sz="0" w:space="0" w:color="auto"/>
                <w:left w:val="none" w:sz="0" w:space="0" w:color="auto"/>
                <w:bottom w:val="none" w:sz="0" w:space="0" w:color="auto"/>
                <w:right w:val="none" w:sz="0" w:space="0" w:color="auto"/>
              </w:divBdr>
            </w:div>
            <w:div w:id="6955700">
              <w:marLeft w:val="0"/>
              <w:marRight w:val="0"/>
              <w:marTop w:val="0"/>
              <w:marBottom w:val="0"/>
              <w:divBdr>
                <w:top w:val="none" w:sz="0" w:space="0" w:color="auto"/>
                <w:left w:val="none" w:sz="0" w:space="0" w:color="auto"/>
                <w:bottom w:val="none" w:sz="0" w:space="0" w:color="auto"/>
                <w:right w:val="none" w:sz="0" w:space="0" w:color="auto"/>
              </w:divBdr>
            </w:div>
            <w:div w:id="1562905073">
              <w:marLeft w:val="0"/>
              <w:marRight w:val="0"/>
              <w:marTop w:val="0"/>
              <w:marBottom w:val="0"/>
              <w:divBdr>
                <w:top w:val="none" w:sz="0" w:space="0" w:color="auto"/>
                <w:left w:val="none" w:sz="0" w:space="0" w:color="auto"/>
                <w:bottom w:val="none" w:sz="0" w:space="0" w:color="auto"/>
                <w:right w:val="none" w:sz="0" w:space="0" w:color="auto"/>
              </w:divBdr>
            </w:div>
            <w:div w:id="1892420867">
              <w:marLeft w:val="0"/>
              <w:marRight w:val="0"/>
              <w:marTop w:val="0"/>
              <w:marBottom w:val="0"/>
              <w:divBdr>
                <w:top w:val="none" w:sz="0" w:space="0" w:color="auto"/>
                <w:left w:val="none" w:sz="0" w:space="0" w:color="auto"/>
                <w:bottom w:val="none" w:sz="0" w:space="0" w:color="auto"/>
                <w:right w:val="none" w:sz="0" w:space="0" w:color="auto"/>
              </w:divBdr>
            </w:div>
            <w:div w:id="1127625666">
              <w:marLeft w:val="0"/>
              <w:marRight w:val="0"/>
              <w:marTop w:val="0"/>
              <w:marBottom w:val="0"/>
              <w:divBdr>
                <w:top w:val="none" w:sz="0" w:space="0" w:color="auto"/>
                <w:left w:val="none" w:sz="0" w:space="0" w:color="auto"/>
                <w:bottom w:val="none" w:sz="0" w:space="0" w:color="auto"/>
                <w:right w:val="none" w:sz="0" w:space="0" w:color="auto"/>
              </w:divBdr>
            </w:div>
            <w:div w:id="1087463475">
              <w:marLeft w:val="0"/>
              <w:marRight w:val="0"/>
              <w:marTop w:val="0"/>
              <w:marBottom w:val="0"/>
              <w:divBdr>
                <w:top w:val="none" w:sz="0" w:space="0" w:color="auto"/>
                <w:left w:val="none" w:sz="0" w:space="0" w:color="auto"/>
                <w:bottom w:val="none" w:sz="0" w:space="0" w:color="auto"/>
                <w:right w:val="none" w:sz="0" w:space="0" w:color="auto"/>
              </w:divBdr>
            </w:div>
            <w:div w:id="740251404">
              <w:marLeft w:val="0"/>
              <w:marRight w:val="0"/>
              <w:marTop w:val="0"/>
              <w:marBottom w:val="0"/>
              <w:divBdr>
                <w:top w:val="none" w:sz="0" w:space="0" w:color="auto"/>
                <w:left w:val="none" w:sz="0" w:space="0" w:color="auto"/>
                <w:bottom w:val="none" w:sz="0" w:space="0" w:color="auto"/>
                <w:right w:val="none" w:sz="0" w:space="0" w:color="auto"/>
              </w:divBdr>
            </w:div>
            <w:div w:id="33428386">
              <w:marLeft w:val="0"/>
              <w:marRight w:val="0"/>
              <w:marTop w:val="0"/>
              <w:marBottom w:val="0"/>
              <w:divBdr>
                <w:top w:val="none" w:sz="0" w:space="0" w:color="auto"/>
                <w:left w:val="none" w:sz="0" w:space="0" w:color="auto"/>
                <w:bottom w:val="none" w:sz="0" w:space="0" w:color="auto"/>
                <w:right w:val="none" w:sz="0" w:space="0" w:color="auto"/>
              </w:divBdr>
            </w:div>
            <w:div w:id="763308742">
              <w:marLeft w:val="0"/>
              <w:marRight w:val="0"/>
              <w:marTop w:val="0"/>
              <w:marBottom w:val="0"/>
              <w:divBdr>
                <w:top w:val="none" w:sz="0" w:space="0" w:color="auto"/>
                <w:left w:val="none" w:sz="0" w:space="0" w:color="auto"/>
                <w:bottom w:val="none" w:sz="0" w:space="0" w:color="auto"/>
                <w:right w:val="none" w:sz="0" w:space="0" w:color="auto"/>
              </w:divBdr>
            </w:div>
            <w:div w:id="1937640231">
              <w:marLeft w:val="0"/>
              <w:marRight w:val="0"/>
              <w:marTop w:val="0"/>
              <w:marBottom w:val="0"/>
              <w:divBdr>
                <w:top w:val="none" w:sz="0" w:space="0" w:color="auto"/>
                <w:left w:val="none" w:sz="0" w:space="0" w:color="auto"/>
                <w:bottom w:val="none" w:sz="0" w:space="0" w:color="auto"/>
                <w:right w:val="none" w:sz="0" w:space="0" w:color="auto"/>
              </w:divBdr>
            </w:div>
            <w:div w:id="1420061929">
              <w:marLeft w:val="0"/>
              <w:marRight w:val="0"/>
              <w:marTop w:val="0"/>
              <w:marBottom w:val="0"/>
              <w:divBdr>
                <w:top w:val="none" w:sz="0" w:space="0" w:color="auto"/>
                <w:left w:val="none" w:sz="0" w:space="0" w:color="auto"/>
                <w:bottom w:val="none" w:sz="0" w:space="0" w:color="auto"/>
                <w:right w:val="none" w:sz="0" w:space="0" w:color="auto"/>
              </w:divBdr>
            </w:div>
            <w:div w:id="1087504510">
              <w:marLeft w:val="0"/>
              <w:marRight w:val="0"/>
              <w:marTop w:val="0"/>
              <w:marBottom w:val="0"/>
              <w:divBdr>
                <w:top w:val="none" w:sz="0" w:space="0" w:color="auto"/>
                <w:left w:val="none" w:sz="0" w:space="0" w:color="auto"/>
                <w:bottom w:val="none" w:sz="0" w:space="0" w:color="auto"/>
                <w:right w:val="none" w:sz="0" w:space="0" w:color="auto"/>
              </w:divBdr>
            </w:div>
            <w:div w:id="1904098645">
              <w:marLeft w:val="0"/>
              <w:marRight w:val="0"/>
              <w:marTop w:val="0"/>
              <w:marBottom w:val="0"/>
              <w:divBdr>
                <w:top w:val="none" w:sz="0" w:space="0" w:color="auto"/>
                <w:left w:val="none" w:sz="0" w:space="0" w:color="auto"/>
                <w:bottom w:val="none" w:sz="0" w:space="0" w:color="auto"/>
                <w:right w:val="none" w:sz="0" w:space="0" w:color="auto"/>
              </w:divBdr>
            </w:div>
            <w:div w:id="36780883">
              <w:marLeft w:val="0"/>
              <w:marRight w:val="0"/>
              <w:marTop w:val="0"/>
              <w:marBottom w:val="0"/>
              <w:divBdr>
                <w:top w:val="none" w:sz="0" w:space="0" w:color="auto"/>
                <w:left w:val="none" w:sz="0" w:space="0" w:color="auto"/>
                <w:bottom w:val="none" w:sz="0" w:space="0" w:color="auto"/>
                <w:right w:val="none" w:sz="0" w:space="0" w:color="auto"/>
              </w:divBdr>
            </w:div>
            <w:div w:id="1706057652">
              <w:marLeft w:val="0"/>
              <w:marRight w:val="0"/>
              <w:marTop w:val="0"/>
              <w:marBottom w:val="0"/>
              <w:divBdr>
                <w:top w:val="none" w:sz="0" w:space="0" w:color="auto"/>
                <w:left w:val="none" w:sz="0" w:space="0" w:color="auto"/>
                <w:bottom w:val="none" w:sz="0" w:space="0" w:color="auto"/>
                <w:right w:val="none" w:sz="0" w:space="0" w:color="auto"/>
              </w:divBdr>
            </w:div>
            <w:div w:id="427627637">
              <w:marLeft w:val="0"/>
              <w:marRight w:val="0"/>
              <w:marTop w:val="0"/>
              <w:marBottom w:val="0"/>
              <w:divBdr>
                <w:top w:val="none" w:sz="0" w:space="0" w:color="auto"/>
                <w:left w:val="none" w:sz="0" w:space="0" w:color="auto"/>
                <w:bottom w:val="none" w:sz="0" w:space="0" w:color="auto"/>
                <w:right w:val="none" w:sz="0" w:space="0" w:color="auto"/>
              </w:divBdr>
            </w:div>
            <w:div w:id="1719235800">
              <w:marLeft w:val="0"/>
              <w:marRight w:val="0"/>
              <w:marTop w:val="0"/>
              <w:marBottom w:val="0"/>
              <w:divBdr>
                <w:top w:val="none" w:sz="0" w:space="0" w:color="auto"/>
                <w:left w:val="none" w:sz="0" w:space="0" w:color="auto"/>
                <w:bottom w:val="none" w:sz="0" w:space="0" w:color="auto"/>
                <w:right w:val="none" w:sz="0" w:space="0" w:color="auto"/>
              </w:divBdr>
            </w:div>
            <w:div w:id="628046767">
              <w:marLeft w:val="0"/>
              <w:marRight w:val="0"/>
              <w:marTop w:val="0"/>
              <w:marBottom w:val="0"/>
              <w:divBdr>
                <w:top w:val="none" w:sz="0" w:space="0" w:color="auto"/>
                <w:left w:val="none" w:sz="0" w:space="0" w:color="auto"/>
                <w:bottom w:val="none" w:sz="0" w:space="0" w:color="auto"/>
                <w:right w:val="none" w:sz="0" w:space="0" w:color="auto"/>
              </w:divBdr>
            </w:div>
            <w:div w:id="1310355560">
              <w:marLeft w:val="0"/>
              <w:marRight w:val="0"/>
              <w:marTop w:val="0"/>
              <w:marBottom w:val="0"/>
              <w:divBdr>
                <w:top w:val="none" w:sz="0" w:space="0" w:color="auto"/>
                <w:left w:val="none" w:sz="0" w:space="0" w:color="auto"/>
                <w:bottom w:val="none" w:sz="0" w:space="0" w:color="auto"/>
                <w:right w:val="none" w:sz="0" w:space="0" w:color="auto"/>
              </w:divBdr>
            </w:div>
            <w:div w:id="1594120884">
              <w:marLeft w:val="0"/>
              <w:marRight w:val="0"/>
              <w:marTop w:val="0"/>
              <w:marBottom w:val="0"/>
              <w:divBdr>
                <w:top w:val="none" w:sz="0" w:space="0" w:color="auto"/>
                <w:left w:val="none" w:sz="0" w:space="0" w:color="auto"/>
                <w:bottom w:val="none" w:sz="0" w:space="0" w:color="auto"/>
                <w:right w:val="none" w:sz="0" w:space="0" w:color="auto"/>
              </w:divBdr>
            </w:div>
            <w:div w:id="1176653511">
              <w:marLeft w:val="0"/>
              <w:marRight w:val="0"/>
              <w:marTop w:val="0"/>
              <w:marBottom w:val="0"/>
              <w:divBdr>
                <w:top w:val="none" w:sz="0" w:space="0" w:color="auto"/>
                <w:left w:val="none" w:sz="0" w:space="0" w:color="auto"/>
                <w:bottom w:val="none" w:sz="0" w:space="0" w:color="auto"/>
                <w:right w:val="none" w:sz="0" w:space="0" w:color="auto"/>
              </w:divBdr>
            </w:div>
            <w:div w:id="1162038779">
              <w:marLeft w:val="0"/>
              <w:marRight w:val="0"/>
              <w:marTop w:val="0"/>
              <w:marBottom w:val="0"/>
              <w:divBdr>
                <w:top w:val="none" w:sz="0" w:space="0" w:color="auto"/>
                <w:left w:val="none" w:sz="0" w:space="0" w:color="auto"/>
                <w:bottom w:val="none" w:sz="0" w:space="0" w:color="auto"/>
                <w:right w:val="none" w:sz="0" w:space="0" w:color="auto"/>
              </w:divBdr>
            </w:div>
            <w:div w:id="802112067">
              <w:marLeft w:val="0"/>
              <w:marRight w:val="0"/>
              <w:marTop w:val="0"/>
              <w:marBottom w:val="0"/>
              <w:divBdr>
                <w:top w:val="none" w:sz="0" w:space="0" w:color="auto"/>
                <w:left w:val="none" w:sz="0" w:space="0" w:color="auto"/>
                <w:bottom w:val="none" w:sz="0" w:space="0" w:color="auto"/>
                <w:right w:val="none" w:sz="0" w:space="0" w:color="auto"/>
              </w:divBdr>
            </w:div>
            <w:div w:id="237591358">
              <w:marLeft w:val="0"/>
              <w:marRight w:val="0"/>
              <w:marTop w:val="0"/>
              <w:marBottom w:val="0"/>
              <w:divBdr>
                <w:top w:val="none" w:sz="0" w:space="0" w:color="auto"/>
                <w:left w:val="none" w:sz="0" w:space="0" w:color="auto"/>
                <w:bottom w:val="none" w:sz="0" w:space="0" w:color="auto"/>
                <w:right w:val="none" w:sz="0" w:space="0" w:color="auto"/>
              </w:divBdr>
            </w:div>
            <w:div w:id="2029675026">
              <w:marLeft w:val="0"/>
              <w:marRight w:val="0"/>
              <w:marTop w:val="0"/>
              <w:marBottom w:val="0"/>
              <w:divBdr>
                <w:top w:val="none" w:sz="0" w:space="0" w:color="auto"/>
                <w:left w:val="none" w:sz="0" w:space="0" w:color="auto"/>
                <w:bottom w:val="none" w:sz="0" w:space="0" w:color="auto"/>
                <w:right w:val="none" w:sz="0" w:space="0" w:color="auto"/>
              </w:divBdr>
            </w:div>
            <w:div w:id="1746100292">
              <w:marLeft w:val="0"/>
              <w:marRight w:val="0"/>
              <w:marTop w:val="0"/>
              <w:marBottom w:val="0"/>
              <w:divBdr>
                <w:top w:val="none" w:sz="0" w:space="0" w:color="auto"/>
                <w:left w:val="none" w:sz="0" w:space="0" w:color="auto"/>
                <w:bottom w:val="none" w:sz="0" w:space="0" w:color="auto"/>
                <w:right w:val="none" w:sz="0" w:space="0" w:color="auto"/>
              </w:divBdr>
            </w:div>
            <w:div w:id="1188177034">
              <w:marLeft w:val="0"/>
              <w:marRight w:val="0"/>
              <w:marTop w:val="0"/>
              <w:marBottom w:val="0"/>
              <w:divBdr>
                <w:top w:val="none" w:sz="0" w:space="0" w:color="auto"/>
                <w:left w:val="none" w:sz="0" w:space="0" w:color="auto"/>
                <w:bottom w:val="none" w:sz="0" w:space="0" w:color="auto"/>
                <w:right w:val="none" w:sz="0" w:space="0" w:color="auto"/>
              </w:divBdr>
            </w:div>
            <w:div w:id="1632595058">
              <w:marLeft w:val="0"/>
              <w:marRight w:val="0"/>
              <w:marTop w:val="0"/>
              <w:marBottom w:val="0"/>
              <w:divBdr>
                <w:top w:val="none" w:sz="0" w:space="0" w:color="auto"/>
                <w:left w:val="none" w:sz="0" w:space="0" w:color="auto"/>
                <w:bottom w:val="none" w:sz="0" w:space="0" w:color="auto"/>
                <w:right w:val="none" w:sz="0" w:space="0" w:color="auto"/>
              </w:divBdr>
            </w:div>
            <w:div w:id="2100324829">
              <w:marLeft w:val="0"/>
              <w:marRight w:val="0"/>
              <w:marTop w:val="0"/>
              <w:marBottom w:val="0"/>
              <w:divBdr>
                <w:top w:val="none" w:sz="0" w:space="0" w:color="auto"/>
                <w:left w:val="none" w:sz="0" w:space="0" w:color="auto"/>
                <w:bottom w:val="none" w:sz="0" w:space="0" w:color="auto"/>
                <w:right w:val="none" w:sz="0" w:space="0" w:color="auto"/>
              </w:divBdr>
            </w:div>
            <w:div w:id="1756901238">
              <w:marLeft w:val="0"/>
              <w:marRight w:val="0"/>
              <w:marTop w:val="0"/>
              <w:marBottom w:val="0"/>
              <w:divBdr>
                <w:top w:val="none" w:sz="0" w:space="0" w:color="auto"/>
                <w:left w:val="none" w:sz="0" w:space="0" w:color="auto"/>
                <w:bottom w:val="none" w:sz="0" w:space="0" w:color="auto"/>
                <w:right w:val="none" w:sz="0" w:space="0" w:color="auto"/>
              </w:divBdr>
            </w:div>
            <w:div w:id="1769503767">
              <w:marLeft w:val="0"/>
              <w:marRight w:val="0"/>
              <w:marTop w:val="0"/>
              <w:marBottom w:val="0"/>
              <w:divBdr>
                <w:top w:val="none" w:sz="0" w:space="0" w:color="auto"/>
                <w:left w:val="none" w:sz="0" w:space="0" w:color="auto"/>
                <w:bottom w:val="none" w:sz="0" w:space="0" w:color="auto"/>
                <w:right w:val="none" w:sz="0" w:space="0" w:color="auto"/>
              </w:divBdr>
            </w:div>
            <w:div w:id="967052430">
              <w:marLeft w:val="0"/>
              <w:marRight w:val="0"/>
              <w:marTop w:val="0"/>
              <w:marBottom w:val="0"/>
              <w:divBdr>
                <w:top w:val="none" w:sz="0" w:space="0" w:color="auto"/>
                <w:left w:val="none" w:sz="0" w:space="0" w:color="auto"/>
                <w:bottom w:val="none" w:sz="0" w:space="0" w:color="auto"/>
                <w:right w:val="none" w:sz="0" w:space="0" w:color="auto"/>
              </w:divBdr>
            </w:div>
            <w:div w:id="638070239">
              <w:marLeft w:val="0"/>
              <w:marRight w:val="0"/>
              <w:marTop w:val="0"/>
              <w:marBottom w:val="0"/>
              <w:divBdr>
                <w:top w:val="none" w:sz="0" w:space="0" w:color="auto"/>
                <w:left w:val="none" w:sz="0" w:space="0" w:color="auto"/>
                <w:bottom w:val="none" w:sz="0" w:space="0" w:color="auto"/>
                <w:right w:val="none" w:sz="0" w:space="0" w:color="auto"/>
              </w:divBdr>
            </w:div>
            <w:div w:id="1257903246">
              <w:marLeft w:val="0"/>
              <w:marRight w:val="0"/>
              <w:marTop w:val="0"/>
              <w:marBottom w:val="0"/>
              <w:divBdr>
                <w:top w:val="none" w:sz="0" w:space="0" w:color="auto"/>
                <w:left w:val="none" w:sz="0" w:space="0" w:color="auto"/>
                <w:bottom w:val="none" w:sz="0" w:space="0" w:color="auto"/>
                <w:right w:val="none" w:sz="0" w:space="0" w:color="auto"/>
              </w:divBdr>
            </w:div>
            <w:div w:id="381366096">
              <w:marLeft w:val="0"/>
              <w:marRight w:val="0"/>
              <w:marTop w:val="0"/>
              <w:marBottom w:val="0"/>
              <w:divBdr>
                <w:top w:val="none" w:sz="0" w:space="0" w:color="auto"/>
                <w:left w:val="none" w:sz="0" w:space="0" w:color="auto"/>
                <w:bottom w:val="none" w:sz="0" w:space="0" w:color="auto"/>
                <w:right w:val="none" w:sz="0" w:space="0" w:color="auto"/>
              </w:divBdr>
            </w:div>
            <w:div w:id="888148841">
              <w:marLeft w:val="0"/>
              <w:marRight w:val="0"/>
              <w:marTop w:val="0"/>
              <w:marBottom w:val="0"/>
              <w:divBdr>
                <w:top w:val="none" w:sz="0" w:space="0" w:color="auto"/>
                <w:left w:val="none" w:sz="0" w:space="0" w:color="auto"/>
                <w:bottom w:val="none" w:sz="0" w:space="0" w:color="auto"/>
                <w:right w:val="none" w:sz="0" w:space="0" w:color="auto"/>
              </w:divBdr>
            </w:div>
            <w:div w:id="591165892">
              <w:marLeft w:val="0"/>
              <w:marRight w:val="0"/>
              <w:marTop w:val="0"/>
              <w:marBottom w:val="0"/>
              <w:divBdr>
                <w:top w:val="none" w:sz="0" w:space="0" w:color="auto"/>
                <w:left w:val="none" w:sz="0" w:space="0" w:color="auto"/>
                <w:bottom w:val="none" w:sz="0" w:space="0" w:color="auto"/>
                <w:right w:val="none" w:sz="0" w:space="0" w:color="auto"/>
              </w:divBdr>
            </w:div>
            <w:div w:id="1976909199">
              <w:marLeft w:val="0"/>
              <w:marRight w:val="0"/>
              <w:marTop w:val="0"/>
              <w:marBottom w:val="0"/>
              <w:divBdr>
                <w:top w:val="none" w:sz="0" w:space="0" w:color="auto"/>
                <w:left w:val="none" w:sz="0" w:space="0" w:color="auto"/>
                <w:bottom w:val="none" w:sz="0" w:space="0" w:color="auto"/>
                <w:right w:val="none" w:sz="0" w:space="0" w:color="auto"/>
              </w:divBdr>
            </w:div>
            <w:div w:id="823666826">
              <w:marLeft w:val="0"/>
              <w:marRight w:val="0"/>
              <w:marTop w:val="0"/>
              <w:marBottom w:val="0"/>
              <w:divBdr>
                <w:top w:val="none" w:sz="0" w:space="0" w:color="auto"/>
                <w:left w:val="none" w:sz="0" w:space="0" w:color="auto"/>
                <w:bottom w:val="none" w:sz="0" w:space="0" w:color="auto"/>
                <w:right w:val="none" w:sz="0" w:space="0" w:color="auto"/>
              </w:divBdr>
            </w:div>
            <w:div w:id="1525752284">
              <w:marLeft w:val="0"/>
              <w:marRight w:val="0"/>
              <w:marTop w:val="0"/>
              <w:marBottom w:val="0"/>
              <w:divBdr>
                <w:top w:val="none" w:sz="0" w:space="0" w:color="auto"/>
                <w:left w:val="none" w:sz="0" w:space="0" w:color="auto"/>
                <w:bottom w:val="none" w:sz="0" w:space="0" w:color="auto"/>
                <w:right w:val="none" w:sz="0" w:space="0" w:color="auto"/>
              </w:divBdr>
            </w:div>
            <w:div w:id="1991011693">
              <w:marLeft w:val="0"/>
              <w:marRight w:val="0"/>
              <w:marTop w:val="0"/>
              <w:marBottom w:val="0"/>
              <w:divBdr>
                <w:top w:val="none" w:sz="0" w:space="0" w:color="auto"/>
                <w:left w:val="none" w:sz="0" w:space="0" w:color="auto"/>
                <w:bottom w:val="none" w:sz="0" w:space="0" w:color="auto"/>
                <w:right w:val="none" w:sz="0" w:space="0" w:color="auto"/>
              </w:divBdr>
            </w:div>
            <w:div w:id="367753943">
              <w:marLeft w:val="0"/>
              <w:marRight w:val="0"/>
              <w:marTop w:val="0"/>
              <w:marBottom w:val="0"/>
              <w:divBdr>
                <w:top w:val="none" w:sz="0" w:space="0" w:color="auto"/>
                <w:left w:val="none" w:sz="0" w:space="0" w:color="auto"/>
                <w:bottom w:val="none" w:sz="0" w:space="0" w:color="auto"/>
                <w:right w:val="none" w:sz="0" w:space="0" w:color="auto"/>
              </w:divBdr>
            </w:div>
            <w:div w:id="1220628383">
              <w:marLeft w:val="0"/>
              <w:marRight w:val="0"/>
              <w:marTop w:val="0"/>
              <w:marBottom w:val="0"/>
              <w:divBdr>
                <w:top w:val="none" w:sz="0" w:space="0" w:color="auto"/>
                <w:left w:val="none" w:sz="0" w:space="0" w:color="auto"/>
                <w:bottom w:val="none" w:sz="0" w:space="0" w:color="auto"/>
                <w:right w:val="none" w:sz="0" w:space="0" w:color="auto"/>
              </w:divBdr>
            </w:div>
            <w:div w:id="749275718">
              <w:marLeft w:val="0"/>
              <w:marRight w:val="0"/>
              <w:marTop w:val="0"/>
              <w:marBottom w:val="0"/>
              <w:divBdr>
                <w:top w:val="none" w:sz="0" w:space="0" w:color="auto"/>
                <w:left w:val="none" w:sz="0" w:space="0" w:color="auto"/>
                <w:bottom w:val="none" w:sz="0" w:space="0" w:color="auto"/>
                <w:right w:val="none" w:sz="0" w:space="0" w:color="auto"/>
              </w:divBdr>
            </w:div>
            <w:div w:id="798954177">
              <w:marLeft w:val="0"/>
              <w:marRight w:val="0"/>
              <w:marTop w:val="0"/>
              <w:marBottom w:val="0"/>
              <w:divBdr>
                <w:top w:val="none" w:sz="0" w:space="0" w:color="auto"/>
                <w:left w:val="none" w:sz="0" w:space="0" w:color="auto"/>
                <w:bottom w:val="none" w:sz="0" w:space="0" w:color="auto"/>
                <w:right w:val="none" w:sz="0" w:space="0" w:color="auto"/>
              </w:divBdr>
            </w:div>
            <w:div w:id="2108885694">
              <w:marLeft w:val="0"/>
              <w:marRight w:val="0"/>
              <w:marTop w:val="0"/>
              <w:marBottom w:val="0"/>
              <w:divBdr>
                <w:top w:val="none" w:sz="0" w:space="0" w:color="auto"/>
                <w:left w:val="none" w:sz="0" w:space="0" w:color="auto"/>
                <w:bottom w:val="none" w:sz="0" w:space="0" w:color="auto"/>
                <w:right w:val="none" w:sz="0" w:space="0" w:color="auto"/>
              </w:divBdr>
            </w:div>
            <w:div w:id="938175183">
              <w:marLeft w:val="0"/>
              <w:marRight w:val="0"/>
              <w:marTop w:val="0"/>
              <w:marBottom w:val="0"/>
              <w:divBdr>
                <w:top w:val="none" w:sz="0" w:space="0" w:color="auto"/>
                <w:left w:val="none" w:sz="0" w:space="0" w:color="auto"/>
                <w:bottom w:val="none" w:sz="0" w:space="0" w:color="auto"/>
                <w:right w:val="none" w:sz="0" w:space="0" w:color="auto"/>
              </w:divBdr>
            </w:div>
            <w:div w:id="813329829">
              <w:marLeft w:val="0"/>
              <w:marRight w:val="0"/>
              <w:marTop w:val="0"/>
              <w:marBottom w:val="0"/>
              <w:divBdr>
                <w:top w:val="none" w:sz="0" w:space="0" w:color="auto"/>
                <w:left w:val="none" w:sz="0" w:space="0" w:color="auto"/>
                <w:bottom w:val="none" w:sz="0" w:space="0" w:color="auto"/>
                <w:right w:val="none" w:sz="0" w:space="0" w:color="auto"/>
              </w:divBdr>
            </w:div>
            <w:div w:id="248782827">
              <w:marLeft w:val="0"/>
              <w:marRight w:val="0"/>
              <w:marTop w:val="0"/>
              <w:marBottom w:val="0"/>
              <w:divBdr>
                <w:top w:val="none" w:sz="0" w:space="0" w:color="auto"/>
                <w:left w:val="none" w:sz="0" w:space="0" w:color="auto"/>
                <w:bottom w:val="none" w:sz="0" w:space="0" w:color="auto"/>
                <w:right w:val="none" w:sz="0" w:space="0" w:color="auto"/>
              </w:divBdr>
            </w:div>
            <w:div w:id="127014730">
              <w:marLeft w:val="0"/>
              <w:marRight w:val="0"/>
              <w:marTop w:val="0"/>
              <w:marBottom w:val="0"/>
              <w:divBdr>
                <w:top w:val="none" w:sz="0" w:space="0" w:color="auto"/>
                <w:left w:val="none" w:sz="0" w:space="0" w:color="auto"/>
                <w:bottom w:val="none" w:sz="0" w:space="0" w:color="auto"/>
                <w:right w:val="none" w:sz="0" w:space="0" w:color="auto"/>
              </w:divBdr>
            </w:div>
            <w:div w:id="1970891940">
              <w:marLeft w:val="0"/>
              <w:marRight w:val="0"/>
              <w:marTop w:val="0"/>
              <w:marBottom w:val="0"/>
              <w:divBdr>
                <w:top w:val="none" w:sz="0" w:space="0" w:color="auto"/>
                <w:left w:val="none" w:sz="0" w:space="0" w:color="auto"/>
                <w:bottom w:val="none" w:sz="0" w:space="0" w:color="auto"/>
                <w:right w:val="none" w:sz="0" w:space="0" w:color="auto"/>
              </w:divBdr>
            </w:div>
            <w:div w:id="103307407">
              <w:marLeft w:val="0"/>
              <w:marRight w:val="0"/>
              <w:marTop w:val="0"/>
              <w:marBottom w:val="0"/>
              <w:divBdr>
                <w:top w:val="none" w:sz="0" w:space="0" w:color="auto"/>
                <w:left w:val="none" w:sz="0" w:space="0" w:color="auto"/>
                <w:bottom w:val="none" w:sz="0" w:space="0" w:color="auto"/>
                <w:right w:val="none" w:sz="0" w:space="0" w:color="auto"/>
              </w:divBdr>
            </w:div>
            <w:div w:id="184297087">
              <w:marLeft w:val="0"/>
              <w:marRight w:val="0"/>
              <w:marTop w:val="0"/>
              <w:marBottom w:val="0"/>
              <w:divBdr>
                <w:top w:val="none" w:sz="0" w:space="0" w:color="auto"/>
                <w:left w:val="none" w:sz="0" w:space="0" w:color="auto"/>
                <w:bottom w:val="none" w:sz="0" w:space="0" w:color="auto"/>
                <w:right w:val="none" w:sz="0" w:space="0" w:color="auto"/>
              </w:divBdr>
            </w:div>
            <w:div w:id="1827353293">
              <w:marLeft w:val="0"/>
              <w:marRight w:val="0"/>
              <w:marTop w:val="0"/>
              <w:marBottom w:val="0"/>
              <w:divBdr>
                <w:top w:val="none" w:sz="0" w:space="0" w:color="auto"/>
                <w:left w:val="none" w:sz="0" w:space="0" w:color="auto"/>
                <w:bottom w:val="none" w:sz="0" w:space="0" w:color="auto"/>
                <w:right w:val="none" w:sz="0" w:space="0" w:color="auto"/>
              </w:divBdr>
            </w:div>
            <w:div w:id="2018381731">
              <w:marLeft w:val="0"/>
              <w:marRight w:val="0"/>
              <w:marTop w:val="0"/>
              <w:marBottom w:val="0"/>
              <w:divBdr>
                <w:top w:val="none" w:sz="0" w:space="0" w:color="auto"/>
                <w:left w:val="none" w:sz="0" w:space="0" w:color="auto"/>
                <w:bottom w:val="none" w:sz="0" w:space="0" w:color="auto"/>
                <w:right w:val="none" w:sz="0" w:space="0" w:color="auto"/>
              </w:divBdr>
            </w:div>
            <w:div w:id="1779594121">
              <w:marLeft w:val="0"/>
              <w:marRight w:val="0"/>
              <w:marTop w:val="0"/>
              <w:marBottom w:val="0"/>
              <w:divBdr>
                <w:top w:val="none" w:sz="0" w:space="0" w:color="auto"/>
                <w:left w:val="none" w:sz="0" w:space="0" w:color="auto"/>
                <w:bottom w:val="none" w:sz="0" w:space="0" w:color="auto"/>
                <w:right w:val="none" w:sz="0" w:space="0" w:color="auto"/>
              </w:divBdr>
            </w:div>
            <w:div w:id="1985773182">
              <w:marLeft w:val="0"/>
              <w:marRight w:val="0"/>
              <w:marTop w:val="0"/>
              <w:marBottom w:val="0"/>
              <w:divBdr>
                <w:top w:val="none" w:sz="0" w:space="0" w:color="auto"/>
                <w:left w:val="none" w:sz="0" w:space="0" w:color="auto"/>
                <w:bottom w:val="none" w:sz="0" w:space="0" w:color="auto"/>
                <w:right w:val="none" w:sz="0" w:space="0" w:color="auto"/>
              </w:divBdr>
            </w:div>
            <w:div w:id="1583026787">
              <w:marLeft w:val="0"/>
              <w:marRight w:val="0"/>
              <w:marTop w:val="0"/>
              <w:marBottom w:val="0"/>
              <w:divBdr>
                <w:top w:val="none" w:sz="0" w:space="0" w:color="auto"/>
                <w:left w:val="none" w:sz="0" w:space="0" w:color="auto"/>
                <w:bottom w:val="none" w:sz="0" w:space="0" w:color="auto"/>
                <w:right w:val="none" w:sz="0" w:space="0" w:color="auto"/>
              </w:divBdr>
            </w:div>
            <w:div w:id="2041975249">
              <w:marLeft w:val="0"/>
              <w:marRight w:val="0"/>
              <w:marTop w:val="0"/>
              <w:marBottom w:val="0"/>
              <w:divBdr>
                <w:top w:val="none" w:sz="0" w:space="0" w:color="auto"/>
                <w:left w:val="none" w:sz="0" w:space="0" w:color="auto"/>
                <w:bottom w:val="none" w:sz="0" w:space="0" w:color="auto"/>
                <w:right w:val="none" w:sz="0" w:space="0" w:color="auto"/>
              </w:divBdr>
            </w:div>
            <w:div w:id="298534973">
              <w:marLeft w:val="0"/>
              <w:marRight w:val="0"/>
              <w:marTop w:val="0"/>
              <w:marBottom w:val="0"/>
              <w:divBdr>
                <w:top w:val="none" w:sz="0" w:space="0" w:color="auto"/>
                <w:left w:val="none" w:sz="0" w:space="0" w:color="auto"/>
                <w:bottom w:val="none" w:sz="0" w:space="0" w:color="auto"/>
                <w:right w:val="none" w:sz="0" w:space="0" w:color="auto"/>
              </w:divBdr>
            </w:div>
            <w:div w:id="1508514819">
              <w:marLeft w:val="0"/>
              <w:marRight w:val="0"/>
              <w:marTop w:val="0"/>
              <w:marBottom w:val="0"/>
              <w:divBdr>
                <w:top w:val="none" w:sz="0" w:space="0" w:color="auto"/>
                <w:left w:val="none" w:sz="0" w:space="0" w:color="auto"/>
                <w:bottom w:val="none" w:sz="0" w:space="0" w:color="auto"/>
                <w:right w:val="none" w:sz="0" w:space="0" w:color="auto"/>
              </w:divBdr>
            </w:div>
            <w:div w:id="613944547">
              <w:marLeft w:val="0"/>
              <w:marRight w:val="0"/>
              <w:marTop w:val="0"/>
              <w:marBottom w:val="0"/>
              <w:divBdr>
                <w:top w:val="none" w:sz="0" w:space="0" w:color="auto"/>
                <w:left w:val="none" w:sz="0" w:space="0" w:color="auto"/>
                <w:bottom w:val="none" w:sz="0" w:space="0" w:color="auto"/>
                <w:right w:val="none" w:sz="0" w:space="0" w:color="auto"/>
              </w:divBdr>
            </w:div>
            <w:div w:id="1869760328">
              <w:marLeft w:val="0"/>
              <w:marRight w:val="0"/>
              <w:marTop w:val="0"/>
              <w:marBottom w:val="0"/>
              <w:divBdr>
                <w:top w:val="none" w:sz="0" w:space="0" w:color="auto"/>
                <w:left w:val="none" w:sz="0" w:space="0" w:color="auto"/>
                <w:bottom w:val="none" w:sz="0" w:space="0" w:color="auto"/>
                <w:right w:val="none" w:sz="0" w:space="0" w:color="auto"/>
              </w:divBdr>
            </w:div>
            <w:div w:id="897058677">
              <w:marLeft w:val="0"/>
              <w:marRight w:val="0"/>
              <w:marTop w:val="0"/>
              <w:marBottom w:val="0"/>
              <w:divBdr>
                <w:top w:val="none" w:sz="0" w:space="0" w:color="auto"/>
                <w:left w:val="none" w:sz="0" w:space="0" w:color="auto"/>
                <w:bottom w:val="none" w:sz="0" w:space="0" w:color="auto"/>
                <w:right w:val="none" w:sz="0" w:space="0" w:color="auto"/>
              </w:divBdr>
            </w:div>
            <w:div w:id="488909133">
              <w:marLeft w:val="0"/>
              <w:marRight w:val="0"/>
              <w:marTop w:val="0"/>
              <w:marBottom w:val="0"/>
              <w:divBdr>
                <w:top w:val="none" w:sz="0" w:space="0" w:color="auto"/>
                <w:left w:val="none" w:sz="0" w:space="0" w:color="auto"/>
                <w:bottom w:val="none" w:sz="0" w:space="0" w:color="auto"/>
                <w:right w:val="none" w:sz="0" w:space="0" w:color="auto"/>
              </w:divBdr>
            </w:div>
            <w:div w:id="1931086218">
              <w:marLeft w:val="0"/>
              <w:marRight w:val="0"/>
              <w:marTop w:val="0"/>
              <w:marBottom w:val="0"/>
              <w:divBdr>
                <w:top w:val="none" w:sz="0" w:space="0" w:color="auto"/>
                <w:left w:val="none" w:sz="0" w:space="0" w:color="auto"/>
                <w:bottom w:val="none" w:sz="0" w:space="0" w:color="auto"/>
                <w:right w:val="none" w:sz="0" w:space="0" w:color="auto"/>
              </w:divBdr>
            </w:div>
            <w:div w:id="1923372297">
              <w:marLeft w:val="0"/>
              <w:marRight w:val="0"/>
              <w:marTop w:val="0"/>
              <w:marBottom w:val="0"/>
              <w:divBdr>
                <w:top w:val="none" w:sz="0" w:space="0" w:color="auto"/>
                <w:left w:val="none" w:sz="0" w:space="0" w:color="auto"/>
                <w:bottom w:val="none" w:sz="0" w:space="0" w:color="auto"/>
                <w:right w:val="none" w:sz="0" w:space="0" w:color="auto"/>
              </w:divBdr>
            </w:div>
            <w:div w:id="1359424805">
              <w:marLeft w:val="0"/>
              <w:marRight w:val="0"/>
              <w:marTop w:val="0"/>
              <w:marBottom w:val="0"/>
              <w:divBdr>
                <w:top w:val="none" w:sz="0" w:space="0" w:color="auto"/>
                <w:left w:val="none" w:sz="0" w:space="0" w:color="auto"/>
                <w:bottom w:val="none" w:sz="0" w:space="0" w:color="auto"/>
                <w:right w:val="none" w:sz="0" w:space="0" w:color="auto"/>
              </w:divBdr>
            </w:div>
            <w:div w:id="2059888733">
              <w:marLeft w:val="0"/>
              <w:marRight w:val="0"/>
              <w:marTop w:val="0"/>
              <w:marBottom w:val="0"/>
              <w:divBdr>
                <w:top w:val="none" w:sz="0" w:space="0" w:color="auto"/>
                <w:left w:val="none" w:sz="0" w:space="0" w:color="auto"/>
                <w:bottom w:val="none" w:sz="0" w:space="0" w:color="auto"/>
                <w:right w:val="none" w:sz="0" w:space="0" w:color="auto"/>
              </w:divBdr>
            </w:div>
            <w:div w:id="1578709546">
              <w:marLeft w:val="0"/>
              <w:marRight w:val="0"/>
              <w:marTop w:val="0"/>
              <w:marBottom w:val="0"/>
              <w:divBdr>
                <w:top w:val="none" w:sz="0" w:space="0" w:color="auto"/>
                <w:left w:val="none" w:sz="0" w:space="0" w:color="auto"/>
                <w:bottom w:val="none" w:sz="0" w:space="0" w:color="auto"/>
                <w:right w:val="none" w:sz="0" w:space="0" w:color="auto"/>
              </w:divBdr>
            </w:div>
            <w:div w:id="477847948">
              <w:marLeft w:val="0"/>
              <w:marRight w:val="0"/>
              <w:marTop w:val="0"/>
              <w:marBottom w:val="0"/>
              <w:divBdr>
                <w:top w:val="none" w:sz="0" w:space="0" w:color="auto"/>
                <w:left w:val="none" w:sz="0" w:space="0" w:color="auto"/>
                <w:bottom w:val="none" w:sz="0" w:space="0" w:color="auto"/>
                <w:right w:val="none" w:sz="0" w:space="0" w:color="auto"/>
              </w:divBdr>
            </w:div>
            <w:div w:id="1513447597">
              <w:marLeft w:val="0"/>
              <w:marRight w:val="0"/>
              <w:marTop w:val="0"/>
              <w:marBottom w:val="0"/>
              <w:divBdr>
                <w:top w:val="none" w:sz="0" w:space="0" w:color="auto"/>
                <w:left w:val="none" w:sz="0" w:space="0" w:color="auto"/>
                <w:bottom w:val="none" w:sz="0" w:space="0" w:color="auto"/>
                <w:right w:val="none" w:sz="0" w:space="0" w:color="auto"/>
              </w:divBdr>
            </w:div>
            <w:div w:id="2005156981">
              <w:marLeft w:val="0"/>
              <w:marRight w:val="0"/>
              <w:marTop w:val="0"/>
              <w:marBottom w:val="0"/>
              <w:divBdr>
                <w:top w:val="none" w:sz="0" w:space="0" w:color="auto"/>
                <w:left w:val="none" w:sz="0" w:space="0" w:color="auto"/>
                <w:bottom w:val="none" w:sz="0" w:space="0" w:color="auto"/>
                <w:right w:val="none" w:sz="0" w:space="0" w:color="auto"/>
              </w:divBdr>
            </w:div>
            <w:div w:id="1213737874">
              <w:marLeft w:val="0"/>
              <w:marRight w:val="0"/>
              <w:marTop w:val="0"/>
              <w:marBottom w:val="0"/>
              <w:divBdr>
                <w:top w:val="none" w:sz="0" w:space="0" w:color="auto"/>
                <w:left w:val="none" w:sz="0" w:space="0" w:color="auto"/>
                <w:bottom w:val="none" w:sz="0" w:space="0" w:color="auto"/>
                <w:right w:val="none" w:sz="0" w:space="0" w:color="auto"/>
              </w:divBdr>
            </w:div>
            <w:div w:id="515195152">
              <w:marLeft w:val="0"/>
              <w:marRight w:val="0"/>
              <w:marTop w:val="0"/>
              <w:marBottom w:val="0"/>
              <w:divBdr>
                <w:top w:val="none" w:sz="0" w:space="0" w:color="auto"/>
                <w:left w:val="none" w:sz="0" w:space="0" w:color="auto"/>
                <w:bottom w:val="none" w:sz="0" w:space="0" w:color="auto"/>
                <w:right w:val="none" w:sz="0" w:space="0" w:color="auto"/>
              </w:divBdr>
            </w:div>
            <w:div w:id="269314768">
              <w:marLeft w:val="0"/>
              <w:marRight w:val="0"/>
              <w:marTop w:val="0"/>
              <w:marBottom w:val="0"/>
              <w:divBdr>
                <w:top w:val="none" w:sz="0" w:space="0" w:color="auto"/>
                <w:left w:val="none" w:sz="0" w:space="0" w:color="auto"/>
                <w:bottom w:val="none" w:sz="0" w:space="0" w:color="auto"/>
                <w:right w:val="none" w:sz="0" w:space="0" w:color="auto"/>
              </w:divBdr>
            </w:div>
            <w:div w:id="1633708781">
              <w:marLeft w:val="0"/>
              <w:marRight w:val="0"/>
              <w:marTop w:val="0"/>
              <w:marBottom w:val="0"/>
              <w:divBdr>
                <w:top w:val="none" w:sz="0" w:space="0" w:color="auto"/>
                <w:left w:val="none" w:sz="0" w:space="0" w:color="auto"/>
                <w:bottom w:val="none" w:sz="0" w:space="0" w:color="auto"/>
                <w:right w:val="none" w:sz="0" w:space="0" w:color="auto"/>
              </w:divBdr>
            </w:div>
            <w:div w:id="954604310">
              <w:marLeft w:val="0"/>
              <w:marRight w:val="0"/>
              <w:marTop w:val="0"/>
              <w:marBottom w:val="0"/>
              <w:divBdr>
                <w:top w:val="none" w:sz="0" w:space="0" w:color="auto"/>
                <w:left w:val="none" w:sz="0" w:space="0" w:color="auto"/>
                <w:bottom w:val="none" w:sz="0" w:space="0" w:color="auto"/>
                <w:right w:val="none" w:sz="0" w:space="0" w:color="auto"/>
              </w:divBdr>
            </w:div>
            <w:div w:id="749086126">
              <w:marLeft w:val="0"/>
              <w:marRight w:val="0"/>
              <w:marTop w:val="0"/>
              <w:marBottom w:val="0"/>
              <w:divBdr>
                <w:top w:val="none" w:sz="0" w:space="0" w:color="auto"/>
                <w:left w:val="none" w:sz="0" w:space="0" w:color="auto"/>
                <w:bottom w:val="none" w:sz="0" w:space="0" w:color="auto"/>
                <w:right w:val="none" w:sz="0" w:space="0" w:color="auto"/>
              </w:divBdr>
            </w:div>
            <w:div w:id="313684559">
              <w:marLeft w:val="0"/>
              <w:marRight w:val="0"/>
              <w:marTop w:val="0"/>
              <w:marBottom w:val="0"/>
              <w:divBdr>
                <w:top w:val="none" w:sz="0" w:space="0" w:color="auto"/>
                <w:left w:val="none" w:sz="0" w:space="0" w:color="auto"/>
                <w:bottom w:val="none" w:sz="0" w:space="0" w:color="auto"/>
                <w:right w:val="none" w:sz="0" w:space="0" w:color="auto"/>
              </w:divBdr>
            </w:div>
            <w:div w:id="1892182169">
              <w:marLeft w:val="0"/>
              <w:marRight w:val="0"/>
              <w:marTop w:val="0"/>
              <w:marBottom w:val="0"/>
              <w:divBdr>
                <w:top w:val="none" w:sz="0" w:space="0" w:color="auto"/>
                <w:left w:val="none" w:sz="0" w:space="0" w:color="auto"/>
                <w:bottom w:val="none" w:sz="0" w:space="0" w:color="auto"/>
                <w:right w:val="none" w:sz="0" w:space="0" w:color="auto"/>
              </w:divBdr>
            </w:div>
            <w:div w:id="1236862050">
              <w:marLeft w:val="0"/>
              <w:marRight w:val="0"/>
              <w:marTop w:val="0"/>
              <w:marBottom w:val="0"/>
              <w:divBdr>
                <w:top w:val="none" w:sz="0" w:space="0" w:color="auto"/>
                <w:left w:val="none" w:sz="0" w:space="0" w:color="auto"/>
                <w:bottom w:val="none" w:sz="0" w:space="0" w:color="auto"/>
                <w:right w:val="none" w:sz="0" w:space="0" w:color="auto"/>
              </w:divBdr>
            </w:div>
            <w:div w:id="1024289143">
              <w:marLeft w:val="0"/>
              <w:marRight w:val="0"/>
              <w:marTop w:val="0"/>
              <w:marBottom w:val="0"/>
              <w:divBdr>
                <w:top w:val="none" w:sz="0" w:space="0" w:color="auto"/>
                <w:left w:val="none" w:sz="0" w:space="0" w:color="auto"/>
                <w:bottom w:val="none" w:sz="0" w:space="0" w:color="auto"/>
                <w:right w:val="none" w:sz="0" w:space="0" w:color="auto"/>
              </w:divBdr>
            </w:div>
            <w:div w:id="833447653">
              <w:marLeft w:val="0"/>
              <w:marRight w:val="0"/>
              <w:marTop w:val="0"/>
              <w:marBottom w:val="0"/>
              <w:divBdr>
                <w:top w:val="none" w:sz="0" w:space="0" w:color="auto"/>
                <w:left w:val="none" w:sz="0" w:space="0" w:color="auto"/>
                <w:bottom w:val="none" w:sz="0" w:space="0" w:color="auto"/>
                <w:right w:val="none" w:sz="0" w:space="0" w:color="auto"/>
              </w:divBdr>
            </w:div>
            <w:div w:id="2078697491">
              <w:marLeft w:val="0"/>
              <w:marRight w:val="0"/>
              <w:marTop w:val="0"/>
              <w:marBottom w:val="0"/>
              <w:divBdr>
                <w:top w:val="none" w:sz="0" w:space="0" w:color="auto"/>
                <w:left w:val="none" w:sz="0" w:space="0" w:color="auto"/>
                <w:bottom w:val="none" w:sz="0" w:space="0" w:color="auto"/>
                <w:right w:val="none" w:sz="0" w:space="0" w:color="auto"/>
              </w:divBdr>
            </w:div>
            <w:div w:id="1205368919">
              <w:marLeft w:val="0"/>
              <w:marRight w:val="0"/>
              <w:marTop w:val="0"/>
              <w:marBottom w:val="0"/>
              <w:divBdr>
                <w:top w:val="none" w:sz="0" w:space="0" w:color="auto"/>
                <w:left w:val="none" w:sz="0" w:space="0" w:color="auto"/>
                <w:bottom w:val="none" w:sz="0" w:space="0" w:color="auto"/>
                <w:right w:val="none" w:sz="0" w:space="0" w:color="auto"/>
              </w:divBdr>
            </w:div>
            <w:div w:id="1243881122">
              <w:marLeft w:val="0"/>
              <w:marRight w:val="0"/>
              <w:marTop w:val="0"/>
              <w:marBottom w:val="0"/>
              <w:divBdr>
                <w:top w:val="none" w:sz="0" w:space="0" w:color="auto"/>
                <w:left w:val="none" w:sz="0" w:space="0" w:color="auto"/>
                <w:bottom w:val="none" w:sz="0" w:space="0" w:color="auto"/>
                <w:right w:val="none" w:sz="0" w:space="0" w:color="auto"/>
              </w:divBdr>
            </w:div>
            <w:div w:id="887913094">
              <w:marLeft w:val="0"/>
              <w:marRight w:val="0"/>
              <w:marTop w:val="0"/>
              <w:marBottom w:val="0"/>
              <w:divBdr>
                <w:top w:val="none" w:sz="0" w:space="0" w:color="auto"/>
                <w:left w:val="none" w:sz="0" w:space="0" w:color="auto"/>
                <w:bottom w:val="none" w:sz="0" w:space="0" w:color="auto"/>
                <w:right w:val="none" w:sz="0" w:space="0" w:color="auto"/>
              </w:divBdr>
            </w:div>
            <w:div w:id="518852747">
              <w:marLeft w:val="0"/>
              <w:marRight w:val="0"/>
              <w:marTop w:val="0"/>
              <w:marBottom w:val="0"/>
              <w:divBdr>
                <w:top w:val="none" w:sz="0" w:space="0" w:color="auto"/>
                <w:left w:val="none" w:sz="0" w:space="0" w:color="auto"/>
                <w:bottom w:val="none" w:sz="0" w:space="0" w:color="auto"/>
                <w:right w:val="none" w:sz="0" w:space="0" w:color="auto"/>
              </w:divBdr>
            </w:div>
            <w:div w:id="832378338">
              <w:marLeft w:val="0"/>
              <w:marRight w:val="0"/>
              <w:marTop w:val="0"/>
              <w:marBottom w:val="0"/>
              <w:divBdr>
                <w:top w:val="none" w:sz="0" w:space="0" w:color="auto"/>
                <w:left w:val="none" w:sz="0" w:space="0" w:color="auto"/>
                <w:bottom w:val="none" w:sz="0" w:space="0" w:color="auto"/>
                <w:right w:val="none" w:sz="0" w:space="0" w:color="auto"/>
              </w:divBdr>
            </w:div>
            <w:div w:id="192697101">
              <w:marLeft w:val="0"/>
              <w:marRight w:val="0"/>
              <w:marTop w:val="0"/>
              <w:marBottom w:val="0"/>
              <w:divBdr>
                <w:top w:val="none" w:sz="0" w:space="0" w:color="auto"/>
                <w:left w:val="none" w:sz="0" w:space="0" w:color="auto"/>
                <w:bottom w:val="none" w:sz="0" w:space="0" w:color="auto"/>
                <w:right w:val="none" w:sz="0" w:space="0" w:color="auto"/>
              </w:divBdr>
            </w:div>
            <w:div w:id="874268555">
              <w:marLeft w:val="0"/>
              <w:marRight w:val="0"/>
              <w:marTop w:val="0"/>
              <w:marBottom w:val="0"/>
              <w:divBdr>
                <w:top w:val="none" w:sz="0" w:space="0" w:color="auto"/>
                <w:left w:val="none" w:sz="0" w:space="0" w:color="auto"/>
                <w:bottom w:val="none" w:sz="0" w:space="0" w:color="auto"/>
                <w:right w:val="none" w:sz="0" w:space="0" w:color="auto"/>
              </w:divBdr>
            </w:div>
            <w:div w:id="758866803">
              <w:marLeft w:val="0"/>
              <w:marRight w:val="0"/>
              <w:marTop w:val="0"/>
              <w:marBottom w:val="0"/>
              <w:divBdr>
                <w:top w:val="none" w:sz="0" w:space="0" w:color="auto"/>
                <w:left w:val="none" w:sz="0" w:space="0" w:color="auto"/>
                <w:bottom w:val="none" w:sz="0" w:space="0" w:color="auto"/>
                <w:right w:val="none" w:sz="0" w:space="0" w:color="auto"/>
              </w:divBdr>
            </w:div>
            <w:div w:id="1194810073">
              <w:marLeft w:val="0"/>
              <w:marRight w:val="0"/>
              <w:marTop w:val="0"/>
              <w:marBottom w:val="0"/>
              <w:divBdr>
                <w:top w:val="none" w:sz="0" w:space="0" w:color="auto"/>
                <w:left w:val="none" w:sz="0" w:space="0" w:color="auto"/>
                <w:bottom w:val="none" w:sz="0" w:space="0" w:color="auto"/>
                <w:right w:val="none" w:sz="0" w:space="0" w:color="auto"/>
              </w:divBdr>
            </w:div>
            <w:div w:id="1619336114">
              <w:marLeft w:val="0"/>
              <w:marRight w:val="0"/>
              <w:marTop w:val="0"/>
              <w:marBottom w:val="0"/>
              <w:divBdr>
                <w:top w:val="none" w:sz="0" w:space="0" w:color="auto"/>
                <w:left w:val="none" w:sz="0" w:space="0" w:color="auto"/>
                <w:bottom w:val="none" w:sz="0" w:space="0" w:color="auto"/>
                <w:right w:val="none" w:sz="0" w:space="0" w:color="auto"/>
              </w:divBdr>
            </w:div>
            <w:div w:id="328993329">
              <w:marLeft w:val="0"/>
              <w:marRight w:val="0"/>
              <w:marTop w:val="0"/>
              <w:marBottom w:val="0"/>
              <w:divBdr>
                <w:top w:val="none" w:sz="0" w:space="0" w:color="auto"/>
                <w:left w:val="none" w:sz="0" w:space="0" w:color="auto"/>
                <w:bottom w:val="none" w:sz="0" w:space="0" w:color="auto"/>
                <w:right w:val="none" w:sz="0" w:space="0" w:color="auto"/>
              </w:divBdr>
            </w:div>
            <w:div w:id="110709666">
              <w:marLeft w:val="0"/>
              <w:marRight w:val="0"/>
              <w:marTop w:val="0"/>
              <w:marBottom w:val="0"/>
              <w:divBdr>
                <w:top w:val="none" w:sz="0" w:space="0" w:color="auto"/>
                <w:left w:val="none" w:sz="0" w:space="0" w:color="auto"/>
                <w:bottom w:val="none" w:sz="0" w:space="0" w:color="auto"/>
                <w:right w:val="none" w:sz="0" w:space="0" w:color="auto"/>
              </w:divBdr>
            </w:div>
            <w:div w:id="680665966">
              <w:marLeft w:val="0"/>
              <w:marRight w:val="0"/>
              <w:marTop w:val="0"/>
              <w:marBottom w:val="0"/>
              <w:divBdr>
                <w:top w:val="none" w:sz="0" w:space="0" w:color="auto"/>
                <w:left w:val="none" w:sz="0" w:space="0" w:color="auto"/>
                <w:bottom w:val="none" w:sz="0" w:space="0" w:color="auto"/>
                <w:right w:val="none" w:sz="0" w:space="0" w:color="auto"/>
              </w:divBdr>
            </w:div>
            <w:div w:id="1436899057">
              <w:marLeft w:val="0"/>
              <w:marRight w:val="0"/>
              <w:marTop w:val="0"/>
              <w:marBottom w:val="0"/>
              <w:divBdr>
                <w:top w:val="none" w:sz="0" w:space="0" w:color="auto"/>
                <w:left w:val="none" w:sz="0" w:space="0" w:color="auto"/>
                <w:bottom w:val="none" w:sz="0" w:space="0" w:color="auto"/>
                <w:right w:val="none" w:sz="0" w:space="0" w:color="auto"/>
              </w:divBdr>
            </w:div>
            <w:div w:id="106580705">
              <w:marLeft w:val="0"/>
              <w:marRight w:val="0"/>
              <w:marTop w:val="0"/>
              <w:marBottom w:val="0"/>
              <w:divBdr>
                <w:top w:val="none" w:sz="0" w:space="0" w:color="auto"/>
                <w:left w:val="none" w:sz="0" w:space="0" w:color="auto"/>
                <w:bottom w:val="none" w:sz="0" w:space="0" w:color="auto"/>
                <w:right w:val="none" w:sz="0" w:space="0" w:color="auto"/>
              </w:divBdr>
            </w:div>
            <w:div w:id="752970745">
              <w:marLeft w:val="0"/>
              <w:marRight w:val="0"/>
              <w:marTop w:val="0"/>
              <w:marBottom w:val="0"/>
              <w:divBdr>
                <w:top w:val="none" w:sz="0" w:space="0" w:color="auto"/>
                <w:left w:val="none" w:sz="0" w:space="0" w:color="auto"/>
                <w:bottom w:val="none" w:sz="0" w:space="0" w:color="auto"/>
                <w:right w:val="none" w:sz="0" w:space="0" w:color="auto"/>
              </w:divBdr>
            </w:div>
            <w:div w:id="1774671666">
              <w:marLeft w:val="0"/>
              <w:marRight w:val="0"/>
              <w:marTop w:val="0"/>
              <w:marBottom w:val="0"/>
              <w:divBdr>
                <w:top w:val="none" w:sz="0" w:space="0" w:color="auto"/>
                <w:left w:val="none" w:sz="0" w:space="0" w:color="auto"/>
                <w:bottom w:val="none" w:sz="0" w:space="0" w:color="auto"/>
                <w:right w:val="none" w:sz="0" w:space="0" w:color="auto"/>
              </w:divBdr>
            </w:div>
            <w:div w:id="907037299">
              <w:marLeft w:val="0"/>
              <w:marRight w:val="0"/>
              <w:marTop w:val="0"/>
              <w:marBottom w:val="0"/>
              <w:divBdr>
                <w:top w:val="none" w:sz="0" w:space="0" w:color="auto"/>
                <w:left w:val="none" w:sz="0" w:space="0" w:color="auto"/>
                <w:bottom w:val="none" w:sz="0" w:space="0" w:color="auto"/>
                <w:right w:val="none" w:sz="0" w:space="0" w:color="auto"/>
              </w:divBdr>
            </w:div>
            <w:div w:id="876892864">
              <w:marLeft w:val="0"/>
              <w:marRight w:val="0"/>
              <w:marTop w:val="0"/>
              <w:marBottom w:val="0"/>
              <w:divBdr>
                <w:top w:val="none" w:sz="0" w:space="0" w:color="auto"/>
                <w:left w:val="none" w:sz="0" w:space="0" w:color="auto"/>
                <w:bottom w:val="none" w:sz="0" w:space="0" w:color="auto"/>
                <w:right w:val="none" w:sz="0" w:space="0" w:color="auto"/>
              </w:divBdr>
            </w:div>
            <w:div w:id="959921878">
              <w:marLeft w:val="0"/>
              <w:marRight w:val="0"/>
              <w:marTop w:val="0"/>
              <w:marBottom w:val="0"/>
              <w:divBdr>
                <w:top w:val="none" w:sz="0" w:space="0" w:color="auto"/>
                <w:left w:val="none" w:sz="0" w:space="0" w:color="auto"/>
                <w:bottom w:val="none" w:sz="0" w:space="0" w:color="auto"/>
                <w:right w:val="none" w:sz="0" w:space="0" w:color="auto"/>
              </w:divBdr>
            </w:div>
            <w:div w:id="607201969">
              <w:marLeft w:val="0"/>
              <w:marRight w:val="0"/>
              <w:marTop w:val="0"/>
              <w:marBottom w:val="0"/>
              <w:divBdr>
                <w:top w:val="none" w:sz="0" w:space="0" w:color="auto"/>
                <w:left w:val="none" w:sz="0" w:space="0" w:color="auto"/>
                <w:bottom w:val="none" w:sz="0" w:space="0" w:color="auto"/>
                <w:right w:val="none" w:sz="0" w:space="0" w:color="auto"/>
              </w:divBdr>
            </w:div>
            <w:div w:id="1438910961">
              <w:marLeft w:val="0"/>
              <w:marRight w:val="0"/>
              <w:marTop w:val="0"/>
              <w:marBottom w:val="0"/>
              <w:divBdr>
                <w:top w:val="none" w:sz="0" w:space="0" w:color="auto"/>
                <w:left w:val="none" w:sz="0" w:space="0" w:color="auto"/>
                <w:bottom w:val="none" w:sz="0" w:space="0" w:color="auto"/>
                <w:right w:val="none" w:sz="0" w:space="0" w:color="auto"/>
              </w:divBdr>
            </w:div>
            <w:div w:id="1559625889">
              <w:marLeft w:val="0"/>
              <w:marRight w:val="0"/>
              <w:marTop w:val="0"/>
              <w:marBottom w:val="0"/>
              <w:divBdr>
                <w:top w:val="none" w:sz="0" w:space="0" w:color="auto"/>
                <w:left w:val="none" w:sz="0" w:space="0" w:color="auto"/>
                <w:bottom w:val="none" w:sz="0" w:space="0" w:color="auto"/>
                <w:right w:val="none" w:sz="0" w:space="0" w:color="auto"/>
              </w:divBdr>
            </w:div>
            <w:div w:id="442574896">
              <w:marLeft w:val="0"/>
              <w:marRight w:val="0"/>
              <w:marTop w:val="0"/>
              <w:marBottom w:val="0"/>
              <w:divBdr>
                <w:top w:val="none" w:sz="0" w:space="0" w:color="auto"/>
                <w:left w:val="none" w:sz="0" w:space="0" w:color="auto"/>
                <w:bottom w:val="none" w:sz="0" w:space="0" w:color="auto"/>
                <w:right w:val="none" w:sz="0" w:space="0" w:color="auto"/>
              </w:divBdr>
            </w:div>
            <w:div w:id="1357468023">
              <w:marLeft w:val="0"/>
              <w:marRight w:val="0"/>
              <w:marTop w:val="0"/>
              <w:marBottom w:val="0"/>
              <w:divBdr>
                <w:top w:val="none" w:sz="0" w:space="0" w:color="auto"/>
                <w:left w:val="none" w:sz="0" w:space="0" w:color="auto"/>
                <w:bottom w:val="none" w:sz="0" w:space="0" w:color="auto"/>
                <w:right w:val="none" w:sz="0" w:space="0" w:color="auto"/>
              </w:divBdr>
            </w:div>
            <w:div w:id="1644115301">
              <w:marLeft w:val="0"/>
              <w:marRight w:val="0"/>
              <w:marTop w:val="0"/>
              <w:marBottom w:val="0"/>
              <w:divBdr>
                <w:top w:val="none" w:sz="0" w:space="0" w:color="auto"/>
                <w:left w:val="none" w:sz="0" w:space="0" w:color="auto"/>
                <w:bottom w:val="none" w:sz="0" w:space="0" w:color="auto"/>
                <w:right w:val="none" w:sz="0" w:space="0" w:color="auto"/>
              </w:divBdr>
            </w:div>
            <w:div w:id="1785272347">
              <w:marLeft w:val="0"/>
              <w:marRight w:val="0"/>
              <w:marTop w:val="0"/>
              <w:marBottom w:val="0"/>
              <w:divBdr>
                <w:top w:val="none" w:sz="0" w:space="0" w:color="auto"/>
                <w:left w:val="none" w:sz="0" w:space="0" w:color="auto"/>
                <w:bottom w:val="none" w:sz="0" w:space="0" w:color="auto"/>
                <w:right w:val="none" w:sz="0" w:space="0" w:color="auto"/>
              </w:divBdr>
            </w:div>
            <w:div w:id="1085103519">
              <w:marLeft w:val="0"/>
              <w:marRight w:val="0"/>
              <w:marTop w:val="0"/>
              <w:marBottom w:val="0"/>
              <w:divBdr>
                <w:top w:val="none" w:sz="0" w:space="0" w:color="auto"/>
                <w:left w:val="none" w:sz="0" w:space="0" w:color="auto"/>
                <w:bottom w:val="none" w:sz="0" w:space="0" w:color="auto"/>
                <w:right w:val="none" w:sz="0" w:space="0" w:color="auto"/>
              </w:divBdr>
            </w:div>
            <w:div w:id="792409347">
              <w:marLeft w:val="0"/>
              <w:marRight w:val="0"/>
              <w:marTop w:val="0"/>
              <w:marBottom w:val="0"/>
              <w:divBdr>
                <w:top w:val="none" w:sz="0" w:space="0" w:color="auto"/>
                <w:left w:val="none" w:sz="0" w:space="0" w:color="auto"/>
                <w:bottom w:val="none" w:sz="0" w:space="0" w:color="auto"/>
                <w:right w:val="none" w:sz="0" w:space="0" w:color="auto"/>
              </w:divBdr>
            </w:div>
            <w:div w:id="1077559260">
              <w:marLeft w:val="0"/>
              <w:marRight w:val="0"/>
              <w:marTop w:val="0"/>
              <w:marBottom w:val="0"/>
              <w:divBdr>
                <w:top w:val="none" w:sz="0" w:space="0" w:color="auto"/>
                <w:left w:val="none" w:sz="0" w:space="0" w:color="auto"/>
                <w:bottom w:val="none" w:sz="0" w:space="0" w:color="auto"/>
                <w:right w:val="none" w:sz="0" w:space="0" w:color="auto"/>
              </w:divBdr>
            </w:div>
            <w:div w:id="1985742602">
              <w:marLeft w:val="0"/>
              <w:marRight w:val="0"/>
              <w:marTop w:val="0"/>
              <w:marBottom w:val="0"/>
              <w:divBdr>
                <w:top w:val="none" w:sz="0" w:space="0" w:color="auto"/>
                <w:left w:val="none" w:sz="0" w:space="0" w:color="auto"/>
                <w:bottom w:val="none" w:sz="0" w:space="0" w:color="auto"/>
                <w:right w:val="none" w:sz="0" w:space="0" w:color="auto"/>
              </w:divBdr>
            </w:div>
            <w:div w:id="168563071">
              <w:marLeft w:val="0"/>
              <w:marRight w:val="0"/>
              <w:marTop w:val="0"/>
              <w:marBottom w:val="0"/>
              <w:divBdr>
                <w:top w:val="none" w:sz="0" w:space="0" w:color="auto"/>
                <w:left w:val="none" w:sz="0" w:space="0" w:color="auto"/>
                <w:bottom w:val="none" w:sz="0" w:space="0" w:color="auto"/>
                <w:right w:val="none" w:sz="0" w:space="0" w:color="auto"/>
              </w:divBdr>
            </w:div>
            <w:div w:id="1291203578">
              <w:marLeft w:val="0"/>
              <w:marRight w:val="0"/>
              <w:marTop w:val="0"/>
              <w:marBottom w:val="0"/>
              <w:divBdr>
                <w:top w:val="none" w:sz="0" w:space="0" w:color="auto"/>
                <w:left w:val="none" w:sz="0" w:space="0" w:color="auto"/>
                <w:bottom w:val="none" w:sz="0" w:space="0" w:color="auto"/>
                <w:right w:val="none" w:sz="0" w:space="0" w:color="auto"/>
              </w:divBdr>
            </w:div>
            <w:div w:id="330521344">
              <w:marLeft w:val="0"/>
              <w:marRight w:val="0"/>
              <w:marTop w:val="0"/>
              <w:marBottom w:val="0"/>
              <w:divBdr>
                <w:top w:val="none" w:sz="0" w:space="0" w:color="auto"/>
                <w:left w:val="none" w:sz="0" w:space="0" w:color="auto"/>
                <w:bottom w:val="none" w:sz="0" w:space="0" w:color="auto"/>
                <w:right w:val="none" w:sz="0" w:space="0" w:color="auto"/>
              </w:divBdr>
            </w:div>
            <w:div w:id="907689624">
              <w:marLeft w:val="0"/>
              <w:marRight w:val="0"/>
              <w:marTop w:val="0"/>
              <w:marBottom w:val="0"/>
              <w:divBdr>
                <w:top w:val="none" w:sz="0" w:space="0" w:color="auto"/>
                <w:left w:val="none" w:sz="0" w:space="0" w:color="auto"/>
                <w:bottom w:val="none" w:sz="0" w:space="0" w:color="auto"/>
                <w:right w:val="none" w:sz="0" w:space="0" w:color="auto"/>
              </w:divBdr>
            </w:div>
            <w:div w:id="1732074326">
              <w:marLeft w:val="0"/>
              <w:marRight w:val="0"/>
              <w:marTop w:val="0"/>
              <w:marBottom w:val="0"/>
              <w:divBdr>
                <w:top w:val="none" w:sz="0" w:space="0" w:color="auto"/>
                <w:left w:val="none" w:sz="0" w:space="0" w:color="auto"/>
                <w:bottom w:val="none" w:sz="0" w:space="0" w:color="auto"/>
                <w:right w:val="none" w:sz="0" w:space="0" w:color="auto"/>
              </w:divBdr>
            </w:div>
            <w:div w:id="426003477">
              <w:marLeft w:val="0"/>
              <w:marRight w:val="0"/>
              <w:marTop w:val="0"/>
              <w:marBottom w:val="0"/>
              <w:divBdr>
                <w:top w:val="none" w:sz="0" w:space="0" w:color="auto"/>
                <w:left w:val="none" w:sz="0" w:space="0" w:color="auto"/>
                <w:bottom w:val="none" w:sz="0" w:space="0" w:color="auto"/>
                <w:right w:val="none" w:sz="0" w:space="0" w:color="auto"/>
              </w:divBdr>
            </w:div>
            <w:div w:id="1412659934">
              <w:marLeft w:val="0"/>
              <w:marRight w:val="0"/>
              <w:marTop w:val="0"/>
              <w:marBottom w:val="0"/>
              <w:divBdr>
                <w:top w:val="none" w:sz="0" w:space="0" w:color="auto"/>
                <w:left w:val="none" w:sz="0" w:space="0" w:color="auto"/>
                <w:bottom w:val="none" w:sz="0" w:space="0" w:color="auto"/>
                <w:right w:val="none" w:sz="0" w:space="0" w:color="auto"/>
              </w:divBdr>
            </w:div>
            <w:div w:id="840974309">
              <w:marLeft w:val="0"/>
              <w:marRight w:val="0"/>
              <w:marTop w:val="0"/>
              <w:marBottom w:val="0"/>
              <w:divBdr>
                <w:top w:val="none" w:sz="0" w:space="0" w:color="auto"/>
                <w:left w:val="none" w:sz="0" w:space="0" w:color="auto"/>
                <w:bottom w:val="none" w:sz="0" w:space="0" w:color="auto"/>
                <w:right w:val="none" w:sz="0" w:space="0" w:color="auto"/>
              </w:divBdr>
            </w:div>
            <w:div w:id="1236281229">
              <w:marLeft w:val="0"/>
              <w:marRight w:val="0"/>
              <w:marTop w:val="0"/>
              <w:marBottom w:val="0"/>
              <w:divBdr>
                <w:top w:val="none" w:sz="0" w:space="0" w:color="auto"/>
                <w:left w:val="none" w:sz="0" w:space="0" w:color="auto"/>
                <w:bottom w:val="none" w:sz="0" w:space="0" w:color="auto"/>
                <w:right w:val="none" w:sz="0" w:space="0" w:color="auto"/>
              </w:divBdr>
            </w:div>
            <w:div w:id="1618901766">
              <w:marLeft w:val="0"/>
              <w:marRight w:val="0"/>
              <w:marTop w:val="0"/>
              <w:marBottom w:val="0"/>
              <w:divBdr>
                <w:top w:val="none" w:sz="0" w:space="0" w:color="auto"/>
                <w:left w:val="none" w:sz="0" w:space="0" w:color="auto"/>
                <w:bottom w:val="none" w:sz="0" w:space="0" w:color="auto"/>
                <w:right w:val="none" w:sz="0" w:space="0" w:color="auto"/>
              </w:divBdr>
            </w:div>
            <w:div w:id="1425028250">
              <w:marLeft w:val="0"/>
              <w:marRight w:val="0"/>
              <w:marTop w:val="0"/>
              <w:marBottom w:val="0"/>
              <w:divBdr>
                <w:top w:val="none" w:sz="0" w:space="0" w:color="auto"/>
                <w:left w:val="none" w:sz="0" w:space="0" w:color="auto"/>
                <w:bottom w:val="none" w:sz="0" w:space="0" w:color="auto"/>
                <w:right w:val="none" w:sz="0" w:space="0" w:color="auto"/>
              </w:divBdr>
            </w:div>
            <w:div w:id="443773858">
              <w:marLeft w:val="0"/>
              <w:marRight w:val="0"/>
              <w:marTop w:val="0"/>
              <w:marBottom w:val="0"/>
              <w:divBdr>
                <w:top w:val="none" w:sz="0" w:space="0" w:color="auto"/>
                <w:left w:val="none" w:sz="0" w:space="0" w:color="auto"/>
                <w:bottom w:val="none" w:sz="0" w:space="0" w:color="auto"/>
                <w:right w:val="none" w:sz="0" w:space="0" w:color="auto"/>
              </w:divBdr>
            </w:div>
            <w:div w:id="758910242">
              <w:marLeft w:val="0"/>
              <w:marRight w:val="0"/>
              <w:marTop w:val="0"/>
              <w:marBottom w:val="0"/>
              <w:divBdr>
                <w:top w:val="none" w:sz="0" w:space="0" w:color="auto"/>
                <w:left w:val="none" w:sz="0" w:space="0" w:color="auto"/>
                <w:bottom w:val="none" w:sz="0" w:space="0" w:color="auto"/>
                <w:right w:val="none" w:sz="0" w:space="0" w:color="auto"/>
              </w:divBdr>
            </w:div>
            <w:div w:id="1581452164">
              <w:marLeft w:val="0"/>
              <w:marRight w:val="0"/>
              <w:marTop w:val="0"/>
              <w:marBottom w:val="0"/>
              <w:divBdr>
                <w:top w:val="none" w:sz="0" w:space="0" w:color="auto"/>
                <w:left w:val="none" w:sz="0" w:space="0" w:color="auto"/>
                <w:bottom w:val="none" w:sz="0" w:space="0" w:color="auto"/>
                <w:right w:val="none" w:sz="0" w:space="0" w:color="auto"/>
              </w:divBdr>
            </w:div>
            <w:div w:id="1615820827">
              <w:marLeft w:val="0"/>
              <w:marRight w:val="0"/>
              <w:marTop w:val="0"/>
              <w:marBottom w:val="0"/>
              <w:divBdr>
                <w:top w:val="none" w:sz="0" w:space="0" w:color="auto"/>
                <w:left w:val="none" w:sz="0" w:space="0" w:color="auto"/>
                <w:bottom w:val="none" w:sz="0" w:space="0" w:color="auto"/>
                <w:right w:val="none" w:sz="0" w:space="0" w:color="auto"/>
              </w:divBdr>
            </w:div>
            <w:div w:id="1597790601">
              <w:marLeft w:val="0"/>
              <w:marRight w:val="0"/>
              <w:marTop w:val="0"/>
              <w:marBottom w:val="0"/>
              <w:divBdr>
                <w:top w:val="none" w:sz="0" w:space="0" w:color="auto"/>
                <w:left w:val="none" w:sz="0" w:space="0" w:color="auto"/>
                <w:bottom w:val="none" w:sz="0" w:space="0" w:color="auto"/>
                <w:right w:val="none" w:sz="0" w:space="0" w:color="auto"/>
              </w:divBdr>
            </w:div>
            <w:div w:id="129131814">
              <w:marLeft w:val="0"/>
              <w:marRight w:val="0"/>
              <w:marTop w:val="0"/>
              <w:marBottom w:val="0"/>
              <w:divBdr>
                <w:top w:val="none" w:sz="0" w:space="0" w:color="auto"/>
                <w:left w:val="none" w:sz="0" w:space="0" w:color="auto"/>
                <w:bottom w:val="none" w:sz="0" w:space="0" w:color="auto"/>
                <w:right w:val="none" w:sz="0" w:space="0" w:color="auto"/>
              </w:divBdr>
            </w:div>
            <w:div w:id="262307521">
              <w:marLeft w:val="0"/>
              <w:marRight w:val="0"/>
              <w:marTop w:val="0"/>
              <w:marBottom w:val="0"/>
              <w:divBdr>
                <w:top w:val="none" w:sz="0" w:space="0" w:color="auto"/>
                <w:left w:val="none" w:sz="0" w:space="0" w:color="auto"/>
                <w:bottom w:val="none" w:sz="0" w:space="0" w:color="auto"/>
                <w:right w:val="none" w:sz="0" w:space="0" w:color="auto"/>
              </w:divBdr>
            </w:div>
            <w:div w:id="1680812694">
              <w:marLeft w:val="0"/>
              <w:marRight w:val="0"/>
              <w:marTop w:val="0"/>
              <w:marBottom w:val="0"/>
              <w:divBdr>
                <w:top w:val="none" w:sz="0" w:space="0" w:color="auto"/>
                <w:left w:val="none" w:sz="0" w:space="0" w:color="auto"/>
                <w:bottom w:val="none" w:sz="0" w:space="0" w:color="auto"/>
                <w:right w:val="none" w:sz="0" w:space="0" w:color="auto"/>
              </w:divBdr>
            </w:div>
            <w:div w:id="1319262002">
              <w:marLeft w:val="0"/>
              <w:marRight w:val="0"/>
              <w:marTop w:val="0"/>
              <w:marBottom w:val="0"/>
              <w:divBdr>
                <w:top w:val="none" w:sz="0" w:space="0" w:color="auto"/>
                <w:left w:val="none" w:sz="0" w:space="0" w:color="auto"/>
                <w:bottom w:val="none" w:sz="0" w:space="0" w:color="auto"/>
                <w:right w:val="none" w:sz="0" w:space="0" w:color="auto"/>
              </w:divBdr>
            </w:div>
            <w:div w:id="1085304549">
              <w:marLeft w:val="0"/>
              <w:marRight w:val="0"/>
              <w:marTop w:val="0"/>
              <w:marBottom w:val="0"/>
              <w:divBdr>
                <w:top w:val="none" w:sz="0" w:space="0" w:color="auto"/>
                <w:left w:val="none" w:sz="0" w:space="0" w:color="auto"/>
                <w:bottom w:val="none" w:sz="0" w:space="0" w:color="auto"/>
                <w:right w:val="none" w:sz="0" w:space="0" w:color="auto"/>
              </w:divBdr>
            </w:div>
            <w:div w:id="1680041823">
              <w:marLeft w:val="0"/>
              <w:marRight w:val="0"/>
              <w:marTop w:val="0"/>
              <w:marBottom w:val="0"/>
              <w:divBdr>
                <w:top w:val="none" w:sz="0" w:space="0" w:color="auto"/>
                <w:left w:val="none" w:sz="0" w:space="0" w:color="auto"/>
                <w:bottom w:val="none" w:sz="0" w:space="0" w:color="auto"/>
                <w:right w:val="none" w:sz="0" w:space="0" w:color="auto"/>
              </w:divBdr>
            </w:div>
            <w:div w:id="1463572356">
              <w:marLeft w:val="0"/>
              <w:marRight w:val="0"/>
              <w:marTop w:val="0"/>
              <w:marBottom w:val="0"/>
              <w:divBdr>
                <w:top w:val="none" w:sz="0" w:space="0" w:color="auto"/>
                <w:left w:val="none" w:sz="0" w:space="0" w:color="auto"/>
                <w:bottom w:val="none" w:sz="0" w:space="0" w:color="auto"/>
                <w:right w:val="none" w:sz="0" w:space="0" w:color="auto"/>
              </w:divBdr>
            </w:div>
            <w:div w:id="73283812">
              <w:marLeft w:val="0"/>
              <w:marRight w:val="0"/>
              <w:marTop w:val="0"/>
              <w:marBottom w:val="0"/>
              <w:divBdr>
                <w:top w:val="none" w:sz="0" w:space="0" w:color="auto"/>
                <w:left w:val="none" w:sz="0" w:space="0" w:color="auto"/>
                <w:bottom w:val="none" w:sz="0" w:space="0" w:color="auto"/>
                <w:right w:val="none" w:sz="0" w:space="0" w:color="auto"/>
              </w:divBdr>
            </w:div>
            <w:div w:id="472646495">
              <w:marLeft w:val="0"/>
              <w:marRight w:val="0"/>
              <w:marTop w:val="0"/>
              <w:marBottom w:val="0"/>
              <w:divBdr>
                <w:top w:val="none" w:sz="0" w:space="0" w:color="auto"/>
                <w:left w:val="none" w:sz="0" w:space="0" w:color="auto"/>
                <w:bottom w:val="none" w:sz="0" w:space="0" w:color="auto"/>
                <w:right w:val="none" w:sz="0" w:space="0" w:color="auto"/>
              </w:divBdr>
            </w:div>
            <w:div w:id="1766729150">
              <w:marLeft w:val="0"/>
              <w:marRight w:val="0"/>
              <w:marTop w:val="0"/>
              <w:marBottom w:val="0"/>
              <w:divBdr>
                <w:top w:val="none" w:sz="0" w:space="0" w:color="auto"/>
                <w:left w:val="none" w:sz="0" w:space="0" w:color="auto"/>
                <w:bottom w:val="none" w:sz="0" w:space="0" w:color="auto"/>
                <w:right w:val="none" w:sz="0" w:space="0" w:color="auto"/>
              </w:divBdr>
            </w:div>
            <w:div w:id="2089107616">
              <w:marLeft w:val="0"/>
              <w:marRight w:val="0"/>
              <w:marTop w:val="0"/>
              <w:marBottom w:val="0"/>
              <w:divBdr>
                <w:top w:val="none" w:sz="0" w:space="0" w:color="auto"/>
                <w:left w:val="none" w:sz="0" w:space="0" w:color="auto"/>
                <w:bottom w:val="none" w:sz="0" w:space="0" w:color="auto"/>
                <w:right w:val="none" w:sz="0" w:space="0" w:color="auto"/>
              </w:divBdr>
            </w:div>
            <w:div w:id="1249727035">
              <w:marLeft w:val="0"/>
              <w:marRight w:val="0"/>
              <w:marTop w:val="0"/>
              <w:marBottom w:val="0"/>
              <w:divBdr>
                <w:top w:val="none" w:sz="0" w:space="0" w:color="auto"/>
                <w:left w:val="none" w:sz="0" w:space="0" w:color="auto"/>
                <w:bottom w:val="none" w:sz="0" w:space="0" w:color="auto"/>
                <w:right w:val="none" w:sz="0" w:space="0" w:color="auto"/>
              </w:divBdr>
            </w:div>
            <w:div w:id="1353678595">
              <w:marLeft w:val="0"/>
              <w:marRight w:val="0"/>
              <w:marTop w:val="0"/>
              <w:marBottom w:val="0"/>
              <w:divBdr>
                <w:top w:val="none" w:sz="0" w:space="0" w:color="auto"/>
                <w:left w:val="none" w:sz="0" w:space="0" w:color="auto"/>
                <w:bottom w:val="none" w:sz="0" w:space="0" w:color="auto"/>
                <w:right w:val="none" w:sz="0" w:space="0" w:color="auto"/>
              </w:divBdr>
            </w:div>
            <w:div w:id="1341738635">
              <w:marLeft w:val="0"/>
              <w:marRight w:val="0"/>
              <w:marTop w:val="0"/>
              <w:marBottom w:val="0"/>
              <w:divBdr>
                <w:top w:val="none" w:sz="0" w:space="0" w:color="auto"/>
                <w:left w:val="none" w:sz="0" w:space="0" w:color="auto"/>
                <w:bottom w:val="none" w:sz="0" w:space="0" w:color="auto"/>
                <w:right w:val="none" w:sz="0" w:space="0" w:color="auto"/>
              </w:divBdr>
            </w:div>
            <w:div w:id="1437674362">
              <w:marLeft w:val="0"/>
              <w:marRight w:val="0"/>
              <w:marTop w:val="0"/>
              <w:marBottom w:val="0"/>
              <w:divBdr>
                <w:top w:val="none" w:sz="0" w:space="0" w:color="auto"/>
                <w:left w:val="none" w:sz="0" w:space="0" w:color="auto"/>
                <w:bottom w:val="none" w:sz="0" w:space="0" w:color="auto"/>
                <w:right w:val="none" w:sz="0" w:space="0" w:color="auto"/>
              </w:divBdr>
            </w:div>
            <w:div w:id="1929118502">
              <w:marLeft w:val="0"/>
              <w:marRight w:val="0"/>
              <w:marTop w:val="0"/>
              <w:marBottom w:val="0"/>
              <w:divBdr>
                <w:top w:val="none" w:sz="0" w:space="0" w:color="auto"/>
                <w:left w:val="none" w:sz="0" w:space="0" w:color="auto"/>
                <w:bottom w:val="none" w:sz="0" w:space="0" w:color="auto"/>
                <w:right w:val="none" w:sz="0" w:space="0" w:color="auto"/>
              </w:divBdr>
            </w:div>
            <w:div w:id="1546021227">
              <w:marLeft w:val="0"/>
              <w:marRight w:val="0"/>
              <w:marTop w:val="0"/>
              <w:marBottom w:val="0"/>
              <w:divBdr>
                <w:top w:val="none" w:sz="0" w:space="0" w:color="auto"/>
                <w:left w:val="none" w:sz="0" w:space="0" w:color="auto"/>
                <w:bottom w:val="none" w:sz="0" w:space="0" w:color="auto"/>
                <w:right w:val="none" w:sz="0" w:space="0" w:color="auto"/>
              </w:divBdr>
            </w:div>
            <w:div w:id="1588078751">
              <w:marLeft w:val="0"/>
              <w:marRight w:val="0"/>
              <w:marTop w:val="0"/>
              <w:marBottom w:val="0"/>
              <w:divBdr>
                <w:top w:val="none" w:sz="0" w:space="0" w:color="auto"/>
                <w:left w:val="none" w:sz="0" w:space="0" w:color="auto"/>
                <w:bottom w:val="none" w:sz="0" w:space="0" w:color="auto"/>
                <w:right w:val="none" w:sz="0" w:space="0" w:color="auto"/>
              </w:divBdr>
            </w:div>
            <w:div w:id="1778451354">
              <w:marLeft w:val="0"/>
              <w:marRight w:val="0"/>
              <w:marTop w:val="0"/>
              <w:marBottom w:val="0"/>
              <w:divBdr>
                <w:top w:val="none" w:sz="0" w:space="0" w:color="auto"/>
                <w:left w:val="none" w:sz="0" w:space="0" w:color="auto"/>
                <w:bottom w:val="none" w:sz="0" w:space="0" w:color="auto"/>
                <w:right w:val="none" w:sz="0" w:space="0" w:color="auto"/>
              </w:divBdr>
            </w:div>
            <w:div w:id="620067566">
              <w:marLeft w:val="0"/>
              <w:marRight w:val="0"/>
              <w:marTop w:val="0"/>
              <w:marBottom w:val="0"/>
              <w:divBdr>
                <w:top w:val="none" w:sz="0" w:space="0" w:color="auto"/>
                <w:left w:val="none" w:sz="0" w:space="0" w:color="auto"/>
                <w:bottom w:val="none" w:sz="0" w:space="0" w:color="auto"/>
                <w:right w:val="none" w:sz="0" w:space="0" w:color="auto"/>
              </w:divBdr>
            </w:div>
            <w:div w:id="888036392">
              <w:marLeft w:val="0"/>
              <w:marRight w:val="0"/>
              <w:marTop w:val="0"/>
              <w:marBottom w:val="0"/>
              <w:divBdr>
                <w:top w:val="none" w:sz="0" w:space="0" w:color="auto"/>
                <w:left w:val="none" w:sz="0" w:space="0" w:color="auto"/>
                <w:bottom w:val="none" w:sz="0" w:space="0" w:color="auto"/>
                <w:right w:val="none" w:sz="0" w:space="0" w:color="auto"/>
              </w:divBdr>
            </w:div>
            <w:div w:id="247227376">
              <w:marLeft w:val="0"/>
              <w:marRight w:val="0"/>
              <w:marTop w:val="0"/>
              <w:marBottom w:val="0"/>
              <w:divBdr>
                <w:top w:val="none" w:sz="0" w:space="0" w:color="auto"/>
                <w:left w:val="none" w:sz="0" w:space="0" w:color="auto"/>
                <w:bottom w:val="none" w:sz="0" w:space="0" w:color="auto"/>
                <w:right w:val="none" w:sz="0" w:space="0" w:color="auto"/>
              </w:divBdr>
            </w:div>
            <w:div w:id="434517347">
              <w:marLeft w:val="0"/>
              <w:marRight w:val="0"/>
              <w:marTop w:val="0"/>
              <w:marBottom w:val="0"/>
              <w:divBdr>
                <w:top w:val="none" w:sz="0" w:space="0" w:color="auto"/>
                <w:left w:val="none" w:sz="0" w:space="0" w:color="auto"/>
                <w:bottom w:val="none" w:sz="0" w:space="0" w:color="auto"/>
                <w:right w:val="none" w:sz="0" w:space="0" w:color="auto"/>
              </w:divBdr>
            </w:div>
            <w:div w:id="515928987">
              <w:marLeft w:val="0"/>
              <w:marRight w:val="0"/>
              <w:marTop w:val="0"/>
              <w:marBottom w:val="0"/>
              <w:divBdr>
                <w:top w:val="none" w:sz="0" w:space="0" w:color="auto"/>
                <w:left w:val="none" w:sz="0" w:space="0" w:color="auto"/>
                <w:bottom w:val="none" w:sz="0" w:space="0" w:color="auto"/>
                <w:right w:val="none" w:sz="0" w:space="0" w:color="auto"/>
              </w:divBdr>
            </w:div>
            <w:div w:id="1010523069">
              <w:marLeft w:val="0"/>
              <w:marRight w:val="0"/>
              <w:marTop w:val="0"/>
              <w:marBottom w:val="0"/>
              <w:divBdr>
                <w:top w:val="none" w:sz="0" w:space="0" w:color="auto"/>
                <w:left w:val="none" w:sz="0" w:space="0" w:color="auto"/>
                <w:bottom w:val="none" w:sz="0" w:space="0" w:color="auto"/>
                <w:right w:val="none" w:sz="0" w:space="0" w:color="auto"/>
              </w:divBdr>
            </w:div>
            <w:div w:id="122387591">
              <w:marLeft w:val="0"/>
              <w:marRight w:val="0"/>
              <w:marTop w:val="0"/>
              <w:marBottom w:val="0"/>
              <w:divBdr>
                <w:top w:val="none" w:sz="0" w:space="0" w:color="auto"/>
                <w:left w:val="none" w:sz="0" w:space="0" w:color="auto"/>
                <w:bottom w:val="none" w:sz="0" w:space="0" w:color="auto"/>
                <w:right w:val="none" w:sz="0" w:space="0" w:color="auto"/>
              </w:divBdr>
            </w:div>
            <w:div w:id="65492292">
              <w:marLeft w:val="0"/>
              <w:marRight w:val="0"/>
              <w:marTop w:val="0"/>
              <w:marBottom w:val="0"/>
              <w:divBdr>
                <w:top w:val="none" w:sz="0" w:space="0" w:color="auto"/>
                <w:left w:val="none" w:sz="0" w:space="0" w:color="auto"/>
                <w:bottom w:val="none" w:sz="0" w:space="0" w:color="auto"/>
                <w:right w:val="none" w:sz="0" w:space="0" w:color="auto"/>
              </w:divBdr>
            </w:div>
            <w:div w:id="596445547">
              <w:marLeft w:val="0"/>
              <w:marRight w:val="0"/>
              <w:marTop w:val="0"/>
              <w:marBottom w:val="0"/>
              <w:divBdr>
                <w:top w:val="none" w:sz="0" w:space="0" w:color="auto"/>
                <w:left w:val="none" w:sz="0" w:space="0" w:color="auto"/>
                <w:bottom w:val="none" w:sz="0" w:space="0" w:color="auto"/>
                <w:right w:val="none" w:sz="0" w:space="0" w:color="auto"/>
              </w:divBdr>
            </w:div>
            <w:div w:id="15585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89894">
      <w:bodyDiv w:val="1"/>
      <w:marLeft w:val="0"/>
      <w:marRight w:val="0"/>
      <w:marTop w:val="0"/>
      <w:marBottom w:val="0"/>
      <w:divBdr>
        <w:top w:val="none" w:sz="0" w:space="0" w:color="auto"/>
        <w:left w:val="none" w:sz="0" w:space="0" w:color="auto"/>
        <w:bottom w:val="none" w:sz="0" w:space="0" w:color="auto"/>
        <w:right w:val="none" w:sz="0" w:space="0" w:color="auto"/>
      </w:divBdr>
    </w:div>
    <w:div w:id="1510101824">
      <w:bodyDiv w:val="1"/>
      <w:marLeft w:val="0"/>
      <w:marRight w:val="0"/>
      <w:marTop w:val="0"/>
      <w:marBottom w:val="0"/>
      <w:divBdr>
        <w:top w:val="none" w:sz="0" w:space="0" w:color="auto"/>
        <w:left w:val="none" w:sz="0" w:space="0" w:color="auto"/>
        <w:bottom w:val="none" w:sz="0" w:space="0" w:color="auto"/>
        <w:right w:val="none" w:sz="0" w:space="0" w:color="auto"/>
      </w:divBdr>
    </w:div>
    <w:div w:id="1510486377">
      <w:bodyDiv w:val="1"/>
      <w:marLeft w:val="0"/>
      <w:marRight w:val="0"/>
      <w:marTop w:val="0"/>
      <w:marBottom w:val="0"/>
      <w:divBdr>
        <w:top w:val="none" w:sz="0" w:space="0" w:color="auto"/>
        <w:left w:val="none" w:sz="0" w:space="0" w:color="auto"/>
        <w:bottom w:val="none" w:sz="0" w:space="0" w:color="auto"/>
        <w:right w:val="none" w:sz="0" w:space="0" w:color="auto"/>
      </w:divBdr>
    </w:div>
    <w:div w:id="1510563408">
      <w:bodyDiv w:val="1"/>
      <w:marLeft w:val="0"/>
      <w:marRight w:val="0"/>
      <w:marTop w:val="0"/>
      <w:marBottom w:val="0"/>
      <w:divBdr>
        <w:top w:val="none" w:sz="0" w:space="0" w:color="auto"/>
        <w:left w:val="none" w:sz="0" w:space="0" w:color="auto"/>
        <w:bottom w:val="none" w:sz="0" w:space="0" w:color="auto"/>
        <w:right w:val="none" w:sz="0" w:space="0" w:color="auto"/>
      </w:divBdr>
    </w:div>
    <w:div w:id="1541551784">
      <w:bodyDiv w:val="1"/>
      <w:marLeft w:val="0"/>
      <w:marRight w:val="0"/>
      <w:marTop w:val="0"/>
      <w:marBottom w:val="0"/>
      <w:divBdr>
        <w:top w:val="none" w:sz="0" w:space="0" w:color="auto"/>
        <w:left w:val="none" w:sz="0" w:space="0" w:color="auto"/>
        <w:bottom w:val="none" w:sz="0" w:space="0" w:color="auto"/>
        <w:right w:val="none" w:sz="0" w:space="0" w:color="auto"/>
      </w:divBdr>
    </w:div>
    <w:div w:id="1554072871">
      <w:bodyDiv w:val="1"/>
      <w:marLeft w:val="0"/>
      <w:marRight w:val="0"/>
      <w:marTop w:val="0"/>
      <w:marBottom w:val="0"/>
      <w:divBdr>
        <w:top w:val="none" w:sz="0" w:space="0" w:color="auto"/>
        <w:left w:val="none" w:sz="0" w:space="0" w:color="auto"/>
        <w:bottom w:val="none" w:sz="0" w:space="0" w:color="auto"/>
        <w:right w:val="none" w:sz="0" w:space="0" w:color="auto"/>
      </w:divBdr>
    </w:div>
    <w:div w:id="1568493908">
      <w:bodyDiv w:val="1"/>
      <w:marLeft w:val="0"/>
      <w:marRight w:val="0"/>
      <w:marTop w:val="0"/>
      <w:marBottom w:val="0"/>
      <w:divBdr>
        <w:top w:val="none" w:sz="0" w:space="0" w:color="auto"/>
        <w:left w:val="none" w:sz="0" w:space="0" w:color="auto"/>
        <w:bottom w:val="none" w:sz="0" w:space="0" w:color="auto"/>
        <w:right w:val="none" w:sz="0" w:space="0" w:color="auto"/>
      </w:divBdr>
    </w:div>
    <w:div w:id="1575236936">
      <w:bodyDiv w:val="1"/>
      <w:marLeft w:val="0"/>
      <w:marRight w:val="0"/>
      <w:marTop w:val="0"/>
      <w:marBottom w:val="0"/>
      <w:divBdr>
        <w:top w:val="none" w:sz="0" w:space="0" w:color="auto"/>
        <w:left w:val="none" w:sz="0" w:space="0" w:color="auto"/>
        <w:bottom w:val="none" w:sz="0" w:space="0" w:color="auto"/>
        <w:right w:val="none" w:sz="0" w:space="0" w:color="auto"/>
      </w:divBdr>
    </w:div>
    <w:div w:id="1599947400">
      <w:bodyDiv w:val="1"/>
      <w:marLeft w:val="0"/>
      <w:marRight w:val="0"/>
      <w:marTop w:val="0"/>
      <w:marBottom w:val="0"/>
      <w:divBdr>
        <w:top w:val="none" w:sz="0" w:space="0" w:color="auto"/>
        <w:left w:val="none" w:sz="0" w:space="0" w:color="auto"/>
        <w:bottom w:val="none" w:sz="0" w:space="0" w:color="auto"/>
        <w:right w:val="none" w:sz="0" w:space="0" w:color="auto"/>
      </w:divBdr>
    </w:div>
    <w:div w:id="1604725684">
      <w:bodyDiv w:val="1"/>
      <w:marLeft w:val="0"/>
      <w:marRight w:val="0"/>
      <w:marTop w:val="0"/>
      <w:marBottom w:val="0"/>
      <w:divBdr>
        <w:top w:val="none" w:sz="0" w:space="0" w:color="auto"/>
        <w:left w:val="none" w:sz="0" w:space="0" w:color="auto"/>
        <w:bottom w:val="none" w:sz="0" w:space="0" w:color="auto"/>
        <w:right w:val="none" w:sz="0" w:space="0" w:color="auto"/>
      </w:divBdr>
    </w:div>
    <w:div w:id="1606115633">
      <w:bodyDiv w:val="1"/>
      <w:marLeft w:val="0"/>
      <w:marRight w:val="0"/>
      <w:marTop w:val="0"/>
      <w:marBottom w:val="0"/>
      <w:divBdr>
        <w:top w:val="none" w:sz="0" w:space="0" w:color="auto"/>
        <w:left w:val="none" w:sz="0" w:space="0" w:color="auto"/>
        <w:bottom w:val="none" w:sz="0" w:space="0" w:color="auto"/>
        <w:right w:val="none" w:sz="0" w:space="0" w:color="auto"/>
      </w:divBdr>
    </w:div>
    <w:div w:id="1620456001">
      <w:bodyDiv w:val="1"/>
      <w:marLeft w:val="0"/>
      <w:marRight w:val="0"/>
      <w:marTop w:val="0"/>
      <w:marBottom w:val="0"/>
      <w:divBdr>
        <w:top w:val="none" w:sz="0" w:space="0" w:color="auto"/>
        <w:left w:val="none" w:sz="0" w:space="0" w:color="auto"/>
        <w:bottom w:val="none" w:sz="0" w:space="0" w:color="auto"/>
        <w:right w:val="none" w:sz="0" w:space="0" w:color="auto"/>
      </w:divBdr>
    </w:div>
    <w:div w:id="1627469736">
      <w:bodyDiv w:val="1"/>
      <w:marLeft w:val="0"/>
      <w:marRight w:val="0"/>
      <w:marTop w:val="0"/>
      <w:marBottom w:val="0"/>
      <w:divBdr>
        <w:top w:val="none" w:sz="0" w:space="0" w:color="auto"/>
        <w:left w:val="none" w:sz="0" w:space="0" w:color="auto"/>
        <w:bottom w:val="none" w:sz="0" w:space="0" w:color="auto"/>
        <w:right w:val="none" w:sz="0" w:space="0" w:color="auto"/>
      </w:divBdr>
    </w:div>
    <w:div w:id="1638876957">
      <w:bodyDiv w:val="1"/>
      <w:marLeft w:val="0"/>
      <w:marRight w:val="0"/>
      <w:marTop w:val="0"/>
      <w:marBottom w:val="0"/>
      <w:divBdr>
        <w:top w:val="none" w:sz="0" w:space="0" w:color="auto"/>
        <w:left w:val="none" w:sz="0" w:space="0" w:color="auto"/>
        <w:bottom w:val="none" w:sz="0" w:space="0" w:color="auto"/>
        <w:right w:val="none" w:sz="0" w:space="0" w:color="auto"/>
      </w:divBdr>
    </w:div>
    <w:div w:id="1639988534">
      <w:bodyDiv w:val="1"/>
      <w:marLeft w:val="0"/>
      <w:marRight w:val="0"/>
      <w:marTop w:val="0"/>
      <w:marBottom w:val="0"/>
      <w:divBdr>
        <w:top w:val="none" w:sz="0" w:space="0" w:color="auto"/>
        <w:left w:val="none" w:sz="0" w:space="0" w:color="auto"/>
        <w:bottom w:val="none" w:sz="0" w:space="0" w:color="auto"/>
        <w:right w:val="none" w:sz="0" w:space="0" w:color="auto"/>
      </w:divBdr>
    </w:div>
    <w:div w:id="1640528671">
      <w:bodyDiv w:val="1"/>
      <w:marLeft w:val="0"/>
      <w:marRight w:val="0"/>
      <w:marTop w:val="0"/>
      <w:marBottom w:val="0"/>
      <w:divBdr>
        <w:top w:val="none" w:sz="0" w:space="0" w:color="auto"/>
        <w:left w:val="none" w:sz="0" w:space="0" w:color="auto"/>
        <w:bottom w:val="none" w:sz="0" w:space="0" w:color="auto"/>
        <w:right w:val="none" w:sz="0" w:space="0" w:color="auto"/>
      </w:divBdr>
    </w:div>
    <w:div w:id="1641809675">
      <w:bodyDiv w:val="1"/>
      <w:marLeft w:val="0"/>
      <w:marRight w:val="0"/>
      <w:marTop w:val="0"/>
      <w:marBottom w:val="0"/>
      <w:divBdr>
        <w:top w:val="none" w:sz="0" w:space="0" w:color="auto"/>
        <w:left w:val="none" w:sz="0" w:space="0" w:color="auto"/>
        <w:bottom w:val="none" w:sz="0" w:space="0" w:color="auto"/>
        <w:right w:val="none" w:sz="0" w:space="0" w:color="auto"/>
      </w:divBdr>
    </w:div>
    <w:div w:id="1645962888">
      <w:bodyDiv w:val="1"/>
      <w:marLeft w:val="0"/>
      <w:marRight w:val="0"/>
      <w:marTop w:val="0"/>
      <w:marBottom w:val="0"/>
      <w:divBdr>
        <w:top w:val="none" w:sz="0" w:space="0" w:color="auto"/>
        <w:left w:val="none" w:sz="0" w:space="0" w:color="auto"/>
        <w:bottom w:val="none" w:sz="0" w:space="0" w:color="auto"/>
        <w:right w:val="none" w:sz="0" w:space="0" w:color="auto"/>
      </w:divBdr>
    </w:div>
    <w:div w:id="1655257532">
      <w:bodyDiv w:val="1"/>
      <w:marLeft w:val="0"/>
      <w:marRight w:val="0"/>
      <w:marTop w:val="0"/>
      <w:marBottom w:val="0"/>
      <w:divBdr>
        <w:top w:val="none" w:sz="0" w:space="0" w:color="auto"/>
        <w:left w:val="none" w:sz="0" w:space="0" w:color="auto"/>
        <w:bottom w:val="none" w:sz="0" w:space="0" w:color="auto"/>
        <w:right w:val="none" w:sz="0" w:space="0" w:color="auto"/>
      </w:divBdr>
      <w:divsChild>
        <w:div w:id="1969622823">
          <w:marLeft w:val="-720"/>
          <w:marRight w:val="0"/>
          <w:marTop w:val="0"/>
          <w:marBottom w:val="0"/>
          <w:divBdr>
            <w:top w:val="none" w:sz="0" w:space="0" w:color="auto"/>
            <w:left w:val="none" w:sz="0" w:space="0" w:color="auto"/>
            <w:bottom w:val="none" w:sz="0" w:space="0" w:color="auto"/>
            <w:right w:val="none" w:sz="0" w:space="0" w:color="auto"/>
          </w:divBdr>
        </w:div>
      </w:divsChild>
    </w:div>
    <w:div w:id="1662805112">
      <w:bodyDiv w:val="1"/>
      <w:marLeft w:val="0"/>
      <w:marRight w:val="0"/>
      <w:marTop w:val="0"/>
      <w:marBottom w:val="0"/>
      <w:divBdr>
        <w:top w:val="none" w:sz="0" w:space="0" w:color="auto"/>
        <w:left w:val="none" w:sz="0" w:space="0" w:color="auto"/>
        <w:bottom w:val="none" w:sz="0" w:space="0" w:color="auto"/>
        <w:right w:val="none" w:sz="0" w:space="0" w:color="auto"/>
      </w:divBdr>
    </w:div>
    <w:div w:id="1663315643">
      <w:bodyDiv w:val="1"/>
      <w:marLeft w:val="0"/>
      <w:marRight w:val="0"/>
      <w:marTop w:val="0"/>
      <w:marBottom w:val="0"/>
      <w:divBdr>
        <w:top w:val="none" w:sz="0" w:space="0" w:color="auto"/>
        <w:left w:val="none" w:sz="0" w:space="0" w:color="auto"/>
        <w:bottom w:val="none" w:sz="0" w:space="0" w:color="auto"/>
        <w:right w:val="none" w:sz="0" w:space="0" w:color="auto"/>
      </w:divBdr>
    </w:div>
    <w:div w:id="1671910702">
      <w:bodyDiv w:val="1"/>
      <w:marLeft w:val="0"/>
      <w:marRight w:val="0"/>
      <w:marTop w:val="0"/>
      <w:marBottom w:val="0"/>
      <w:divBdr>
        <w:top w:val="none" w:sz="0" w:space="0" w:color="auto"/>
        <w:left w:val="none" w:sz="0" w:space="0" w:color="auto"/>
        <w:bottom w:val="none" w:sz="0" w:space="0" w:color="auto"/>
        <w:right w:val="none" w:sz="0" w:space="0" w:color="auto"/>
      </w:divBdr>
    </w:div>
    <w:div w:id="1674138504">
      <w:bodyDiv w:val="1"/>
      <w:marLeft w:val="0"/>
      <w:marRight w:val="0"/>
      <w:marTop w:val="0"/>
      <w:marBottom w:val="0"/>
      <w:divBdr>
        <w:top w:val="none" w:sz="0" w:space="0" w:color="auto"/>
        <w:left w:val="none" w:sz="0" w:space="0" w:color="auto"/>
        <w:bottom w:val="none" w:sz="0" w:space="0" w:color="auto"/>
        <w:right w:val="none" w:sz="0" w:space="0" w:color="auto"/>
      </w:divBdr>
    </w:div>
    <w:div w:id="1674138871">
      <w:bodyDiv w:val="1"/>
      <w:marLeft w:val="0"/>
      <w:marRight w:val="0"/>
      <w:marTop w:val="0"/>
      <w:marBottom w:val="0"/>
      <w:divBdr>
        <w:top w:val="none" w:sz="0" w:space="0" w:color="auto"/>
        <w:left w:val="none" w:sz="0" w:space="0" w:color="auto"/>
        <w:bottom w:val="none" w:sz="0" w:space="0" w:color="auto"/>
        <w:right w:val="none" w:sz="0" w:space="0" w:color="auto"/>
      </w:divBdr>
    </w:div>
    <w:div w:id="1682009780">
      <w:bodyDiv w:val="1"/>
      <w:marLeft w:val="0"/>
      <w:marRight w:val="0"/>
      <w:marTop w:val="0"/>
      <w:marBottom w:val="0"/>
      <w:divBdr>
        <w:top w:val="none" w:sz="0" w:space="0" w:color="auto"/>
        <w:left w:val="none" w:sz="0" w:space="0" w:color="auto"/>
        <w:bottom w:val="none" w:sz="0" w:space="0" w:color="auto"/>
        <w:right w:val="none" w:sz="0" w:space="0" w:color="auto"/>
      </w:divBdr>
    </w:div>
    <w:div w:id="1682127987">
      <w:bodyDiv w:val="1"/>
      <w:marLeft w:val="0"/>
      <w:marRight w:val="0"/>
      <w:marTop w:val="0"/>
      <w:marBottom w:val="0"/>
      <w:divBdr>
        <w:top w:val="none" w:sz="0" w:space="0" w:color="auto"/>
        <w:left w:val="none" w:sz="0" w:space="0" w:color="auto"/>
        <w:bottom w:val="none" w:sz="0" w:space="0" w:color="auto"/>
        <w:right w:val="none" w:sz="0" w:space="0" w:color="auto"/>
      </w:divBdr>
    </w:div>
    <w:div w:id="1696925621">
      <w:bodyDiv w:val="1"/>
      <w:marLeft w:val="0"/>
      <w:marRight w:val="0"/>
      <w:marTop w:val="0"/>
      <w:marBottom w:val="0"/>
      <w:divBdr>
        <w:top w:val="none" w:sz="0" w:space="0" w:color="auto"/>
        <w:left w:val="none" w:sz="0" w:space="0" w:color="auto"/>
        <w:bottom w:val="none" w:sz="0" w:space="0" w:color="auto"/>
        <w:right w:val="none" w:sz="0" w:space="0" w:color="auto"/>
      </w:divBdr>
    </w:div>
    <w:div w:id="1710910324">
      <w:bodyDiv w:val="1"/>
      <w:marLeft w:val="0"/>
      <w:marRight w:val="0"/>
      <w:marTop w:val="0"/>
      <w:marBottom w:val="0"/>
      <w:divBdr>
        <w:top w:val="none" w:sz="0" w:space="0" w:color="auto"/>
        <w:left w:val="none" w:sz="0" w:space="0" w:color="auto"/>
        <w:bottom w:val="none" w:sz="0" w:space="0" w:color="auto"/>
        <w:right w:val="none" w:sz="0" w:space="0" w:color="auto"/>
      </w:divBdr>
    </w:div>
    <w:div w:id="1716344721">
      <w:bodyDiv w:val="1"/>
      <w:marLeft w:val="0"/>
      <w:marRight w:val="0"/>
      <w:marTop w:val="0"/>
      <w:marBottom w:val="0"/>
      <w:divBdr>
        <w:top w:val="none" w:sz="0" w:space="0" w:color="auto"/>
        <w:left w:val="none" w:sz="0" w:space="0" w:color="auto"/>
        <w:bottom w:val="none" w:sz="0" w:space="0" w:color="auto"/>
        <w:right w:val="none" w:sz="0" w:space="0" w:color="auto"/>
      </w:divBdr>
    </w:div>
    <w:div w:id="1717468560">
      <w:bodyDiv w:val="1"/>
      <w:marLeft w:val="0"/>
      <w:marRight w:val="0"/>
      <w:marTop w:val="0"/>
      <w:marBottom w:val="0"/>
      <w:divBdr>
        <w:top w:val="none" w:sz="0" w:space="0" w:color="auto"/>
        <w:left w:val="none" w:sz="0" w:space="0" w:color="auto"/>
        <w:bottom w:val="none" w:sz="0" w:space="0" w:color="auto"/>
        <w:right w:val="none" w:sz="0" w:space="0" w:color="auto"/>
      </w:divBdr>
    </w:div>
    <w:div w:id="1722366367">
      <w:bodyDiv w:val="1"/>
      <w:marLeft w:val="0"/>
      <w:marRight w:val="0"/>
      <w:marTop w:val="0"/>
      <w:marBottom w:val="0"/>
      <w:divBdr>
        <w:top w:val="none" w:sz="0" w:space="0" w:color="auto"/>
        <w:left w:val="none" w:sz="0" w:space="0" w:color="auto"/>
        <w:bottom w:val="none" w:sz="0" w:space="0" w:color="auto"/>
        <w:right w:val="none" w:sz="0" w:space="0" w:color="auto"/>
      </w:divBdr>
      <w:divsChild>
        <w:div w:id="1186672353">
          <w:marLeft w:val="0"/>
          <w:marRight w:val="0"/>
          <w:marTop w:val="0"/>
          <w:marBottom w:val="0"/>
          <w:divBdr>
            <w:top w:val="none" w:sz="0" w:space="0" w:color="auto"/>
            <w:left w:val="none" w:sz="0" w:space="0" w:color="auto"/>
            <w:bottom w:val="none" w:sz="0" w:space="0" w:color="auto"/>
            <w:right w:val="none" w:sz="0" w:space="0" w:color="auto"/>
          </w:divBdr>
          <w:divsChild>
            <w:div w:id="2139640553">
              <w:marLeft w:val="0"/>
              <w:marRight w:val="0"/>
              <w:marTop w:val="0"/>
              <w:marBottom w:val="0"/>
              <w:divBdr>
                <w:top w:val="none" w:sz="0" w:space="0" w:color="auto"/>
                <w:left w:val="none" w:sz="0" w:space="0" w:color="auto"/>
                <w:bottom w:val="none" w:sz="0" w:space="0" w:color="auto"/>
                <w:right w:val="none" w:sz="0" w:space="0" w:color="auto"/>
              </w:divBdr>
              <w:divsChild>
                <w:div w:id="474954185">
                  <w:marLeft w:val="0"/>
                  <w:marRight w:val="0"/>
                  <w:marTop w:val="0"/>
                  <w:marBottom w:val="0"/>
                  <w:divBdr>
                    <w:top w:val="none" w:sz="0" w:space="0" w:color="auto"/>
                    <w:left w:val="none" w:sz="0" w:space="0" w:color="auto"/>
                    <w:bottom w:val="none" w:sz="0" w:space="0" w:color="auto"/>
                    <w:right w:val="none" w:sz="0" w:space="0" w:color="auto"/>
                  </w:divBdr>
                  <w:divsChild>
                    <w:div w:id="85754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88556">
          <w:marLeft w:val="0"/>
          <w:marRight w:val="0"/>
          <w:marTop w:val="0"/>
          <w:marBottom w:val="0"/>
          <w:divBdr>
            <w:top w:val="none" w:sz="0" w:space="0" w:color="auto"/>
            <w:left w:val="none" w:sz="0" w:space="0" w:color="auto"/>
            <w:bottom w:val="none" w:sz="0" w:space="0" w:color="auto"/>
            <w:right w:val="none" w:sz="0" w:space="0" w:color="auto"/>
          </w:divBdr>
          <w:divsChild>
            <w:div w:id="1420062460">
              <w:marLeft w:val="0"/>
              <w:marRight w:val="0"/>
              <w:marTop w:val="0"/>
              <w:marBottom w:val="0"/>
              <w:divBdr>
                <w:top w:val="none" w:sz="0" w:space="0" w:color="auto"/>
                <w:left w:val="none" w:sz="0" w:space="0" w:color="auto"/>
                <w:bottom w:val="none" w:sz="0" w:space="0" w:color="auto"/>
                <w:right w:val="none" w:sz="0" w:space="0" w:color="auto"/>
              </w:divBdr>
              <w:divsChild>
                <w:div w:id="404185537">
                  <w:marLeft w:val="0"/>
                  <w:marRight w:val="0"/>
                  <w:marTop w:val="0"/>
                  <w:marBottom w:val="0"/>
                  <w:divBdr>
                    <w:top w:val="none" w:sz="0" w:space="0" w:color="auto"/>
                    <w:left w:val="none" w:sz="0" w:space="0" w:color="auto"/>
                    <w:bottom w:val="none" w:sz="0" w:space="0" w:color="auto"/>
                    <w:right w:val="none" w:sz="0" w:space="0" w:color="auto"/>
                  </w:divBdr>
                  <w:divsChild>
                    <w:div w:id="426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375905">
      <w:bodyDiv w:val="1"/>
      <w:marLeft w:val="0"/>
      <w:marRight w:val="0"/>
      <w:marTop w:val="0"/>
      <w:marBottom w:val="0"/>
      <w:divBdr>
        <w:top w:val="none" w:sz="0" w:space="0" w:color="auto"/>
        <w:left w:val="none" w:sz="0" w:space="0" w:color="auto"/>
        <w:bottom w:val="none" w:sz="0" w:space="0" w:color="auto"/>
        <w:right w:val="none" w:sz="0" w:space="0" w:color="auto"/>
      </w:divBdr>
    </w:div>
    <w:div w:id="1734423829">
      <w:bodyDiv w:val="1"/>
      <w:marLeft w:val="0"/>
      <w:marRight w:val="0"/>
      <w:marTop w:val="0"/>
      <w:marBottom w:val="0"/>
      <w:divBdr>
        <w:top w:val="none" w:sz="0" w:space="0" w:color="auto"/>
        <w:left w:val="none" w:sz="0" w:space="0" w:color="auto"/>
        <w:bottom w:val="none" w:sz="0" w:space="0" w:color="auto"/>
        <w:right w:val="none" w:sz="0" w:space="0" w:color="auto"/>
      </w:divBdr>
    </w:div>
    <w:div w:id="1736706899">
      <w:bodyDiv w:val="1"/>
      <w:marLeft w:val="0"/>
      <w:marRight w:val="0"/>
      <w:marTop w:val="0"/>
      <w:marBottom w:val="0"/>
      <w:divBdr>
        <w:top w:val="none" w:sz="0" w:space="0" w:color="auto"/>
        <w:left w:val="none" w:sz="0" w:space="0" w:color="auto"/>
        <w:bottom w:val="none" w:sz="0" w:space="0" w:color="auto"/>
        <w:right w:val="none" w:sz="0" w:space="0" w:color="auto"/>
      </w:divBdr>
      <w:divsChild>
        <w:div w:id="1182351958">
          <w:marLeft w:val="0"/>
          <w:marRight w:val="0"/>
          <w:marTop w:val="0"/>
          <w:marBottom w:val="0"/>
          <w:divBdr>
            <w:top w:val="none" w:sz="0" w:space="0" w:color="auto"/>
            <w:left w:val="none" w:sz="0" w:space="0" w:color="auto"/>
            <w:bottom w:val="none" w:sz="0" w:space="0" w:color="auto"/>
            <w:right w:val="none" w:sz="0" w:space="0" w:color="auto"/>
          </w:divBdr>
          <w:divsChild>
            <w:div w:id="711147840">
              <w:marLeft w:val="0"/>
              <w:marRight w:val="0"/>
              <w:marTop w:val="0"/>
              <w:marBottom w:val="0"/>
              <w:divBdr>
                <w:top w:val="none" w:sz="0" w:space="0" w:color="auto"/>
                <w:left w:val="none" w:sz="0" w:space="0" w:color="auto"/>
                <w:bottom w:val="none" w:sz="0" w:space="0" w:color="auto"/>
                <w:right w:val="none" w:sz="0" w:space="0" w:color="auto"/>
              </w:divBdr>
              <w:divsChild>
                <w:div w:id="1793983716">
                  <w:marLeft w:val="0"/>
                  <w:marRight w:val="0"/>
                  <w:marTop w:val="0"/>
                  <w:marBottom w:val="0"/>
                  <w:divBdr>
                    <w:top w:val="none" w:sz="0" w:space="0" w:color="auto"/>
                    <w:left w:val="none" w:sz="0" w:space="0" w:color="auto"/>
                    <w:bottom w:val="none" w:sz="0" w:space="0" w:color="auto"/>
                    <w:right w:val="none" w:sz="0" w:space="0" w:color="auto"/>
                  </w:divBdr>
                  <w:divsChild>
                    <w:div w:id="1466970321">
                      <w:marLeft w:val="0"/>
                      <w:marRight w:val="0"/>
                      <w:marTop w:val="0"/>
                      <w:marBottom w:val="0"/>
                      <w:divBdr>
                        <w:top w:val="none" w:sz="0" w:space="0" w:color="auto"/>
                        <w:left w:val="none" w:sz="0" w:space="0" w:color="auto"/>
                        <w:bottom w:val="none" w:sz="0" w:space="0" w:color="auto"/>
                        <w:right w:val="none" w:sz="0" w:space="0" w:color="auto"/>
                      </w:divBdr>
                      <w:divsChild>
                        <w:div w:id="2066025638">
                          <w:marLeft w:val="0"/>
                          <w:marRight w:val="0"/>
                          <w:marTop w:val="0"/>
                          <w:marBottom w:val="0"/>
                          <w:divBdr>
                            <w:top w:val="none" w:sz="0" w:space="0" w:color="auto"/>
                            <w:left w:val="none" w:sz="0" w:space="0" w:color="auto"/>
                            <w:bottom w:val="none" w:sz="0" w:space="0" w:color="auto"/>
                            <w:right w:val="none" w:sz="0" w:space="0" w:color="auto"/>
                          </w:divBdr>
                          <w:divsChild>
                            <w:div w:id="1481995005">
                              <w:marLeft w:val="0"/>
                              <w:marRight w:val="0"/>
                              <w:marTop w:val="0"/>
                              <w:marBottom w:val="0"/>
                              <w:divBdr>
                                <w:top w:val="none" w:sz="0" w:space="0" w:color="auto"/>
                                <w:left w:val="none" w:sz="0" w:space="0" w:color="auto"/>
                                <w:bottom w:val="none" w:sz="0" w:space="0" w:color="auto"/>
                                <w:right w:val="none" w:sz="0" w:space="0" w:color="auto"/>
                              </w:divBdr>
                              <w:divsChild>
                                <w:div w:id="1930625073">
                                  <w:marLeft w:val="0"/>
                                  <w:marRight w:val="0"/>
                                  <w:marTop w:val="0"/>
                                  <w:marBottom w:val="0"/>
                                  <w:divBdr>
                                    <w:top w:val="none" w:sz="0" w:space="0" w:color="auto"/>
                                    <w:left w:val="none" w:sz="0" w:space="0" w:color="auto"/>
                                    <w:bottom w:val="none" w:sz="0" w:space="0" w:color="auto"/>
                                    <w:right w:val="none" w:sz="0" w:space="0" w:color="auto"/>
                                  </w:divBdr>
                                  <w:divsChild>
                                    <w:div w:id="112901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1714222">
      <w:bodyDiv w:val="1"/>
      <w:marLeft w:val="0"/>
      <w:marRight w:val="0"/>
      <w:marTop w:val="0"/>
      <w:marBottom w:val="0"/>
      <w:divBdr>
        <w:top w:val="none" w:sz="0" w:space="0" w:color="auto"/>
        <w:left w:val="none" w:sz="0" w:space="0" w:color="auto"/>
        <w:bottom w:val="none" w:sz="0" w:space="0" w:color="auto"/>
        <w:right w:val="none" w:sz="0" w:space="0" w:color="auto"/>
      </w:divBdr>
    </w:div>
    <w:div w:id="1742101559">
      <w:bodyDiv w:val="1"/>
      <w:marLeft w:val="0"/>
      <w:marRight w:val="0"/>
      <w:marTop w:val="0"/>
      <w:marBottom w:val="0"/>
      <w:divBdr>
        <w:top w:val="none" w:sz="0" w:space="0" w:color="auto"/>
        <w:left w:val="none" w:sz="0" w:space="0" w:color="auto"/>
        <w:bottom w:val="none" w:sz="0" w:space="0" w:color="auto"/>
        <w:right w:val="none" w:sz="0" w:space="0" w:color="auto"/>
      </w:divBdr>
    </w:div>
    <w:div w:id="1743673860">
      <w:bodyDiv w:val="1"/>
      <w:marLeft w:val="0"/>
      <w:marRight w:val="0"/>
      <w:marTop w:val="0"/>
      <w:marBottom w:val="0"/>
      <w:divBdr>
        <w:top w:val="none" w:sz="0" w:space="0" w:color="auto"/>
        <w:left w:val="none" w:sz="0" w:space="0" w:color="auto"/>
        <w:bottom w:val="none" w:sz="0" w:space="0" w:color="auto"/>
        <w:right w:val="none" w:sz="0" w:space="0" w:color="auto"/>
      </w:divBdr>
    </w:div>
    <w:div w:id="1747532751">
      <w:bodyDiv w:val="1"/>
      <w:marLeft w:val="0"/>
      <w:marRight w:val="0"/>
      <w:marTop w:val="0"/>
      <w:marBottom w:val="0"/>
      <w:divBdr>
        <w:top w:val="none" w:sz="0" w:space="0" w:color="auto"/>
        <w:left w:val="none" w:sz="0" w:space="0" w:color="auto"/>
        <w:bottom w:val="none" w:sz="0" w:space="0" w:color="auto"/>
        <w:right w:val="none" w:sz="0" w:space="0" w:color="auto"/>
      </w:divBdr>
      <w:divsChild>
        <w:div w:id="1670667960">
          <w:marLeft w:val="-720"/>
          <w:marRight w:val="0"/>
          <w:marTop w:val="0"/>
          <w:marBottom w:val="0"/>
          <w:divBdr>
            <w:top w:val="none" w:sz="0" w:space="0" w:color="auto"/>
            <w:left w:val="none" w:sz="0" w:space="0" w:color="auto"/>
            <w:bottom w:val="none" w:sz="0" w:space="0" w:color="auto"/>
            <w:right w:val="none" w:sz="0" w:space="0" w:color="auto"/>
          </w:divBdr>
        </w:div>
      </w:divsChild>
    </w:div>
    <w:div w:id="1748653158">
      <w:bodyDiv w:val="1"/>
      <w:marLeft w:val="0"/>
      <w:marRight w:val="0"/>
      <w:marTop w:val="0"/>
      <w:marBottom w:val="0"/>
      <w:divBdr>
        <w:top w:val="none" w:sz="0" w:space="0" w:color="auto"/>
        <w:left w:val="none" w:sz="0" w:space="0" w:color="auto"/>
        <w:bottom w:val="none" w:sz="0" w:space="0" w:color="auto"/>
        <w:right w:val="none" w:sz="0" w:space="0" w:color="auto"/>
      </w:divBdr>
    </w:div>
    <w:div w:id="1752696414">
      <w:bodyDiv w:val="1"/>
      <w:marLeft w:val="0"/>
      <w:marRight w:val="0"/>
      <w:marTop w:val="0"/>
      <w:marBottom w:val="0"/>
      <w:divBdr>
        <w:top w:val="none" w:sz="0" w:space="0" w:color="auto"/>
        <w:left w:val="none" w:sz="0" w:space="0" w:color="auto"/>
        <w:bottom w:val="none" w:sz="0" w:space="0" w:color="auto"/>
        <w:right w:val="none" w:sz="0" w:space="0" w:color="auto"/>
      </w:divBdr>
    </w:div>
    <w:div w:id="1754281772">
      <w:bodyDiv w:val="1"/>
      <w:marLeft w:val="0"/>
      <w:marRight w:val="0"/>
      <w:marTop w:val="0"/>
      <w:marBottom w:val="0"/>
      <w:divBdr>
        <w:top w:val="none" w:sz="0" w:space="0" w:color="auto"/>
        <w:left w:val="none" w:sz="0" w:space="0" w:color="auto"/>
        <w:bottom w:val="none" w:sz="0" w:space="0" w:color="auto"/>
        <w:right w:val="none" w:sz="0" w:space="0" w:color="auto"/>
      </w:divBdr>
    </w:div>
    <w:div w:id="1756196832">
      <w:bodyDiv w:val="1"/>
      <w:marLeft w:val="0"/>
      <w:marRight w:val="0"/>
      <w:marTop w:val="0"/>
      <w:marBottom w:val="0"/>
      <w:divBdr>
        <w:top w:val="none" w:sz="0" w:space="0" w:color="auto"/>
        <w:left w:val="none" w:sz="0" w:space="0" w:color="auto"/>
        <w:bottom w:val="none" w:sz="0" w:space="0" w:color="auto"/>
        <w:right w:val="none" w:sz="0" w:space="0" w:color="auto"/>
      </w:divBdr>
    </w:div>
    <w:div w:id="1768891965">
      <w:bodyDiv w:val="1"/>
      <w:marLeft w:val="0"/>
      <w:marRight w:val="0"/>
      <w:marTop w:val="0"/>
      <w:marBottom w:val="0"/>
      <w:divBdr>
        <w:top w:val="none" w:sz="0" w:space="0" w:color="auto"/>
        <w:left w:val="none" w:sz="0" w:space="0" w:color="auto"/>
        <w:bottom w:val="none" w:sz="0" w:space="0" w:color="auto"/>
        <w:right w:val="none" w:sz="0" w:space="0" w:color="auto"/>
      </w:divBdr>
    </w:div>
    <w:div w:id="1780903714">
      <w:bodyDiv w:val="1"/>
      <w:marLeft w:val="0"/>
      <w:marRight w:val="0"/>
      <w:marTop w:val="0"/>
      <w:marBottom w:val="0"/>
      <w:divBdr>
        <w:top w:val="none" w:sz="0" w:space="0" w:color="auto"/>
        <w:left w:val="none" w:sz="0" w:space="0" w:color="auto"/>
        <w:bottom w:val="none" w:sz="0" w:space="0" w:color="auto"/>
        <w:right w:val="none" w:sz="0" w:space="0" w:color="auto"/>
      </w:divBdr>
    </w:div>
    <w:div w:id="1794902896">
      <w:bodyDiv w:val="1"/>
      <w:marLeft w:val="0"/>
      <w:marRight w:val="0"/>
      <w:marTop w:val="0"/>
      <w:marBottom w:val="0"/>
      <w:divBdr>
        <w:top w:val="none" w:sz="0" w:space="0" w:color="auto"/>
        <w:left w:val="none" w:sz="0" w:space="0" w:color="auto"/>
        <w:bottom w:val="none" w:sz="0" w:space="0" w:color="auto"/>
        <w:right w:val="none" w:sz="0" w:space="0" w:color="auto"/>
      </w:divBdr>
    </w:div>
    <w:div w:id="1799641079">
      <w:bodyDiv w:val="1"/>
      <w:marLeft w:val="0"/>
      <w:marRight w:val="0"/>
      <w:marTop w:val="0"/>
      <w:marBottom w:val="0"/>
      <w:divBdr>
        <w:top w:val="none" w:sz="0" w:space="0" w:color="auto"/>
        <w:left w:val="none" w:sz="0" w:space="0" w:color="auto"/>
        <w:bottom w:val="none" w:sz="0" w:space="0" w:color="auto"/>
        <w:right w:val="none" w:sz="0" w:space="0" w:color="auto"/>
      </w:divBdr>
    </w:div>
    <w:div w:id="1805271520">
      <w:bodyDiv w:val="1"/>
      <w:marLeft w:val="0"/>
      <w:marRight w:val="0"/>
      <w:marTop w:val="0"/>
      <w:marBottom w:val="0"/>
      <w:divBdr>
        <w:top w:val="none" w:sz="0" w:space="0" w:color="auto"/>
        <w:left w:val="none" w:sz="0" w:space="0" w:color="auto"/>
        <w:bottom w:val="none" w:sz="0" w:space="0" w:color="auto"/>
        <w:right w:val="none" w:sz="0" w:space="0" w:color="auto"/>
      </w:divBdr>
    </w:div>
    <w:div w:id="1809008239">
      <w:bodyDiv w:val="1"/>
      <w:marLeft w:val="0"/>
      <w:marRight w:val="0"/>
      <w:marTop w:val="0"/>
      <w:marBottom w:val="0"/>
      <w:divBdr>
        <w:top w:val="none" w:sz="0" w:space="0" w:color="auto"/>
        <w:left w:val="none" w:sz="0" w:space="0" w:color="auto"/>
        <w:bottom w:val="none" w:sz="0" w:space="0" w:color="auto"/>
        <w:right w:val="none" w:sz="0" w:space="0" w:color="auto"/>
      </w:divBdr>
    </w:div>
    <w:div w:id="1813909507">
      <w:bodyDiv w:val="1"/>
      <w:marLeft w:val="0"/>
      <w:marRight w:val="0"/>
      <w:marTop w:val="0"/>
      <w:marBottom w:val="0"/>
      <w:divBdr>
        <w:top w:val="none" w:sz="0" w:space="0" w:color="auto"/>
        <w:left w:val="none" w:sz="0" w:space="0" w:color="auto"/>
        <w:bottom w:val="none" w:sz="0" w:space="0" w:color="auto"/>
        <w:right w:val="none" w:sz="0" w:space="0" w:color="auto"/>
      </w:divBdr>
    </w:div>
    <w:div w:id="1818034545">
      <w:bodyDiv w:val="1"/>
      <w:marLeft w:val="0"/>
      <w:marRight w:val="0"/>
      <w:marTop w:val="0"/>
      <w:marBottom w:val="0"/>
      <w:divBdr>
        <w:top w:val="none" w:sz="0" w:space="0" w:color="auto"/>
        <w:left w:val="none" w:sz="0" w:space="0" w:color="auto"/>
        <w:bottom w:val="none" w:sz="0" w:space="0" w:color="auto"/>
        <w:right w:val="none" w:sz="0" w:space="0" w:color="auto"/>
      </w:divBdr>
    </w:div>
    <w:div w:id="1821118344">
      <w:bodyDiv w:val="1"/>
      <w:marLeft w:val="0"/>
      <w:marRight w:val="0"/>
      <w:marTop w:val="0"/>
      <w:marBottom w:val="0"/>
      <w:divBdr>
        <w:top w:val="none" w:sz="0" w:space="0" w:color="auto"/>
        <w:left w:val="none" w:sz="0" w:space="0" w:color="auto"/>
        <w:bottom w:val="none" w:sz="0" w:space="0" w:color="auto"/>
        <w:right w:val="none" w:sz="0" w:space="0" w:color="auto"/>
      </w:divBdr>
    </w:div>
    <w:div w:id="1827933959">
      <w:bodyDiv w:val="1"/>
      <w:marLeft w:val="0"/>
      <w:marRight w:val="0"/>
      <w:marTop w:val="0"/>
      <w:marBottom w:val="0"/>
      <w:divBdr>
        <w:top w:val="none" w:sz="0" w:space="0" w:color="auto"/>
        <w:left w:val="none" w:sz="0" w:space="0" w:color="auto"/>
        <w:bottom w:val="none" w:sz="0" w:space="0" w:color="auto"/>
        <w:right w:val="none" w:sz="0" w:space="0" w:color="auto"/>
      </w:divBdr>
    </w:div>
    <w:div w:id="1828397738">
      <w:bodyDiv w:val="1"/>
      <w:marLeft w:val="0"/>
      <w:marRight w:val="0"/>
      <w:marTop w:val="0"/>
      <w:marBottom w:val="0"/>
      <w:divBdr>
        <w:top w:val="none" w:sz="0" w:space="0" w:color="auto"/>
        <w:left w:val="none" w:sz="0" w:space="0" w:color="auto"/>
        <w:bottom w:val="none" w:sz="0" w:space="0" w:color="auto"/>
        <w:right w:val="none" w:sz="0" w:space="0" w:color="auto"/>
      </w:divBdr>
    </w:div>
    <w:div w:id="1842969185">
      <w:bodyDiv w:val="1"/>
      <w:marLeft w:val="0"/>
      <w:marRight w:val="0"/>
      <w:marTop w:val="0"/>
      <w:marBottom w:val="0"/>
      <w:divBdr>
        <w:top w:val="none" w:sz="0" w:space="0" w:color="auto"/>
        <w:left w:val="none" w:sz="0" w:space="0" w:color="auto"/>
        <w:bottom w:val="none" w:sz="0" w:space="0" w:color="auto"/>
        <w:right w:val="none" w:sz="0" w:space="0" w:color="auto"/>
      </w:divBdr>
    </w:div>
    <w:div w:id="1856848220">
      <w:bodyDiv w:val="1"/>
      <w:marLeft w:val="0"/>
      <w:marRight w:val="0"/>
      <w:marTop w:val="0"/>
      <w:marBottom w:val="0"/>
      <w:divBdr>
        <w:top w:val="none" w:sz="0" w:space="0" w:color="auto"/>
        <w:left w:val="none" w:sz="0" w:space="0" w:color="auto"/>
        <w:bottom w:val="none" w:sz="0" w:space="0" w:color="auto"/>
        <w:right w:val="none" w:sz="0" w:space="0" w:color="auto"/>
      </w:divBdr>
    </w:div>
    <w:div w:id="1857646309">
      <w:bodyDiv w:val="1"/>
      <w:marLeft w:val="0"/>
      <w:marRight w:val="0"/>
      <w:marTop w:val="0"/>
      <w:marBottom w:val="0"/>
      <w:divBdr>
        <w:top w:val="none" w:sz="0" w:space="0" w:color="auto"/>
        <w:left w:val="none" w:sz="0" w:space="0" w:color="auto"/>
        <w:bottom w:val="none" w:sz="0" w:space="0" w:color="auto"/>
        <w:right w:val="none" w:sz="0" w:space="0" w:color="auto"/>
      </w:divBdr>
    </w:div>
    <w:div w:id="1862544741">
      <w:bodyDiv w:val="1"/>
      <w:marLeft w:val="0"/>
      <w:marRight w:val="0"/>
      <w:marTop w:val="0"/>
      <w:marBottom w:val="0"/>
      <w:divBdr>
        <w:top w:val="none" w:sz="0" w:space="0" w:color="auto"/>
        <w:left w:val="none" w:sz="0" w:space="0" w:color="auto"/>
        <w:bottom w:val="none" w:sz="0" w:space="0" w:color="auto"/>
        <w:right w:val="none" w:sz="0" w:space="0" w:color="auto"/>
      </w:divBdr>
      <w:divsChild>
        <w:div w:id="1206021780">
          <w:marLeft w:val="0"/>
          <w:marRight w:val="0"/>
          <w:marTop w:val="0"/>
          <w:marBottom w:val="0"/>
          <w:divBdr>
            <w:top w:val="none" w:sz="0" w:space="0" w:color="auto"/>
            <w:left w:val="none" w:sz="0" w:space="0" w:color="auto"/>
            <w:bottom w:val="none" w:sz="0" w:space="0" w:color="auto"/>
            <w:right w:val="none" w:sz="0" w:space="0" w:color="auto"/>
          </w:divBdr>
        </w:div>
        <w:div w:id="1476871188">
          <w:marLeft w:val="0"/>
          <w:marRight w:val="0"/>
          <w:marTop w:val="0"/>
          <w:marBottom w:val="0"/>
          <w:divBdr>
            <w:top w:val="none" w:sz="0" w:space="0" w:color="auto"/>
            <w:left w:val="none" w:sz="0" w:space="0" w:color="auto"/>
            <w:bottom w:val="none" w:sz="0" w:space="0" w:color="auto"/>
            <w:right w:val="none" w:sz="0" w:space="0" w:color="auto"/>
          </w:divBdr>
        </w:div>
      </w:divsChild>
    </w:div>
    <w:div w:id="1865512734">
      <w:bodyDiv w:val="1"/>
      <w:marLeft w:val="0"/>
      <w:marRight w:val="0"/>
      <w:marTop w:val="0"/>
      <w:marBottom w:val="0"/>
      <w:divBdr>
        <w:top w:val="none" w:sz="0" w:space="0" w:color="auto"/>
        <w:left w:val="none" w:sz="0" w:space="0" w:color="auto"/>
        <w:bottom w:val="none" w:sz="0" w:space="0" w:color="auto"/>
        <w:right w:val="none" w:sz="0" w:space="0" w:color="auto"/>
      </w:divBdr>
    </w:div>
    <w:div w:id="1869753934">
      <w:bodyDiv w:val="1"/>
      <w:marLeft w:val="0"/>
      <w:marRight w:val="0"/>
      <w:marTop w:val="0"/>
      <w:marBottom w:val="0"/>
      <w:divBdr>
        <w:top w:val="none" w:sz="0" w:space="0" w:color="auto"/>
        <w:left w:val="none" w:sz="0" w:space="0" w:color="auto"/>
        <w:bottom w:val="none" w:sz="0" w:space="0" w:color="auto"/>
        <w:right w:val="none" w:sz="0" w:space="0" w:color="auto"/>
      </w:divBdr>
    </w:div>
    <w:div w:id="1871606216">
      <w:bodyDiv w:val="1"/>
      <w:marLeft w:val="0"/>
      <w:marRight w:val="0"/>
      <w:marTop w:val="0"/>
      <w:marBottom w:val="0"/>
      <w:divBdr>
        <w:top w:val="none" w:sz="0" w:space="0" w:color="auto"/>
        <w:left w:val="none" w:sz="0" w:space="0" w:color="auto"/>
        <w:bottom w:val="none" w:sz="0" w:space="0" w:color="auto"/>
        <w:right w:val="none" w:sz="0" w:space="0" w:color="auto"/>
      </w:divBdr>
      <w:divsChild>
        <w:div w:id="664554244">
          <w:marLeft w:val="0"/>
          <w:marRight w:val="0"/>
          <w:marTop w:val="0"/>
          <w:marBottom w:val="0"/>
          <w:divBdr>
            <w:top w:val="none" w:sz="0" w:space="0" w:color="auto"/>
            <w:left w:val="none" w:sz="0" w:space="0" w:color="auto"/>
            <w:bottom w:val="none" w:sz="0" w:space="0" w:color="auto"/>
            <w:right w:val="none" w:sz="0" w:space="0" w:color="auto"/>
          </w:divBdr>
          <w:divsChild>
            <w:div w:id="1386222317">
              <w:marLeft w:val="0"/>
              <w:marRight w:val="0"/>
              <w:marTop w:val="0"/>
              <w:marBottom w:val="0"/>
              <w:divBdr>
                <w:top w:val="none" w:sz="0" w:space="0" w:color="auto"/>
                <w:left w:val="none" w:sz="0" w:space="0" w:color="auto"/>
                <w:bottom w:val="none" w:sz="0" w:space="0" w:color="auto"/>
                <w:right w:val="none" w:sz="0" w:space="0" w:color="auto"/>
              </w:divBdr>
              <w:divsChild>
                <w:div w:id="143469500">
                  <w:marLeft w:val="0"/>
                  <w:marRight w:val="0"/>
                  <w:marTop w:val="0"/>
                  <w:marBottom w:val="0"/>
                  <w:divBdr>
                    <w:top w:val="none" w:sz="0" w:space="0" w:color="auto"/>
                    <w:left w:val="none" w:sz="0" w:space="0" w:color="auto"/>
                    <w:bottom w:val="none" w:sz="0" w:space="0" w:color="auto"/>
                    <w:right w:val="none" w:sz="0" w:space="0" w:color="auto"/>
                  </w:divBdr>
                  <w:divsChild>
                    <w:div w:id="1148472505">
                      <w:marLeft w:val="0"/>
                      <w:marRight w:val="0"/>
                      <w:marTop w:val="0"/>
                      <w:marBottom w:val="0"/>
                      <w:divBdr>
                        <w:top w:val="none" w:sz="0" w:space="0" w:color="auto"/>
                        <w:left w:val="none" w:sz="0" w:space="0" w:color="auto"/>
                        <w:bottom w:val="none" w:sz="0" w:space="0" w:color="auto"/>
                        <w:right w:val="none" w:sz="0" w:space="0" w:color="auto"/>
                      </w:divBdr>
                      <w:divsChild>
                        <w:div w:id="444428277">
                          <w:marLeft w:val="0"/>
                          <w:marRight w:val="0"/>
                          <w:marTop w:val="0"/>
                          <w:marBottom w:val="0"/>
                          <w:divBdr>
                            <w:top w:val="none" w:sz="0" w:space="0" w:color="auto"/>
                            <w:left w:val="none" w:sz="0" w:space="0" w:color="auto"/>
                            <w:bottom w:val="none" w:sz="0" w:space="0" w:color="auto"/>
                            <w:right w:val="none" w:sz="0" w:space="0" w:color="auto"/>
                          </w:divBdr>
                          <w:divsChild>
                            <w:div w:id="1584332901">
                              <w:marLeft w:val="0"/>
                              <w:marRight w:val="0"/>
                              <w:marTop w:val="0"/>
                              <w:marBottom w:val="0"/>
                              <w:divBdr>
                                <w:top w:val="none" w:sz="0" w:space="0" w:color="auto"/>
                                <w:left w:val="none" w:sz="0" w:space="0" w:color="auto"/>
                                <w:bottom w:val="none" w:sz="0" w:space="0" w:color="auto"/>
                                <w:right w:val="none" w:sz="0" w:space="0" w:color="auto"/>
                              </w:divBdr>
                              <w:divsChild>
                                <w:div w:id="262497173">
                                  <w:marLeft w:val="0"/>
                                  <w:marRight w:val="0"/>
                                  <w:marTop w:val="0"/>
                                  <w:marBottom w:val="0"/>
                                  <w:divBdr>
                                    <w:top w:val="none" w:sz="0" w:space="0" w:color="auto"/>
                                    <w:left w:val="none" w:sz="0" w:space="0" w:color="auto"/>
                                    <w:bottom w:val="none" w:sz="0" w:space="0" w:color="auto"/>
                                    <w:right w:val="none" w:sz="0" w:space="0" w:color="auto"/>
                                  </w:divBdr>
                                  <w:divsChild>
                                    <w:div w:id="149660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462955">
                      <w:marLeft w:val="0"/>
                      <w:marRight w:val="0"/>
                      <w:marTop w:val="0"/>
                      <w:marBottom w:val="0"/>
                      <w:divBdr>
                        <w:top w:val="none" w:sz="0" w:space="0" w:color="auto"/>
                        <w:left w:val="none" w:sz="0" w:space="0" w:color="auto"/>
                        <w:bottom w:val="none" w:sz="0" w:space="0" w:color="auto"/>
                        <w:right w:val="none" w:sz="0" w:space="0" w:color="auto"/>
                      </w:divBdr>
                      <w:divsChild>
                        <w:div w:id="170984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763605">
      <w:bodyDiv w:val="1"/>
      <w:marLeft w:val="0"/>
      <w:marRight w:val="0"/>
      <w:marTop w:val="0"/>
      <w:marBottom w:val="0"/>
      <w:divBdr>
        <w:top w:val="none" w:sz="0" w:space="0" w:color="auto"/>
        <w:left w:val="none" w:sz="0" w:space="0" w:color="auto"/>
        <w:bottom w:val="none" w:sz="0" w:space="0" w:color="auto"/>
        <w:right w:val="none" w:sz="0" w:space="0" w:color="auto"/>
      </w:divBdr>
    </w:div>
    <w:div w:id="1880581111">
      <w:bodyDiv w:val="1"/>
      <w:marLeft w:val="0"/>
      <w:marRight w:val="0"/>
      <w:marTop w:val="0"/>
      <w:marBottom w:val="0"/>
      <w:divBdr>
        <w:top w:val="none" w:sz="0" w:space="0" w:color="auto"/>
        <w:left w:val="none" w:sz="0" w:space="0" w:color="auto"/>
        <w:bottom w:val="none" w:sz="0" w:space="0" w:color="auto"/>
        <w:right w:val="none" w:sz="0" w:space="0" w:color="auto"/>
      </w:divBdr>
    </w:div>
    <w:div w:id="1885369827">
      <w:bodyDiv w:val="1"/>
      <w:marLeft w:val="0"/>
      <w:marRight w:val="0"/>
      <w:marTop w:val="0"/>
      <w:marBottom w:val="0"/>
      <w:divBdr>
        <w:top w:val="none" w:sz="0" w:space="0" w:color="auto"/>
        <w:left w:val="none" w:sz="0" w:space="0" w:color="auto"/>
        <w:bottom w:val="none" w:sz="0" w:space="0" w:color="auto"/>
        <w:right w:val="none" w:sz="0" w:space="0" w:color="auto"/>
      </w:divBdr>
    </w:div>
    <w:div w:id="1888377336">
      <w:bodyDiv w:val="1"/>
      <w:marLeft w:val="0"/>
      <w:marRight w:val="0"/>
      <w:marTop w:val="0"/>
      <w:marBottom w:val="0"/>
      <w:divBdr>
        <w:top w:val="none" w:sz="0" w:space="0" w:color="auto"/>
        <w:left w:val="none" w:sz="0" w:space="0" w:color="auto"/>
        <w:bottom w:val="none" w:sz="0" w:space="0" w:color="auto"/>
        <w:right w:val="none" w:sz="0" w:space="0" w:color="auto"/>
      </w:divBdr>
    </w:div>
    <w:div w:id="1897620862">
      <w:bodyDiv w:val="1"/>
      <w:marLeft w:val="0"/>
      <w:marRight w:val="0"/>
      <w:marTop w:val="0"/>
      <w:marBottom w:val="0"/>
      <w:divBdr>
        <w:top w:val="none" w:sz="0" w:space="0" w:color="auto"/>
        <w:left w:val="none" w:sz="0" w:space="0" w:color="auto"/>
        <w:bottom w:val="none" w:sz="0" w:space="0" w:color="auto"/>
        <w:right w:val="none" w:sz="0" w:space="0" w:color="auto"/>
      </w:divBdr>
    </w:div>
    <w:div w:id="1901134353">
      <w:bodyDiv w:val="1"/>
      <w:marLeft w:val="0"/>
      <w:marRight w:val="0"/>
      <w:marTop w:val="0"/>
      <w:marBottom w:val="0"/>
      <w:divBdr>
        <w:top w:val="none" w:sz="0" w:space="0" w:color="auto"/>
        <w:left w:val="none" w:sz="0" w:space="0" w:color="auto"/>
        <w:bottom w:val="none" w:sz="0" w:space="0" w:color="auto"/>
        <w:right w:val="none" w:sz="0" w:space="0" w:color="auto"/>
      </w:divBdr>
    </w:div>
    <w:div w:id="1910770878">
      <w:bodyDiv w:val="1"/>
      <w:marLeft w:val="0"/>
      <w:marRight w:val="0"/>
      <w:marTop w:val="0"/>
      <w:marBottom w:val="0"/>
      <w:divBdr>
        <w:top w:val="none" w:sz="0" w:space="0" w:color="auto"/>
        <w:left w:val="none" w:sz="0" w:space="0" w:color="auto"/>
        <w:bottom w:val="none" w:sz="0" w:space="0" w:color="auto"/>
        <w:right w:val="none" w:sz="0" w:space="0" w:color="auto"/>
      </w:divBdr>
    </w:div>
    <w:div w:id="1912690968">
      <w:bodyDiv w:val="1"/>
      <w:marLeft w:val="0"/>
      <w:marRight w:val="0"/>
      <w:marTop w:val="0"/>
      <w:marBottom w:val="0"/>
      <w:divBdr>
        <w:top w:val="none" w:sz="0" w:space="0" w:color="auto"/>
        <w:left w:val="none" w:sz="0" w:space="0" w:color="auto"/>
        <w:bottom w:val="none" w:sz="0" w:space="0" w:color="auto"/>
        <w:right w:val="none" w:sz="0" w:space="0" w:color="auto"/>
      </w:divBdr>
    </w:div>
    <w:div w:id="1924097528">
      <w:bodyDiv w:val="1"/>
      <w:marLeft w:val="0"/>
      <w:marRight w:val="0"/>
      <w:marTop w:val="0"/>
      <w:marBottom w:val="0"/>
      <w:divBdr>
        <w:top w:val="none" w:sz="0" w:space="0" w:color="auto"/>
        <w:left w:val="none" w:sz="0" w:space="0" w:color="auto"/>
        <w:bottom w:val="none" w:sz="0" w:space="0" w:color="auto"/>
        <w:right w:val="none" w:sz="0" w:space="0" w:color="auto"/>
      </w:divBdr>
    </w:div>
    <w:div w:id="1929195758">
      <w:bodyDiv w:val="1"/>
      <w:marLeft w:val="0"/>
      <w:marRight w:val="0"/>
      <w:marTop w:val="0"/>
      <w:marBottom w:val="0"/>
      <w:divBdr>
        <w:top w:val="none" w:sz="0" w:space="0" w:color="auto"/>
        <w:left w:val="none" w:sz="0" w:space="0" w:color="auto"/>
        <w:bottom w:val="none" w:sz="0" w:space="0" w:color="auto"/>
        <w:right w:val="none" w:sz="0" w:space="0" w:color="auto"/>
      </w:divBdr>
    </w:div>
    <w:div w:id="1930966538">
      <w:bodyDiv w:val="1"/>
      <w:marLeft w:val="0"/>
      <w:marRight w:val="0"/>
      <w:marTop w:val="0"/>
      <w:marBottom w:val="0"/>
      <w:divBdr>
        <w:top w:val="none" w:sz="0" w:space="0" w:color="auto"/>
        <w:left w:val="none" w:sz="0" w:space="0" w:color="auto"/>
        <w:bottom w:val="none" w:sz="0" w:space="0" w:color="auto"/>
        <w:right w:val="none" w:sz="0" w:space="0" w:color="auto"/>
      </w:divBdr>
    </w:div>
    <w:div w:id="1944457342">
      <w:bodyDiv w:val="1"/>
      <w:marLeft w:val="0"/>
      <w:marRight w:val="0"/>
      <w:marTop w:val="0"/>
      <w:marBottom w:val="0"/>
      <w:divBdr>
        <w:top w:val="none" w:sz="0" w:space="0" w:color="auto"/>
        <w:left w:val="none" w:sz="0" w:space="0" w:color="auto"/>
        <w:bottom w:val="none" w:sz="0" w:space="0" w:color="auto"/>
        <w:right w:val="none" w:sz="0" w:space="0" w:color="auto"/>
      </w:divBdr>
    </w:div>
    <w:div w:id="1951162623">
      <w:bodyDiv w:val="1"/>
      <w:marLeft w:val="0"/>
      <w:marRight w:val="0"/>
      <w:marTop w:val="0"/>
      <w:marBottom w:val="0"/>
      <w:divBdr>
        <w:top w:val="none" w:sz="0" w:space="0" w:color="auto"/>
        <w:left w:val="none" w:sz="0" w:space="0" w:color="auto"/>
        <w:bottom w:val="none" w:sz="0" w:space="0" w:color="auto"/>
        <w:right w:val="none" w:sz="0" w:space="0" w:color="auto"/>
      </w:divBdr>
    </w:div>
    <w:div w:id="1953170274">
      <w:bodyDiv w:val="1"/>
      <w:marLeft w:val="0"/>
      <w:marRight w:val="0"/>
      <w:marTop w:val="0"/>
      <w:marBottom w:val="0"/>
      <w:divBdr>
        <w:top w:val="none" w:sz="0" w:space="0" w:color="auto"/>
        <w:left w:val="none" w:sz="0" w:space="0" w:color="auto"/>
        <w:bottom w:val="none" w:sz="0" w:space="0" w:color="auto"/>
        <w:right w:val="none" w:sz="0" w:space="0" w:color="auto"/>
      </w:divBdr>
    </w:div>
    <w:div w:id="1956251165">
      <w:bodyDiv w:val="1"/>
      <w:marLeft w:val="0"/>
      <w:marRight w:val="0"/>
      <w:marTop w:val="0"/>
      <w:marBottom w:val="0"/>
      <w:divBdr>
        <w:top w:val="none" w:sz="0" w:space="0" w:color="auto"/>
        <w:left w:val="none" w:sz="0" w:space="0" w:color="auto"/>
        <w:bottom w:val="none" w:sz="0" w:space="0" w:color="auto"/>
        <w:right w:val="none" w:sz="0" w:space="0" w:color="auto"/>
      </w:divBdr>
    </w:div>
    <w:div w:id="1961498181">
      <w:bodyDiv w:val="1"/>
      <w:marLeft w:val="0"/>
      <w:marRight w:val="0"/>
      <w:marTop w:val="0"/>
      <w:marBottom w:val="0"/>
      <w:divBdr>
        <w:top w:val="none" w:sz="0" w:space="0" w:color="auto"/>
        <w:left w:val="none" w:sz="0" w:space="0" w:color="auto"/>
        <w:bottom w:val="none" w:sz="0" w:space="0" w:color="auto"/>
        <w:right w:val="none" w:sz="0" w:space="0" w:color="auto"/>
      </w:divBdr>
    </w:div>
    <w:div w:id="1976448688">
      <w:bodyDiv w:val="1"/>
      <w:marLeft w:val="0"/>
      <w:marRight w:val="0"/>
      <w:marTop w:val="0"/>
      <w:marBottom w:val="0"/>
      <w:divBdr>
        <w:top w:val="none" w:sz="0" w:space="0" w:color="auto"/>
        <w:left w:val="none" w:sz="0" w:space="0" w:color="auto"/>
        <w:bottom w:val="none" w:sz="0" w:space="0" w:color="auto"/>
        <w:right w:val="none" w:sz="0" w:space="0" w:color="auto"/>
      </w:divBdr>
    </w:div>
    <w:div w:id="1978953011">
      <w:bodyDiv w:val="1"/>
      <w:marLeft w:val="0"/>
      <w:marRight w:val="0"/>
      <w:marTop w:val="0"/>
      <w:marBottom w:val="0"/>
      <w:divBdr>
        <w:top w:val="none" w:sz="0" w:space="0" w:color="auto"/>
        <w:left w:val="none" w:sz="0" w:space="0" w:color="auto"/>
        <w:bottom w:val="none" w:sz="0" w:space="0" w:color="auto"/>
        <w:right w:val="none" w:sz="0" w:space="0" w:color="auto"/>
      </w:divBdr>
      <w:divsChild>
        <w:div w:id="213663227">
          <w:marLeft w:val="0"/>
          <w:marRight w:val="0"/>
          <w:marTop w:val="0"/>
          <w:marBottom w:val="0"/>
          <w:divBdr>
            <w:top w:val="none" w:sz="0" w:space="0" w:color="auto"/>
            <w:left w:val="none" w:sz="0" w:space="0" w:color="auto"/>
            <w:bottom w:val="none" w:sz="0" w:space="0" w:color="auto"/>
            <w:right w:val="none" w:sz="0" w:space="0" w:color="auto"/>
          </w:divBdr>
          <w:divsChild>
            <w:div w:id="1554807954">
              <w:marLeft w:val="0"/>
              <w:marRight w:val="0"/>
              <w:marTop w:val="0"/>
              <w:marBottom w:val="0"/>
              <w:divBdr>
                <w:top w:val="none" w:sz="0" w:space="0" w:color="auto"/>
                <w:left w:val="none" w:sz="0" w:space="0" w:color="auto"/>
                <w:bottom w:val="none" w:sz="0" w:space="0" w:color="auto"/>
                <w:right w:val="none" w:sz="0" w:space="0" w:color="auto"/>
              </w:divBdr>
              <w:divsChild>
                <w:div w:id="1274174089">
                  <w:marLeft w:val="0"/>
                  <w:marRight w:val="0"/>
                  <w:marTop w:val="0"/>
                  <w:marBottom w:val="0"/>
                  <w:divBdr>
                    <w:top w:val="none" w:sz="0" w:space="0" w:color="auto"/>
                    <w:left w:val="none" w:sz="0" w:space="0" w:color="auto"/>
                    <w:bottom w:val="none" w:sz="0" w:space="0" w:color="auto"/>
                    <w:right w:val="none" w:sz="0" w:space="0" w:color="auto"/>
                  </w:divBdr>
                  <w:divsChild>
                    <w:div w:id="105342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355939">
          <w:marLeft w:val="0"/>
          <w:marRight w:val="0"/>
          <w:marTop w:val="0"/>
          <w:marBottom w:val="0"/>
          <w:divBdr>
            <w:top w:val="none" w:sz="0" w:space="0" w:color="auto"/>
            <w:left w:val="none" w:sz="0" w:space="0" w:color="auto"/>
            <w:bottom w:val="none" w:sz="0" w:space="0" w:color="auto"/>
            <w:right w:val="none" w:sz="0" w:space="0" w:color="auto"/>
          </w:divBdr>
          <w:divsChild>
            <w:div w:id="1949195673">
              <w:marLeft w:val="0"/>
              <w:marRight w:val="0"/>
              <w:marTop w:val="0"/>
              <w:marBottom w:val="0"/>
              <w:divBdr>
                <w:top w:val="none" w:sz="0" w:space="0" w:color="auto"/>
                <w:left w:val="none" w:sz="0" w:space="0" w:color="auto"/>
                <w:bottom w:val="none" w:sz="0" w:space="0" w:color="auto"/>
                <w:right w:val="none" w:sz="0" w:space="0" w:color="auto"/>
              </w:divBdr>
              <w:divsChild>
                <w:div w:id="1558281421">
                  <w:marLeft w:val="0"/>
                  <w:marRight w:val="0"/>
                  <w:marTop w:val="0"/>
                  <w:marBottom w:val="0"/>
                  <w:divBdr>
                    <w:top w:val="none" w:sz="0" w:space="0" w:color="auto"/>
                    <w:left w:val="none" w:sz="0" w:space="0" w:color="auto"/>
                    <w:bottom w:val="none" w:sz="0" w:space="0" w:color="auto"/>
                    <w:right w:val="none" w:sz="0" w:space="0" w:color="auto"/>
                  </w:divBdr>
                  <w:divsChild>
                    <w:div w:id="152301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957071">
      <w:bodyDiv w:val="1"/>
      <w:marLeft w:val="0"/>
      <w:marRight w:val="0"/>
      <w:marTop w:val="0"/>
      <w:marBottom w:val="0"/>
      <w:divBdr>
        <w:top w:val="none" w:sz="0" w:space="0" w:color="auto"/>
        <w:left w:val="none" w:sz="0" w:space="0" w:color="auto"/>
        <w:bottom w:val="none" w:sz="0" w:space="0" w:color="auto"/>
        <w:right w:val="none" w:sz="0" w:space="0" w:color="auto"/>
      </w:divBdr>
    </w:div>
    <w:div w:id="1983806077">
      <w:bodyDiv w:val="1"/>
      <w:marLeft w:val="0"/>
      <w:marRight w:val="0"/>
      <w:marTop w:val="0"/>
      <w:marBottom w:val="0"/>
      <w:divBdr>
        <w:top w:val="none" w:sz="0" w:space="0" w:color="auto"/>
        <w:left w:val="none" w:sz="0" w:space="0" w:color="auto"/>
        <w:bottom w:val="none" w:sz="0" w:space="0" w:color="auto"/>
        <w:right w:val="none" w:sz="0" w:space="0" w:color="auto"/>
      </w:divBdr>
    </w:div>
    <w:div w:id="1988393258">
      <w:bodyDiv w:val="1"/>
      <w:marLeft w:val="0"/>
      <w:marRight w:val="0"/>
      <w:marTop w:val="0"/>
      <w:marBottom w:val="0"/>
      <w:divBdr>
        <w:top w:val="none" w:sz="0" w:space="0" w:color="auto"/>
        <w:left w:val="none" w:sz="0" w:space="0" w:color="auto"/>
        <w:bottom w:val="none" w:sz="0" w:space="0" w:color="auto"/>
        <w:right w:val="none" w:sz="0" w:space="0" w:color="auto"/>
      </w:divBdr>
    </w:div>
    <w:div w:id="1998804367">
      <w:bodyDiv w:val="1"/>
      <w:marLeft w:val="0"/>
      <w:marRight w:val="0"/>
      <w:marTop w:val="0"/>
      <w:marBottom w:val="0"/>
      <w:divBdr>
        <w:top w:val="none" w:sz="0" w:space="0" w:color="auto"/>
        <w:left w:val="none" w:sz="0" w:space="0" w:color="auto"/>
        <w:bottom w:val="none" w:sz="0" w:space="0" w:color="auto"/>
        <w:right w:val="none" w:sz="0" w:space="0" w:color="auto"/>
      </w:divBdr>
    </w:div>
    <w:div w:id="2005547221">
      <w:bodyDiv w:val="1"/>
      <w:marLeft w:val="0"/>
      <w:marRight w:val="0"/>
      <w:marTop w:val="0"/>
      <w:marBottom w:val="0"/>
      <w:divBdr>
        <w:top w:val="none" w:sz="0" w:space="0" w:color="auto"/>
        <w:left w:val="none" w:sz="0" w:space="0" w:color="auto"/>
        <w:bottom w:val="none" w:sz="0" w:space="0" w:color="auto"/>
        <w:right w:val="none" w:sz="0" w:space="0" w:color="auto"/>
      </w:divBdr>
    </w:div>
    <w:div w:id="2008898082">
      <w:bodyDiv w:val="1"/>
      <w:marLeft w:val="0"/>
      <w:marRight w:val="0"/>
      <w:marTop w:val="0"/>
      <w:marBottom w:val="0"/>
      <w:divBdr>
        <w:top w:val="none" w:sz="0" w:space="0" w:color="auto"/>
        <w:left w:val="none" w:sz="0" w:space="0" w:color="auto"/>
        <w:bottom w:val="none" w:sz="0" w:space="0" w:color="auto"/>
        <w:right w:val="none" w:sz="0" w:space="0" w:color="auto"/>
      </w:divBdr>
    </w:div>
    <w:div w:id="2012566419">
      <w:bodyDiv w:val="1"/>
      <w:marLeft w:val="0"/>
      <w:marRight w:val="0"/>
      <w:marTop w:val="0"/>
      <w:marBottom w:val="0"/>
      <w:divBdr>
        <w:top w:val="none" w:sz="0" w:space="0" w:color="auto"/>
        <w:left w:val="none" w:sz="0" w:space="0" w:color="auto"/>
        <w:bottom w:val="none" w:sz="0" w:space="0" w:color="auto"/>
        <w:right w:val="none" w:sz="0" w:space="0" w:color="auto"/>
      </w:divBdr>
    </w:div>
    <w:div w:id="2013141115">
      <w:bodyDiv w:val="1"/>
      <w:marLeft w:val="0"/>
      <w:marRight w:val="0"/>
      <w:marTop w:val="0"/>
      <w:marBottom w:val="0"/>
      <w:divBdr>
        <w:top w:val="none" w:sz="0" w:space="0" w:color="auto"/>
        <w:left w:val="none" w:sz="0" w:space="0" w:color="auto"/>
        <w:bottom w:val="none" w:sz="0" w:space="0" w:color="auto"/>
        <w:right w:val="none" w:sz="0" w:space="0" w:color="auto"/>
      </w:divBdr>
    </w:div>
    <w:div w:id="2016876351">
      <w:bodyDiv w:val="1"/>
      <w:marLeft w:val="0"/>
      <w:marRight w:val="0"/>
      <w:marTop w:val="0"/>
      <w:marBottom w:val="0"/>
      <w:divBdr>
        <w:top w:val="none" w:sz="0" w:space="0" w:color="auto"/>
        <w:left w:val="none" w:sz="0" w:space="0" w:color="auto"/>
        <w:bottom w:val="none" w:sz="0" w:space="0" w:color="auto"/>
        <w:right w:val="none" w:sz="0" w:space="0" w:color="auto"/>
      </w:divBdr>
    </w:div>
    <w:div w:id="2026396294">
      <w:bodyDiv w:val="1"/>
      <w:marLeft w:val="0"/>
      <w:marRight w:val="0"/>
      <w:marTop w:val="0"/>
      <w:marBottom w:val="0"/>
      <w:divBdr>
        <w:top w:val="none" w:sz="0" w:space="0" w:color="auto"/>
        <w:left w:val="none" w:sz="0" w:space="0" w:color="auto"/>
        <w:bottom w:val="none" w:sz="0" w:space="0" w:color="auto"/>
        <w:right w:val="none" w:sz="0" w:space="0" w:color="auto"/>
      </w:divBdr>
    </w:div>
    <w:div w:id="2030570684">
      <w:bodyDiv w:val="1"/>
      <w:marLeft w:val="0"/>
      <w:marRight w:val="0"/>
      <w:marTop w:val="0"/>
      <w:marBottom w:val="0"/>
      <w:divBdr>
        <w:top w:val="none" w:sz="0" w:space="0" w:color="auto"/>
        <w:left w:val="none" w:sz="0" w:space="0" w:color="auto"/>
        <w:bottom w:val="none" w:sz="0" w:space="0" w:color="auto"/>
        <w:right w:val="none" w:sz="0" w:space="0" w:color="auto"/>
      </w:divBdr>
      <w:divsChild>
        <w:div w:id="1624918087">
          <w:marLeft w:val="0"/>
          <w:marRight w:val="0"/>
          <w:marTop w:val="0"/>
          <w:marBottom w:val="0"/>
          <w:divBdr>
            <w:top w:val="none" w:sz="0" w:space="0" w:color="auto"/>
            <w:left w:val="none" w:sz="0" w:space="0" w:color="auto"/>
            <w:bottom w:val="none" w:sz="0" w:space="0" w:color="auto"/>
            <w:right w:val="none" w:sz="0" w:space="0" w:color="auto"/>
          </w:divBdr>
          <w:divsChild>
            <w:div w:id="102044856">
              <w:marLeft w:val="0"/>
              <w:marRight w:val="0"/>
              <w:marTop w:val="0"/>
              <w:marBottom w:val="0"/>
              <w:divBdr>
                <w:top w:val="none" w:sz="0" w:space="0" w:color="auto"/>
                <w:left w:val="none" w:sz="0" w:space="0" w:color="auto"/>
                <w:bottom w:val="none" w:sz="0" w:space="0" w:color="auto"/>
                <w:right w:val="none" w:sz="0" w:space="0" w:color="auto"/>
              </w:divBdr>
              <w:divsChild>
                <w:div w:id="1032799520">
                  <w:marLeft w:val="0"/>
                  <w:marRight w:val="0"/>
                  <w:marTop w:val="0"/>
                  <w:marBottom w:val="0"/>
                  <w:divBdr>
                    <w:top w:val="none" w:sz="0" w:space="0" w:color="auto"/>
                    <w:left w:val="none" w:sz="0" w:space="0" w:color="auto"/>
                    <w:bottom w:val="none" w:sz="0" w:space="0" w:color="auto"/>
                    <w:right w:val="none" w:sz="0" w:space="0" w:color="auto"/>
                  </w:divBdr>
                  <w:divsChild>
                    <w:div w:id="1221985202">
                      <w:marLeft w:val="0"/>
                      <w:marRight w:val="0"/>
                      <w:marTop w:val="0"/>
                      <w:marBottom w:val="0"/>
                      <w:divBdr>
                        <w:top w:val="none" w:sz="0" w:space="0" w:color="auto"/>
                        <w:left w:val="none" w:sz="0" w:space="0" w:color="auto"/>
                        <w:bottom w:val="none" w:sz="0" w:space="0" w:color="auto"/>
                        <w:right w:val="none" w:sz="0" w:space="0" w:color="auto"/>
                      </w:divBdr>
                      <w:divsChild>
                        <w:div w:id="149487785">
                          <w:marLeft w:val="0"/>
                          <w:marRight w:val="0"/>
                          <w:marTop w:val="0"/>
                          <w:marBottom w:val="0"/>
                          <w:divBdr>
                            <w:top w:val="none" w:sz="0" w:space="0" w:color="auto"/>
                            <w:left w:val="none" w:sz="0" w:space="0" w:color="auto"/>
                            <w:bottom w:val="none" w:sz="0" w:space="0" w:color="auto"/>
                            <w:right w:val="none" w:sz="0" w:space="0" w:color="auto"/>
                          </w:divBdr>
                          <w:divsChild>
                            <w:div w:id="188771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6736451">
      <w:bodyDiv w:val="1"/>
      <w:marLeft w:val="0"/>
      <w:marRight w:val="0"/>
      <w:marTop w:val="0"/>
      <w:marBottom w:val="0"/>
      <w:divBdr>
        <w:top w:val="none" w:sz="0" w:space="0" w:color="auto"/>
        <w:left w:val="none" w:sz="0" w:space="0" w:color="auto"/>
        <w:bottom w:val="none" w:sz="0" w:space="0" w:color="auto"/>
        <w:right w:val="none" w:sz="0" w:space="0" w:color="auto"/>
      </w:divBdr>
    </w:div>
    <w:div w:id="2037660166">
      <w:bodyDiv w:val="1"/>
      <w:marLeft w:val="0"/>
      <w:marRight w:val="0"/>
      <w:marTop w:val="0"/>
      <w:marBottom w:val="0"/>
      <w:divBdr>
        <w:top w:val="none" w:sz="0" w:space="0" w:color="auto"/>
        <w:left w:val="none" w:sz="0" w:space="0" w:color="auto"/>
        <w:bottom w:val="none" w:sz="0" w:space="0" w:color="auto"/>
        <w:right w:val="none" w:sz="0" w:space="0" w:color="auto"/>
      </w:divBdr>
    </w:div>
    <w:div w:id="2041736313">
      <w:bodyDiv w:val="1"/>
      <w:marLeft w:val="0"/>
      <w:marRight w:val="0"/>
      <w:marTop w:val="0"/>
      <w:marBottom w:val="0"/>
      <w:divBdr>
        <w:top w:val="none" w:sz="0" w:space="0" w:color="auto"/>
        <w:left w:val="none" w:sz="0" w:space="0" w:color="auto"/>
        <w:bottom w:val="none" w:sz="0" w:space="0" w:color="auto"/>
        <w:right w:val="none" w:sz="0" w:space="0" w:color="auto"/>
      </w:divBdr>
    </w:div>
    <w:div w:id="2052417939">
      <w:bodyDiv w:val="1"/>
      <w:marLeft w:val="0"/>
      <w:marRight w:val="0"/>
      <w:marTop w:val="0"/>
      <w:marBottom w:val="0"/>
      <w:divBdr>
        <w:top w:val="none" w:sz="0" w:space="0" w:color="auto"/>
        <w:left w:val="none" w:sz="0" w:space="0" w:color="auto"/>
        <w:bottom w:val="none" w:sz="0" w:space="0" w:color="auto"/>
        <w:right w:val="none" w:sz="0" w:space="0" w:color="auto"/>
      </w:divBdr>
    </w:div>
    <w:div w:id="2062751543">
      <w:bodyDiv w:val="1"/>
      <w:marLeft w:val="0"/>
      <w:marRight w:val="0"/>
      <w:marTop w:val="0"/>
      <w:marBottom w:val="0"/>
      <w:divBdr>
        <w:top w:val="none" w:sz="0" w:space="0" w:color="auto"/>
        <w:left w:val="none" w:sz="0" w:space="0" w:color="auto"/>
        <w:bottom w:val="none" w:sz="0" w:space="0" w:color="auto"/>
        <w:right w:val="none" w:sz="0" w:space="0" w:color="auto"/>
      </w:divBdr>
    </w:div>
    <w:div w:id="2065981914">
      <w:bodyDiv w:val="1"/>
      <w:marLeft w:val="0"/>
      <w:marRight w:val="0"/>
      <w:marTop w:val="0"/>
      <w:marBottom w:val="0"/>
      <w:divBdr>
        <w:top w:val="none" w:sz="0" w:space="0" w:color="auto"/>
        <w:left w:val="none" w:sz="0" w:space="0" w:color="auto"/>
        <w:bottom w:val="none" w:sz="0" w:space="0" w:color="auto"/>
        <w:right w:val="none" w:sz="0" w:space="0" w:color="auto"/>
      </w:divBdr>
    </w:div>
    <w:div w:id="2117553807">
      <w:bodyDiv w:val="1"/>
      <w:marLeft w:val="0"/>
      <w:marRight w:val="0"/>
      <w:marTop w:val="0"/>
      <w:marBottom w:val="0"/>
      <w:divBdr>
        <w:top w:val="none" w:sz="0" w:space="0" w:color="auto"/>
        <w:left w:val="none" w:sz="0" w:space="0" w:color="auto"/>
        <w:bottom w:val="none" w:sz="0" w:space="0" w:color="auto"/>
        <w:right w:val="none" w:sz="0" w:space="0" w:color="auto"/>
      </w:divBdr>
    </w:div>
    <w:div w:id="2118597385">
      <w:bodyDiv w:val="1"/>
      <w:marLeft w:val="0"/>
      <w:marRight w:val="0"/>
      <w:marTop w:val="0"/>
      <w:marBottom w:val="0"/>
      <w:divBdr>
        <w:top w:val="none" w:sz="0" w:space="0" w:color="auto"/>
        <w:left w:val="none" w:sz="0" w:space="0" w:color="auto"/>
        <w:bottom w:val="none" w:sz="0" w:space="0" w:color="auto"/>
        <w:right w:val="none" w:sz="0" w:space="0" w:color="auto"/>
      </w:divBdr>
      <w:divsChild>
        <w:div w:id="327251926">
          <w:marLeft w:val="0"/>
          <w:marRight w:val="0"/>
          <w:marTop w:val="0"/>
          <w:marBottom w:val="0"/>
          <w:divBdr>
            <w:top w:val="none" w:sz="0" w:space="0" w:color="auto"/>
            <w:left w:val="none" w:sz="0" w:space="0" w:color="auto"/>
            <w:bottom w:val="none" w:sz="0" w:space="0" w:color="auto"/>
            <w:right w:val="none" w:sz="0" w:space="0" w:color="auto"/>
          </w:divBdr>
          <w:divsChild>
            <w:div w:id="1377466340">
              <w:marLeft w:val="0"/>
              <w:marRight w:val="0"/>
              <w:marTop w:val="0"/>
              <w:marBottom w:val="0"/>
              <w:divBdr>
                <w:top w:val="none" w:sz="0" w:space="0" w:color="auto"/>
                <w:left w:val="none" w:sz="0" w:space="0" w:color="auto"/>
                <w:bottom w:val="none" w:sz="0" w:space="0" w:color="auto"/>
                <w:right w:val="none" w:sz="0" w:space="0" w:color="auto"/>
              </w:divBdr>
              <w:divsChild>
                <w:div w:id="1695763093">
                  <w:marLeft w:val="0"/>
                  <w:marRight w:val="0"/>
                  <w:marTop w:val="0"/>
                  <w:marBottom w:val="0"/>
                  <w:divBdr>
                    <w:top w:val="none" w:sz="0" w:space="0" w:color="auto"/>
                    <w:left w:val="none" w:sz="0" w:space="0" w:color="auto"/>
                    <w:bottom w:val="none" w:sz="0" w:space="0" w:color="auto"/>
                    <w:right w:val="none" w:sz="0" w:space="0" w:color="auto"/>
                  </w:divBdr>
                  <w:divsChild>
                    <w:div w:id="207442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693725">
          <w:marLeft w:val="0"/>
          <w:marRight w:val="0"/>
          <w:marTop w:val="0"/>
          <w:marBottom w:val="0"/>
          <w:divBdr>
            <w:top w:val="none" w:sz="0" w:space="0" w:color="auto"/>
            <w:left w:val="none" w:sz="0" w:space="0" w:color="auto"/>
            <w:bottom w:val="none" w:sz="0" w:space="0" w:color="auto"/>
            <w:right w:val="none" w:sz="0" w:space="0" w:color="auto"/>
          </w:divBdr>
          <w:divsChild>
            <w:div w:id="224462554">
              <w:marLeft w:val="0"/>
              <w:marRight w:val="0"/>
              <w:marTop w:val="0"/>
              <w:marBottom w:val="0"/>
              <w:divBdr>
                <w:top w:val="none" w:sz="0" w:space="0" w:color="auto"/>
                <w:left w:val="none" w:sz="0" w:space="0" w:color="auto"/>
                <w:bottom w:val="none" w:sz="0" w:space="0" w:color="auto"/>
                <w:right w:val="none" w:sz="0" w:space="0" w:color="auto"/>
              </w:divBdr>
              <w:divsChild>
                <w:div w:id="543635550">
                  <w:marLeft w:val="0"/>
                  <w:marRight w:val="0"/>
                  <w:marTop w:val="0"/>
                  <w:marBottom w:val="0"/>
                  <w:divBdr>
                    <w:top w:val="none" w:sz="0" w:space="0" w:color="auto"/>
                    <w:left w:val="none" w:sz="0" w:space="0" w:color="auto"/>
                    <w:bottom w:val="none" w:sz="0" w:space="0" w:color="auto"/>
                    <w:right w:val="none" w:sz="0" w:space="0" w:color="auto"/>
                  </w:divBdr>
                  <w:divsChild>
                    <w:div w:id="155735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608264">
      <w:bodyDiv w:val="1"/>
      <w:marLeft w:val="0"/>
      <w:marRight w:val="0"/>
      <w:marTop w:val="0"/>
      <w:marBottom w:val="0"/>
      <w:divBdr>
        <w:top w:val="none" w:sz="0" w:space="0" w:color="auto"/>
        <w:left w:val="none" w:sz="0" w:space="0" w:color="auto"/>
        <w:bottom w:val="none" w:sz="0" w:space="0" w:color="auto"/>
        <w:right w:val="none" w:sz="0" w:space="0" w:color="auto"/>
      </w:divBdr>
      <w:divsChild>
        <w:div w:id="516312900">
          <w:marLeft w:val="0"/>
          <w:marRight w:val="0"/>
          <w:marTop w:val="0"/>
          <w:marBottom w:val="0"/>
          <w:divBdr>
            <w:top w:val="none" w:sz="0" w:space="0" w:color="auto"/>
            <w:left w:val="none" w:sz="0" w:space="0" w:color="auto"/>
            <w:bottom w:val="none" w:sz="0" w:space="0" w:color="auto"/>
            <w:right w:val="none" w:sz="0" w:space="0" w:color="auto"/>
          </w:divBdr>
          <w:divsChild>
            <w:div w:id="447359106">
              <w:marLeft w:val="0"/>
              <w:marRight w:val="0"/>
              <w:marTop w:val="0"/>
              <w:marBottom w:val="0"/>
              <w:divBdr>
                <w:top w:val="none" w:sz="0" w:space="0" w:color="auto"/>
                <w:left w:val="none" w:sz="0" w:space="0" w:color="auto"/>
                <w:bottom w:val="none" w:sz="0" w:space="0" w:color="auto"/>
                <w:right w:val="none" w:sz="0" w:space="0" w:color="auto"/>
              </w:divBdr>
              <w:divsChild>
                <w:div w:id="1179124426">
                  <w:marLeft w:val="0"/>
                  <w:marRight w:val="0"/>
                  <w:marTop w:val="0"/>
                  <w:marBottom w:val="0"/>
                  <w:divBdr>
                    <w:top w:val="none" w:sz="0" w:space="0" w:color="auto"/>
                    <w:left w:val="none" w:sz="0" w:space="0" w:color="auto"/>
                    <w:bottom w:val="none" w:sz="0" w:space="0" w:color="auto"/>
                    <w:right w:val="none" w:sz="0" w:space="0" w:color="auto"/>
                  </w:divBdr>
                  <w:divsChild>
                    <w:div w:id="254940804">
                      <w:marLeft w:val="0"/>
                      <w:marRight w:val="0"/>
                      <w:marTop w:val="0"/>
                      <w:marBottom w:val="0"/>
                      <w:divBdr>
                        <w:top w:val="none" w:sz="0" w:space="0" w:color="auto"/>
                        <w:left w:val="none" w:sz="0" w:space="0" w:color="auto"/>
                        <w:bottom w:val="none" w:sz="0" w:space="0" w:color="auto"/>
                        <w:right w:val="none" w:sz="0" w:space="0" w:color="auto"/>
                      </w:divBdr>
                      <w:divsChild>
                        <w:div w:id="2039045671">
                          <w:marLeft w:val="0"/>
                          <w:marRight w:val="0"/>
                          <w:marTop w:val="0"/>
                          <w:marBottom w:val="0"/>
                          <w:divBdr>
                            <w:top w:val="none" w:sz="0" w:space="0" w:color="auto"/>
                            <w:left w:val="none" w:sz="0" w:space="0" w:color="auto"/>
                            <w:bottom w:val="none" w:sz="0" w:space="0" w:color="auto"/>
                            <w:right w:val="none" w:sz="0" w:space="0" w:color="auto"/>
                          </w:divBdr>
                          <w:divsChild>
                            <w:div w:id="1721663487">
                              <w:marLeft w:val="0"/>
                              <w:marRight w:val="0"/>
                              <w:marTop w:val="0"/>
                              <w:marBottom w:val="0"/>
                              <w:divBdr>
                                <w:top w:val="none" w:sz="0" w:space="0" w:color="auto"/>
                                <w:left w:val="none" w:sz="0" w:space="0" w:color="auto"/>
                                <w:bottom w:val="none" w:sz="0" w:space="0" w:color="auto"/>
                                <w:right w:val="none" w:sz="0" w:space="0" w:color="auto"/>
                              </w:divBdr>
                              <w:divsChild>
                                <w:div w:id="1922369452">
                                  <w:marLeft w:val="0"/>
                                  <w:marRight w:val="0"/>
                                  <w:marTop w:val="0"/>
                                  <w:marBottom w:val="0"/>
                                  <w:divBdr>
                                    <w:top w:val="none" w:sz="0" w:space="0" w:color="auto"/>
                                    <w:left w:val="none" w:sz="0" w:space="0" w:color="auto"/>
                                    <w:bottom w:val="none" w:sz="0" w:space="0" w:color="auto"/>
                                    <w:right w:val="none" w:sz="0" w:space="0" w:color="auto"/>
                                  </w:divBdr>
                                  <w:divsChild>
                                    <w:div w:id="211192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5302939">
                  <w:marLeft w:val="0"/>
                  <w:marRight w:val="0"/>
                  <w:marTop w:val="0"/>
                  <w:marBottom w:val="0"/>
                  <w:divBdr>
                    <w:top w:val="none" w:sz="0" w:space="0" w:color="auto"/>
                    <w:left w:val="none" w:sz="0" w:space="0" w:color="auto"/>
                    <w:bottom w:val="none" w:sz="0" w:space="0" w:color="auto"/>
                    <w:right w:val="none" w:sz="0" w:space="0" w:color="auto"/>
                  </w:divBdr>
                  <w:divsChild>
                    <w:div w:id="2071418328">
                      <w:marLeft w:val="0"/>
                      <w:marRight w:val="0"/>
                      <w:marTop w:val="0"/>
                      <w:marBottom w:val="0"/>
                      <w:divBdr>
                        <w:top w:val="none" w:sz="0" w:space="0" w:color="auto"/>
                        <w:left w:val="none" w:sz="0" w:space="0" w:color="auto"/>
                        <w:bottom w:val="none" w:sz="0" w:space="0" w:color="auto"/>
                        <w:right w:val="none" w:sz="0" w:space="0" w:color="auto"/>
                      </w:divBdr>
                      <w:divsChild>
                        <w:div w:id="814179295">
                          <w:marLeft w:val="0"/>
                          <w:marRight w:val="0"/>
                          <w:marTop w:val="0"/>
                          <w:marBottom w:val="0"/>
                          <w:divBdr>
                            <w:top w:val="none" w:sz="0" w:space="0" w:color="auto"/>
                            <w:left w:val="none" w:sz="0" w:space="0" w:color="auto"/>
                            <w:bottom w:val="none" w:sz="0" w:space="0" w:color="auto"/>
                            <w:right w:val="none" w:sz="0" w:space="0" w:color="auto"/>
                          </w:divBdr>
                          <w:divsChild>
                            <w:div w:id="1041789461">
                              <w:marLeft w:val="0"/>
                              <w:marRight w:val="0"/>
                              <w:marTop w:val="0"/>
                              <w:marBottom w:val="0"/>
                              <w:divBdr>
                                <w:top w:val="none" w:sz="0" w:space="0" w:color="auto"/>
                                <w:left w:val="none" w:sz="0" w:space="0" w:color="auto"/>
                                <w:bottom w:val="none" w:sz="0" w:space="0" w:color="auto"/>
                                <w:right w:val="none" w:sz="0" w:space="0" w:color="auto"/>
                              </w:divBdr>
                              <w:divsChild>
                                <w:div w:id="11672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980177">
          <w:marLeft w:val="0"/>
          <w:marRight w:val="0"/>
          <w:marTop w:val="0"/>
          <w:marBottom w:val="0"/>
          <w:divBdr>
            <w:top w:val="none" w:sz="0" w:space="0" w:color="auto"/>
            <w:left w:val="none" w:sz="0" w:space="0" w:color="auto"/>
            <w:bottom w:val="none" w:sz="0" w:space="0" w:color="auto"/>
            <w:right w:val="none" w:sz="0" w:space="0" w:color="auto"/>
          </w:divBdr>
          <w:divsChild>
            <w:div w:id="1867408297">
              <w:marLeft w:val="0"/>
              <w:marRight w:val="0"/>
              <w:marTop w:val="0"/>
              <w:marBottom w:val="0"/>
              <w:divBdr>
                <w:top w:val="none" w:sz="0" w:space="0" w:color="auto"/>
                <w:left w:val="none" w:sz="0" w:space="0" w:color="auto"/>
                <w:bottom w:val="none" w:sz="0" w:space="0" w:color="auto"/>
                <w:right w:val="none" w:sz="0" w:space="0" w:color="auto"/>
              </w:divBdr>
              <w:divsChild>
                <w:div w:id="1667702909">
                  <w:marLeft w:val="0"/>
                  <w:marRight w:val="0"/>
                  <w:marTop w:val="0"/>
                  <w:marBottom w:val="0"/>
                  <w:divBdr>
                    <w:top w:val="none" w:sz="0" w:space="0" w:color="auto"/>
                    <w:left w:val="none" w:sz="0" w:space="0" w:color="auto"/>
                    <w:bottom w:val="none" w:sz="0" w:space="0" w:color="auto"/>
                    <w:right w:val="none" w:sz="0" w:space="0" w:color="auto"/>
                  </w:divBdr>
                  <w:divsChild>
                    <w:div w:id="215942454">
                      <w:marLeft w:val="0"/>
                      <w:marRight w:val="0"/>
                      <w:marTop w:val="0"/>
                      <w:marBottom w:val="0"/>
                      <w:divBdr>
                        <w:top w:val="none" w:sz="0" w:space="0" w:color="auto"/>
                        <w:left w:val="none" w:sz="0" w:space="0" w:color="auto"/>
                        <w:bottom w:val="none" w:sz="0" w:space="0" w:color="auto"/>
                        <w:right w:val="none" w:sz="0" w:space="0" w:color="auto"/>
                      </w:divBdr>
                      <w:divsChild>
                        <w:div w:id="107510873">
                          <w:marLeft w:val="0"/>
                          <w:marRight w:val="0"/>
                          <w:marTop w:val="0"/>
                          <w:marBottom w:val="0"/>
                          <w:divBdr>
                            <w:top w:val="none" w:sz="0" w:space="0" w:color="auto"/>
                            <w:left w:val="none" w:sz="0" w:space="0" w:color="auto"/>
                            <w:bottom w:val="none" w:sz="0" w:space="0" w:color="auto"/>
                            <w:right w:val="none" w:sz="0" w:space="0" w:color="auto"/>
                          </w:divBdr>
                          <w:divsChild>
                            <w:div w:id="1934169950">
                              <w:marLeft w:val="0"/>
                              <w:marRight w:val="0"/>
                              <w:marTop w:val="0"/>
                              <w:marBottom w:val="0"/>
                              <w:divBdr>
                                <w:top w:val="none" w:sz="0" w:space="0" w:color="auto"/>
                                <w:left w:val="none" w:sz="0" w:space="0" w:color="auto"/>
                                <w:bottom w:val="none" w:sz="0" w:space="0" w:color="auto"/>
                                <w:right w:val="none" w:sz="0" w:space="0" w:color="auto"/>
                              </w:divBdr>
                              <w:divsChild>
                                <w:div w:id="1786730165">
                                  <w:marLeft w:val="0"/>
                                  <w:marRight w:val="0"/>
                                  <w:marTop w:val="0"/>
                                  <w:marBottom w:val="0"/>
                                  <w:divBdr>
                                    <w:top w:val="none" w:sz="0" w:space="0" w:color="auto"/>
                                    <w:left w:val="none" w:sz="0" w:space="0" w:color="auto"/>
                                    <w:bottom w:val="none" w:sz="0" w:space="0" w:color="auto"/>
                                    <w:right w:val="none" w:sz="0" w:space="0" w:color="auto"/>
                                  </w:divBdr>
                                  <w:divsChild>
                                    <w:div w:id="118706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333297">
                          <w:marLeft w:val="0"/>
                          <w:marRight w:val="0"/>
                          <w:marTop w:val="0"/>
                          <w:marBottom w:val="0"/>
                          <w:divBdr>
                            <w:top w:val="none" w:sz="0" w:space="0" w:color="auto"/>
                            <w:left w:val="none" w:sz="0" w:space="0" w:color="auto"/>
                            <w:bottom w:val="none" w:sz="0" w:space="0" w:color="auto"/>
                            <w:right w:val="none" w:sz="0" w:space="0" w:color="auto"/>
                          </w:divBdr>
                          <w:divsChild>
                            <w:div w:id="1658339187">
                              <w:marLeft w:val="0"/>
                              <w:marRight w:val="0"/>
                              <w:marTop w:val="0"/>
                              <w:marBottom w:val="0"/>
                              <w:divBdr>
                                <w:top w:val="none" w:sz="0" w:space="0" w:color="auto"/>
                                <w:left w:val="none" w:sz="0" w:space="0" w:color="auto"/>
                                <w:bottom w:val="none" w:sz="0" w:space="0" w:color="auto"/>
                                <w:right w:val="none" w:sz="0" w:space="0" w:color="auto"/>
                              </w:divBdr>
                              <w:divsChild>
                                <w:div w:id="1497451584">
                                  <w:marLeft w:val="0"/>
                                  <w:marRight w:val="0"/>
                                  <w:marTop w:val="0"/>
                                  <w:marBottom w:val="0"/>
                                  <w:divBdr>
                                    <w:top w:val="none" w:sz="0" w:space="0" w:color="auto"/>
                                    <w:left w:val="none" w:sz="0" w:space="0" w:color="auto"/>
                                    <w:bottom w:val="none" w:sz="0" w:space="0" w:color="auto"/>
                                    <w:right w:val="none" w:sz="0" w:space="0" w:color="auto"/>
                                  </w:divBdr>
                                  <w:divsChild>
                                    <w:div w:id="55836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0185728">
          <w:marLeft w:val="0"/>
          <w:marRight w:val="0"/>
          <w:marTop w:val="0"/>
          <w:marBottom w:val="0"/>
          <w:divBdr>
            <w:top w:val="none" w:sz="0" w:space="0" w:color="auto"/>
            <w:left w:val="none" w:sz="0" w:space="0" w:color="auto"/>
            <w:bottom w:val="none" w:sz="0" w:space="0" w:color="auto"/>
            <w:right w:val="none" w:sz="0" w:space="0" w:color="auto"/>
          </w:divBdr>
          <w:divsChild>
            <w:div w:id="2131850074">
              <w:marLeft w:val="0"/>
              <w:marRight w:val="0"/>
              <w:marTop w:val="0"/>
              <w:marBottom w:val="0"/>
              <w:divBdr>
                <w:top w:val="none" w:sz="0" w:space="0" w:color="auto"/>
                <w:left w:val="none" w:sz="0" w:space="0" w:color="auto"/>
                <w:bottom w:val="none" w:sz="0" w:space="0" w:color="auto"/>
                <w:right w:val="none" w:sz="0" w:space="0" w:color="auto"/>
              </w:divBdr>
              <w:divsChild>
                <w:div w:id="1774745698">
                  <w:marLeft w:val="0"/>
                  <w:marRight w:val="0"/>
                  <w:marTop w:val="0"/>
                  <w:marBottom w:val="0"/>
                  <w:divBdr>
                    <w:top w:val="none" w:sz="0" w:space="0" w:color="auto"/>
                    <w:left w:val="none" w:sz="0" w:space="0" w:color="auto"/>
                    <w:bottom w:val="none" w:sz="0" w:space="0" w:color="auto"/>
                    <w:right w:val="none" w:sz="0" w:space="0" w:color="auto"/>
                  </w:divBdr>
                  <w:divsChild>
                    <w:div w:id="13314120">
                      <w:marLeft w:val="0"/>
                      <w:marRight w:val="0"/>
                      <w:marTop w:val="0"/>
                      <w:marBottom w:val="0"/>
                      <w:divBdr>
                        <w:top w:val="none" w:sz="0" w:space="0" w:color="auto"/>
                        <w:left w:val="none" w:sz="0" w:space="0" w:color="auto"/>
                        <w:bottom w:val="none" w:sz="0" w:space="0" w:color="auto"/>
                        <w:right w:val="none" w:sz="0" w:space="0" w:color="auto"/>
                      </w:divBdr>
                      <w:divsChild>
                        <w:div w:id="1829785579">
                          <w:marLeft w:val="0"/>
                          <w:marRight w:val="0"/>
                          <w:marTop w:val="0"/>
                          <w:marBottom w:val="0"/>
                          <w:divBdr>
                            <w:top w:val="none" w:sz="0" w:space="0" w:color="auto"/>
                            <w:left w:val="none" w:sz="0" w:space="0" w:color="auto"/>
                            <w:bottom w:val="none" w:sz="0" w:space="0" w:color="auto"/>
                            <w:right w:val="none" w:sz="0" w:space="0" w:color="auto"/>
                          </w:divBdr>
                          <w:divsChild>
                            <w:div w:id="834684325">
                              <w:marLeft w:val="0"/>
                              <w:marRight w:val="0"/>
                              <w:marTop w:val="0"/>
                              <w:marBottom w:val="0"/>
                              <w:divBdr>
                                <w:top w:val="none" w:sz="0" w:space="0" w:color="auto"/>
                                <w:left w:val="none" w:sz="0" w:space="0" w:color="auto"/>
                                <w:bottom w:val="none" w:sz="0" w:space="0" w:color="auto"/>
                                <w:right w:val="none" w:sz="0" w:space="0" w:color="auto"/>
                              </w:divBdr>
                              <w:divsChild>
                                <w:div w:id="689111862">
                                  <w:marLeft w:val="0"/>
                                  <w:marRight w:val="0"/>
                                  <w:marTop w:val="0"/>
                                  <w:marBottom w:val="0"/>
                                  <w:divBdr>
                                    <w:top w:val="none" w:sz="0" w:space="0" w:color="auto"/>
                                    <w:left w:val="none" w:sz="0" w:space="0" w:color="auto"/>
                                    <w:bottom w:val="none" w:sz="0" w:space="0" w:color="auto"/>
                                    <w:right w:val="none" w:sz="0" w:space="0" w:color="auto"/>
                                  </w:divBdr>
                                  <w:divsChild>
                                    <w:div w:id="315572853">
                                      <w:marLeft w:val="0"/>
                                      <w:marRight w:val="0"/>
                                      <w:marTop w:val="0"/>
                                      <w:marBottom w:val="0"/>
                                      <w:divBdr>
                                        <w:top w:val="none" w:sz="0" w:space="0" w:color="auto"/>
                                        <w:left w:val="none" w:sz="0" w:space="0" w:color="auto"/>
                                        <w:bottom w:val="none" w:sz="0" w:space="0" w:color="auto"/>
                                        <w:right w:val="none" w:sz="0" w:space="0" w:color="auto"/>
                                      </w:divBdr>
                                      <w:divsChild>
                                        <w:div w:id="5370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5229442">
      <w:bodyDiv w:val="1"/>
      <w:marLeft w:val="0"/>
      <w:marRight w:val="0"/>
      <w:marTop w:val="0"/>
      <w:marBottom w:val="0"/>
      <w:divBdr>
        <w:top w:val="none" w:sz="0" w:space="0" w:color="auto"/>
        <w:left w:val="none" w:sz="0" w:space="0" w:color="auto"/>
        <w:bottom w:val="none" w:sz="0" w:space="0" w:color="auto"/>
        <w:right w:val="none" w:sz="0" w:space="0" w:color="auto"/>
      </w:divBdr>
    </w:div>
    <w:div w:id="2127850215">
      <w:bodyDiv w:val="1"/>
      <w:marLeft w:val="0"/>
      <w:marRight w:val="0"/>
      <w:marTop w:val="0"/>
      <w:marBottom w:val="0"/>
      <w:divBdr>
        <w:top w:val="none" w:sz="0" w:space="0" w:color="auto"/>
        <w:left w:val="none" w:sz="0" w:space="0" w:color="auto"/>
        <w:bottom w:val="none" w:sz="0" w:space="0" w:color="auto"/>
        <w:right w:val="none" w:sz="0" w:space="0" w:color="auto"/>
      </w:divBdr>
    </w:div>
    <w:div w:id="2133282756">
      <w:bodyDiv w:val="1"/>
      <w:marLeft w:val="0"/>
      <w:marRight w:val="0"/>
      <w:marTop w:val="0"/>
      <w:marBottom w:val="0"/>
      <w:divBdr>
        <w:top w:val="none" w:sz="0" w:space="0" w:color="auto"/>
        <w:left w:val="none" w:sz="0" w:space="0" w:color="auto"/>
        <w:bottom w:val="none" w:sz="0" w:space="0" w:color="auto"/>
        <w:right w:val="none" w:sz="0" w:space="0" w:color="auto"/>
      </w:divBdr>
    </w:div>
    <w:div w:id="2143888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Ama</b:Tag>
    <b:SourceType>InternetSite</b:SourceType>
    <b:Guid>{C9889304-4592-406F-90DA-9CB4F704641D}</b:Guid>
    <b:Title>Amazon Web Services</b:Title>
    <b:Author>
      <b:Author>
        <b:NameList>
          <b:Person>
            <b:Last>Services</b:Last>
            <b:First>Amazon</b:First>
            <b:Middle>Web</b:Middle>
          </b:Person>
        </b:NameList>
      </b:Author>
    </b:Author>
    <b:InternetSiteTitle>Amazon Web Services</b:InternetSiteTitle>
    <b:URL>https://aws.amazon.com/es/what-is/osi-model/</b:URL>
    <b:RefOrder>9</b:RefOrder>
  </b:Source>
  <b:Source>
    <b:Tag>For</b:Tag>
    <b:SourceType>InternetSite</b:SourceType>
    <b:Guid>{9DF49091-6CAC-4077-971F-96EE31915153}</b:Guid>
    <b:Author>
      <b:Author>
        <b:NameList>
          <b:Person>
            <b:Last>Fortinet</b:Last>
          </b:Person>
        </b:NameList>
      </b:Author>
    </b:Author>
    <b:Title>Fortinet</b:Title>
    <b:InternetSiteTitle>Fortinet</b:InternetSiteTitle>
    <b:URL>https://www.fortinet.com/lat/resources/cyberglossary/tcp-ip</b:URL>
    <b:RefOrder>10</b:RefOrder>
  </b:Source>
  <b:Source>
    <b:Tag>Ant11</b:Tag>
    <b:SourceType>InternetSite</b:SourceType>
    <b:Guid>{8A22582B-63FB-4C54-B051-A10B5130D5BB}</b:Guid>
    <b:Author>
      <b:Author>
        <b:NameList>
          <b:Person>
            <b:Last>Freda</b:Last>
            <b:First>Anthony</b:First>
          </b:Person>
        </b:NameList>
      </b:Author>
    </b:Author>
    <b:Title>AVG</b:Title>
    <b:InternetSiteTitle>AVG</b:InternetSiteTitle>
    <b:Year>2011</b:Year>
    <b:Month>Marzo</b:Month>
    <b:Day>2021</b:Day>
    <b:URL>https://www.avg.com/es/signal/ipv4-vs-ipv6</b:URL>
    <b:RefOrder>11</b:RefOrder>
  </b:Source>
  <b:Source>
    <b:Tag>red</b:Tag>
    <b:SourceType>InternetSite</b:SourceType>
    <b:Guid>{B1D50E91-4F5B-447D-AC1C-A229D515D04C}</b:Guid>
    <b:Author>
      <b:Author>
        <b:NameList>
          <b:Person>
            <b:Last>redalia</b:Last>
          </b:Person>
        </b:NameList>
      </b:Author>
    </b:Author>
    <b:Title>redalia</b:Title>
    <b:InternetSiteTitle>redalia</b:InternetSiteTitle>
    <b:URL>https://www.redalia.es/ssl/protocolo-ssl/</b:URL>
    <b:RefOrder>12</b:RefOrder>
  </b:Source>
  <b:Source>
    <b:Tag>Ser24</b:Tag>
    <b:SourceType>InternetSite</b:SourceType>
    <b:Guid>{F3C271F3-F277-4BEB-825A-185AD02B1F40}</b:Guid>
    <b:Author>
      <b:Author>
        <b:NameList>
          <b:Person>
            <b:Last>Luz</b:Last>
            <b:First>Sergio</b:First>
            <b:Middle>De</b:Middle>
          </b:Person>
        </b:NameList>
      </b:Author>
    </b:Author>
    <b:Title>redeszone</b:Title>
    <b:InternetSiteTitle>redeszone</b:InternetSiteTitle>
    <b:Year>2024</b:Year>
    <b:Month>Octubre</b:Month>
    <b:Day>09</b:Day>
    <b:URL>https://www.redeszone.net/tutoriales/internet/que-es-protocolo-dhcp/</b:URL>
    <b:RefOrder>13</b:RefOrder>
  </b:Source>
  <b:Source>
    <b:Tag>Ama21</b:Tag>
    <b:SourceType>InternetSite</b:SourceType>
    <b:Guid>{246272D9-A147-4806-836B-8404607BEF2D}</b:Guid>
    <b:Title>aws</b:Title>
    <b:Year>2021</b:Year>
    <b:Author>
      <b:Author>
        <b:NameList>
          <b:Person>
            <b:Last>Services</b:Last>
            <b:First>Amazon</b:First>
            <b:Middle>Web</b:Middle>
          </b:Person>
        </b:NameList>
      </b:Author>
    </b:Author>
    <b:URL>https://aws.amazon.com/es/what-is/computer-networking/</b:URL>
    <b:RefOrder>14</b:RefOrder>
  </b:Source>
  <b:Source>
    <b:Tag>Xoa22</b:Tag>
    <b:SourceType>InternetSite</b:SourceType>
    <b:Guid>{2E57FF82-9905-415D-BE94-248BB02D6C77}</b:Guid>
    <b:Author>
      <b:Author>
        <b:NameList>
          <b:Person>
            <b:Last>Mallón</b:Last>
            <b:First>Xoan</b:First>
          </b:Person>
        </b:NameList>
      </b:Author>
    </b:Author>
    <b:InternetSiteTitle>Keepcoding.io</b:InternetSiteTitle>
    <b:Year>2022</b:Year>
    <b:Month>Marzo</b:Month>
    <b:Day>10</b:Day>
    <b:URL>https://keepcoding.io/blog/dispositivos-de-red-y-para-que-sirven/</b:URL>
    <b:RefOrder>15</b:RefOrder>
  </b:Source>
  <b:Source>
    <b:Tag>DeL24</b:Tag>
    <b:SourceType>InternetSite</b:SourceType>
    <b:Guid>{F990DEAD-07AA-42E9-BFD5-6E60C79EE536}</b:Guid>
    <b:Title>RedZone</b:Title>
    <b:Year>2024</b:Year>
    <b:Author>
      <b:Author>
        <b:NameList>
          <b:Person>
            <b:Last>Sanchez</b:Last>
            <b:First>De</b:First>
            <b:Middle>Luz</b:Middle>
          </b:Person>
        </b:NameList>
      </b:Author>
    </b:Author>
    <b:URL>https://www.redeszone.net/tutoriales/redes-cable/vlan-tipos-configuracion/</b:URL>
    <b:RefOrder>16</b:RefOrder>
  </b:Source>
  <b:Source>
    <b:Tag>TIC23</b:Tag>
    <b:SourceType>InternetSite</b:SourceType>
    <b:Guid>{B5EF4CB6-1DCF-4019-BFCB-9D9490FD0BED}</b:Guid>
    <b:Author>
      <b:Author>
        <b:NameList>
          <b:Person>
            <b:Last>Portal</b:Last>
            <b:First>TIC</b:First>
          </b:Person>
        </b:NameList>
      </b:Author>
    </b:Author>
    <b:Year>2023</b:Year>
    <b:Month>Diciembre</b:Month>
    <b:Day>07</b:Day>
    <b:URL>https://www.ticportal.es/glosario-tic/servidores</b:URL>
    <b:RefOrder>17</b:RefOrder>
  </b:Source>
  <b:Source>
    <b:Tag>Fra21</b:Tag>
    <b:SourceType>InternetSite</b:SourceType>
    <b:Guid>{4F6E2A79-8E04-4685-AA51-231B152DBEB2}</b:Guid>
    <b:Title>PrecisaTec</b:Title>
    <b:Year>2021</b:Year>
    <b:Author>
      <b:Author>
        <b:NameList>
          <b:Person>
            <b:Last>Camacho</b:Last>
            <b:First>Francisco</b:First>
          </b:Person>
        </b:NameList>
      </b:Author>
    </b:Author>
    <b:InternetSiteTitle>PrecisaTec</b:InternetSiteTitle>
    <b:Month>4</b:Month>
    <b:Day>28</b:Day>
    <b:URL>https://precisatec.com/reportes-gestion/</b:URL>
    <b:RefOrder>1</b:RefOrder>
  </b:Source>
  <b:Source>
    <b:Tag>Edu22</b:Tag>
    <b:SourceType>InternetSite</b:SourceType>
    <b:Guid>{AED26479-7044-4C4C-A428-B6B16DB6499B}</b:Guid>
    <b:Author>
      <b:Author>
        <b:NameList>
          <b:Person>
            <b:Last>Nuñez</b:Last>
            <b:First>Eduardo</b:First>
          </b:Person>
        </b:NameList>
      </b:Author>
    </b:Author>
    <b:Title>crehana</b:Title>
    <b:InternetSiteTitle>crehana</b:InternetSiteTitle>
    <b:Year>2022</b:Year>
    <b:Month>05</b:Month>
    <b:Day>31</b:Day>
    <b:URL>https://www.crehana.com/blog/negocios/informe-de-gestion/</b:URL>
    <b:RefOrder>2</b:RefOrder>
  </b:Source>
  <b:Source>
    <b:Tag>Lar23</b:Tag>
    <b:SourceType>InternetSite</b:SourceType>
    <b:Guid>{FDE4B8C2-14A7-4D97-B900-9467D457158E}</b:Guid>
    <b:Author>
      <b:Author>
        <b:NameList>
          <b:Person>
            <b:Last>ABARCA</b:Last>
            <b:First>Lara</b:First>
          </b:Person>
        </b:NameList>
      </b:Author>
    </b:Author>
    <b:Title>praxedo</b:Title>
    <b:InternetSiteTitle>praxedo</b:InternetSiteTitle>
    <b:Year>2023</b:Year>
    <b:Month>03</b:Month>
    <b:Day>30</b:Day>
    <b:URL>https://www.praxedo.es/blog/5-ventajas-de-una-app-para-digitalizar-informes-en-servicios-de-campo/</b:URL>
    <b:RefOrder>3</b:RefOrder>
  </b:Source>
  <b:Source>
    <b:Tag>Ari23</b:Tag>
    <b:SourceType>InternetSite</b:SourceType>
    <b:Guid>{11F8AB45-A554-46B6-8907-489E7B79EE14}</b:Guid>
    <b:Author>
      <b:Author>
        <b:NameList>
          <b:Person>
            <b:Last>Ken</b:Last>
            <b:First>Arizbé</b:First>
          </b:Person>
        </b:NameList>
      </b:Author>
    </b:Author>
    <b:Title>gluo</b:Title>
    <b:InternetSiteTitle>gluo</b:InternetSiteTitle>
    <b:Year>2023</b:Year>
    <b:Month>10</b:Month>
    <b:Day>3</b:Day>
    <b:URL>https://www.gluo.mx/blog/backend-que-es-y-para-que-sirve</b:URL>
    <b:RefOrder>4</b:RefOrder>
  </b:Source>
  <b:Source>
    <b:Tag>Ari231</b:Tag>
    <b:SourceType>InternetSite</b:SourceType>
    <b:Guid>{05CF69A1-B846-41FA-A3F9-B7E1DBE2D483}</b:Guid>
    <b:Author>
      <b:Author>
        <b:NameList>
          <b:Person>
            <b:Last>Ken</b:Last>
            <b:First>Arizbé</b:First>
          </b:Person>
        </b:NameList>
      </b:Author>
    </b:Author>
    <b:Title>gluo</b:Title>
    <b:InternetSiteTitle>gluo</b:InternetSiteTitle>
    <b:Year>2023</b:Year>
    <b:Month>10</b:Month>
    <b:Day>18</b:Day>
    <b:URL>https://www.gluo.mx/blog/frontend-que-es-y-cual-es-su-importancia</b:URL>
    <b:RefOrder>5</b:RefOrder>
  </b:Source>
  <b:Source>
    <b:Tag>Nut23</b:Tag>
    <b:SourceType>InternetSite</b:SourceType>
    <b:Guid>{349A2B5D-7F3F-44A0-8202-9B9258C2FBDE}</b:Guid>
    <b:Author>
      <b:Author>
        <b:Corporate>Nutanix</b:Corporate>
      </b:Author>
    </b:Author>
    <b:Title>nutanix</b:Title>
    <b:InternetSiteTitle>nutanix</b:InternetSiteTitle>
    <b:Year>2023</b:Year>
    <b:Month>09</b:Month>
    <b:Day>6</b:Day>
    <b:URL>https://www.nutanix.com/es_mx/info/database</b:URL>
    <b:RefOrder>6</b:RefOrder>
  </b:Source>
  <b:Source>
    <b:Tag>Ora21</b:Tag>
    <b:SourceType>InternetSite</b:SourceType>
    <b:Guid>{B147F484-F258-4AF0-9733-320DA7572F7E}</b:Guid>
    <b:Author>
      <b:Author>
        <b:Corporate>Oracle</b:Corporate>
      </b:Author>
    </b:Author>
    <b:Title>oracle</b:Title>
    <b:InternetSiteTitle>oracle</b:InternetSiteTitle>
    <b:Year>2021</b:Year>
    <b:Month>06</b:Month>
    <b:Day>18</b:Day>
    <b:URL>https://www.oracle.com/ar/database/what-is-a-relational-database/</b:URL>
    <b:RefOrder>7</b:RefOrder>
  </b:Source>
  <b:Source>
    <b:Tag>fps</b:Tag>
    <b:SourceType>InternetSite</b:SourceType>
    <b:Guid>{FB727DED-8B3B-459B-914E-12B98055FE0A}</b:Guid>
    <b:Title>fpsuperiorufv</b:Title>
    <b:InternetSiteTitle>fpsuperiorufv</b:InternetSiteTitle>
    <b:URL>https://fpsuperiorufv.es/blog/bases-de-datos-no-relacionales/</b:URL>
    <b:RefOrder>8</b:RefOrder>
  </b:Source>
</b:Sources>
</file>

<file path=customXml/itemProps1.xml><?xml version="1.0" encoding="utf-8"?>
<ds:datastoreItem xmlns:ds="http://schemas.openxmlformats.org/officeDocument/2006/customXml" ds:itemID="{78589E00-C77F-4F10-BCE7-5D00FA8A8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1089</TotalTime>
  <Pages>58</Pages>
  <Words>10630</Words>
  <Characters>60592</Characters>
  <Application>Microsoft Office Word</Application>
  <DocSecurity>0</DocSecurity>
  <Lines>504</Lines>
  <Paragraphs>142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71080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Castro</dc:creator>
  <cp:keywords/>
  <dc:description/>
  <cp:lastModifiedBy>Ian Alberto Castro Lopez</cp:lastModifiedBy>
  <cp:revision>36</cp:revision>
  <cp:lastPrinted>2025-05-28T18:27:00Z</cp:lastPrinted>
  <dcterms:created xsi:type="dcterms:W3CDTF">2025-05-28T18:17:00Z</dcterms:created>
  <dcterms:modified xsi:type="dcterms:W3CDTF">2025-07-10T02:21:00Z</dcterms:modified>
</cp:coreProperties>
</file>