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41" w:rightFromText="141" w:vertAnchor="page" w:horzAnchor="margin" w:tblpY="721"/>
        <w:tblW w:w="15884" w:type="dxa"/>
        <w:tblLook w:val="04A0" w:firstRow="1" w:lastRow="0" w:firstColumn="1" w:lastColumn="0" w:noHBand="0" w:noVBand="1"/>
      </w:tblPr>
      <w:tblGrid>
        <w:gridCol w:w="3135"/>
        <w:gridCol w:w="2956"/>
        <w:gridCol w:w="2956"/>
        <w:gridCol w:w="2956"/>
        <w:gridCol w:w="3881"/>
      </w:tblGrid>
      <w:tr w:rsidR="000800A7" w:rsidTr="000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0800A7">
            <w:pPr>
              <w:jc w:val="center"/>
            </w:pPr>
            <w:r>
              <w:t>Objetivo casa3d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que VENDEDOR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3881" w:type="dxa"/>
          </w:tcPr>
          <w:p w:rsidR="000800A7" w:rsidRDefault="000800A7" w:rsidP="00080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</w:t>
            </w:r>
          </w:p>
        </w:tc>
      </w:tr>
      <w:tr w:rsidR="000800A7" w:rsidTr="000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0800A7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Exponer una nueva manera de enseñar el interior de una casa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Tendrá una opción adicional para ofrecer casas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podrían ser más eficientes</w:t>
            </w:r>
          </w:p>
        </w:tc>
        <w:tc>
          <w:tcPr>
            <w:tcW w:w="2956" w:type="dxa"/>
          </w:tcPr>
          <w:p w:rsidR="000800A7" w:rsidRDefault="007E1382" w:rsidP="007E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visita y se detalla la casa</w:t>
            </w:r>
          </w:p>
        </w:tc>
        <w:tc>
          <w:tcPr>
            <w:tcW w:w="3881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interés acerca de esta nueva manera</w:t>
            </w:r>
          </w:p>
        </w:tc>
      </w:tr>
      <w:tr w:rsidR="000800A7" w:rsidTr="000800A7">
        <w:trPr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B961DD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 xml:space="preserve">Demostrar la reducción </w:t>
            </w:r>
            <w:r w:rsidR="00B961DD">
              <w:rPr>
                <w:b w:val="0"/>
              </w:rPr>
              <w:t>de</w:t>
            </w:r>
            <w:r>
              <w:rPr>
                <w:b w:val="0"/>
              </w:rPr>
              <w:t xml:space="preserve"> dinero </w:t>
            </w:r>
            <w:r w:rsidR="00B961DD">
              <w:rPr>
                <w:b w:val="0"/>
              </w:rPr>
              <w:t>por parte del vendedor al recolectar información y  tiempo por parte del cliente</w:t>
            </w:r>
            <w:r>
              <w:rPr>
                <w:b w:val="0"/>
              </w:rPr>
              <w:t xml:space="preserve"> para conocer el interior de una casa</w:t>
            </w:r>
          </w:p>
        </w:tc>
        <w:tc>
          <w:tcPr>
            <w:tcW w:w="2956" w:type="dxa"/>
          </w:tcPr>
          <w:p w:rsidR="000800A7" w:rsidRDefault="000800A7" w:rsidP="000E7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reconocería </w:t>
            </w:r>
            <w:r w:rsidR="00B961DD">
              <w:t xml:space="preserve">esta herramienta </w:t>
            </w:r>
            <w:r>
              <w:t xml:space="preserve">como </w:t>
            </w:r>
            <w:r w:rsidR="00FD6310">
              <w:t xml:space="preserve">un buen </w:t>
            </w:r>
            <w:r w:rsidR="000E7A0F">
              <w:t>innovador</w:t>
            </w:r>
            <w:r w:rsidR="00FD6310">
              <w:t xml:space="preserve"> método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podría tener una respuesta más rápido hacia el vendedor</w:t>
            </w:r>
          </w:p>
        </w:tc>
        <w:tc>
          <w:tcPr>
            <w:tcW w:w="2956" w:type="dxa"/>
          </w:tcPr>
          <w:p w:rsidR="000800A7" w:rsidRDefault="00B961DD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acostumbra</w:t>
            </w:r>
            <w:r w:rsidR="000800A7">
              <w:t xml:space="preserve"> con el ritmo tradicional de </w:t>
            </w:r>
            <w:r>
              <w:t xml:space="preserve">la </w:t>
            </w:r>
            <w:r w:rsidR="000800A7">
              <w:t>venta</w:t>
            </w:r>
          </w:p>
        </w:tc>
        <w:tc>
          <w:tcPr>
            <w:tcW w:w="3881" w:type="dxa"/>
          </w:tcPr>
          <w:p w:rsidR="000800A7" w:rsidRDefault="000800A7" w:rsidP="00E73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interese debido a </w:t>
            </w:r>
            <w:r w:rsidR="00E7383E">
              <w:t>que esta puede</w:t>
            </w:r>
            <w:r w:rsidR="00FD6310">
              <w:t xml:space="preserve"> romper la rutina al tiempo</w:t>
            </w:r>
          </w:p>
        </w:tc>
      </w:tr>
      <w:tr w:rsidR="000800A7" w:rsidTr="000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225CD3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 xml:space="preserve">Identificar este sitio web como un recurso </w:t>
            </w:r>
            <w:r w:rsidR="00225CD3">
              <w:rPr>
                <w:b w:val="0"/>
              </w:rPr>
              <w:t>para la venta de casas de finca raíz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tendrá en cuenta como una herramienta para utilizar.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ayudaría en las ventas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redes sociales y el correo electrónico colaboran</w:t>
            </w:r>
          </w:p>
        </w:tc>
        <w:tc>
          <w:tcPr>
            <w:tcW w:w="3881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y reconocer que este sitio web le será eficiente debido a las ventajas que le ofrece</w:t>
            </w:r>
          </w:p>
        </w:tc>
      </w:tr>
      <w:tr w:rsidR="003332D8" w:rsidTr="008C20B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3332D8" w:rsidRPr="00BB5F93" w:rsidRDefault="003332D8" w:rsidP="003332D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Utilizar la como otra herramienta mas</w:t>
            </w:r>
          </w:p>
        </w:tc>
        <w:tc>
          <w:tcPr>
            <w:tcW w:w="2956" w:type="dxa"/>
          </w:tcPr>
          <w:p w:rsidR="003332D8" w:rsidRDefault="003332D8" w:rsidP="0033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Entiende el uso</w:t>
            </w:r>
          </w:p>
        </w:tc>
        <w:tc>
          <w:tcPr>
            <w:tcW w:w="2956" w:type="dxa"/>
          </w:tcPr>
          <w:p w:rsidR="003332D8" w:rsidRDefault="003332D8" w:rsidP="0033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vendedor le enseñaría esta nueva herramienta </w:t>
            </w:r>
            <w:r w:rsidR="00BF6CFB">
              <w:t xml:space="preserve">a </w:t>
            </w:r>
            <w:r>
              <w:t>sus clientes</w:t>
            </w:r>
          </w:p>
        </w:tc>
        <w:tc>
          <w:tcPr>
            <w:tcW w:w="2956" w:type="dxa"/>
          </w:tcPr>
          <w:p w:rsidR="003332D8" w:rsidRDefault="003332D8" w:rsidP="0033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enseña fotos y/o videos</w:t>
            </w:r>
          </w:p>
        </w:tc>
        <w:tc>
          <w:tcPr>
            <w:tcW w:w="3881" w:type="dxa"/>
          </w:tcPr>
          <w:p w:rsidR="003332D8" w:rsidRDefault="003332D8" w:rsidP="0033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Adiestrarse utilizando la herramienta para recrear casas</w:t>
            </w:r>
          </w:p>
        </w:tc>
      </w:tr>
      <w:tr w:rsidR="00E7383E" w:rsidTr="005D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E7383E" w:rsidRPr="00BB5F93" w:rsidRDefault="00E7383E" w:rsidP="00E7383E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Aclarar la perspectiva que se tiene de la casa</w:t>
            </w:r>
          </w:p>
        </w:tc>
        <w:tc>
          <w:tcPr>
            <w:tcW w:w="2956" w:type="dxa"/>
          </w:tcPr>
          <w:p w:rsidR="00E7383E" w:rsidRDefault="00E7383E" w:rsidP="00E73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Estará seguro de lo que ofrece </w:t>
            </w:r>
          </w:p>
        </w:tc>
        <w:tc>
          <w:tcPr>
            <w:tcW w:w="2956" w:type="dxa"/>
          </w:tcPr>
          <w:p w:rsidR="00E7383E" w:rsidRDefault="00E7383E" w:rsidP="00E73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reducirán el # de clientes que desconocen el interior de la casa</w:t>
            </w:r>
          </w:p>
        </w:tc>
        <w:tc>
          <w:tcPr>
            <w:tcW w:w="2956" w:type="dxa"/>
          </w:tcPr>
          <w:p w:rsidR="00E7383E" w:rsidRDefault="00E7383E" w:rsidP="00E73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dedica tiempo para ir hasta la casa físicamente</w:t>
            </w:r>
          </w:p>
        </w:tc>
        <w:tc>
          <w:tcPr>
            <w:tcW w:w="3881" w:type="dxa"/>
          </w:tcPr>
          <w:p w:rsidR="00E7383E" w:rsidRDefault="00E7383E" w:rsidP="00E73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Despertar el interés de los clientes por esta herramienta</w:t>
            </w:r>
          </w:p>
        </w:tc>
      </w:tr>
      <w:tr w:rsidR="000800A7" w:rsidTr="000800A7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0800A7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Detallar la casa al cliente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El y el cliente conocerán más propiedades y lugares a lo largo de la casa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visualizaran los detalles explorando la</w:t>
            </w:r>
            <w:r w:rsidR="000E7A0F">
              <w:t xml:space="preserve"> exploración de</w:t>
            </w:r>
            <w:r>
              <w:t xml:space="preserve"> </w:t>
            </w:r>
            <w:r w:rsidR="000E7A0F">
              <w:t xml:space="preserve">la </w:t>
            </w:r>
            <w:r>
              <w:t>casa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detalla solamente con el material que </w:t>
            </w:r>
            <w:r w:rsidR="00D71FB2">
              <w:t>esté</w:t>
            </w:r>
            <w:r>
              <w:t xml:space="preserve"> disponible</w:t>
            </w:r>
          </w:p>
        </w:tc>
        <w:tc>
          <w:tcPr>
            <w:tcW w:w="3881" w:type="dxa"/>
          </w:tcPr>
          <w:p w:rsidR="000800A7" w:rsidRDefault="000800A7" w:rsidP="00080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recrear las características de la casa lo más realístico posible</w:t>
            </w:r>
          </w:p>
        </w:tc>
      </w:tr>
      <w:tr w:rsidR="000800A7" w:rsidTr="000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0800A7" w:rsidRDefault="000800A7" w:rsidP="000800A7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Aumentar el # de interesados para el vendedor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Podría atenderlos más rápidamente</w:t>
            </w:r>
          </w:p>
        </w:tc>
        <w:tc>
          <w:tcPr>
            <w:tcW w:w="2956" w:type="dxa"/>
          </w:tcPr>
          <w:p w:rsidR="000800A7" w:rsidRDefault="000800A7" w:rsidP="00985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se dispone de buena enseñanza y aceptación del cliente </w:t>
            </w:r>
            <w:r w:rsidR="00A80712">
              <w:t>entonces la</w:t>
            </w:r>
            <w:r w:rsidR="00985836">
              <w:t xml:space="preserve">s ventas  </w:t>
            </w:r>
            <w:r w:rsidR="00985836">
              <w:t>podrían</w:t>
            </w:r>
            <w:r w:rsidR="00985836">
              <w:t xml:space="preserve">  incrementar</w:t>
            </w:r>
          </w:p>
        </w:tc>
        <w:tc>
          <w:tcPr>
            <w:tcW w:w="2956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motiva con los recursos </w:t>
            </w:r>
            <w:r w:rsidR="00AA11A4">
              <w:t xml:space="preserve"> </w:t>
            </w:r>
            <w:r w:rsidR="00AA11A4" w:rsidRPr="00AA11A4">
              <w:t>y/o mét</w:t>
            </w:r>
            <w:bookmarkStart w:id="0" w:name="_GoBack"/>
            <w:bookmarkEnd w:id="0"/>
            <w:r w:rsidR="00AA11A4" w:rsidRPr="00AA11A4">
              <w:t xml:space="preserve">odos </w:t>
            </w:r>
            <w:r>
              <w:t>tradicionales</w:t>
            </w:r>
          </w:p>
        </w:tc>
        <w:tc>
          <w:tcPr>
            <w:tcW w:w="3881" w:type="dxa"/>
          </w:tcPr>
          <w:p w:rsidR="000800A7" w:rsidRDefault="000800A7" w:rsidP="00080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motivar el cliente a la compra</w:t>
            </w:r>
          </w:p>
        </w:tc>
      </w:tr>
    </w:tbl>
    <w:p w:rsidR="003138A5" w:rsidRDefault="00AA11A4"/>
    <w:sectPr w:rsidR="003138A5" w:rsidSect="000800A7">
      <w:pgSz w:w="15840" w:h="12240" w:orient="landscape"/>
      <w:pgMar w:top="1701" w:right="0" w:bottom="4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05C46"/>
    <w:multiLevelType w:val="hybridMultilevel"/>
    <w:tmpl w:val="805E11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72"/>
    <w:rsid w:val="000253E8"/>
    <w:rsid w:val="000800A7"/>
    <w:rsid w:val="000B1D9B"/>
    <w:rsid w:val="000E7A0F"/>
    <w:rsid w:val="00225CD3"/>
    <w:rsid w:val="002A58CC"/>
    <w:rsid w:val="002B6930"/>
    <w:rsid w:val="003332D8"/>
    <w:rsid w:val="00366F92"/>
    <w:rsid w:val="003C2927"/>
    <w:rsid w:val="00412ACD"/>
    <w:rsid w:val="00465225"/>
    <w:rsid w:val="00545C5F"/>
    <w:rsid w:val="0055633F"/>
    <w:rsid w:val="006028F7"/>
    <w:rsid w:val="006326B6"/>
    <w:rsid w:val="00674398"/>
    <w:rsid w:val="006F1E09"/>
    <w:rsid w:val="00737940"/>
    <w:rsid w:val="00781FD3"/>
    <w:rsid w:val="007A19BF"/>
    <w:rsid w:val="007E1382"/>
    <w:rsid w:val="00830D72"/>
    <w:rsid w:val="008D4F3F"/>
    <w:rsid w:val="00985836"/>
    <w:rsid w:val="00A80712"/>
    <w:rsid w:val="00AA11A4"/>
    <w:rsid w:val="00AF165D"/>
    <w:rsid w:val="00B453CE"/>
    <w:rsid w:val="00B961DD"/>
    <w:rsid w:val="00BB5F93"/>
    <w:rsid w:val="00BC50AB"/>
    <w:rsid w:val="00BF6CFB"/>
    <w:rsid w:val="00C70128"/>
    <w:rsid w:val="00CE16A1"/>
    <w:rsid w:val="00CE3BE1"/>
    <w:rsid w:val="00CF466B"/>
    <w:rsid w:val="00D168FA"/>
    <w:rsid w:val="00D635BD"/>
    <w:rsid w:val="00D71FB2"/>
    <w:rsid w:val="00E11B86"/>
    <w:rsid w:val="00E1734C"/>
    <w:rsid w:val="00E7383E"/>
    <w:rsid w:val="00E93FF7"/>
    <w:rsid w:val="00F13C7D"/>
    <w:rsid w:val="00FD6310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07CB1D-5830-45D6-B8A0-6EBBA47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30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830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30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B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25</cp:revision>
  <dcterms:created xsi:type="dcterms:W3CDTF">2014-07-19T08:49:00Z</dcterms:created>
  <dcterms:modified xsi:type="dcterms:W3CDTF">2014-07-26T17:14:00Z</dcterms:modified>
</cp:coreProperties>
</file>