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"/>
        <w:tblpPr w:leftFromText="180" w:rightFromText="180" w:horzAnchor="margin" w:tblpY="-564"/>
        <w:tblW w:w="11902" w:type="dxa"/>
        <w:tblLayout w:type="fixed"/>
        <w:tblLook w:val="04A0" w:firstRow="1" w:lastRow="0" w:firstColumn="1" w:lastColumn="0" w:noHBand="0" w:noVBand="1"/>
      </w:tblPr>
      <w:tblGrid>
        <w:gridCol w:w="328"/>
        <w:gridCol w:w="758"/>
        <w:gridCol w:w="10816"/>
      </w:tblGrid>
      <w:tr w:rsidR="00C2145A" w:rsidRPr="00C2145A" w:rsidTr="00783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  <w:shd w:val="clear" w:color="auto" w:fill="1F4E79" w:themeFill="accent1" w:themeFillShade="80"/>
          </w:tcPr>
          <w:p w:rsidR="00696751" w:rsidRPr="00C2145A" w:rsidRDefault="00A64FDC" w:rsidP="00697D5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#T</w:t>
            </w:r>
          </w:p>
        </w:tc>
        <w:tc>
          <w:tcPr>
            <w:tcW w:w="758" w:type="dxa"/>
            <w:shd w:val="clear" w:color="auto" w:fill="1F4E79" w:themeFill="accent1" w:themeFillShade="80"/>
          </w:tcPr>
          <w:p w:rsidR="00696751" w:rsidRPr="00C2145A" w:rsidRDefault="00696751" w:rsidP="00697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2145A">
              <w:rPr>
                <w:color w:val="FFFFFF" w:themeColor="background1"/>
              </w:rPr>
              <w:t>scope</w:t>
            </w:r>
          </w:p>
        </w:tc>
        <w:tc>
          <w:tcPr>
            <w:tcW w:w="10816" w:type="dxa"/>
            <w:shd w:val="clear" w:color="auto" w:fill="1F4E79" w:themeFill="accent1" w:themeFillShade="80"/>
          </w:tcPr>
          <w:p w:rsidR="00696751" w:rsidRPr="00C2145A" w:rsidRDefault="00696751" w:rsidP="00697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2145A">
              <w:rPr>
                <w:color w:val="FFFFFF" w:themeColor="background1"/>
              </w:rPr>
              <w:t>table</w:t>
            </w:r>
          </w:p>
        </w:tc>
      </w:tr>
      <w:tr w:rsidR="00696751" w:rsidTr="0078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696751" w:rsidRDefault="00696751" w:rsidP="00696751">
            <w:r>
              <w:t>1</w:t>
            </w:r>
          </w:p>
        </w:tc>
        <w:tc>
          <w:tcPr>
            <w:tcW w:w="758" w:type="dxa"/>
          </w:tcPr>
          <w:p w:rsidR="00696751" w:rsidRDefault="00696751" w:rsidP="00696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</w:t>
            </w:r>
          </w:p>
        </w:tc>
        <w:tc>
          <w:tcPr>
            <w:tcW w:w="10816" w:type="dxa"/>
          </w:tcPr>
          <w:tbl>
            <w:tblPr>
              <w:tblStyle w:val="GridTable4-Accent5"/>
              <w:tblpPr w:leftFromText="180" w:rightFromText="180" w:vertAnchor="text" w:horzAnchor="margin" w:tblpX="-147" w:tblpY="-99"/>
              <w:tblOverlap w:val="never"/>
              <w:tblW w:w="11038" w:type="dxa"/>
              <w:tblLayout w:type="fixed"/>
              <w:tblLook w:val="04A0" w:firstRow="1" w:lastRow="0" w:firstColumn="1" w:lastColumn="0" w:noHBand="0" w:noVBand="1"/>
            </w:tblPr>
            <w:tblGrid>
              <w:gridCol w:w="478"/>
              <w:gridCol w:w="935"/>
              <w:gridCol w:w="1843"/>
              <w:gridCol w:w="1701"/>
              <w:gridCol w:w="3543"/>
              <w:gridCol w:w="709"/>
              <w:gridCol w:w="567"/>
              <w:gridCol w:w="567"/>
              <w:gridCol w:w="695"/>
            </w:tblGrid>
            <w:tr w:rsidR="0055198F" w:rsidTr="00EA33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F20C29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935" w:type="dxa"/>
                </w:tcPr>
                <w:p w:rsidR="0055198F" w:rsidRDefault="0055198F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var name</w:t>
                  </w:r>
                </w:p>
              </w:tc>
              <w:tc>
                <w:tcPr>
                  <w:tcW w:w="1843" w:type="dxa"/>
                </w:tcPr>
                <w:p w:rsidR="0055198F" w:rsidRDefault="0055198F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Alias</w:t>
                  </w:r>
                </w:p>
              </w:tc>
              <w:tc>
                <w:tcPr>
                  <w:tcW w:w="1701" w:type="dxa"/>
                </w:tcPr>
                <w:p w:rsidR="0055198F" w:rsidRDefault="0055198F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3543" w:type="dxa"/>
                </w:tcPr>
                <w:p w:rsidR="0055198F" w:rsidRPr="00245F45" w:rsidRDefault="0055198F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</w:tcPr>
                <w:p w:rsidR="0055198F" w:rsidRDefault="0055198F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#T attr</w:t>
                  </w:r>
                  <w:r w:rsidR="00EA33AF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567" w:type="dxa"/>
                </w:tcPr>
                <w:p w:rsidR="0055198F" w:rsidRDefault="0055198F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#T fns</w:t>
                  </w:r>
                </w:p>
              </w:tc>
              <w:tc>
                <w:tcPr>
                  <w:tcW w:w="567" w:type="dxa"/>
                </w:tcPr>
                <w:p w:rsidR="0055198F" w:rsidRDefault="0055198F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#T obj</w:t>
                  </w:r>
                  <w:r w:rsidR="00EA33AF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695" w:type="dxa"/>
                </w:tcPr>
                <w:p w:rsidR="0055198F" w:rsidRDefault="0055198F" w:rsidP="0055198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#T</w:t>
                  </w:r>
                </w:p>
              </w:tc>
            </w:tr>
            <w:tr w:rsidR="0055198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1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House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abstract class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House (main class)</w:t>
                  </w:r>
                </w:p>
              </w:tc>
              <w:tc>
                <w:tcPr>
                  <w:tcW w:w="709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9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</w:t>
                  </w:r>
                </w:p>
              </w:tc>
            </w:tr>
            <w:tr w:rsidR="0055198F" w:rsidTr="00EA33AF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2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move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abstract class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manages position &amp; rotation of c</w:t>
                  </w:r>
                </w:p>
              </w:tc>
              <w:tc>
                <w:tcPr>
                  <w:tcW w:w="709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69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26</w:t>
                  </w:r>
                </w:p>
              </w:tc>
            </w:tr>
            <w:tr w:rsidR="0055198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3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drgNrsz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Drag &amp; Resize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abstract class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handles vertices &amp; position</w:t>
                  </w:r>
                </w:p>
              </w:tc>
              <w:tc>
                <w:tcPr>
                  <w:tcW w:w="709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</w:t>
                  </w:r>
                </w:p>
              </w:tc>
              <w:tc>
                <w:tcPr>
                  <w:tcW w:w="69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</w:t>
                  </w:r>
                </w:p>
              </w:tc>
            </w:tr>
            <w:tr w:rsidR="0055198F" w:rsidTr="00EA33AF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4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three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abstract class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Decoder of Three Instances</w:t>
                  </w:r>
                </w:p>
              </w:tc>
              <w:tc>
                <w:tcPr>
                  <w:tcW w:w="709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69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</w:t>
                  </w:r>
                </w:p>
              </w:tc>
            </w:tr>
            <w:tr w:rsidR="0055198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2E084D">
                  <w:r>
                    <w:t>5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Cookie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abstract class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manages cookies</w:t>
                  </w:r>
                </w:p>
              </w:tc>
              <w:tc>
                <w:tcPr>
                  <w:tcW w:w="709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13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69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</w:t>
                  </w:r>
                </w:p>
              </w:tc>
            </w:tr>
            <w:tr w:rsidR="0055198F" w:rsidTr="00EA33AF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6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(ops)(options)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abstract class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brings 10 options to modify scene</w:t>
                  </w:r>
                </w:p>
              </w:tc>
              <w:tc>
                <w:tcPr>
                  <w:tcW w:w="709" w:type="dxa"/>
                </w:tcPr>
                <w:p w:rsidR="0055198F" w:rsidRDefault="001E6F0C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17</w:t>
                  </w:r>
                </w:p>
              </w:tc>
              <w:tc>
                <w:tcPr>
                  <w:tcW w:w="567" w:type="dxa"/>
                </w:tcPr>
                <w:p w:rsidR="0055198F" w:rsidRDefault="001E6F0C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567" w:type="dxa"/>
                </w:tcPr>
                <w:p w:rsidR="0055198F" w:rsidRDefault="001E6F0C" w:rsidP="001E6F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26</w:t>
                  </w:r>
                </w:p>
              </w:tc>
              <w:tc>
                <w:tcPr>
                  <w:tcW w:w="695" w:type="dxa"/>
                </w:tcPr>
                <w:p w:rsidR="0055198F" w:rsidRDefault="001E6F0C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</w:t>
                  </w:r>
                </w:p>
              </w:tc>
            </w:tr>
            <w:tr w:rsidR="0055198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7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vectrix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abstract class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Decoder of strings that holds Meshes</w:t>
                  </w:r>
                </w:p>
              </w:tc>
              <w:tc>
                <w:tcPr>
                  <w:tcW w:w="709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  <w:tc>
                <w:tcPr>
                  <w:tcW w:w="69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8</w:t>
                  </w:r>
                </w:p>
              </w:tc>
            </w:tr>
            <w:tr w:rsidR="0055198F" w:rsidTr="00EA33AF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8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THREE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constructor</w:t>
                  </w:r>
                </w:p>
              </w:tc>
              <w:tc>
                <w:tcPr>
                  <w:tcW w:w="3543" w:type="dxa"/>
                </w:tcPr>
                <w:p w:rsidR="0055198F" w:rsidRPr="00245F45" w:rsidRDefault="006F1655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it’s used to instance meshes</w:t>
                  </w:r>
                </w:p>
              </w:tc>
              <w:tc>
                <w:tcPr>
                  <w:tcW w:w="709" w:type="dxa"/>
                </w:tcPr>
                <w:p w:rsidR="0055198F" w:rsidRPr="00245F45" w:rsidRDefault="001E6F0C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55198F" w:rsidRPr="00245F45" w:rsidRDefault="001E6F0C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16</w:t>
                  </w:r>
                </w:p>
              </w:tc>
              <w:tc>
                <w:tcPr>
                  <w:tcW w:w="567" w:type="dxa"/>
                </w:tcPr>
                <w:p w:rsidR="0055198F" w:rsidRPr="00245F45" w:rsidRDefault="001E6F0C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695" w:type="dxa"/>
                </w:tcPr>
                <w:p w:rsidR="0055198F" w:rsidRPr="00245F45" w:rsidRDefault="0055198F" w:rsidP="001E6F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  <w:r w:rsidR="001E6F0C">
                    <w:rPr>
                      <w:sz w:val="20"/>
                    </w:rPr>
                    <w:t>6</w:t>
                  </w:r>
                </w:p>
              </w:tc>
            </w:tr>
            <w:tr w:rsidR="0055198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9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JSZip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JavaScript Zip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constructor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creates zip files on the fly</w:t>
                  </w:r>
                </w:p>
              </w:tc>
              <w:tc>
                <w:tcPr>
                  <w:tcW w:w="709" w:type="dxa"/>
                </w:tcPr>
                <w:p w:rsidR="0055198F" w:rsidRDefault="00ED0FC8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55198F" w:rsidRDefault="00ED0FC8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55198F" w:rsidRDefault="00ED0FC8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95" w:type="dxa"/>
                </w:tcPr>
                <w:p w:rsidR="0055198F" w:rsidRDefault="00ED0FC8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</w:t>
                  </w:r>
                </w:p>
              </w:tc>
            </w:tr>
            <w:tr w:rsidR="0055198F" w:rsidTr="00EA33AF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10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jQuery identifier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function</w:t>
                  </w:r>
                </w:p>
              </w:tc>
              <w:tc>
                <w:tcPr>
                  <w:tcW w:w="3543" w:type="dxa"/>
                </w:tcPr>
                <w:p w:rsidR="0055198F" w:rsidRDefault="006F1655" w:rsidP="00ED0F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add</w:t>
                  </w:r>
                  <w:r w:rsidR="00ED0FC8">
                    <w:t>s</w:t>
                  </w:r>
                  <w:r>
                    <w:t xml:space="preserve"> event</w:t>
                  </w:r>
                  <w:r w:rsidR="008B0589">
                    <w:t>s</w:t>
                  </w:r>
                  <w:r>
                    <w:t xml:space="preserve"> </w:t>
                  </w:r>
                  <w:r w:rsidR="008B0589">
                    <w:t xml:space="preserve">to </w:t>
                  </w:r>
                  <w:r w:rsidR="00ED0FC8">
                    <w:t>any object of DOM</w:t>
                  </w:r>
                </w:p>
              </w:tc>
              <w:tc>
                <w:tcPr>
                  <w:tcW w:w="709" w:type="dxa"/>
                </w:tcPr>
                <w:p w:rsidR="0055198F" w:rsidRDefault="00ED0FC8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55198F" w:rsidRDefault="00ED0FC8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55198F" w:rsidRDefault="00ED0FC8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95" w:type="dxa"/>
                </w:tcPr>
                <w:p w:rsidR="0055198F" w:rsidRDefault="00ED0FC8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55198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2E084D">
                  <w:r>
                    <w:t>11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xhr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XMLHttpRequest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function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Handles upcoming needed files</w:t>
                  </w:r>
                </w:p>
              </w:tc>
              <w:tc>
                <w:tcPr>
                  <w:tcW w:w="709" w:type="dxa"/>
                </w:tcPr>
                <w:p w:rsidR="0055198F" w:rsidRDefault="0082738B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55198F" w:rsidRDefault="0082738B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55198F" w:rsidRDefault="0082738B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95" w:type="dxa"/>
                </w:tcPr>
                <w:p w:rsidR="0055198F" w:rsidRDefault="0082738B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55198F" w:rsidTr="00EA33AF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12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cv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(#cv)(canvas)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HTML object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Scene’s been rendered inside this</w:t>
                  </w:r>
                </w:p>
              </w:tc>
              <w:tc>
                <w:tcPr>
                  <w:tcW w:w="709" w:type="dxa"/>
                </w:tcPr>
                <w:p w:rsidR="0055198F" w:rsidRDefault="00150871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567" w:type="dxa"/>
                </w:tcPr>
                <w:p w:rsidR="0055198F" w:rsidRDefault="00150871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55198F" w:rsidRDefault="00150871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695" w:type="dxa"/>
                </w:tcPr>
                <w:p w:rsidR="0055198F" w:rsidRDefault="00150871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55198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13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</w:p>
              </w:tc>
              <w:tc>
                <w:tcPr>
                  <w:tcW w:w="1843" w:type="dxa"/>
                </w:tcPr>
                <w:p w:rsidR="0055198F" w:rsidRDefault="00B13E77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(</w:t>
                  </w:r>
                  <w:r w:rsidR="0055198F">
                    <w:t>Scene</w:t>
                  </w:r>
                  <w:r>
                    <w:t>)(t.s)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object instance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Scene Instance of THREE</w:t>
                  </w:r>
                </w:p>
              </w:tc>
              <w:tc>
                <w:tcPr>
                  <w:tcW w:w="709" w:type="dxa"/>
                </w:tcPr>
                <w:p w:rsidR="0055198F" w:rsidRDefault="00CB476C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55198F" w:rsidRDefault="00CB476C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55198F" w:rsidRDefault="00CB476C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695" w:type="dxa"/>
                </w:tcPr>
                <w:p w:rsidR="0055198F" w:rsidRDefault="00CB476C" w:rsidP="006967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</w:tr>
            <w:tr w:rsidR="0055198F" w:rsidTr="00EA33AF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55198F" w:rsidRDefault="0055198F" w:rsidP="00696751">
                  <w:r>
                    <w:t>14</w:t>
                  </w:r>
                </w:p>
              </w:tc>
              <w:tc>
                <w:tcPr>
                  <w:tcW w:w="935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18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Camera</w:t>
                  </w:r>
                </w:p>
              </w:tc>
              <w:tc>
                <w:tcPr>
                  <w:tcW w:w="1701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object instance</w:t>
                  </w:r>
                </w:p>
              </w:tc>
              <w:tc>
                <w:tcPr>
                  <w:tcW w:w="3543" w:type="dxa"/>
                </w:tcPr>
                <w:p w:rsidR="0055198F" w:rsidRDefault="0055198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Camera instance of THREE</w:t>
                  </w:r>
                </w:p>
              </w:tc>
              <w:tc>
                <w:tcPr>
                  <w:tcW w:w="709" w:type="dxa"/>
                </w:tcPr>
                <w:p w:rsidR="0055198F" w:rsidRDefault="00EA33A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567" w:type="dxa"/>
                </w:tcPr>
                <w:p w:rsidR="0055198F" w:rsidRDefault="00EA33A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  <w:tc>
                <w:tcPr>
                  <w:tcW w:w="567" w:type="dxa"/>
                </w:tcPr>
                <w:p w:rsidR="0055198F" w:rsidRDefault="00EA33A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695" w:type="dxa"/>
                </w:tcPr>
                <w:p w:rsidR="0055198F" w:rsidRDefault="00EA33AF" w:rsidP="006967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</w:t>
                  </w:r>
                </w:p>
              </w:tc>
            </w:tr>
            <w:tr w:rsidR="00EA33AF" w:rsidTr="00EA33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8" w:type="dxa"/>
                </w:tcPr>
                <w:p w:rsidR="00EA33AF" w:rsidRDefault="00EA33AF" w:rsidP="00EA33AF">
                  <w:r>
                    <w:t>15</w:t>
                  </w:r>
                </w:p>
              </w:tc>
              <w:tc>
                <w:tcPr>
                  <w:tcW w:w="935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</w:t>
                  </w:r>
                </w:p>
              </w:tc>
              <w:tc>
                <w:tcPr>
                  <w:tcW w:w="1843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Renderer</w:t>
                  </w:r>
                </w:p>
              </w:tc>
              <w:tc>
                <w:tcPr>
                  <w:tcW w:w="1701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object instance</w:t>
                  </w:r>
                </w:p>
              </w:tc>
              <w:tc>
                <w:tcPr>
                  <w:tcW w:w="3543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WebGLRenderer instance of THREE</w:t>
                  </w:r>
                </w:p>
              </w:tc>
              <w:tc>
                <w:tcPr>
                  <w:tcW w:w="709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567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567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  <w:tc>
                <w:tcPr>
                  <w:tcW w:w="695" w:type="dxa"/>
                </w:tcPr>
                <w:p w:rsidR="00EA33AF" w:rsidRDefault="00EA33AF" w:rsidP="00EA33A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</w:tr>
          </w:tbl>
          <w:p w:rsidR="00696751" w:rsidRDefault="00696751" w:rsidP="00697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751" w:rsidTr="00783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" w:type="dxa"/>
          </w:tcPr>
          <w:p w:rsidR="00696751" w:rsidRDefault="00FE1B6B" w:rsidP="00697D58">
            <w:r>
              <w:t>2</w:t>
            </w:r>
          </w:p>
        </w:tc>
        <w:tc>
          <w:tcPr>
            <w:tcW w:w="758" w:type="dxa"/>
          </w:tcPr>
          <w:p w:rsidR="00696751" w:rsidRDefault="00FE1B6B" w:rsidP="00697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0816" w:type="dxa"/>
          </w:tcPr>
          <w:tbl>
            <w:tblPr>
              <w:tblStyle w:val="GridTable4-Accent5"/>
              <w:tblpPr w:leftFromText="180" w:rightFromText="180" w:vertAnchor="text" w:horzAnchor="margin" w:tblpX="-147" w:tblpY="-20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0"/>
              <w:gridCol w:w="904"/>
              <w:gridCol w:w="9719"/>
            </w:tblGrid>
            <w:tr w:rsidR="007E3081" w:rsidTr="007833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  <w:tcBorders>
                    <w:right w:val="single" w:sz="4" w:space="0" w:color="5B9BD5" w:themeColor="accent1"/>
                  </w:tcBorders>
                </w:tcPr>
                <w:p w:rsidR="007E3081" w:rsidRDefault="007E3081" w:rsidP="00F20C29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904" w:type="dxa"/>
                  <w:tcBorders>
                    <w:left w:val="single" w:sz="4" w:space="0" w:color="5B9BD5" w:themeColor="accent1"/>
                    <w:right w:val="single" w:sz="4" w:space="0" w:color="5B9BD5" w:themeColor="accent1"/>
                  </w:tcBorders>
                </w:tcPr>
                <w:p w:rsidR="007E3081" w:rsidRDefault="00F20C29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parent var</w:t>
                  </w:r>
                </w:p>
              </w:tc>
              <w:tc>
                <w:tcPr>
                  <w:tcW w:w="9719" w:type="dxa"/>
                  <w:tcBorders>
                    <w:left w:val="single" w:sz="4" w:space="0" w:color="5B9BD5" w:themeColor="accent1"/>
                  </w:tcBorders>
                </w:tcPr>
                <w:p w:rsidR="007E3081" w:rsidRDefault="00F20C29" w:rsidP="00F20C2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Features</w:t>
                  </w:r>
                </w:p>
              </w:tc>
            </w:tr>
            <w:tr w:rsidR="007E3081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7E3081" w:rsidRDefault="007E3081" w:rsidP="006A1C27">
                  <w:r>
                    <w:t>1</w:t>
                  </w:r>
                </w:p>
              </w:tc>
              <w:tc>
                <w:tcPr>
                  <w:tcW w:w="904" w:type="dxa"/>
                </w:tcPr>
                <w:p w:rsidR="007E3081" w:rsidRDefault="007E3081" w:rsidP="006A1C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08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418"/>
                    <w:gridCol w:w="3969"/>
                  </w:tblGrid>
                  <w:tr w:rsidR="00F20C29" w:rsidTr="0078338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E3081" w:rsidRDefault="007E3081" w:rsidP="007E3081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E3081" w:rsidRDefault="007E3081" w:rsidP="007E308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E3081" w:rsidRDefault="005A5038" w:rsidP="007E308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E3081" w:rsidRDefault="007E3081" w:rsidP="007E308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969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E3081" w:rsidRPr="00245F45" w:rsidRDefault="007E3081" w:rsidP="007E3081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F20C2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:rsidR="00F20C29" w:rsidRDefault="00F20C29" w:rsidP="007E3081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house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auto"/>
                        </w:tcBorders>
                      </w:tcPr>
                      <w:p w:rsidR="00F20C29" w:rsidRDefault="00F20C29" w:rsidP="003556F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969" w:type="dxa"/>
                        <w:tcBorders>
                          <w:top w:val="single" w:sz="4" w:space="0" w:color="auto"/>
                        </w:tcBorders>
                      </w:tcPr>
                      <w:p w:rsidR="00F20C29" w:rsidRDefault="003556F8" w:rsidP="003556F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w.innerHeight</w:t>
                        </w:r>
                      </w:p>
                    </w:tc>
                  </w:tr>
                  <w:tr w:rsidR="00F20C29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F20C29" w:rsidRDefault="005A5038" w:rsidP="007E3081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Width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F20C29" w:rsidRDefault="00F20C29" w:rsidP="003556F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F20C29" w:rsidRDefault="00F20C29" w:rsidP="003556F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w.innerWidth</w:t>
                        </w:r>
                      </w:p>
                    </w:tc>
                  </w:tr>
                  <w:tr w:rsidR="00F20C2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F20C29" w:rsidRDefault="005A5038" w:rsidP="007E3081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Render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requestAnimationFrame 60FPS</w:t>
                        </w:r>
                      </w:p>
                    </w:tc>
                  </w:tr>
                  <w:tr w:rsidR="00F20C29" w:rsidRPr="002F2FA0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F20C29" w:rsidRDefault="00F20C29" w:rsidP="007E3081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cp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camera position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F20C29" w:rsidRPr="00A22F9B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lang w:val="es-CO"/>
                          </w:rPr>
                        </w:pPr>
                        <w:r w:rsidRPr="00A22F9B">
                          <w:rPr>
                            <w:lang w:val="es-CO"/>
                          </w:rPr>
                          <w:t>camera.position.set(x,y,z)</w:t>
                        </w:r>
                      </w:p>
                    </w:tc>
                  </w:tr>
                  <w:tr w:rsidR="00F20C2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F20C29" w:rsidRDefault="005A5038" w:rsidP="007E3081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parseFloat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F20C29" w:rsidRDefault="00B45078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it </w:t>
                        </w:r>
                        <w:r w:rsidR="00F20C29">
                          <w:t>return</w:t>
                        </w:r>
                        <w:r>
                          <w:t>s</w:t>
                        </w:r>
                        <w:r w:rsidR="00F20C29">
                          <w:t xml:space="preserve"> parseFloat(number)</w:t>
                        </w:r>
                      </w:p>
                    </w:tc>
                  </w:tr>
                  <w:tr w:rsidR="00F20C29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F20C29" w:rsidRDefault="005A5038" w:rsidP="007E3081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Window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F20C29" w:rsidRDefault="00F20C29" w:rsidP="007E308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F20C29" w:rsidRDefault="00F20C29" w:rsidP="003556F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it’s used to </w:t>
                        </w:r>
                        <w:r w:rsidR="003556F8">
                          <w:t>get</w:t>
                        </w:r>
                        <w:r>
                          <w:t xml:space="preserve"> height | width</w:t>
                        </w:r>
                      </w:p>
                    </w:tc>
                  </w:tr>
                  <w:tr w:rsidR="00F20C2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F20C29" w:rsidRDefault="005A5038" w:rsidP="007E3081"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iteration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F20C29" w:rsidRDefault="00F20C29" w:rsidP="007E308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(increase)(iterate)used inside for</w:t>
                        </w:r>
                      </w:p>
                    </w:tc>
                  </w:tr>
                </w:tbl>
                <w:p w:rsidR="007E3081" w:rsidRDefault="007E3081" w:rsidP="006A1C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E084D" w:rsidTr="00783380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2E084D" w:rsidRDefault="002E084D" w:rsidP="002E084D">
                  <w:r>
                    <w:t>2</w:t>
                  </w:r>
                </w:p>
              </w:tc>
              <w:tc>
                <w:tcPr>
                  <w:tcW w:w="904" w:type="dxa"/>
                </w:tcPr>
                <w:p w:rsidR="002E084D" w:rsidRDefault="002E084D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4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410"/>
                    <w:gridCol w:w="1417"/>
                    <w:gridCol w:w="3828"/>
                  </w:tblGrid>
                  <w:tr w:rsidR="0055198F" w:rsidTr="0078338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5198F" w:rsidRDefault="0055198F" w:rsidP="002E084D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5198F" w:rsidRDefault="0055198F" w:rsidP="002E084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410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5198F" w:rsidRDefault="0055198F" w:rsidP="002E084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417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5198F" w:rsidRDefault="0055198F" w:rsidP="002E084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82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5198F" w:rsidRPr="00245F45" w:rsidRDefault="0055198F" w:rsidP="002E084D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rKey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(r inside keyboard) (rotating key)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411A41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</w:t>
                        </w:r>
                        <w:r w:rsidR="0055198F">
                          <w:t>oolean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approval to (explore)(navigate)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3556F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move speed increment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424D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(+)(-) key (alters)(manages) this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55198F" w:rsidP="005A5038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Π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Math.PI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180° radio 3.141592653589793311600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5A5038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π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Math.PI/2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21710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90° radio 1</w:t>
                        </w:r>
                        <w:r w:rsidRPr="00D832C3">
                          <w:t>.</w:t>
                        </w:r>
                        <w:r w:rsidRPr="00D832C3">
                          <w:rPr>
                            <w:rFonts w:cs="Segoe UI"/>
                            <w:color w:val="000000"/>
                          </w:rPr>
                          <w:t>57079632679489</w:t>
                        </w:r>
                        <w:bookmarkStart w:id="0" w:name="_GoBack"/>
                        <w:bookmarkEnd w:id="0"/>
                        <w:r w:rsidRPr="00D832C3">
                          <w:rPr>
                            <w:rFonts w:cs="Segoe UI"/>
                            <w:color w:val="000000"/>
                          </w:rPr>
                          <w:t>655800</w:t>
                        </w:r>
                      </w:p>
                    </w:tc>
                  </w:tr>
                  <w:tr w:rsidR="0055198F" w:rsidRPr="006A1C27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array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Pr="00A22F9B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s-CO"/>
                          </w:rPr>
                        </w:pPr>
                        <w:r>
                          <w:t>define positions array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act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CD44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(activate)(deactivate)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3743B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toggle activation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k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keyCode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0F22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return e.keyCode-30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position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CD44A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while key is down do position.set(x,y,z)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rotate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CD44A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rotate while user’s out of scope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55198F" w:rsidP="00411A41">
                        <w:r>
                          <w:t>1</w:t>
                        </w:r>
                        <w:r w:rsidR="00411A41">
                          <w:t>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rq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requestAnimationFrame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2A693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invokes function 60 times in 1 second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55198F" w:rsidP="00411A41">
                        <w:r>
                          <w:t>1</w:t>
                        </w:r>
                        <w:r w:rsidR="00411A41"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rt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rotate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74517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calls r function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55198F" w:rsidP="00411A41">
                        <w:r>
                          <w:t>1</w:t>
                        </w:r>
                        <w:r w:rsidR="00411A41"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trgt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target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3556F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creates+appends trgt to body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5A5038">
                        <w:r>
                          <w:t>13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xy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3556F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c.position.x+c.position.y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E602B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sets position in z | x of global c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55198F" w:rsidP="005A5038">
                        <w:r>
                          <w:t>1</w:t>
                        </w:r>
                        <w:r w:rsidR="00411A41"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y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position.y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E602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alters position in y of global c using rq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5A5038">
                        <w:r>
                          <w:t>15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z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front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it sets front using rq |  </w:t>
                        </w:r>
                        <w:r w:rsidRPr="0021710E">
                          <w:t xml:space="preserve">ρ </w:t>
                        </w:r>
                        <w:r>
                          <w:t xml:space="preserve"> | xy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5A5038">
                        <w:r>
                          <w:t>16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Ρ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1710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rotation.y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alters position in y of global c using rq</w:t>
                        </w:r>
                      </w:p>
                    </w:tc>
                  </w:tr>
                  <w:tr w:rsidR="0055198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5A5038">
                        <w:r>
                          <w:t>17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nsolas" w:hAnsi="Consolas" w:cs="Consolas"/>
                            <w:color w:val="881391"/>
                            <w:sz w:val="18"/>
                            <w:szCs w:val="18"/>
                            <w:shd w:val="clear" w:color="auto" w:fill="FFFFFF"/>
                          </w:rPr>
                        </w:pPr>
                        <w:r>
                          <w:t>ρ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front array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21710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set front array called while keydown</w:t>
                        </w:r>
                      </w:p>
                    </w:tc>
                  </w:tr>
                  <w:tr w:rsidR="0055198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5198F" w:rsidRDefault="00411A41" w:rsidP="002E084D">
                        <w:r>
                          <w:t>18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document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55198F" w:rsidRDefault="0055198F" w:rsidP="002E08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55198F" w:rsidRDefault="0055198F" w:rsidP="00424D4D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to append tags to body + head</w:t>
                        </w:r>
                      </w:p>
                    </w:tc>
                  </w:tr>
                  <w:tr w:rsidR="00411A41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19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window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it’s used to get H | W | X &amp; set events </w:t>
                        </w:r>
                      </w:p>
                    </w:tc>
                  </w:tr>
                  <w:tr w:rsidR="00411A41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20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Width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w.innerWidth</w:t>
                        </w:r>
                      </w:p>
                    </w:tc>
                  </w:tr>
                  <w:tr w:rsidR="00411A41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21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point in x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mouse position in X</w:t>
                        </w:r>
                      </w:p>
                    </w:tc>
                  </w:tr>
                  <w:tr w:rsidR="00411A41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22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cn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counter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(increase)(decrease) c.y in π</w:t>
                        </w:r>
                      </w:p>
                    </w:tc>
                  </w:tr>
                  <w:tr w:rsidR="00411A41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23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WASD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WASD keys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arrow-keys set</w:t>
                        </w:r>
                      </w:p>
                    </w:tc>
                  </w:tr>
                  <w:tr w:rsidR="00411A41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24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B13E77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</w:t>
                        </w:r>
                        <w:r w:rsidR="00411A41">
                          <w:t>camera rotation</w:t>
                        </w:r>
                        <w:r>
                          <w:t>)(Euler)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Euler that camera uses for rotating</w:t>
                        </w:r>
                      </w:p>
                    </w:tc>
                  </w:tr>
                  <w:tr w:rsidR="00411A41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25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style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style containing cursor classes</w:t>
                        </w:r>
                      </w:p>
                    </w:tc>
                  </w:tr>
                  <w:tr w:rsidR="00411A41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411A41" w:rsidP="00411A41">
                        <w:r>
                          <w:t>26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null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undefined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411A41" w:rsidRDefault="00411A41" w:rsidP="00411A4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stores prior X</w:t>
                        </w:r>
                      </w:p>
                    </w:tc>
                  </w:tr>
                </w:tbl>
                <w:p w:rsidR="002E084D" w:rsidRDefault="002E084D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E084D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2E084D" w:rsidRDefault="002E084D" w:rsidP="002E084D">
                  <w:r>
                    <w:t>3</w:t>
                  </w:r>
                </w:p>
              </w:tc>
              <w:tc>
                <w:tcPr>
                  <w:tcW w:w="904" w:type="dxa"/>
                </w:tcPr>
                <w:p w:rsidR="002E084D" w:rsidRDefault="002E084D" w:rsidP="002E0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drgNrsz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08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573A2C" w:rsidTr="0078338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73A2C" w:rsidRDefault="00573A2C" w:rsidP="00573A2C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73A2C" w:rsidRDefault="00573A2C" w:rsidP="00573A2C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73A2C" w:rsidRDefault="00573A2C" w:rsidP="00573A2C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73A2C" w:rsidRDefault="00573A2C" w:rsidP="00573A2C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573A2C" w:rsidRPr="00245F45" w:rsidRDefault="00573A2C" w:rsidP="00573A2C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E47798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app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approval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Boolean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tell whether user can drag or not</w:t>
                        </w:r>
                      </w:p>
                    </w:tc>
                  </w:tr>
                  <w:tr w:rsidR="00E47798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E47798" w:rsidP="00573A2C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act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(activate)(deactivate)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0D3A9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toggles (drag)(resize) activation</w:t>
                        </w:r>
                      </w:p>
                    </w:tc>
                  </w:tr>
                  <w:tr w:rsidR="00E47798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lastRenderedPageBreak/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cursor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cursor tag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creates the cursor-class style</w:t>
                        </w:r>
                      </w:p>
                    </w:tc>
                  </w:tr>
                  <w:tr w:rsidR="00E47798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follow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go after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5E7A4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sets cover behind current o</w:t>
                        </w:r>
                      </w:p>
                    </w:tc>
                  </w:tr>
                  <w:tr w:rsidR="00E47798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intrsct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intersect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BA49A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sets up emissive.green using m</w:t>
                        </w:r>
                      </w:p>
                    </w:tc>
                  </w:tr>
                  <w:tr w:rsidR="00E47798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ray caster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uses pj and return a result</w:t>
                        </w:r>
                      </w:p>
                    </w:tc>
                  </w:tr>
                  <w:tr w:rsidR="00E47798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xy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x | y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helps to identify where to intersect</w:t>
                        </w:r>
                      </w:p>
                    </w:tc>
                  </w:tr>
                  <w:tr w:rsidR="00E47798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t>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document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573A2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to add (mouse)(key) events</w:t>
                        </w:r>
                      </w:p>
                    </w:tc>
                  </w:tr>
                  <w:tr w:rsidR="00E47798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47798" w:rsidRDefault="00A31C3F" w:rsidP="00573A2C">
                        <w:r>
                          <w:t>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window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47798" w:rsidRDefault="00E47798" w:rsidP="005E7A4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47798" w:rsidRDefault="00E47798" w:rsidP="00573A2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used to get inner(Width)(Height)</w:t>
                        </w:r>
                      </w:p>
                    </w:tc>
                  </w:tr>
                  <w:tr w:rsidR="00A31C3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V3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vector 3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its needed to set 3dPoint used by xy</w:t>
                        </w:r>
                      </w:p>
                    </w:tc>
                  </w:tr>
                  <w:tr w:rsidR="00A31C3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drg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drag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contains crs-attr | init-fn | rv-int</w:t>
                        </w:r>
                      </w:p>
                    </w:tc>
                  </w:tr>
                  <w:tr w:rsidR="00A31C3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ray caster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projector needed to intersect objects</w:t>
                        </w:r>
                      </w:p>
                    </w:tc>
                  </w:tr>
                  <w:tr w:rsidR="00A31C3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rst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result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rst defined as a result of rc</w:t>
                        </w:r>
                      </w:p>
                    </w:tc>
                  </w:tr>
                  <w:tr w:rsidR="00A31C3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rsz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resize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which manages object-resize</w:t>
                        </w:r>
                      </w:p>
                    </w:tc>
                  </w:tr>
                  <w:tr w:rsidR="00A31C3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cover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(Mesh)(Wall)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big wall that prevents drg-errors</w:t>
                        </w:r>
                      </w:p>
                    </w:tc>
                  </w:tr>
                  <w:tr w:rsidR="00A31C3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material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extracted from updated o</w:t>
                        </w:r>
                      </w:p>
                    </w:tc>
                  </w:tr>
                  <w:tr w:rsidR="00A31C3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new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current object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when rc returns another object than o</w:t>
                        </w:r>
                      </w:p>
                    </w:tc>
                  </w:tr>
                  <w:tr w:rsidR="00A31C3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old object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(created)(updated by new)</w:t>
                        </w:r>
                      </w:p>
                    </w:tc>
                  </w:tr>
                  <w:tr w:rsidR="00A31C3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19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pj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projector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projects current objects by position</w:t>
                        </w:r>
                      </w:p>
                    </w:tc>
                  </w:tr>
                  <w:tr w:rsidR="00A31C3F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20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crs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cursor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Pr="00A22F9B" w:rsidRDefault="00A31C3F" w:rsidP="00A31C3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current cursor type</w:t>
                        </w:r>
                      </w:p>
                    </w:tc>
                  </w:tr>
                  <w:tr w:rsidR="00A31C3F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A31C3F" w:rsidRDefault="00A31C3F" w:rsidP="00A31C3F">
                        <w:r>
                          <w:t>21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style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drg-class style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A31C3F" w:rsidRDefault="00A31C3F" w:rsidP="00A31C3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style used to change cursor</w:t>
                        </w:r>
                      </w:p>
                    </w:tc>
                  </w:tr>
                </w:tbl>
                <w:p w:rsidR="002E084D" w:rsidRDefault="002E084D" w:rsidP="002E0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E084D" w:rsidRPr="0021710E" w:rsidTr="00783380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2E084D" w:rsidRDefault="002E084D" w:rsidP="002E084D">
                  <w:r>
                    <w:lastRenderedPageBreak/>
                    <w:t>4</w:t>
                  </w:r>
                </w:p>
              </w:tc>
              <w:tc>
                <w:tcPr>
                  <w:tcW w:w="904" w:type="dxa"/>
                </w:tcPr>
                <w:p w:rsidR="002E084D" w:rsidRDefault="002E084D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E27CB6" w:rsidTr="0078338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E27CB6" w:rsidRDefault="00E27CB6" w:rsidP="00E27CB6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E27CB6" w:rsidRDefault="00E27CB6" w:rsidP="00E27CB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E27CB6" w:rsidRDefault="00E27CB6" w:rsidP="00E27CB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E27CB6" w:rsidRDefault="00E27CB6" w:rsidP="00E27CB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E27CB6" w:rsidRPr="00245F45" w:rsidRDefault="00E27CB6" w:rsidP="00E27CB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01500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add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EF57A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defines shape to a customized instanced mesh and adds that to s</w:t>
                        </w:r>
                      </w:p>
                    </w:tc>
                  </w:tr>
                  <w:tr w:rsidR="00015009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1B2EAE" w:rsidP="001B2EA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modified </w:t>
                        </w:r>
                        <w:r w:rsidR="00015009">
                          <w:t>p</w:t>
                        </w:r>
                        <w:r>
                          <w:t>f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53235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multiplies pf to 10 raised mpf</w:t>
                        </w:r>
                      </w:p>
                    </w:tc>
                  </w:tr>
                  <w:tr w:rsidR="0001500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parseFloat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53235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number inside string</w:t>
                        </w:r>
                      </w:p>
                    </w:tc>
                  </w:tr>
                  <w:tr w:rsidR="00015009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(parse)(decode)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decodes position and rotation</w:t>
                        </w:r>
                      </w:p>
                    </w:tc>
                  </w:tr>
                  <w:tr w:rsidR="0001500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increment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1F016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used to scan vector sent to ad</w:t>
                        </w:r>
                      </w:p>
                    </w:tc>
                  </w:tr>
                  <w:tr w:rsidR="00015009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total zeros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1F016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by default it’s 2</w:t>
                        </w:r>
                      </w:p>
                    </w:tc>
                  </w:tr>
                  <w:tr w:rsidR="0001500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Scene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that’s used to add shape</w:t>
                        </w:r>
                      </w:p>
                    </w:tc>
                  </w:tr>
                  <w:tr w:rsidR="00015009" w:rsidTr="00783380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shape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final (mesh)(object)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783380" w:rsidP="0001500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  <w:r w:rsidR="00015009">
                          <w:t xml:space="preserve"> composed by geometry and material, its position is set up.</w:t>
                        </w:r>
                      </w:p>
                    </w:tc>
                  </w:tr>
                  <w:tr w:rsidR="00015009" w:rsidTr="0078338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015009" w:rsidRDefault="00015009" w:rsidP="00E27CB6">
                        <w:r>
                          <w:t>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base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015009" w:rsidRDefault="00015009" w:rsidP="00E27CB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015009" w:rsidRDefault="00015009" w:rsidP="001F0161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by default it’s ’img/’</w:t>
                        </w:r>
                      </w:p>
                    </w:tc>
                  </w:tr>
                </w:tbl>
                <w:p w:rsidR="002E084D" w:rsidRDefault="002E084D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E084D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2E084D" w:rsidRDefault="002E084D" w:rsidP="002E084D">
                  <w:r>
                    <w:t>5</w:t>
                  </w:r>
                </w:p>
              </w:tc>
              <w:tc>
                <w:tcPr>
                  <w:tcW w:w="904" w:type="dxa"/>
                </w:tcPr>
                <w:p w:rsidR="002E084D" w:rsidRDefault="002E084D" w:rsidP="002E0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418"/>
                    <w:gridCol w:w="3969"/>
                  </w:tblGrid>
                  <w:tr w:rsidR="00411A41" w:rsidTr="00BD04D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41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969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Pr="00245F45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411A41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1E6F0C" w:rsidP="00783380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ck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11A41" w:rsidRDefault="00411A41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cookie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411A41" w:rsidRDefault="00411A41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411A41" w:rsidRDefault="00411A41" w:rsidP="00F5152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current d.cookie</w:t>
                        </w:r>
                      </w:p>
                    </w:tc>
                  </w:tr>
                  <w:tr w:rsidR="00411A41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1E6F0C" w:rsidP="00783380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dlk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11A41" w:rsidRDefault="00411A41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delete cookie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411A41" w:rsidRDefault="00411A41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411A41" w:rsidRDefault="00411A41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deletes certain cookie</w:t>
                        </w:r>
                      </w:p>
                    </w:tc>
                  </w:tr>
                  <w:tr w:rsidR="00411A41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411A41" w:rsidRDefault="001E6F0C" w:rsidP="00783380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411A41" w:rsidRDefault="00411A41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411A41" w:rsidRDefault="00411A41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toFixed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411A41" w:rsidRDefault="00411A41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411A41" w:rsidRDefault="00411A41" w:rsidP="00F5152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by default it returns pf with 4 digits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gtk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get cookie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returns value of cookie-name provided</w:t>
                        </w:r>
                      </w:p>
                    </w:tc>
                  </w:tr>
                  <w:tr w:rsidR="001E6F0C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gtks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get cookies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vector full of all cookie-value’s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ks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cookies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returns vector full of all key-value</w:t>
                        </w:r>
                      </w:p>
                    </w:tc>
                  </w:tr>
                  <w:tr w:rsidR="001E6F0C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lsks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list of cookies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vector full of all cookie-name’s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parseFloat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returns parseFloat(n)</w:t>
                        </w:r>
                      </w:p>
                    </w:tc>
                  </w:tr>
                  <w:tr w:rsidR="001E6F0C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sp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set position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set position &amp; rotation of camera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stk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set cookie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create or modifies specific cookie</w:t>
                        </w:r>
                      </w:p>
                    </w:tc>
                  </w:tr>
                  <w:tr w:rsidR="001E6F0C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stks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set cookies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set bunch of cookies in key:value style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vfk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verify cookie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returns true if cookie-name exists</w:t>
                        </w:r>
                      </w:p>
                    </w:tc>
                  </w:tr>
                  <w:tr w:rsidR="001E6F0C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vfks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verify cookies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true if all cookie-name’s exist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document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to store cookies</w:t>
                        </w:r>
                      </w:p>
                    </w:tc>
                  </w:tr>
                  <w:tr w:rsidR="001E6F0C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window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used to add events to save cookies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CK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cookie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contains cookies-set that’ll be store</w:t>
                        </w:r>
                      </w:p>
                    </w:tc>
                  </w:tr>
                  <w:tr w:rsidR="001E6F0C" w:rsidTr="00BD04D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xp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expires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been used to preserve those cookies</w:t>
                        </w:r>
                      </w:p>
                    </w:tc>
                  </w:tr>
                  <w:tr w:rsidR="001E6F0C" w:rsidTr="00BD04DE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u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undefined</w:t>
                        </w:r>
                      </w:p>
                    </w:tc>
                    <w:tc>
                      <w:tcPr>
                        <w:tcW w:w="141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undefined</w:t>
                        </w:r>
                      </w:p>
                    </w:tc>
                    <w:tc>
                      <w:tcPr>
                        <w:tcW w:w="3969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in stks to ask if something is u</w:t>
                        </w:r>
                      </w:p>
                    </w:tc>
                  </w:tr>
                </w:tbl>
                <w:p w:rsidR="002E084D" w:rsidRDefault="002E084D" w:rsidP="002E0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2E084D" w:rsidTr="00783380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2E084D" w:rsidRDefault="002E084D" w:rsidP="002E084D">
                  <w:r>
                    <w:t>6</w:t>
                  </w:r>
                </w:p>
              </w:tc>
              <w:tc>
                <w:tcPr>
                  <w:tcW w:w="904" w:type="dxa"/>
                </w:tcPr>
                <w:p w:rsidR="002E084D" w:rsidRDefault="002E084D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411A41" w:rsidTr="009B72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411A41" w:rsidRPr="00245F45" w:rsidRDefault="00411A41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usrAgnt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user agent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(object)(array)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helps to get fullscreen cross-browser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folder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ED0FC8" w:rsidP="00ED0FC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(object)</w:t>
                        </w:r>
                        <w:r w:rsidR="001E6F0C">
                          <w:t>(vector)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actual texture folder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ops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options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</w:t>
                        </w:r>
                        <w:r w:rsidR="001E6F0C">
                          <w:t>(vector)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contains 10 functions used on click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pick colour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ED0FC8" w:rsidP="00ED0FC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(object)</w:t>
                        </w:r>
                        <w:r w:rsidR="001E6F0C">
                          <w:t>(vector)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picks colour as vector (as backup)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F66D1E">
                          <w:t>Δ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difference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</w:t>
                        </w:r>
                        <w:r w:rsidR="001E6F0C">
                          <w:t>(vector)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set of (text)(digit) position in x axis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Height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1% of w.innerHeight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Width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1% of w.innerWidth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gh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geometry height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10% of H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gw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geometry width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10% of W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lastRenderedPageBreak/>
                          <w:t>10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10p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10%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10% based on w.innerHeight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pnlH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panel height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 total width-10%; H-gh*2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pnlW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panel width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total height-10%; W-gw*2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render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renders changes made in s, c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Y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options territory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returns true if y is 10%(top)(bottom)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add + move c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adds mesh with tx + move c back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add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add mesh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adds mesh + (thumbnail)(text) to s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F376E8">
                          <w:rPr>
                            <w:rFonts w:ascii="Segoe UI Symbol" w:hAnsi="Segoe UI Symbol"/>
                          </w:rPr>
                          <w:t>✳</w:t>
                        </w:r>
                        <w:r>
                          <w:t xml:space="preserve"> </w:t>
                        </w:r>
                        <w:r w:rsidRPr="00F376E8">
                          <w:rPr>
                            <w:rFonts w:ascii="Segoe UI Symbol" w:hAnsi="Segoe UI Symbol" w:cs="Segoe UI Symbol"/>
                          </w:rPr>
                          <w:t>☀</w:t>
                        </w:r>
                        <w:r>
                          <w:rPr>
                            <w:rFonts w:ascii="Segoe UI Symbol" w:hAnsi="Segoe UI Symbol" w:cs="Segoe UI Symbol"/>
                          </w:rPr>
                          <w:t xml:space="preserve"> intensity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(increases)(decreases) light intensity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init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initiate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creates s, c, r and rest of meshes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mv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move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uses left &amp; right’s id to move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rb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read blob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if source of picture comes from hard disk I’ll safety read it as blob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use ray caster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result of intersection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slide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slide roll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moves thumbnails to (←)(→)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document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used to access to (head)(body)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input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to give to user an opportunity to add a mesh with (his)(her) own tx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window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HTML 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been used to get H| W| usrAgnt…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x position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current mouse position in x axis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y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y position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current mouse position in y axis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tdp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text default parameter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really needed &amp; it has no changes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29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material color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picks colour as vector (as backup)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mesh object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object of rst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rst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result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a returned value after intersection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Raycaster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scope of objects around c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right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right mesh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mesh that slides roll to →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settings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contains panel, left, right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thumbnail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contains cached + incoming texts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tns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thumbnails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thumbnail’s parent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txt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TextGeometry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displays numbers quantity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V3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vector 3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its needed to set 3dPoint used by xy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39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Camera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used to see s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g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PlaneGeometry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as default geometry (i.e. size)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left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left mesh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mesh that slides roll to ←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BasicMaterial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as default material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pj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projector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projects current objects by position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renderer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WebGLRenderer use to render s, c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Scene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 instance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used to make up scenario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ex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exit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pfx + ‘Cancel’ + f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fullScreen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‘FullScreen’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Is?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pfx + ‘Is’ + f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49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pfx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prefix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Bro</w:t>
                        </w:r>
                        <w:r w:rsidR="00F21528">
                          <w:t>wser’s prefix (e.g. webkit, moz</w:t>
                        </w:r>
                        <w:r>
                          <w:t>)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50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rq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request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pfx + ’Request’ + f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51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style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style used for option canvas</w:t>
                        </w:r>
                      </w:p>
                    </w:tc>
                  </w:tr>
                  <w:tr w:rsidR="001E6F0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52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texture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URL of picture</w:t>
                        </w:r>
                      </w:p>
                    </w:tc>
                  </w:tr>
                  <w:tr w:rsidR="001E6F0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53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F66D1E">
                          <w:t>φ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(foto)(picture)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URL of picture from window’s Blob </w:t>
                        </w:r>
                      </w:p>
                    </w:tc>
                  </w:tr>
                </w:tbl>
                <w:p w:rsidR="002E084D" w:rsidRDefault="002E084D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E084D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2E084D" w:rsidRDefault="002E084D" w:rsidP="002E084D">
                  <w:r>
                    <w:lastRenderedPageBreak/>
                    <w:t>7</w:t>
                  </w:r>
                </w:p>
              </w:tc>
              <w:tc>
                <w:tcPr>
                  <w:tcW w:w="904" w:type="dxa"/>
                </w:tcPr>
                <w:p w:rsidR="002E084D" w:rsidRDefault="002E084D" w:rsidP="002E0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783380" w:rsidTr="009B72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Pr="00245F45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590C36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pC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B45078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toFixed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1B2EAE" w:rsidP="001B2EA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pf with 5 digits</w:t>
                        </w:r>
                      </w:p>
                    </w:tc>
                  </w:tr>
                  <w:tr w:rsidR="00590C36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1B2EAE" w:rsidP="001B2EA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modified </w:t>
                        </w:r>
                        <w:r w:rsidR="00B45078">
                          <w:t>pf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1B2EAE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multiplies pf to 10 raised mpf</w:t>
                        </w:r>
                      </w:p>
                    </w:tc>
                  </w:tr>
                  <w:tr w:rsidR="00590C36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B45078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parseFloat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1B2EAE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returns parseFloat(n)</w:t>
                        </w:r>
                      </w:p>
                    </w:tc>
                  </w:tr>
                  <w:tr w:rsidR="00590C36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1B2EAE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vectrix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1B2EAE" w:rsidP="001B2EA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returns vector full of Vector2</w:t>
                        </w:r>
                      </w:p>
                    </w:tc>
                  </w:tr>
                  <w:tr w:rsidR="00590C36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mpf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1B2EAE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total of zeros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1B2EAE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by default it’s 2</w:t>
                        </w:r>
                      </w:p>
                    </w:tc>
                  </w:tr>
                  <w:tr w:rsidR="00590C36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rgx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regular expression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vector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(keyword)(wildcards) to decode </w:t>
                        </w:r>
                      </w:p>
                    </w:tc>
                  </w:tr>
                  <w:tr w:rsidR="00590C36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7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abx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(a| b)(0|1) value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vector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590C36" w:rsidP="00590C3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replace those keywords with these </w:t>
                        </w:r>
                      </w:p>
                    </w:tc>
                  </w:tr>
                  <w:tr w:rsidR="00590C36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590C36" w:rsidRDefault="00590C36" w:rsidP="00590C36">
                        <w:r>
                          <w:t>8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psx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(i)(n)(x) position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vector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590C36" w:rsidRDefault="00590C36" w:rsidP="00590C36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a delimiter between (a| b)</w:t>
                        </w:r>
                        <w:r w:rsidR="00F21528">
                          <w:t xml:space="preserve"> </w:t>
                        </w:r>
                        <w:r>
                          <w:t>(0| 1)</w:t>
                        </w:r>
                      </w:p>
                    </w:tc>
                  </w:tr>
                </w:tbl>
                <w:p w:rsidR="002E084D" w:rsidRDefault="002E084D" w:rsidP="002E084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C2FCE" w:rsidTr="00783380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2E084D">
                  <w:r>
                    <w:t>8</w:t>
                  </w:r>
                </w:p>
              </w:tc>
              <w:tc>
                <w:tcPr>
                  <w:tcW w:w="904" w:type="dxa"/>
                </w:tcPr>
                <w:p w:rsidR="00EC2FCE" w:rsidRDefault="00EC2FCE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2268"/>
                    <w:gridCol w:w="1276"/>
                    <w:gridCol w:w="1276"/>
                    <w:gridCol w:w="4111"/>
                  </w:tblGrid>
                  <w:tr w:rsidR="00783380" w:rsidTr="00620B0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r>
                          <w:t>#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27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27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411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Pr="00245F45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7C1449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7C1449" w:rsidRDefault="007C1449" w:rsidP="007C1449">
                        <w:r>
                          <w:t>1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Camera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Camera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sees Scene</w:t>
                        </w:r>
                      </w:p>
                    </w:tc>
                  </w:tr>
                  <w:tr w:rsidR="007C1449" w:rsidTr="00620B0A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7C1449" w:rsidRDefault="007C1449" w:rsidP="007C1449">
                        <w:r>
                          <w:t>2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ImageLoader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picture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material texture</w:t>
                        </w:r>
                      </w:p>
                    </w:tc>
                  </w:tr>
                  <w:tr w:rsidR="007C1449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7C1449" w:rsidRDefault="007C1449" w:rsidP="007C1449">
                        <w:r>
                          <w:t>3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Mesh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object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composed by geometry| material</w:t>
                        </w:r>
                      </w:p>
                    </w:tc>
                  </w:tr>
                  <w:tr w:rsidR="007C1449" w:rsidTr="00620B0A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7C1449" w:rsidRDefault="007C1449" w:rsidP="007C1449">
                        <w:r>
                          <w:t>4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MeshBasicMaterial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material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7C1449" w:rsidRDefault="007C1449" w:rsidP="007C144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a type of mesh material</w:t>
                        </w:r>
                      </w:p>
                    </w:tc>
                  </w:tr>
                  <w:tr w:rsidR="007C1449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7C1449" w:rsidRDefault="007C1449" w:rsidP="007C1449">
                        <w:r>
                          <w:lastRenderedPageBreak/>
                          <w:t>5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MeshLambertMaterial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material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7C1449" w:rsidRDefault="007C1449" w:rsidP="007C144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a type of mesh material</w:t>
                        </w:r>
                      </w:p>
                    </w:tc>
                  </w:tr>
                  <w:tr w:rsidR="003D427C" w:rsidTr="00620B0A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3D427C" w:rsidRDefault="003D427C" w:rsidP="003D427C">
                        <w:r>
                          <w:t>7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3D427C" w:rsidRDefault="003D427C" w:rsidP="003D427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PlaneGeometry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3D427C" w:rsidRDefault="003D427C" w:rsidP="003D427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geometry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3D427C" w:rsidRPr="00966107" w:rsidRDefault="003D427C" w:rsidP="003D427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3D427C" w:rsidRDefault="003D427C" w:rsidP="003D427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type of mesh geometry</w:t>
                        </w:r>
                      </w:p>
                    </w:tc>
                  </w:tr>
                  <w:tr w:rsidR="001E6F0C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8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Projector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projector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projects current objects by position</w:t>
                        </w:r>
                      </w:p>
                    </w:tc>
                  </w:tr>
                  <w:tr w:rsidR="001E6F0C" w:rsidTr="00620B0A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9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RayCaster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ray caster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scope of objects around Camera</w:t>
                        </w:r>
                      </w:p>
                    </w:tc>
                  </w:tr>
                  <w:tr w:rsidR="001E6F0C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10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RepeatWrapping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wrap #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every how texture should be repeated</w:t>
                        </w:r>
                      </w:p>
                    </w:tc>
                  </w:tr>
                  <w:tr w:rsidR="001E6F0C" w:rsidTr="00620B0A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11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Scene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scene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object which contains every mesh</w:t>
                        </w:r>
                      </w:p>
                    </w:tc>
                  </w:tr>
                  <w:tr w:rsidR="001E6F0C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12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ShapeGeometry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multi mesh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like a box which has 4 or more meshes</w:t>
                        </w:r>
                      </w:p>
                    </w:tc>
                  </w:tr>
                  <w:tr w:rsidR="001E6F0C" w:rsidTr="00620B0A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13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TextGeometry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text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number made with vertices</w:t>
                        </w:r>
                      </w:p>
                    </w:tc>
                  </w:tr>
                  <w:tr w:rsidR="001E6F0C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14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Vector2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x | y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it’s geometry vertice </w:t>
                        </w:r>
                      </w:p>
                    </w:tc>
                  </w:tr>
                  <w:tr w:rsidR="001E6F0C" w:rsidTr="00620B0A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15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Vector3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x | y | z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1E6F0C" w:rsidP="001E6F0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a relationship between mouse in x &amp; width | mouse in y &amp; height | .5 for z</w:t>
                        </w:r>
                      </w:p>
                    </w:tc>
                  </w:tr>
                  <w:tr w:rsidR="001E6F0C" w:rsidTr="00620B0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1E6F0C" w:rsidRDefault="001E6F0C" w:rsidP="001E6F0C">
                        <w:r>
                          <w:t>16</w:t>
                        </w:r>
                      </w:p>
                    </w:tc>
                    <w:tc>
                      <w:tcPr>
                        <w:tcW w:w="2268" w:type="dxa"/>
                        <w:tcBorders>
                          <w:left w:val="single" w:sz="4" w:space="0" w:color="auto"/>
                        </w:tcBorders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WebGLRenderer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renderer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1E6F0C" w:rsidRDefault="001E6F0C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966107">
                          <w:t>constructor</w:t>
                        </w:r>
                      </w:p>
                    </w:tc>
                    <w:tc>
                      <w:tcPr>
                        <w:tcW w:w="4111" w:type="dxa"/>
                      </w:tcPr>
                      <w:p w:rsidR="001E6F0C" w:rsidRDefault="006B7664" w:rsidP="001E6F0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renderer of Scene | Camera changes</w:t>
                        </w:r>
                      </w:p>
                    </w:tc>
                  </w:tr>
                </w:tbl>
                <w:p w:rsidR="00EC2FCE" w:rsidRDefault="00EC2FCE" w:rsidP="002E084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C2FCE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EC2FCE">
                  <w:r>
                    <w:lastRenderedPageBreak/>
                    <w:t>9</w:t>
                  </w:r>
                </w:p>
              </w:tc>
              <w:tc>
                <w:tcPr>
                  <w:tcW w:w="904" w:type="dxa"/>
                </w:tcPr>
                <w:p w:rsidR="00EC2FCE" w:rsidRDefault="00EC2FCE" w:rsidP="00EC2F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JSZip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783380" w:rsidTr="009B72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Pr="00245F45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ED0FC8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D0FC8" w:rsidRDefault="00ED0FC8" w:rsidP="00ED0FC8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files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unzipped files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(object)(vector)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contains files to be zipped</w:t>
                        </w:r>
                      </w:p>
                    </w:tc>
                  </w:tr>
                  <w:tr w:rsidR="00ED0FC8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D0FC8" w:rsidRDefault="00ED0FC8" w:rsidP="00ED0FC8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D0FC8" w:rsidRDefault="00ED0FC8" w:rsidP="00ED0FC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add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D0FC8" w:rsidRDefault="00ED0FC8" w:rsidP="00ED0FC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add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D0FC8" w:rsidRDefault="00ED0FC8" w:rsidP="00ED0FC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D0FC8" w:rsidRDefault="00ED0FC8" w:rsidP="00ED0FC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 adds files to zip</w:t>
                        </w:r>
                      </w:p>
                    </w:tc>
                  </w:tr>
                  <w:tr w:rsidR="00ED0FC8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D0FC8" w:rsidRDefault="00ED0FC8" w:rsidP="00ED0FC8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generate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generate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D0FC8" w:rsidRDefault="00ED0FC8" w:rsidP="00ED0FC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it’ll eventually generate zip file</w:t>
                        </w:r>
                      </w:p>
                    </w:tc>
                  </w:tr>
                </w:tbl>
                <w:p w:rsidR="00EC2FCE" w:rsidRDefault="00EC2FCE" w:rsidP="00EC2F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C2FCE" w:rsidTr="00783380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EC2FCE">
                  <w:r>
                    <w:t>10</w:t>
                  </w:r>
                </w:p>
              </w:tc>
              <w:tc>
                <w:tcPr>
                  <w:tcW w:w="904" w:type="dxa"/>
                </w:tcPr>
                <w:p w:rsidR="00EC2FCE" w:rsidRDefault="00EC2FCE" w:rsidP="00EC2F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$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993"/>
                    <w:gridCol w:w="850"/>
                    <w:gridCol w:w="1134"/>
                    <w:gridCol w:w="5954"/>
                  </w:tblGrid>
                  <w:tr w:rsidR="00DA1306" w:rsidTr="002F2FA0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DA1306" w:rsidRDefault="00DA1306" w:rsidP="00DA1306">
                        <w:r>
                          <w:t>#</w:t>
                        </w:r>
                      </w:p>
                    </w:tc>
                    <w:tc>
                      <w:tcPr>
                        <w:tcW w:w="993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DA1306" w:rsidRDefault="00DA1306" w:rsidP="00DA130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850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DA1306" w:rsidRDefault="00DA1306" w:rsidP="00DA130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DA1306" w:rsidRDefault="00DA1306" w:rsidP="00DA130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5954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DA1306" w:rsidRPr="00245F45" w:rsidRDefault="00DA1306" w:rsidP="00DA1306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DA1306" w:rsidTr="002F2FA0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DA1306" w:rsidRDefault="00DA1306" w:rsidP="00DA1306">
                        <w:r>
                          <w:t>1</w:t>
                        </w:r>
                      </w:p>
                    </w:tc>
                    <w:tc>
                      <w:tcPr>
                        <w:tcW w:w="993" w:type="dxa"/>
                        <w:tcBorders>
                          <w:left w:val="single" w:sz="4" w:space="0" w:color="auto"/>
                        </w:tcBorders>
                      </w:tcPr>
                      <w:p w:rsidR="00DA1306" w:rsidRDefault="00DA1306" w:rsidP="00DA13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on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A1306" w:rsidRDefault="00DA1306" w:rsidP="00DA13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on</w:t>
                        </w:r>
                      </w:p>
                    </w:tc>
                    <w:tc>
                      <w:tcPr>
                        <w:tcW w:w="1134" w:type="dxa"/>
                      </w:tcPr>
                      <w:p w:rsidR="00DA1306" w:rsidRDefault="00DA1306" w:rsidP="00DA13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5954" w:type="dxa"/>
                      </w:tcPr>
                      <w:p w:rsidR="00DA1306" w:rsidRDefault="00DA1306" w:rsidP="00DA13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receives an array as parameter like: {click: function(){alert(5)}}</w:t>
                        </w:r>
                      </w:p>
                    </w:tc>
                  </w:tr>
                </w:tbl>
                <w:p w:rsidR="00EC2FCE" w:rsidRDefault="00EC2FCE" w:rsidP="00EC2F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C2FCE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EC2FCE">
                  <w:r>
                    <w:t>11</w:t>
                  </w:r>
                </w:p>
              </w:tc>
              <w:tc>
                <w:tcPr>
                  <w:tcW w:w="904" w:type="dxa"/>
                </w:tcPr>
                <w:p w:rsidR="00EC2FCE" w:rsidRDefault="00EC2FCE" w:rsidP="00EC2F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xhr</w:t>
                  </w:r>
                </w:p>
              </w:tc>
              <w:tc>
                <w:tcPr>
                  <w:tcW w:w="9719" w:type="dxa"/>
                </w:tcPr>
                <w:p w:rsidR="00EC2FCE" w:rsidRDefault="0082738B" w:rsidP="001508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actually </w:t>
                  </w:r>
                  <w:r w:rsidR="00F21528">
                    <w:t xml:space="preserve">it’s </w:t>
                  </w:r>
                  <w:r>
                    <w:t>a function which receives two parameters file</w:t>
                  </w:r>
                  <w:r w:rsidR="00150871">
                    <w:t>N</w:t>
                  </w:r>
                  <w:r>
                    <w:t>ame, callback</w:t>
                  </w:r>
                </w:p>
              </w:tc>
            </w:tr>
            <w:tr w:rsidR="00EC2FCE" w:rsidTr="00783380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EC2FCE">
                  <w:r>
                    <w:t>12</w:t>
                  </w:r>
                </w:p>
              </w:tc>
              <w:tc>
                <w:tcPr>
                  <w:tcW w:w="904" w:type="dxa"/>
                </w:tcPr>
                <w:p w:rsidR="00EC2FCE" w:rsidRDefault="00EC2FCE" w:rsidP="00EC2F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cv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783380" w:rsidTr="009B72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Pr="00245F45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783380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783380" w:rsidRDefault="00783380" w:rsidP="00783380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783380" w:rsidRDefault="002F2FA0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height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783380" w:rsidRDefault="002F2FA0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height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783380" w:rsidRDefault="002F2FA0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783380" w:rsidRDefault="0065617E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pixel precision</w:t>
                        </w:r>
                      </w:p>
                    </w:tc>
                  </w:tr>
                  <w:tr w:rsidR="002F2FA0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F2FA0" w:rsidRDefault="002F2FA0" w:rsidP="00783380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F2FA0" w:rsidRDefault="002F2FA0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width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F2FA0" w:rsidRDefault="002F2FA0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width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F2FA0" w:rsidRDefault="002F2FA0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F2FA0" w:rsidRDefault="0065617E" w:rsidP="0078338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pixel precision</w:t>
                        </w:r>
                      </w:p>
                    </w:tc>
                  </w:tr>
                  <w:tr w:rsidR="0065617E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65617E" w:rsidRDefault="0065617E" w:rsidP="00783380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65617E" w:rsidRDefault="0065617E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className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65617E" w:rsidRDefault="0065617E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className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65617E" w:rsidRDefault="0065617E" w:rsidP="0078338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65617E" w:rsidRDefault="00CD1FA1" w:rsidP="0065617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</w:t>
                        </w:r>
                        <w:r w:rsidR="0065617E">
                          <w:t>t’s got typical prefix ‘.’</w:t>
                        </w:r>
                      </w:p>
                    </w:tc>
                  </w:tr>
                  <w:tr w:rsidR="002F2FA0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F2FA0" w:rsidRDefault="0065617E" w:rsidP="002F2FA0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F2FA0" w:rsidRDefault="002F2FA0" w:rsidP="002F2FA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id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F2FA0" w:rsidRDefault="002F2FA0" w:rsidP="002F2FA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identification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F2FA0" w:rsidRDefault="002F2FA0" w:rsidP="002F2FA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F2FA0" w:rsidRDefault="002F2FA0" w:rsidP="0065617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</w:t>
                        </w:r>
                        <w:r w:rsidR="0065617E">
                          <w:t xml:space="preserve">’s got </w:t>
                        </w:r>
                        <w:r>
                          <w:t>typical prefix ‘#’</w:t>
                        </w:r>
                      </w:p>
                    </w:tc>
                  </w:tr>
                  <w:tr w:rsidR="002F2FA0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F2FA0" w:rsidRDefault="0065617E" w:rsidP="002F2FA0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F2FA0" w:rsidRDefault="002F2FA0" w:rsidP="002F2F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tagName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F2FA0" w:rsidRDefault="002F2FA0" w:rsidP="002F2F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tagName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F2FA0" w:rsidRDefault="002F2FA0" w:rsidP="002F2F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F2FA0" w:rsidRDefault="0065617E" w:rsidP="002F2F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in upper case</w:t>
                        </w:r>
                      </w:p>
                    </w:tc>
                  </w:tr>
                </w:tbl>
                <w:p w:rsidR="00EC2FCE" w:rsidRDefault="00EC2FCE" w:rsidP="00EC2F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C2FCE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EC2FCE">
                  <w:r>
                    <w:t>13</w:t>
                  </w:r>
                </w:p>
              </w:tc>
              <w:tc>
                <w:tcPr>
                  <w:tcW w:w="904" w:type="dxa"/>
                </w:tcPr>
                <w:p w:rsidR="00EC2FCE" w:rsidRDefault="00EC2FCE" w:rsidP="00EC2F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783380" w:rsidTr="009B72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Pr="00245F45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CB476C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CB476C" w:rsidRDefault="00CB476C" w:rsidP="00CB476C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CB476C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__lights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CB476C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ambient lights set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B476C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(object)(array)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CB476C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contains light that puts scene on</w:t>
                        </w:r>
                      </w:p>
                    </w:tc>
                  </w:tr>
                  <w:tr w:rsidR="00CB476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CB476C" w:rsidRDefault="00CB476C" w:rsidP="00CB476C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rotation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Euler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(object)(array)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B13E77">
                          <w:t xml:space="preserve">it’s (3d) (x| y| z) </w:t>
                        </w:r>
                        <w:r>
                          <w:t>rotation</w:t>
                        </w:r>
                      </w:p>
                    </w:tc>
                  </w:tr>
                  <w:tr w:rsidR="00CB476C" w:rsidRPr="00B13E77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CB476C" w:rsidRDefault="00CB476C" w:rsidP="00CB476C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CB476C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position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CB476C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Vector3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B476C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(object)(array)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CB476C" w:rsidRPr="00B13E77" w:rsidRDefault="00CB476C" w:rsidP="00CB476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i</w:t>
                        </w:r>
                        <w:r w:rsidRPr="00B13E77">
                          <w:rPr>
                            <w:lang w:val="es-CO"/>
                          </w:rPr>
                          <w:t>t’s (3d) (x</w:t>
                        </w:r>
                        <w:r>
                          <w:rPr>
                            <w:lang w:val="es-CO"/>
                          </w:rPr>
                          <w:t>|</w:t>
                        </w:r>
                        <w:r w:rsidRPr="00B13E77">
                          <w:rPr>
                            <w:lang w:val="es-CO"/>
                          </w:rPr>
                          <w:t xml:space="preserve"> y</w:t>
                        </w:r>
                        <w:r>
                          <w:rPr>
                            <w:lang w:val="es-CO"/>
                          </w:rPr>
                          <w:t>|</w:t>
                        </w:r>
                        <w:r w:rsidRPr="00B13E77">
                          <w:rPr>
                            <w:lang w:val="es-CO"/>
                          </w:rPr>
                          <w:t xml:space="preserve"> z) position</w:t>
                        </w:r>
                      </w:p>
                    </w:tc>
                  </w:tr>
                  <w:tr w:rsidR="00CB476C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CB476C" w:rsidRDefault="00CB476C" w:rsidP="00CB476C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children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nested objects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(object)(vector)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CB476C" w:rsidRDefault="00CB476C" w:rsidP="00CB476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a container of all nested objects</w:t>
                        </w:r>
                      </w:p>
                    </w:tc>
                  </w:tr>
                </w:tbl>
                <w:p w:rsidR="00EC2FCE" w:rsidRDefault="00EC2FCE" w:rsidP="00EC2F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C2FCE" w:rsidTr="00783380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EC2FCE">
                  <w:r>
                    <w:t>14</w:t>
                  </w:r>
                </w:p>
              </w:tc>
              <w:tc>
                <w:tcPr>
                  <w:tcW w:w="904" w:type="dxa"/>
                </w:tcPr>
                <w:p w:rsidR="00EC2FCE" w:rsidRDefault="00EC2FCE" w:rsidP="00EC2F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783380" w:rsidTr="009B72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Pr="00245F45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270763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70763" w:rsidRDefault="00270763" w:rsidP="00270763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position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Euler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(object)(array)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 w:rsidRPr="00B13E77">
                          <w:t xml:space="preserve">it’s (3d) (x| y| z) </w:t>
                        </w:r>
                        <w:r>
                          <w:t>rotation</w:t>
                        </w:r>
                      </w:p>
                    </w:tc>
                  </w:tr>
                  <w:tr w:rsidR="00270763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70763" w:rsidRDefault="00270763" w:rsidP="00270763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rotation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Vector3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(object)(array)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70763" w:rsidRPr="00B13E77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lang w:val="es-CO"/>
                          </w:rPr>
                        </w:pPr>
                        <w:r>
                          <w:rPr>
                            <w:lang w:val="es-CO"/>
                          </w:rPr>
                          <w:t>i</w:t>
                        </w:r>
                        <w:r w:rsidRPr="00B13E77">
                          <w:rPr>
                            <w:lang w:val="es-CO"/>
                          </w:rPr>
                          <w:t>t’s (3d) (x</w:t>
                        </w:r>
                        <w:r>
                          <w:rPr>
                            <w:lang w:val="es-CO"/>
                          </w:rPr>
                          <w:t>|</w:t>
                        </w:r>
                        <w:r w:rsidRPr="00B13E77">
                          <w:rPr>
                            <w:lang w:val="es-CO"/>
                          </w:rPr>
                          <w:t xml:space="preserve"> y</w:t>
                        </w:r>
                        <w:r>
                          <w:rPr>
                            <w:lang w:val="es-CO"/>
                          </w:rPr>
                          <w:t>|</w:t>
                        </w:r>
                        <w:r w:rsidRPr="00B13E77">
                          <w:rPr>
                            <w:lang w:val="es-CO"/>
                          </w:rPr>
                          <w:t xml:space="preserve"> z) position</w:t>
                        </w:r>
                      </w:p>
                    </w:tc>
                  </w:tr>
                  <w:tr w:rsidR="00270763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70763" w:rsidRDefault="00270763" w:rsidP="00270763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aspect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aspect ration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it’s relationship between h.H | h.W</w:t>
                        </w:r>
                      </w:p>
                    </w:tc>
                  </w:tr>
                  <w:tr w:rsidR="00270763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70763" w:rsidRDefault="00270763" w:rsidP="00270763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near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near distance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float | int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closest</w:t>
                        </w:r>
                        <w:r>
                          <w:t xml:space="preserve"> distance</w:t>
                        </w:r>
                        <w:r>
                          <w:t xml:space="preserve"> to any object</w:t>
                        </w:r>
                      </w:p>
                    </w:tc>
                  </w:tr>
                  <w:tr w:rsidR="00270763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70763" w:rsidRDefault="00270763" w:rsidP="00270763">
                        <w:r>
                          <w:t>5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far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far distance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int | 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70763" w:rsidRDefault="00270763" w:rsidP="0027076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farthest</w:t>
                        </w:r>
                        <w:r>
                          <w:t xml:space="preserve"> distance</w:t>
                        </w:r>
                        <w:r>
                          <w:t xml:space="preserve"> to any object</w:t>
                        </w:r>
                      </w:p>
                    </w:tc>
                  </w:tr>
                  <w:tr w:rsidR="00270763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270763" w:rsidRDefault="00270763" w:rsidP="00270763">
                        <w:r>
                          <w:t>6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fov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field of view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int | float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270763" w:rsidRDefault="00270763" w:rsidP="0027076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watching </w:t>
                        </w:r>
                        <w:r>
                          <w:t>(</w:t>
                        </w:r>
                        <w:r>
                          <w:t>scope</w:t>
                        </w:r>
                        <w:r>
                          <w:t>)(area)</w:t>
                        </w:r>
                      </w:p>
                    </w:tc>
                  </w:tr>
                </w:tbl>
                <w:p w:rsidR="00EC2FCE" w:rsidRDefault="00EC2FCE" w:rsidP="00EC2F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C2FCE" w:rsidTr="007833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0" w:type="dxa"/>
                </w:tcPr>
                <w:p w:rsidR="00EC2FCE" w:rsidRDefault="00EC2FCE" w:rsidP="00EC2FCE">
                  <w:r>
                    <w:t>15</w:t>
                  </w:r>
                </w:p>
              </w:tc>
              <w:tc>
                <w:tcPr>
                  <w:tcW w:w="904" w:type="dxa"/>
                </w:tcPr>
                <w:p w:rsidR="00EC2FCE" w:rsidRDefault="00EC2FCE" w:rsidP="00EC2F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</w:t>
                  </w:r>
                </w:p>
              </w:tc>
              <w:tc>
                <w:tcPr>
                  <w:tcW w:w="9719" w:type="dxa"/>
                </w:tcPr>
                <w:tbl>
                  <w:tblPr>
                    <w:tblStyle w:val="ListTable4-Accent3"/>
                    <w:tblpPr w:leftFromText="180" w:rightFromText="180" w:vertAnchor="text" w:horzAnchor="margin" w:tblpX="-147" w:tblpY="-213"/>
                    <w:tblOverlap w:val="never"/>
                    <w:tblW w:w="949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2"/>
                    <w:gridCol w:w="1276"/>
                    <w:gridCol w:w="2268"/>
                    <w:gridCol w:w="1701"/>
                    <w:gridCol w:w="3686"/>
                  </w:tblGrid>
                  <w:tr w:rsidR="00783380" w:rsidTr="009B72D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r>
                          <w:t>#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2268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Alias</w:t>
                        </w:r>
                      </w:p>
                    </w:tc>
                    <w:tc>
                      <w:tcPr>
                        <w:tcW w:w="1701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3686" w:type="dxa"/>
                        <w:tcBorders>
                          <w:bottom w:val="single" w:sz="4" w:space="0" w:color="auto"/>
                        </w:tcBorders>
                        <w:shd w:val="clear" w:color="auto" w:fill="9CC2E5" w:themeFill="accent1" w:themeFillTint="99"/>
                      </w:tcPr>
                      <w:p w:rsidR="00783380" w:rsidRPr="00245F45" w:rsidRDefault="00783380" w:rsidP="00783380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Description</w:t>
                        </w:r>
                      </w:p>
                    </w:tc>
                  </w:tr>
                  <w:tr w:rsidR="00EA33AF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A33AF" w:rsidRDefault="00EA33AF" w:rsidP="00EA33AF">
                        <w:r>
                          <w:t>1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context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context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(object)(array)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actually </w:t>
                        </w:r>
                        <w:r>
                          <w:t xml:space="preserve">it’s </w:t>
                        </w:r>
                        <w:r>
                          <w:t>WebGLRenderer</w:t>
                        </w:r>
                      </w:p>
                    </w:tc>
                  </w:tr>
                  <w:tr w:rsidR="00EA33AF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A33AF" w:rsidRDefault="006B7664" w:rsidP="00EA33AF">
                        <w:r>
                          <w:t>2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autoClear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autoClear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Boolean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used at the moment of rendering</w:t>
                        </w:r>
                      </w:p>
                    </w:tc>
                  </w:tr>
                  <w:tr w:rsidR="00EA33AF" w:rsidTr="009B72D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A33AF" w:rsidRDefault="006B7664" w:rsidP="00EA33AF">
                        <w:r>
                          <w:t>3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render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render changes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A33AF" w:rsidRDefault="00EA33AF" w:rsidP="00EA33A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it renders scene | camera changes to its (domElement) (canvas)</w:t>
                        </w:r>
                      </w:p>
                    </w:tc>
                  </w:tr>
                  <w:tr w:rsidR="00EA33AF" w:rsidTr="009B72DD">
                    <w:trPr>
                      <w:trHeight w:val="2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2" w:type="dxa"/>
                        <w:tcBorders>
                          <w:right w:val="single" w:sz="4" w:space="0" w:color="auto"/>
                        </w:tcBorders>
                      </w:tcPr>
                      <w:p w:rsidR="00EA33AF" w:rsidRDefault="006B7664" w:rsidP="00EA33AF">
                        <w:r>
                          <w:t>4</w:t>
                        </w:r>
                      </w:p>
                    </w:tc>
                    <w:tc>
                      <w:tcPr>
                        <w:tcW w:w="1276" w:type="dxa"/>
                        <w:tcBorders>
                          <w:left w:val="single" w:sz="4" w:space="0" w:color="auto"/>
                        </w:tcBorders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setSize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setSize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function</w:t>
                        </w:r>
                      </w:p>
                    </w:tc>
                    <w:tc>
                      <w:tcPr>
                        <w:tcW w:w="3686" w:type="dxa"/>
                      </w:tcPr>
                      <w:p w:rsidR="00EA33AF" w:rsidRDefault="00EA33AF" w:rsidP="00EA33AF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it’s parameters are h.H | h.W</w:t>
                        </w:r>
                      </w:p>
                    </w:tc>
                  </w:tr>
                </w:tbl>
                <w:p w:rsidR="00EC2FCE" w:rsidRDefault="00EC2FCE" w:rsidP="00EC2F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696751" w:rsidRDefault="00696751" w:rsidP="00BA4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7D58" w:rsidRDefault="00697D58"/>
    <w:p w:rsidR="00BA49A5" w:rsidRPr="002C4536" w:rsidRDefault="00BA49A5" w:rsidP="002C4536"/>
    <w:sectPr w:rsidR="00BA49A5" w:rsidRPr="002C4536" w:rsidSect="002E084D">
      <w:pgSz w:w="11906" w:h="16838"/>
      <w:pgMar w:top="22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73"/>
    <w:rsid w:val="000071F4"/>
    <w:rsid w:val="00015009"/>
    <w:rsid w:val="000420C4"/>
    <w:rsid w:val="000525D8"/>
    <w:rsid w:val="000D3A9A"/>
    <w:rsid w:val="000E2312"/>
    <w:rsid w:val="000F2208"/>
    <w:rsid w:val="000F6DF4"/>
    <w:rsid w:val="00112776"/>
    <w:rsid w:val="00150871"/>
    <w:rsid w:val="0017238A"/>
    <w:rsid w:val="00183071"/>
    <w:rsid w:val="001A152A"/>
    <w:rsid w:val="001B2EAE"/>
    <w:rsid w:val="001E6F0C"/>
    <w:rsid w:val="001F0161"/>
    <w:rsid w:val="001F188E"/>
    <w:rsid w:val="0021710E"/>
    <w:rsid w:val="00245F45"/>
    <w:rsid w:val="002673DA"/>
    <w:rsid w:val="00270763"/>
    <w:rsid w:val="002A6934"/>
    <w:rsid w:val="002B6EF3"/>
    <w:rsid w:val="002C0573"/>
    <w:rsid w:val="002C4536"/>
    <w:rsid w:val="002E084D"/>
    <w:rsid w:val="002F2FA0"/>
    <w:rsid w:val="003556F8"/>
    <w:rsid w:val="003743B5"/>
    <w:rsid w:val="00383D6F"/>
    <w:rsid w:val="003A1508"/>
    <w:rsid w:val="003B1F9A"/>
    <w:rsid w:val="003D427C"/>
    <w:rsid w:val="00411A41"/>
    <w:rsid w:val="004135E3"/>
    <w:rsid w:val="00422778"/>
    <w:rsid w:val="00424D4D"/>
    <w:rsid w:val="00462902"/>
    <w:rsid w:val="00475A62"/>
    <w:rsid w:val="004B0DE7"/>
    <w:rsid w:val="004B46B8"/>
    <w:rsid w:val="0052021D"/>
    <w:rsid w:val="0053235F"/>
    <w:rsid w:val="0055198F"/>
    <w:rsid w:val="00573A2C"/>
    <w:rsid w:val="00590C36"/>
    <w:rsid w:val="005A5038"/>
    <w:rsid w:val="005B25E6"/>
    <w:rsid w:val="005C67AD"/>
    <w:rsid w:val="005E7A47"/>
    <w:rsid w:val="005F24AC"/>
    <w:rsid w:val="00620B0A"/>
    <w:rsid w:val="00643082"/>
    <w:rsid w:val="0065617E"/>
    <w:rsid w:val="00696751"/>
    <w:rsid w:val="00697D58"/>
    <w:rsid w:val="006A1C27"/>
    <w:rsid w:val="006B7664"/>
    <w:rsid w:val="006F150D"/>
    <w:rsid w:val="006F1655"/>
    <w:rsid w:val="00745176"/>
    <w:rsid w:val="00783380"/>
    <w:rsid w:val="007A27D6"/>
    <w:rsid w:val="007C1449"/>
    <w:rsid w:val="007C3E45"/>
    <w:rsid w:val="007E3081"/>
    <w:rsid w:val="0080165C"/>
    <w:rsid w:val="0082738B"/>
    <w:rsid w:val="008B0589"/>
    <w:rsid w:val="008F6C33"/>
    <w:rsid w:val="008F7E49"/>
    <w:rsid w:val="009639B4"/>
    <w:rsid w:val="00977BEC"/>
    <w:rsid w:val="009B72DD"/>
    <w:rsid w:val="009E107A"/>
    <w:rsid w:val="009E284F"/>
    <w:rsid w:val="00A22F9B"/>
    <w:rsid w:val="00A31812"/>
    <w:rsid w:val="00A31C3F"/>
    <w:rsid w:val="00A42FF9"/>
    <w:rsid w:val="00A63150"/>
    <w:rsid w:val="00A64FDC"/>
    <w:rsid w:val="00A655AE"/>
    <w:rsid w:val="00B11DC9"/>
    <w:rsid w:val="00B12454"/>
    <w:rsid w:val="00B13E77"/>
    <w:rsid w:val="00B45078"/>
    <w:rsid w:val="00B754BA"/>
    <w:rsid w:val="00BA49A5"/>
    <w:rsid w:val="00BD04DE"/>
    <w:rsid w:val="00C00734"/>
    <w:rsid w:val="00C2145A"/>
    <w:rsid w:val="00C30BC9"/>
    <w:rsid w:val="00CB476C"/>
    <w:rsid w:val="00CB6487"/>
    <w:rsid w:val="00CC62CC"/>
    <w:rsid w:val="00CD1FA1"/>
    <w:rsid w:val="00CD44A8"/>
    <w:rsid w:val="00D0471E"/>
    <w:rsid w:val="00D42EA6"/>
    <w:rsid w:val="00D47245"/>
    <w:rsid w:val="00D547E5"/>
    <w:rsid w:val="00D832C3"/>
    <w:rsid w:val="00D834EB"/>
    <w:rsid w:val="00D9261C"/>
    <w:rsid w:val="00D95E1A"/>
    <w:rsid w:val="00DA1306"/>
    <w:rsid w:val="00DB44CB"/>
    <w:rsid w:val="00DD65E0"/>
    <w:rsid w:val="00E27CB6"/>
    <w:rsid w:val="00E47798"/>
    <w:rsid w:val="00E602B9"/>
    <w:rsid w:val="00E864AB"/>
    <w:rsid w:val="00EA33AF"/>
    <w:rsid w:val="00EB7E3B"/>
    <w:rsid w:val="00EC2FCE"/>
    <w:rsid w:val="00ED0FC8"/>
    <w:rsid w:val="00EF57A4"/>
    <w:rsid w:val="00F20C29"/>
    <w:rsid w:val="00F21528"/>
    <w:rsid w:val="00F35AEB"/>
    <w:rsid w:val="00F43F28"/>
    <w:rsid w:val="00F5152A"/>
    <w:rsid w:val="00F66D1E"/>
    <w:rsid w:val="00F91164"/>
    <w:rsid w:val="00FE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B22F5B-70BE-444C-AA9B-6227ABEE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2C05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A22F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1">
    <w:name w:val="Grid Table 3 Accent 1"/>
    <w:basedOn w:val="TableNormal"/>
    <w:uiPriority w:val="48"/>
    <w:rsid w:val="006967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6967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7E3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4281-F9DB-4FFB-B94C-8C69FF80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54</cp:revision>
  <cp:lastPrinted>2014-09-16T11:20:00Z</cp:lastPrinted>
  <dcterms:created xsi:type="dcterms:W3CDTF">2014-09-11T15:06:00Z</dcterms:created>
  <dcterms:modified xsi:type="dcterms:W3CDTF">2014-09-16T11:23:00Z</dcterms:modified>
</cp:coreProperties>
</file>