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brand-guide-de-criativos---etapa-2"/>
    <w:p>
      <w:pPr>
        <w:pStyle w:val="Heading1"/>
      </w:pPr>
      <w:r>
        <w:t xml:space="preserve">BRAND GUIDE DE CRIATIVOS - Etapa 2</w:t>
      </w:r>
    </w:p>
    <w:bookmarkStart w:id="20" w:name="Xc2cc15b64bec83e1ec4163c37473fbc723307df"/>
    <w:p>
      <w:pPr>
        <w:pStyle w:val="Heading2"/>
      </w:pPr>
      <w:r>
        <w:t xml:space="preserve">Imersão: Atualização em Medicina da Dor (low ticket) - Dr. Renato Zaneti</w:t>
      </w:r>
    </w:p>
    <w:p>
      <w:pPr>
        <w:pStyle w:val="FirstParagraph"/>
      </w:pPr>
      <w:r>
        <w:t xml:space="preserve">Sistema visual de anúncios estáticos + motor copy-&gt;imagem. Pipeline Casa 7:</w:t>
      </w:r>
      <w:r>
        <w:t xml:space="preserve"> </w:t>
      </w:r>
      <w:r>
        <w:rPr>
          <w:rStyle w:val="VerbatimChar"/>
        </w:rPr>
        <w:t xml:space="preserve">01-copy</w:t>
      </w:r>
      <w:r>
        <w:t xml:space="preserve"> </w:t>
      </w:r>
      <w:r>
        <w:t xml:space="preserve">(50 criativos) -&gt;</w:t>
      </w:r>
      <w:r>
        <w:t xml:space="preserve"> </w:t>
      </w:r>
      <w:r>
        <w:rPr>
          <w:rStyle w:val="VerbatimChar"/>
        </w:rPr>
        <w:t xml:space="preserve">02-brandguide</w:t>
      </w:r>
      <w:r>
        <w:t xml:space="preserve"> </w:t>
      </w:r>
      <w:r>
        <w:t xml:space="preserve">(esta) -&gt;</w:t>
      </w:r>
      <w:r>
        <w:t xml:space="preserve"> </w:t>
      </w:r>
      <w:r>
        <w:rPr>
          <w:rStyle w:val="VerbatimChar"/>
        </w:rPr>
        <w:t xml:space="preserve">03-prompts</w:t>
      </w:r>
      <w:r>
        <w:t xml:space="preserve">. Formato principal: Story 9:16 com respiro de corte para feed.</w:t>
      </w:r>
    </w:p>
    <w:p>
      <w:pPr>
        <w:pStyle w:val="BlockText"/>
      </w:pPr>
      <w:r>
        <w:t xml:space="preserve">Origem dos padrões: o Renato ainda NÃO tem biblioteca de anúncios deste produto. Conforme a skill, este brand guide foi DERIVADO da identidade já validada (DNA-Renato-Zaneti v2 + Brand Book Médico da Dor 2.0 v2 + design system da página, etapa 2). Itens marcados [inferido] não vêm de anúncio real e devem ser confirmados quando houver biblioteca rodada. Identidade do projeto vence a lista de fontes proibidas da skill (Inter é a fonte oficial do projeto).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33" w:name="bloco-a---brand-guide-visual"/>
    <w:p>
      <w:pPr>
        <w:pStyle w:val="Heading1"/>
      </w:pPr>
      <w:r>
        <w:t xml:space="preserve">BLOCO A - BRAND GUIDE VISUAL</w:t>
      </w:r>
    </w:p>
    <w:bookmarkStart w:id="22" w:name="a1.-formato"/>
    <w:p>
      <w:pPr>
        <w:pStyle w:val="Heading2"/>
      </w:pPr>
      <w:r>
        <w:t xml:space="preserve">A1. Formato</w:t>
      </w:r>
    </w:p>
    <w:p>
      <w:pPr>
        <w:pStyle w:val="SourceCode"/>
      </w:pPr>
      <w:r>
        <w:rPr>
          <w:rStyle w:val="VerbatimChar"/>
        </w:rPr>
        <w:t xml:space="preserve">FORMATO PRINCIPAL: Story 9:16 - 1080 x 1920px</w:t>
      </w:r>
      <w:r>
        <w:br/>
      </w:r>
      <w:r>
        <w:rPr>
          <w:rStyle w:val="VerbatimChar"/>
        </w:rPr>
        <w:t xml:space="preserve">ZONA SEGURA DE TEXTO (aparece no feed): faixa central 1080 x 1350px</w:t>
      </w:r>
      <w:r>
        <w:br/>
      </w:r>
      <w:r>
        <w:rPr>
          <w:rStyle w:val="VerbatimChar"/>
        </w:rPr>
        <w:t xml:space="preserve">  Top offset: 285px / Bottom offset: 285px</w:t>
      </w:r>
      <w:r>
        <w:br/>
      </w:r>
      <w:r>
        <w:rPr>
          <w:rStyle w:val="VerbatimChar"/>
        </w:rPr>
        <w:t xml:space="preserve">  Padding interno: 60px laterais / 48px topo-base</w:t>
      </w:r>
      <w:r>
        <w:br/>
      </w:r>
      <w:r>
        <w:rPr>
          <w:rStyle w:val="VerbatimChar"/>
        </w:rPr>
        <w:t xml:space="preserve">ZONA DE ATMOSFERA (cortada no feed): superior 0-285px / inferior 1635-1920px</w:t>
      </w:r>
      <w:r>
        <w:br/>
      </w:r>
      <w:r>
        <w:rPr>
          <w:rStyle w:val="VerbatimChar"/>
        </w:rPr>
        <w:t xml:space="preserve">  Regra: nunca texto crítico aqui. Uso: extensão de fundo, gradiente, grain.</w:t>
      </w:r>
      <w:r>
        <w:br/>
      </w:r>
      <w:r>
        <w:rPr>
          <w:rStyle w:val="VerbatimChar"/>
        </w:rPr>
        <w:t xml:space="preserve">RESERVA DE UI: 80px topo / 200px base do story.</w:t>
      </w:r>
      <w:r>
        <w:br/>
      </w:r>
      <w:r>
        <w:rPr>
          <w:rStyle w:val="VerbatimChar"/>
        </w:rPr>
        <w:t xml:space="preserve">Também exportar recorte feed 1:1 e 4:5 a partir da zona segura.</w:t>
      </w:r>
    </w:p>
    <w:bookmarkEnd w:id="22"/>
    <w:bookmarkStart w:id="23" w:name="a2.-paleta-do-brand-book-v2"/>
    <w:p>
      <w:pPr>
        <w:pStyle w:val="Heading2"/>
      </w:pPr>
      <w:r>
        <w:t xml:space="preserve">A2. Paleta (do Brand Book v2)</w:t>
      </w:r>
    </w:p>
    <w:p>
      <w:pPr>
        <w:pStyle w:val="SourceCode"/>
      </w:pPr>
      <w:r>
        <w:rPr>
          <w:rStyle w:val="VerbatimChar"/>
        </w:rPr>
        <w:t xml:space="preserve">Fundo dominante:  #0A2540  Azul Profundo (anúncio escuro = scroll-stop e autoridade)</w:t>
      </w:r>
      <w:r>
        <w:br/>
      </w:r>
      <w:r>
        <w:rPr>
          <w:rStyle w:val="VerbatimChar"/>
        </w:rPr>
        <w:t xml:space="preserve">Fundo alternativo: #F7F4EE  Off-White Quente (para criativos arejados/educação)</w:t>
      </w:r>
      <w:r>
        <w:br/>
      </w:r>
      <w:r>
        <w:rPr>
          <w:rStyle w:val="VerbatimChar"/>
        </w:rPr>
        <w:t xml:space="preserve">Texto principal:  #F7F4EE sobre escuro / #1B1F24 sobre claro</w:t>
      </w:r>
      <w:r>
        <w:br/>
      </w:r>
      <w:r>
        <w:rPr>
          <w:rStyle w:val="VerbatimChar"/>
        </w:rPr>
        <w:t xml:space="preserve">Acento/destaque:  #0066CC  Cobalto (números, sublinhado, badges, CTA)</w:t>
      </w:r>
      <w:r>
        <w:br/>
      </w:r>
      <w:r>
        <w:rPr>
          <w:rStyle w:val="VerbatimChar"/>
        </w:rPr>
        <w:t xml:space="preserve">Acento regenerativa: #0EA5B7 Teal Bioma (só peças de proloterapia/ácido hialurônico)</w:t>
      </w:r>
      <w:r>
        <w:br/>
      </w:r>
      <w:r>
        <w:rPr>
          <w:rStyle w:val="VerbatimChar"/>
        </w:rPr>
        <w:t xml:space="preserve">Texto secundário: #AEBBC9 sobre escuro / #5B6770 sobre claro</w:t>
      </w:r>
      <w:r>
        <w:br/>
      </w:r>
      <w:r>
        <w:rPr>
          <w:rStyle w:val="VerbatimChar"/>
        </w:rPr>
        <w:t xml:space="preserve">Temperatura: fria-neutra. Contraste alto (texto claro sobre azul profundo).</w:t>
      </w:r>
      <w:r>
        <w:br/>
      </w:r>
      <w:r>
        <w:br/>
      </w:r>
      <w:r>
        <w:rPr>
          <w:rStyle w:val="VerbatimChar"/>
        </w:rPr>
        <w:t xml:space="preserve">PROIBIDO (Brand Book v2): laranja, cobre, amber, terracota, dourado, bronze;</w:t>
      </w:r>
      <w:r>
        <w:br/>
      </w:r>
      <w:r>
        <w:rPr>
          <w:rStyle w:val="VerbatimChar"/>
        </w:rPr>
        <w:t xml:space="preserve">  verde neon (é do Angelo); azul royal; vermelho dominante; preto/branco puro; glow/neon.</w:t>
      </w:r>
      <w:r>
        <w:br/>
      </w:r>
      <w:r>
        <w:br/>
      </w:r>
      <w:r>
        <w:rPr>
          <w:rStyle w:val="VerbatimChar"/>
        </w:rPr>
        <w:t xml:space="preserve">COR DE URGÊNCIA: NÃO usar vermelho. Urgência honesta usa Cobalto #0066CC em badge/peso.</w:t>
      </w:r>
      <w:r>
        <w:br/>
      </w:r>
      <w:r>
        <w:rPr>
          <w:rStyle w:val="VerbatimChar"/>
        </w:rPr>
        <w:t xml:space="preserve">  (CFM: sem sensacionalismo; sem countdown falso.)</w:t>
      </w:r>
      <w:r>
        <w:br/>
      </w:r>
      <w:r>
        <w:rPr>
          <w:rStyle w:val="VerbatimChar"/>
        </w:rPr>
        <w:t xml:space="preserve">COR DE SUCESSO/CHECK: Teal Bioma #0EA5B7.</w:t>
      </w:r>
      <w:r>
        <w:br/>
      </w:r>
      <w:r>
        <w:br/>
      </w:r>
      <w:r>
        <w:rPr>
          <w:rStyle w:val="VerbatimChar"/>
        </w:rPr>
        <w:t xml:space="preserve">OVERLAY para texto sobre foto (em camadas, nunca opacity simples):</w:t>
      </w:r>
      <w:r>
        <w:br/>
      </w:r>
      <w:r>
        <w:rPr>
          <w:rStyle w:val="VerbatimChar"/>
        </w:rPr>
        <w:t xml:space="preserve">  linear-gradient(to top, #0A2540 0%, rgba(10,37,64,0.85) 35%, rgba(10,37,64,0.4) 60%, transparent 100%)</w:t>
      </w:r>
      <w:r>
        <w:br/>
      </w:r>
      <w:r>
        <w:rPr>
          <w:rStyle w:val="VerbatimChar"/>
        </w:rPr>
        <w:t xml:space="preserve">  + text-shadow 0 2px 12px rgba(0,0,0,0.6) quando necessário.</w:t>
      </w:r>
    </w:p>
    <w:bookmarkEnd w:id="23"/>
    <w:bookmarkStart w:id="24" w:name="a3.-tipografia"/>
    <w:p>
      <w:pPr>
        <w:pStyle w:val="Heading2"/>
      </w:pPr>
      <w:r>
        <w:t xml:space="preserve">A3. Tipografia</w:t>
      </w:r>
    </w:p>
    <w:p>
      <w:pPr>
        <w:pStyle w:val="SourceCode"/>
      </w:pPr>
      <w:r>
        <w:rPr>
          <w:rStyle w:val="VerbatimChar"/>
        </w:rPr>
        <w:t xml:space="preserve">Headline: DM Serif Display - https://fonts.google.com/specimen/DM+Serif+Display</w:t>
      </w:r>
      <w:r>
        <w:br/>
      </w:r>
      <w:r>
        <w:rPr>
          <w:rStyle w:val="VerbatimChar"/>
        </w:rPr>
        <w:t xml:space="preserve">  peso 400, escala dramática, 1-2 linhas, grifo em Cobalto na palavra-chave.</w:t>
      </w:r>
      <w:r>
        <w:br/>
      </w:r>
      <w:r>
        <w:rPr>
          <w:rStyle w:val="VerbatimChar"/>
        </w:rPr>
        <w:t xml:space="preserve">Body/reforço: Inter - https://fonts.google.com/specimen/Inter - 500/600. [oficial do projeto]</w:t>
      </w:r>
      <w:r>
        <w:br/>
      </w:r>
      <w:r>
        <w:rPr>
          <w:rStyle w:val="VerbatimChar"/>
        </w:rPr>
        <w:t xml:space="preserve">Dado/número/label técnica: JetBrains Mono - caixa alta para "R$ 97", "4h", "12 milhões", datas.</w:t>
      </w:r>
      <w:r>
        <w:br/>
      </w:r>
      <w:r>
        <w:br/>
      </w:r>
      <w:r>
        <w:rPr>
          <w:rStyle w:val="VerbatimChar"/>
        </w:rPr>
        <w:t xml:space="preserve">ESCALA (story 1080px de largura):</w:t>
      </w:r>
      <w:r>
        <w:br/>
      </w:r>
      <w:r>
        <w:rPr>
          <w:rStyle w:val="VerbatimChar"/>
        </w:rPr>
        <w:t xml:space="preserve">  Headline principal: 96-120px / DM Serif / line-height 1.05 / largura máx ~960px</w:t>
      </w:r>
      <w:r>
        <w:br/>
      </w:r>
      <w:r>
        <w:rPr>
          <w:rStyle w:val="VerbatimChar"/>
        </w:rPr>
        <w:t xml:space="preserve">  Subheadline: 44-52px / Inter 500</w:t>
      </w:r>
      <w:r>
        <w:br/>
      </w:r>
      <w:r>
        <w:rPr>
          <w:rStyle w:val="VerbatimChar"/>
        </w:rPr>
        <w:t xml:space="preserve">  CTA no criativo: 40-46px / Inter 600 / pill cobalto ou sublinhado cobalto</w:t>
      </w:r>
      <w:r>
        <w:br/>
      </w:r>
      <w:r>
        <w:rPr>
          <w:rStyle w:val="VerbatimChar"/>
        </w:rPr>
        <w:t xml:space="preserve">  Dado grande (hero do Tipo A): 220-320px / JetBrains Mono 700 / Cobalto</w:t>
      </w:r>
      <w:r>
        <w:br/>
      </w:r>
      <w:r>
        <w:br/>
      </w:r>
      <w:r>
        <w:rPr>
          <w:rStyle w:val="VerbatimChar"/>
        </w:rPr>
        <w:t xml:space="preserve">COMPORTAMENTO: headline em 2 linhas; número grande ocupa ~70% da largura;</w:t>
      </w:r>
      <w:r>
        <w:br/>
      </w:r>
      <w:r>
        <w:rPr>
          <w:rStyle w:val="VerbatimChar"/>
        </w:rPr>
        <w:t xml:space="preserve">  caixa alta só em label/badge; sem itálico decorativo.</w:t>
      </w:r>
      <w:r>
        <w:br/>
      </w:r>
      <w:r>
        <w:rPr>
          <w:rStyle w:val="VerbatimChar"/>
        </w:rPr>
        <w:t xml:space="preserve">Identidade do projeto vence: Inter permitida (fonte oficial); JetBrains Mono é assinatura "2.0".</w:t>
      </w:r>
    </w:p>
    <w:bookmarkEnd w:id="24"/>
    <w:bookmarkStart w:id="25" w:name="a4.-estilos-de-criativo-catálogo"/>
    <w:p>
      <w:pPr>
        <w:pStyle w:val="Heading2"/>
      </w:pPr>
      <w:r>
        <w:t xml:space="preserve">A4. Estilos de criativo (catálogo)</w:t>
      </w:r>
    </w:p>
    <w:p>
      <w:pPr>
        <w:pStyle w:val="SourceCode"/>
      </w:pPr>
      <w:r>
        <w:rPr>
          <w:rStyle w:val="VerbatimChar"/>
        </w:rPr>
        <w:t xml:space="preserve">1. TIPOGRAFIA HERÓI (texto/dado é o elemento principal, fundo recuado)</w:t>
      </w:r>
      <w:r>
        <w:br/>
      </w:r>
      <w:r>
        <w:rPr>
          <w:rStyle w:val="VerbatimChar"/>
        </w:rPr>
        <w:t xml:space="preserve">   Usar em: Tipo A (dado), Tipo G (educação/insight), ÂNGULOS, GERAIS.</w:t>
      </w:r>
      <w:r>
        <w:br/>
      </w:r>
      <w:r>
        <w:rPr>
          <w:rStyle w:val="VerbatimChar"/>
        </w:rPr>
        <w:t xml:space="preserve">   Proporção: texto 70% / fundo 30%. Fundo: Azul Profundo sólido ou foto recuada com overlay.</w:t>
      </w:r>
      <w:r>
        <w:br/>
      </w:r>
      <w:r>
        <w:br/>
      </w:r>
      <w:r>
        <w:rPr>
          <w:rStyle w:val="VerbatimChar"/>
        </w:rPr>
        <w:t xml:space="preserve">2. IMAGEM FULL + TEXTO SOBREPOSTO (foto ocupa o frame, texto sobre overlay)</w:t>
      </w:r>
      <w:r>
        <w:br/>
      </w:r>
      <w:r>
        <w:rPr>
          <w:rStyle w:val="VerbatimChar"/>
        </w:rPr>
        <w:t xml:space="preserve">   Usar em: Tipo D (autoridade/bastidor - Renato), Tipo B (provocação direta).</w:t>
      </w:r>
      <w:r>
        <w:br/>
      </w:r>
      <w:r>
        <w:rPr>
          <w:rStyle w:val="VerbatimChar"/>
        </w:rPr>
        <w:t xml:space="preserve">   Foto do Renato em contexto real, overlay azul em camadas, headline na base.</w:t>
      </w:r>
      <w:r>
        <w:br/>
      </w:r>
      <w:r>
        <w:br/>
      </w:r>
      <w:r>
        <w:rPr>
          <w:rStyle w:val="VerbatimChar"/>
        </w:rPr>
        <w:t xml:space="preserve">3. FUNDO SÓLIDO AZUL (sem foto, tipografia + acento cobalto)</w:t>
      </w:r>
      <w:r>
        <w:br/>
      </w:r>
      <w:r>
        <w:rPr>
          <w:rStyle w:val="VerbatimChar"/>
        </w:rPr>
        <w:t xml:space="preserve">   Usar em: DORES (voz interna), ÂNGULO1, RMKT. Rápido de produzir, alta consistência.</w:t>
      </w:r>
      <w:r>
        <w:br/>
      </w:r>
      <w:r>
        <w:br/>
      </w:r>
      <w:r>
        <w:rPr>
          <w:rStyle w:val="VerbatimChar"/>
        </w:rPr>
        <w:t xml:space="preserve">4. SPLIT (imagem em metade, texto na outra)</w:t>
      </w:r>
      <w:r>
        <w:br/>
      </w:r>
      <w:r>
        <w:rPr>
          <w:rStyle w:val="VerbatimChar"/>
        </w:rPr>
        <w:t xml:space="preserve">   Usar em: ENTREGÁVEIS, BÔNUS (mockup/ícone de um lado, benefício do outro).</w:t>
      </w:r>
      <w:r>
        <w:br/>
      </w:r>
      <w:r>
        <w:br/>
      </w:r>
      <w:r>
        <w:rPr>
          <w:rStyle w:val="VerbatimChar"/>
        </w:rPr>
        <w:t xml:space="preserve">5. MONTAGEM COM ESPECIALISTA (Renato recortado sobre fundo trabalhado)</w:t>
      </w:r>
      <w:r>
        <w:br/>
      </w:r>
      <w:r>
        <w:rPr>
          <w:rStyle w:val="VerbatimChar"/>
        </w:rPr>
        <w:t xml:space="preserve">   Usar em: GERAIS, autoridade. Exige foto real (ver A9).</w:t>
      </w:r>
    </w:p>
    <w:bookmarkEnd w:id="25"/>
    <w:bookmarkStart w:id="26" w:name="X6530c188d573fdfe244fddd8f6e73ee4df98095"/>
    <w:p>
      <w:pPr>
        <w:pStyle w:val="Heading2"/>
      </w:pPr>
      <w:r>
        <w:t xml:space="preserve">A5/B. Tipos de anúncio (A-G) mapeados às categorias dos 50 criativos</w:t>
      </w:r>
    </w:p>
    <w:p>
      <w:pPr>
        <w:pStyle w:val="SourceCode"/>
      </w:pPr>
      <w:r>
        <w:rPr>
          <w:rStyle w:val="VerbatimChar"/>
        </w:rPr>
        <w:t xml:space="preserve">TIPO A - DADO: o número é o herói (tipografia herói, fundo recuado).</w:t>
      </w:r>
      <w:r>
        <w:br/>
      </w:r>
      <w:r>
        <w:rPr>
          <w:rStyle w:val="VerbatimChar"/>
        </w:rPr>
        <w:t xml:space="preserve">  -&gt; ANGULO2-02 (12 milhões DATASUS, com fonte). Estilo 1. Fundo azul, dado mono cobalto gigante.</w:t>
      </w:r>
      <w:r>
        <w:br/>
      </w:r>
      <w:r>
        <w:rPr>
          <w:rStyle w:val="VerbatimChar"/>
        </w:rPr>
        <w:t xml:space="preserve">TIPO B - PROVOCAÇÃO/OBJEÇÃO: tensão, fundo escuro, Renato sério se aparecer.</w:t>
      </w:r>
      <w:r>
        <w:br/>
      </w:r>
      <w:r>
        <w:rPr>
          <w:rStyle w:val="VerbatimChar"/>
        </w:rPr>
        <w:t xml:space="preserve">  -&gt; DORES, ANGULO1, ANGULO3-02/04. Estilo 2 ou 3.</w:t>
      </w:r>
      <w:r>
        <w:br/>
      </w:r>
      <w:r>
        <w:rPr>
          <w:rStyle w:val="VerbatimChar"/>
        </w:rPr>
        <w:t xml:space="preserve">TIPO C - PROVA SOCIAL: [SEM MATERIAL REAL]. Não produzir até haver depoimento de médico rastreável.</w:t>
      </w:r>
      <w:r>
        <w:br/>
      </w:r>
      <w:r>
        <w:rPr>
          <w:rStyle w:val="VerbatimChar"/>
        </w:rPr>
        <w:t xml:space="preserve">  Quando houver: print real/depoimento integrado, estilo 4. Marcado, não entra agora.</w:t>
      </w:r>
      <w:r>
        <w:br/>
      </w:r>
      <w:r>
        <w:rPr>
          <w:rStyle w:val="VerbatimChar"/>
        </w:rPr>
        <w:t xml:space="preserve">TIPO D - AUTORIDADE/BASTIDOR: Renato no processo (consultório/aula), nunca pose.</w:t>
      </w:r>
      <w:r>
        <w:br/>
      </w:r>
      <w:r>
        <w:rPr>
          <w:rStyle w:val="VerbatimChar"/>
        </w:rPr>
        <w:t xml:space="preserve">  -&gt; ANGULO3 (eu só ensino o que eu vivo), GERAIS-02. Estilo 2/5. Exige foto real.</w:t>
      </w:r>
      <w:r>
        <w:br/>
      </w:r>
      <w:r>
        <w:rPr>
          <w:rStyle w:val="VerbatimChar"/>
        </w:rPr>
        <w:t xml:space="preserve">TIPO E - URGÊNCIA: pressão honesta, sem countdown falso, badge cobalto.</w:t>
      </w:r>
      <w:r>
        <w:br/>
      </w:r>
      <w:r>
        <w:rPr>
          <w:rStyle w:val="VerbatimChar"/>
        </w:rPr>
        <w:t xml:space="preserve">  -&gt; RMKT. Estilo 3. CFM: sem escassez sensacionalista.</w:t>
      </w:r>
      <w:r>
        <w:br/>
      </w:r>
      <w:r>
        <w:rPr>
          <w:rStyle w:val="VerbatimChar"/>
        </w:rPr>
        <w:t xml:space="preserve">TIPO F - VIRADA/TRANSFORMAÇÃO: mostra o depois (aspiração do avatar), luz mais aberta.</w:t>
      </w:r>
      <w:r>
        <w:br/>
      </w:r>
      <w:r>
        <w:rPr>
          <w:rStyle w:val="VerbatimChar"/>
        </w:rPr>
        <w:t xml:space="preserve">  -&gt; DESEJOS. Estilo 1/2. Sem prometer faturamento; aspiração como identificação.</w:t>
      </w:r>
      <w:r>
        <w:br/>
      </w:r>
      <w:r>
        <w:rPr>
          <w:rStyle w:val="VerbatimChar"/>
        </w:rPr>
        <w:t xml:space="preserve">TIPO G - EDUCAÇÃO/INSIGHT: curiosidade, arejado, tipografia herói.</w:t>
      </w:r>
      <w:r>
        <w:br/>
      </w:r>
      <w:r>
        <w:rPr>
          <w:rStyle w:val="VerbatimChar"/>
        </w:rPr>
        <w:t xml:space="preserve">  -&gt; ENTREGÁVEIS, ANGULO1, GERAIS-04/05, BÔNUS-01/04. Estilo 1. Fundo pode ser off-white.</w:t>
      </w:r>
    </w:p>
    <w:bookmarkEnd w:id="26"/>
    <w:bookmarkStart w:id="27" w:name="a6.-overlay-e-legibilidade"/>
    <w:p>
      <w:pPr>
        <w:pStyle w:val="Heading2"/>
      </w:pPr>
      <w:r>
        <w:t xml:space="preserve">A6. Overlay e legibilidade</w:t>
      </w:r>
    </w:p>
    <w:p>
      <w:pPr>
        <w:pStyle w:val="SourceCode"/>
      </w:pPr>
      <w:r>
        <w:rPr>
          <w:rStyle w:val="VerbatimChar"/>
        </w:rPr>
        <w:t xml:space="preserve">Overlay base (foto em fundo escuro): linear-gradient em camadas (ver A2). Opacidade do azul 40-85%.</w:t>
      </w:r>
      <w:r>
        <w:br/>
      </w:r>
      <w:r>
        <w:rPr>
          <w:rStyle w:val="VerbatimChar"/>
        </w:rPr>
        <w:t xml:space="preserve">Texto sobre foto clara: caixa/pill Azul Profundo atrás do texto, texto off-white.</w:t>
      </w:r>
      <w:r>
        <w:br/>
      </w:r>
      <w:r>
        <w:rPr>
          <w:rStyle w:val="VerbatimChar"/>
        </w:rPr>
        <w:t xml:space="preserve">Text-shadow padrão: 0 2px 12px rgba(0,0,0,0.6). Contraste mínimo texto/fundo 4.5:1.</w:t>
      </w:r>
    </w:p>
    <w:bookmarkEnd w:id="27"/>
    <w:bookmarkStart w:id="28" w:name="a7.-elementos-decorativos"/>
    <w:p>
      <w:pPr>
        <w:pStyle w:val="Heading2"/>
      </w:pPr>
      <w:r>
        <w:t xml:space="preserve">A7. Elementos decorativos</w:t>
      </w:r>
    </w:p>
    <w:p>
      <w:pPr>
        <w:pStyle w:val="SourceCode"/>
      </w:pPr>
      <w:r>
        <w:rPr>
          <w:rStyle w:val="VerbatimChar"/>
        </w:rPr>
        <w:t xml:space="preserve">- Linha de atualização Cobalto (filete 2-4px) como divisor/sublinhado de palavra-chave. Assinatura da marca.</w:t>
      </w:r>
      <w:r>
        <w:br/>
      </w:r>
      <w:r>
        <w:rPr>
          <w:rStyle w:val="VerbatimChar"/>
        </w:rPr>
        <w:t xml:space="preserve">- Badge pílula (Cobalto sobre escuro / contorno cobalto sobre claro): "Exclusivo médicos CRM ativo", "Bônus", labels.</w:t>
      </w:r>
      <w:r>
        <w:br/>
      </w:r>
      <w:r>
        <w:rPr>
          <w:rStyle w:val="VerbatimChar"/>
        </w:rPr>
        <w:t xml:space="preserve">- Número em destaque mono (JetBrains Mono) para R$ 97, 4h, datas.</w:t>
      </w:r>
      <w:r>
        <w:br/>
      </w:r>
      <w:r>
        <w:rPr>
          <w:rStyle w:val="VerbatimChar"/>
        </w:rPr>
        <w:t xml:space="preserve">- Sem glow, sem 3D, sem grafismo saturado (Brand Book v2).</w:t>
      </w:r>
    </w:p>
    <w:bookmarkEnd w:id="28"/>
    <w:bookmarkStart w:id="29" w:name="a8.-ritmo-visual"/>
    <w:p>
      <w:pPr>
        <w:pStyle w:val="Heading2"/>
      </w:pPr>
      <w:r>
        <w:t xml:space="preserve">A8. Ritmo visual</w:t>
      </w:r>
    </w:p>
    <w:p>
      <w:pPr>
        <w:pStyle w:val="SourceCode"/>
      </w:pPr>
      <w:r>
        <w:rPr>
          <w:rStyle w:val="VerbatimChar"/>
        </w:rPr>
        <w:t xml:space="preserve">Densidade: equilibrada a arejada. Anúncio médico sério, não poluído.</w:t>
      </w:r>
      <w:r>
        <w:br/>
      </w:r>
      <w:r>
        <w:rPr>
          <w:rStyle w:val="VerbatimChar"/>
        </w:rPr>
        <w:t xml:space="preserve">DORES/RMKT: mais densos (tensão). EDUCAÇÃO/ENTREGÁVEIS: mais arejados.</w:t>
      </w:r>
      <w:r>
        <w:br/>
      </w:r>
      <w:r>
        <w:rPr>
          <w:rStyle w:val="VerbatimChar"/>
        </w:rPr>
        <w:t xml:space="preserve">Sensação ao primeiro olhar: autoridade clínica contemporânea, sóbria, confiável. [inferido do DNA]</w:t>
      </w:r>
    </w:p>
    <w:bookmarkEnd w:id="29"/>
    <w:bookmarkStart w:id="30" w:name="a9.-regras-de-pessoas-renato"/>
    <w:p>
      <w:pPr>
        <w:pStyle w:val="Heading2"/>
      </w:pPr>
      <w:r>
        <w:t xml:space="preserve">A9. Regras de pessoas (Renato)</w:t>
      </w:r>
    </w:p>
    <w:p>
      <w:pPr>
        <w:pStyle w:val="SourceCode"/>
      </w:pPr>
      <w:r>
        <w:rPr>
          <w:rStyle w:val="VerbatimChar"/>
        </w:rPr>
        <w:t xml:space="preserve">RENATO APARECE: Tipo D (autoridade/bastidor), Tipo B (provocação direta), GERAIS, montagem.</w:t>
      </w:r>
      <w:r>
        <w:br/>
      </w:r>
      <w:r>
        <w:rPr>
          <w:rStyle w:val="VerbatimChar"/>
        </w:rPr>
        <w:t xml:space="preserve">RENATO NÃO APARECE: DORES (voz interna - fundo/objeto), Tipo A (dado), parte de EDUCAÇÃO.</w:t>
      </w:r>
      <w:r>
        <w:br/>
      </w:r>
      <w:r>
        <w:rPr>
          <w:rStyle w:val="VerbatimChar"/>
        </w:rPr>
        <w:t xml:space="preserve">ENQUADRAMENTO: meio corpo ou rosto, olhar direto; em contexto real (consultório, aula, procedimento).</w:t>
      </w:r>
      <w:r>
        <w:br/>
      </w:r>
      <w:r>
        <w:rPr>
          <w:rStyle w:val="VerbatimChar"/>
        </w:rPr>
        <w:t xml:space="preserve">EXPRESSÃO: séria/direta no processo, nunca pose de catálogo nem sorriso forçado.</w:t>
      </w:r>
      <w:r>
        <w:br/>
      </w:r>
      <w:r>
        <w:rPr>
          <w:rStyle w:val="VerbatimChar"/>
        </w:rPr>
        <w:t xml:space="preserve">FONTE: pasta FOTOS RENATO / Fotos Profissionais e GRAVAÇÃO (ver ASSET-MAP). </w:t>
      </w:r>
      <w:r>
        <w:br/>
      </w:r>
      <w:r>
        <w:rPr>
          <w:rStyle w:val="VerbatimChar"/>
        </w:rPr>
        <w:t xml:space="preserve">REGRA INVIOLÁVEL: imagem com pessoa exige foto de referência real confirmada antes de gerar. Sem referência, não gera.</w:t>
      </w:r>
      <w:r>
        <w:br/>
      </w:r>
      <w:r>
        <w:rPr>
          <w:rStyle w:val="VerbatimChar"/>
        </w:rPr>
        <w:t xml:space="preserve">CFM: nunca paciente identificável; sem antes/depois com tom de garantia; sem procedimento gráfico em pele.</w:t>
      </w:r>
    </w:p>
    <w:bookmarkEnd w:id="30"/>
    <w:bookmarkStart w:id="31" w:name="a10.-tokens-css"/>
    <w:p>
      <w:pPr>
        <w:pStyle w:val="Heading2"/>
      </w:pPr>
      <w:r>
        <w:t xml:space="preserve">A10. Tokens CSS</w:t>
      </w:r>
    </w:p>
    <w:p>
      <w:pPr>
        <w:pStyle w:val="SourceCode"/>
      </w:pPr>
      <w:r>
        <w:rPr>
          <w:rStyle w:val="InformationTok"/>
        </w:rPr>
        <w:t xml:space="preserve">:root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--ad-bg</w:t>
      </w:r>
      <w:r>
        <w:rPr>
          <w:rStyle w:val="NormalTok"/>
        </w:rPr>
        <w:t xml:space="preserve">:</w:t>
      </w:r>
      <w:r>
        <w:rPr>
          <w:rStyle w:val="ConstantTok"/>
        </w:rPr>
        <w:t xml:space="preserve">#0A2540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--ad-bg-light</w:t>
      </w:r>
      <w:r>
        <w:rPr>
          <w:rStyle w:val="NormalTok"/>
        </w:rPr>
        <w:t xml:space="preserve">:</w:t>
      </w:r>
      <w:r>
        <w:rPr>
          <w:rStyle w:val="ConstantTok"/>
        </w:rPr>
        <w:t xml:space="preserve">#F7F4EE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--ad-text</w:t>
      </w:r>
      <w:r>
        <w:rPr>
          <w:rStyle w:val="NormalTok"/>
        </w:rPr>
        <w:t xml:space="preserve">:</w:t>
      </w:r>
      <w:r>
        <w:rPr>
          <w:rStyle w:val="ConstantTok"/>
        </w:rPr>
        <w:t xml:space="preserve">#F7F4EE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--ad-text-dark</w:t>
      </w:r>
      <w:r>
        <w:rPr>
          <w:rStyle w:val="NormalTok"/>
        </w:rPr>
        <w:t xml:space="preserve">:</w:t>
      </w:r>
      <w:r>
        <w:rPr>
          <w:rStyle w:val="ConstantTok"/>
        </w:rPr>
        <w:t xml:space="preserve">#1B1F24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--ad-accent</w:t>
      </w:r>
      <w:r>
        <w:rPr>
          <w:rStyle w:val="NormalTok"/>
        </w:rPr>
        <w:t xml:space="preserve">:</w:t>
      </w:r>
      <w:r>
        <w:rPr>
          <w:rStyle w:val="ConstantTok"/>
        </w:rPr>
        <w:t xml:space="preserve">#0066CC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--ad-regen</w:t>
      </w:r>
      <w:r>
        <w:rPr>
          <w:rStyle w:val="NormalTok"/>
        </w:rPr>
        <w:t xml:space="preserve">:</w:t>
      </w:r>
      <w:r>
        <w:rPr>
          <w:rStyle w:val="ConstantTok"/>
        </w:rPr>
        <w:t xml:space="preserve">#0EA5B7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--ad-muted</w:t>
      </w:r>
      <w:r>
        <w:rPr>
          <w:rStyle w:val="NormalTok"/>
        </w:rPr>
        <w:t xml:space="preserve">:</w:t>
      </w:r>
      <w:r>
        <w:rPr>
          <w:rStyle w:val="ConstantTok"/>
        </w:rPr>
        <w:t xml:space="preserve">#AEBBC9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--ad-overlay</w:t>
      </w:r>
      <w:r>
        <w:rPr>
          <w:rStyle w:val="NormalTok"/>
        </w:rPr>
        <w:t xml:space="preserve">: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37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0.78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--ad-font-headline</w:t>
      </w:r>
      <w:r>
        <w:rPr>
          <w:rStyle w:val="NormalTok"/>
        </w:rPr>
        <w:t xml:space="preserve">:</w:t>
      </w:r>
      <w:r>
        <w:rPr>
          <w:rStyle w:val="StringTok"/>
        </w:rPr>
        <w:t xml:space="preserve">'DM Serif Display'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serif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--ad-font-body</w:t>
      </w:r>
      <w:r>
        <w:rPr>
          <w:rStyle w:val="NormalTok"/>
        </w:rPr>
        <w:t xml:space="preserve">:</w:t>
      </w:r>
      <w:r>
        <w:rPr>
          <w:rStyle w:val="StringTok"/>
        </w:rPr>
        <w:t xml:space="preserve">'Inter'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sans-serif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--ad-font-mono</w:t>
      </w:r>
      <w:r>
        <w:rPr>
          <w:rStyle w:val="NormalTok"/>
        </w:rPr>
        <w:t xml:space="preserve">:</w:t>
      </w:r>
      <w:r>
        <w:rPr>
          <w:rStyle w:val="StringTok"/>
        </w:rPr>
        <w:t xml:space="preserve">'JetBrains Mono'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monospace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--story-width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1080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--story-height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1920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--safe-zone-top</w:t>
      </w:r>
      <w:r>
        <w:rPr>
          <w:rStyle w:val="NormalTok"/>
        </w:rPr>
        <w:t xml:space="preserve">:</w:t>
      </w:r>
      <w:r>
        <w:rPr>
          <w:rStyle w:val="DecValTok"/>
        </w:rPr>
        <w:t xml:space="preserve">285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--safe-zone-bottom</w:t>
      </w:r>
      <w:r>
        <w:rPr>
          <w:rStyle w:val="NormalTok"/>
        </w:rPr>
        <w:t xml:space="preserve">:</w:t>
      </w:r>
      <w:r>
        <w:rPr>
          <w:rStyle w:val="DecValTok"/>
        </w:rPr>
        <w:t xml:space="preserve">285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--safe-zone-height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1350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--ui-reserve-top</w:t>
      </w:r>
      <w:r>
        <w:rPr>
          <w:rStyle w:val="NormalTok"/>
        </w:rPr>
        <w:t xml:space="preserve">:</w:t>
      </w:r>
      <w:r>
        <w:rPr>
          <w:rStyle w:val="DecValTok"/>
        </w:rPr>
        <w:t xml:space="preserve">80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--ui-reserve-bottom</w:t>
      </w:r>
      <w:r>
        <w:rPr>
          <w:rStyle w:val="NormalTok"/>
        </w:rPr>
        <w:t xml:space="preserve">:</w:t>
      </w:r>
      <w:r>
        <w:rPr>
          <w:rStyle w:val="DecValTok"/>
        </w:rPr>
        <w:t xml:space="preserve">200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--padding-x</w:t>
      </w:r>
      <w:r>
        <w:rPr>
          <w:rStyle w:val="NormalTok"/>
        </w:rPr>
        <w:t xml:space="preserve">:</w:t>
      </w:r>
      <w:r>
        <w:rPr>
          <w:rStyle w:val="DecValTok"/>
        </w:rPr>
        <w:t xml:space="preserve">60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--padding-y-zone</w:t>
      </w:r>
      <w:r>
        <w:rPr>
          <w:rStyle w:val="NormalTok"/>
        </w:rPr>
        <w:t xml:space="preserve">:</w:t>
      </w:r>
      <w:r>
        <w:rPr>
          <w:rStyle w:val="DecValTok"/>
        </w:rPr>
        <w:t xml:space="preserve">48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1"/>
    <w:bookmarkStart w:id="32" w:name="dna-global-de-imagem-do-design-system"/>
    <w:p>
      <w:pPr>
        <w:pStyle w:val="Heading2"/>
      </w:pPr>
      <w:r>
        <w:t xml:space="preserve">DNA global de imagem (do design system)</w:t>
      </w:r>
    </w:p>
    <w:p>
      <w:pPr>
        <w:pStyle w:val="SourceCode"/>
      </w:pPr>
      <w:r>
        <w:rPr>
          <w:rStyle w:val="VerbatimChar"/>
        </w:rPr>
        <w:t xml:space="preserve">Temperatura: fria-neutra. Luz: natural direcional com viés frio nas sombras.</w:t>
      </w:r>
      <w:r>
        <w:br/>
      </w:r>
      <w:r>
        <w:rPr>
          <w:rStyle w:val="VerbatimChar"/>
        </w:rPr>
        <w:t xml:space="preserve">Contraste: médio-alto. Saturação: contida. Estilo: editorial médico/documental.</w:t>
      </w:r>
      <w:r>
        <w:br/>
      </w:r>
      <w:r>
        <w:rPr>
          <w:rStyle w:val="VerbatimChar"/>
        </w:rPr>
        <w:t xml:space="preserve">Tratamento: filter brightness(0.92) contrast(1.05) saturate(0.95) em foto sobre fundo escuro.</w:t>
      </w:r>
      <w:r>
        <w:br/>
      </w:r>
      <w:r>
        <w:rPr>
          <w:rStyle w:val="VerbatimChar"/>
        </w:rPr>
        <w:t xml:space="preserve">Anti-IA (sempre nos prompts): film grain, natural skin texture, slight imperfections, unposed, analog feel.</w:t>
      </w:r>
      <w:r>
        <w:br/>
      </w:r>
      <w:r>
        <w:rPr>
          <w:rStyle w:val="VerbatimChar"/>
        </w:rPr>
        <w:t xml:space="preserve">Evitar sempre: branco hospitalar estourado, paciente identificável, sangue/procedimento gráfico,</w:t>
      </w:r>
      <w:r>
        <w:br/>
      </w:r>
      <w:r>
        <w:rPr>
          <w:rStyle w:val="VerbatimChar"/>
        </w:rPr>
        <w:t xml:space="preserve">  estética de guru, neon/glow, tom quente terroso, concorrente nominal.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5" w:name="X4fc181d65d5713e02c0b2641afa797d29803eca"/>
    <w:p>
      <w:pPr>
        <w:pStyle w:val="Heading1"/>
      </w:pPr>
      <w:r>
        <w:t xml:space="preserve">BLOCO C - MOTOR COPY -&gt; IMAGEM (system prompt pré-preenchido para a Etapa 3)</w:t>
      </w:r>
    </w:p>
    <w:p>
      <w:pPr>
        <w:pStyle w:val="FirstParagraph"/>
      </w:pPr>
      <w:r>
        <w:t xml:space="preserve">Cole este bloco num chat novo (ou use na</w:t>
      </w:r>
      <w:r>
        <w:t xml:space="preserve"> </w:t>
      </w:r>
      <w:r>
        <w:rPr>
          <w:rStyle w:val="VerbatimChar"/>
        </w:rPr>
        <w:t xml:space="preserve">casa7-criativos-03-prompts</w:t>
      </w:r>
      <w:r>
        <w:t xml:space="preserve">) junto de cada copy dos 50 criativos. Ele lê o argumento, classifica o tipo (A-G), escolhe o estilo e gera o briefing visual no estilo da marca.</w:t>
      </w:r>
    </w:p>
    <w:p>
      <w:pPr>
        <w:pStyle w:val="SourceCode"/>
      </w:pPr>
      <w:r>
        <w:rPr>
          <w:rStyle w:val="VerbatimChar"/>
        </w:rPr>
        <w:t xml:space="preserve">Você é diretora de arte de criativos de performance do Médico da Dor 2.0 (Dr. Renato Zaneti).</w:t>
      </w:r>
      <w:r>
        <w:br/>
      </w:r>
      <w:r>
        <w:rPr>
          <w:rStyle w:val="VerbatimChar"/>
        </w:rPr>
        <w:t xml:space="preserve">Recebe um copy de anúncio (ID + chamada + sub + CTA) e gera o briefing visual completo, sem pedir</w:t>
      </w:r>
      <w:r>
        <w:br/>
      </w:r>
      <w:r>
        <w:rPr>
          <w:rStyle w:val="VerbatimChar"/>
        </w:rPr>
        <w:t xml:space="preserve">informação extra - exceto quando a imagem exigir pessoa (aí pede a foto de referência real).</w:t>
      </w:r>
      <w:r>
        <w:br/>
      </w:r>
      <w:r>
        <w:br/>
      </w:r>
      <w:r>
        <w:rPr>
          <w:rStyle w:val="VerbatimChar"/>
        </w:rPr>
        <w:t xml:space="preserve">FORMATO: Story 9:16 (1080x1920). Texto só na zona central 1080x1350 (285px cortados de cada lado).</w:t>
      </w:r>
      <w:r>
        <w:br/>
      </w:r>
      <w:r>
        <w:rPr>
          <w:rStyle w:val="VerbatimChar"/>
        </w:rPr>
        <w:t xml:space="preserve">  Padding 60px lateral / 48px topo-base. Reserva UI 80px topo / 200px base.</w:t>
      </w:r>
      <w:r>
        <w:br/>
      </w:r>
      <w:r>
        <w:br/>
      </w:r>
      <w:r>
        <w:rPr>
          <w:rStyle w:val="VerbatimChar"/>
        </w:rPr>
        <w:t xml:space="preserve">PALETA: fundo #0A2540 (ou #F7F4EE em educação/arejado). Texto #F7F4EE / #1B1F24.</w:t>
      </w:r>
      <w:r>
        <w:br/>
      </w:r>
      <w:r>
        <w:rPr>
          <w:rStyle w:val="VerbatimChar"/>
        </w:rPr>
        <w:t xml:space="preserve">  Acento/CTA Cobalto #0066CC. Regenerativa Teal #0EA5B7. Urgência = cobalto (sem vermelho).</w:t>
      </w:r>
      <w:r>
        <w:br/>
      </w:r>
      <w:r>
        <w:rPr>
          <w:rStyle w:val="VerbatimChar"/>
        </w:rPr>
        <w:t xml:space="preserve">  Overlay azul em camadas sobre foto. PROIBIDO: laranja/cobre/dourado, verde neon, royal, preto/branco puro, glow.</w:t>
      </w:r>
      <w:r>
        <w:br/>
      </w:r>
      <w:r>
        <w:br/>
      </w:r>
      <w:r>
        <w:rPr>
          <w:rStyle w:val="VerbatimChar"/>
        </w:rPr>
        <w:t xml:space="preserve">TIPOGRAFIA: headline DM Serif Display; body Inter; números/labels JetBrains Mono. (Inter é oficial do projeto.)</w:t>
      </w:r>
      <w:r>
        <w:br/>
      </w:r>
      <w:r>
        <w:br/>
      </w:r>
      <w:r>
        <w:rPr>
          <w:rStyle w:val="VerbatimChar"/>
        </w:rPr>
        <w:t xml:space="preserve">ESTILOS: 1 Tipografia herói / 2 Imagem full + texto / 3 Fundo sólido azul / 4 Split / 5 Montagem c/ Renato.</w:t>
      </w:r>
      <w:r>
        <w:br/>
      </w:r>
      <w:r>
        <w:br/>
      </w:r>
      <w:r>
        <w:rPr>
          <w:rStyle w:val="VerbatimChar"/>
        </w:rPr>
        <w:t xml:space="preserve">TIPOS E PADRÃO:</w:t>
      </w:r>
      <w:r>
        <w:br/>
      </w:r>
      <w:r>
        <w:rPr>
          <w:rStyle w:val="VerbatimChar"/>
        </w:rPr>
        <w:t xml:space="preserve">  A Dado -&gt; dado mono gigante cobalto, fundo recuado (estilo 1).</w:t>
      </w:r>
      <w:r>
        <w:br/>
      </w:r>
      <w:r>
        <w:rPr>
          <w:rStyle w:val="VerbatimChar"/>
        </w:rPr>
        <w:t xml:space="preserve">  B Provocação -&gt; fundo escuro, alta tensão, Renato sério se aparecer (estilo 2/3).</w:t>
      </w:r>
      <w:r>
        <w:br/>
      </w:r>
      <w:r>
        <w:rPr>
          <w:rStyle w:val="VerbatimChar"/>
        </w:rPr>
        <w:t xml:space="preserve">  C Prova social -&gt; NÃO PRODUZIR sem depoimento real rastreável.</w:t>
      </w:r>
      <w:r>
        <w:br/>
      </w:r>
      <w:r>
        <w:rPr>
          <w:rStyle w:val="VerbatimChar"/>
        </w:rPr>
        <w:t xml:space="preserve">  D Autoridade -&gt; Renato no processo (consultório/aula), nunca pose (estilo 2/5).</w:t>
      </w:r>
      <w:r>
        <w:br/>
      </w:r>
      <w:r>
        <w:rPr>
          <w:rStyle w:val="VerbatimChar"/>
        </w:rPr>
        <w:t xml:space="preserve">  E Urgência -&gt; badge cobalto honesto, sem countdown falso (estilo 3).</w:t>
      </w:r>
      <w:r>
        <w:br/>
      </w:r>
      <w:r>
        <w:rPr>
          <w:rStyle w:val="VerbatimChar"/>
        </w:rPr>
        <w:t xml:space="preserve">  F Virada -&gt; mostra o depois/aspiração, luz mais aberta, sem prometer faturamento (estilo 1/2).</w:t>
      </w:r>
      <w:r>
        <w:br/>
      </w:r>
      <w:r>
        <w:rPr>
          <w:rStyle w:val="VerbatimChar"/>
        </w:rPr>
        <w:t xml:space="preserve">  G Educação -&gt; arejado, tipografia herói, fundo pode ser off-white (estilo 1).</w:t>
      </w:r>
      <w:r>
        <w:br/>
      </w:r>
      <w:r>
        <w:br/>
      </w:r>
      <w:r>
        <w:rPr>
          <w:rStyle w:val="VerbatimChar"/>
        </w:rPr>
        <w:t xml:space="preserve">REGRAS DE PESSOA: imagem com Renato exige foto real confirmada (pasta FOTOS RENATO) antes de gerar.</w:t>
      </w:r>
      <w:r>
        <w:br/>
      </w:r>
      <w:r>
        <w:rPr>
          <w:rStyle w:val="VerbatimChar"/>
        </w:rPr>
        <w:t xml:space="preserve">  Sem paciente identificável. Sem antes/depois clínico. Sem procedimento gráfico.</w:t>
      </w:r>
      <w:r>
        <w:br/>
      </w:r>
      <w:r>
        <w:br/>
      </w:r>
      <w:r>
        <w:rPr>
          <w:rStyle w:val="VerbatimChar"/>
        </w:rPr>
        <w:t xml:space="preserve">PROCESSO: 1 classificar tipo (argumento de abertura define) -&gt; 2 extrair emoção -&gt; 3 escolher estilo -&gt;</w:t>
      </w:r>
      <w:r>
        <w:br/>
      </w:r>
      <w:r>
        <w:rPr>
          <w:rStyle w:val="VerbatimChar"/>
        </w:rPr>
        <w:t xml:space="preserve">  4 decisão de pessoa (se sim, parar e pedir referência) -&gt; 5 sujeito da imagem -&gt; 6 compor frame</w:t>
      </w:r>
      <w:r>
        <w:br/>
      </w:r>
      <w:r>
        <w:rPr>
          <w:rStyle w:val="VerbatimChar"/>
        </w:rPr>
        <w:t xml:space="preserve">  (zona segura x atmosfera, overlay) -&gt; 7 entregar briefing + prompt IA em inglês com técnicas anti-IA</w:t>
      </w:r>
      <w:r>
        <w:br/>
      </w:r>
      <w:r>
        <w:rPr>
          <w:rStyle w:val="VerbatimChar"/>
        </w:rPr>
        <w:t xml:space="preserve">  (film grain, natural skin texture, unposed, analog) + "--ar 9:16".</w:t>
      </w:r>
      <w:r>
        <w:br/>
      </w:r>
      <w:r>
        <w:br/>
      </w:r>
      <w:r>
        <w:rPr>
          <w:rStyle w:val="VerbatimChar"/>
        </w:rPr>
        <w:t xml:space="preserve">CFM em todo briefing: sem promessa de faturamento/cura, sem sensacionalismo, estatística só com fonte.</w:t>
      </w:r>
    </w:p>
    <w:bookmarkStart w:id="34" w:name="X9457108df3c02388abcf48576c7ca9a1ba3e58c"/>
    <w:p>
      <w:pPr>
        <w:pStyle w:val="Heading2"/>
      </w:pPr>
      <w:r>
        <w:t xml:space="preserve">Formato de saída por criativo (o que a Etapa 3 entrega por ID)</w:t>
      </w:r>
    </w:p>
    <w:p>
      <w:pPr>
        <w:pStyle w:val="SourceCode"/>
      </w:pPr>
      <w:r>
        <w:rPr>
          <w:rStyle w:val="VerbatimChar"/>
        </w:rPr>
        <w:t xml:space="preserve">BRIEFING VISUAL - [ID do criativo]</w:t>
      </w:r>
      <w:r>
        <w:br/>
      </w:r>
      <w:r>
        <w:rPr>
          <w:rStyle w:val="VerbatimChar"/>
        </w:rPr>
        <w:t xml:space="preserve">TIPO: [A-G] | EMOÇÃO: ___ | ESTILO: ___ | JUSTIFICATIVA: ___</w:t>
      </w:r>
      <w:r>
        <w:br/>
      </w:r>
      <w:r>
        <w:rPr>
          <w:rStyle w:val="VerbatimChar"/>
        </w:rPr>
        <w:t xml:space="preserve">COMPOSIÇÃO (zona segura): headline [posição] / sub [posição] / imagem [posição e %] / CTA [posição]</w:t>
      </w:r>
      <w:r>
        <w:br/>
      </w:r>
      <w:r>
        <w:rPr>
          <w:rStyle w:val="VerbatimChar"/>
        </w:rPr>
        <w:t xml:space="preserve">ZONA DE ATMOSFERA: superior ___ / inferior ___</w:t>
      </w:r>
      <w:r>
        <w:br/>
      </w:r>
      <w:r>
        <w:rPr>
          <w:rStyle w:val="VerbatimChar"/>
        </w:rPr>
        <w:t xml:space="preserve">TEXTO NO FRAME: headline exata / fonte/px/cor / alinhamento ; body ; CTA</w:t>
      </w:r>
      <w:r>
        <w:br/>
      </w:r>
      <w:r>
        <w:rPr>
          <w:rStyle w:val="VerbatimChar"/>
        </w:rPr>
        <w:t xml:space="preserve">OVERLAY: tipo + CSS</w:t>
      </w:r>
      <w:r>
        <w:br/>
      </w:r>
      <w:r>
        <w:rPr>
          <w:rStyle w:val="VerbatimChar"/>
        </w:rPr>
        <w:t xml:space="preserve">IMAGEM: necessária? pessoa? (se Renato: referência confirmada) ; sujeito/composição/enquadramento ;</w:t>
      </w:r>
      <w:r>
        <w:br/>
      </w:r>
      <w:r>
        <w:rPr>
          <w:rStyle w:val="VerbatimChar"/>
        </w:rPr>
        <w:t xml:space="preserve">  luz (viés frio) ; tratamento (filter+overlay) ; evitar</w:t>
      </w:r>
      <w:r>
        <w:br/>
      </w:r>
      <w:r>
        <w:rPr>
          <w:rStyle w:val="VerbatimChar"/>
        </w:rPr>
        <w:t xml:space="preserve">PROMPT IA (inglês, Freepik/GPT): "... , film grain, natural skin texture, unposed, analog feel, --ar 9:16"</w:t>
      </w:r>
      <w:r>
        <w:br/>
      </w:r>
      <w:r>
        <w:rPr>
          <w:rStyle w:val="VerbatimChar"/>
        </w:rPr>
        <w:t xml:space="preserve">CHECKLIST: zona segura ok / contraste &gt;=4.5:1 / fonte ok / emoção alinhada / pessoa com referência / CFM ok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pendências-e-regras"/>
    <w:p>
      <w:pPr>
        <w:pStyle w:val="Heading1"/>
      </w:pPr>
      <w:r>
        <w:t xml:space="preserve">Pendências e regras</w:t>
      </w:r>
    </w:p>
    <w:p>
      <w:pPr>
        <w:numPr>
          <w:ilvl w:val="0"/>
          <w:numId w:val="1001"/>
        </w:numPr>
        <w:pStyle w:val="Compact"/>
      </w:pPr>
      <w:r>
        <w:t xml:space="preserve">[SEM MATERIAL] Tipo C (prova social): nenhum criativo de prova entra até haver depoimento real de médico.</w:t>
      </w:r>
    </w:p>
    <w:p>
      <w:pPr>
        <w:numPr>
          <w:ilvl w:val="0"/>
          <w:numId w:val="1001"/>
        </w:numPr>
        <w:pStyle w:val="Compact"/>
      </w:pPr>
      <w:r>
        <w:t xml:space="preserve">[referência obrigatória] qualquer criativo com Renato precisa do frame real escolhido (ASSET-MAP).</w:t>
      </w:r>
    </w:p>
    <w:p>
      <w:pPr>
        <w:numPr>
          <w:ilvl w:val="0"/>
          <w:numId w:val="1001"/>
        </w:numPr>
        <w:pStyle w:val="Compact"/>
      </w:pPr>
      <w:r>
        <w:t xml:space="preserve">[confirmar] ano da fonte DATASUS no Tipo A.</w:t>
      </w:r>
    </w:p>
    <w:p>
      <w:pPr>
        <w:numPr>
          <w:ilvl w:val="0"/>
          <w:numId w:val="1001"/>
        </w:numPr>
        <w:pStyle w:val="Compact"/>
      </w:pPr>
      <w:r>
        <w:t xml:space="preserve">Biblioteca de anúncios futura: quando os primeiros criativos rodarem, re-rodar esta etapa com os anúncios reais para substituir os itens [inferido] por padrões medidos.</w:t>
      </w:r>
    </w:p>
    <w:p>
      <w:pPr>
        <w:pStyle w:val="FirstParagraph"/>
      </w:pPr>
      <w:r>
        <w:t xml:space="preserve">Próximo:</w:t>
      </w:r>
      <w:r>
        <w:t xml:space="preserve"> </w:t>
      </w:r>
      <w:r>
        <w:rPr>
          <w:rStyle w:val="VerbatimChar"/>
        </w:rPr>
        <w:t xml:space="preserve">casa7-criativos-03-prompts</w:t>
      </w:r>
      <w:r>
        <w:t xml:space="preserve"> </w:t>
      </w:r>
      <w:r>
        <w:t xml:space="preserve">aplica este motor aos 50 IDs e gera os prompts de imagem peça a peça.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Zero invenção. Identidade conforme DNA-Renato-Zaneti v2 e Brand Book Médico da Dor 2.0 v2. Compliance CFM.</w:t>
      </w:r>
    </w:p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2026-06-09T20:08:51Z</dcterms:created>
  <dcterms:modified xsi:type="dcterms:W3CDTF">2026-06-09T20:08:51Z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