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spacing w:before="167"/>
      </w:pPr>
    </w:p>
    <w:p>
      <w:pPr>
        <w:pStyle w:val="Heading1"/>
        <w:spacing w:line="477" w:lineRule="auto"/>
        <w:ind w:right="714"/>
        <w:jc w:val="center"/>
      </w:pPr>
      <w:bookmarkStart w:name="Diseño e implementación de un sistema Io" w:id="1"/>
      <w:bookmarkEnd w:id="1"/>
      <w:r>
        <w:rPr>
          <w:b w:val="0"/>
        </w:rPr>
      </w:r>
      <w:r>
        <w:rPr/>
        <w:t>Diseño</w:t>
      </w:r>
      <w:r>
        <w:rPr>
          <w:spacing w:val="-8"/>
        </w:rPr>
        <w:t> </w:t>
      </w:r>
      <w:r>
        <w:rPr/>
        <w:t>e</w:t>
      </w:r>
      <w:r>
        <w:rPr>
          <w:spacing w:val="-10"/>
        </w:rPr>
        <w:t> </w:t>
      </w:r>
      <w:r>
        <w:rPr/>
        <w:t>implementación</w:t>
      </w:r>
      <w:r>
        <w:rPr>
          <w:spacing w:val="-1"/>
        </w:rPr>
        <w:t> </w:t>
      </w:r>
      <w:r>
        <w:rPr/>
        <w:t>de</w:t>
      </w:r>
      <w:r>
        <w:rPr>
          <w:spacing w:val="-10"/>
        </w:rPr>
        <w:t> </w:t>
      </w:r>
      <w:r>
        <w:rPr/>
        <w:t>un</w:t>
      </w:r>
      <w:r>
        <w:rPr>
          <w:spacing w:val="-2"/>
        </w:rPr>
        <w:t> </w:t>
      </w:r>
      <w:r>
        <w:rPr/>
        <w:t>sistema</w:t>
      </w:r>
      <w:r>
        <w:rPr>
          <w:spacing w:val="-8"/>
        </w:rPr>
        <w:t> </w:t>
      </w:r>
      <w:r>
        <w:rPr/>
        <w:t>IoT</w:t>
      </w:r>
      <w:r>
        <w:rPr>
          <w:spacing w:val="-8"/>
        </w:rPr>
        <w:t> </w:t>
      </w:r>
      <w:r>
        <w:rPr/>
        <w:t>para</w:t>
      </w:r>
      <w:r>
        <w:rPr>
          <w:spacing w:val="-8"/>
        </w:rPr>
        <w:t> </w:t>
      </w:r>
      <w:r>
        <w:rPr/>
        <w:t>el</w:t>
      </w:r>
      <w:r>
        <w:rPr>
          <w:spacing w:val="-10"/>
        </w:rPr>
        <w:t> </w:t>
      </w:r>
      <w:r>
        <w:rPr/>
        <w:t>monitoreo inteligente</w:t>
      </w:r>
      <w:r>
        <w:rPr>
          <w:spacing w:val="-8"/>
        </w:rPr>
        <w:t> </w:t>
      </w:r>
      <w:r>
        <w:rPr/>
        <w:t>de</w:t>
      </w:r>
      <w:r>
        <w:rPr>
          <w:spacing w:val="-10"/>
        </w:rPr>
        <w:t> </w:t>
      </w:r>
      <w:r>
        <w:rPr/>
        <w:t>un</w:t>
      </w:r>
      <w:r>
        <w:rPr>
          <w:spacing w:val="-2"/>
        </w:rPr>
        <w:t> </w:t>
      </w:r>
      <w:r>
        <w:rPr/>
        <w:t>aula (adaptación de simulación en Tinkercad con Arduino UNO)</w:t>
      </w:r>
    </w:p>
    <w:p>
      <w:pPr>
        <w:pStyle w:val="BodyText"/>
        <w:spacing w:before="191"/>
        <w:rPr>
          <w:b/>
        </w:rPr>
      </w:pPr>
    </w:p>
    <w:p>
      <w:pPr>
        <w:pStyle w:val="BodyText"/>
        <w:spacing w:before="1"/>
        <w:ind w:left="2" w:right="720"/>
        <w:jc w:val="center"/>
      </w:pPr>
      <w:r>
        <w:rPr/>
        <w:t>Cesar</w:t>
      </w:r>
      <w:r>
        <w:rPr>
          <w:spacing w:val="-8"/>
        </w:rPr>
        <w:t> </w:t>
      </w:r>
      <w:r>
        <w:rPr/>
        <w:t>Johan</w:t>
      </w:r>
      <w:r>
        <w:rPr>
          <w:spacing w:val="-2"/>
        </w:rPr>
        <w:t> </w:t>
      </w:r>
      <w:r>
        <w:rPr/>
        <w:t>Casado</w:t>
      </w:r>
      <w:r>
        <w:rPr>
          <w:spacing w:val="-2"/>
        </w:rPr>
        <w:t> Calderon</w:t>
      </w:r>
    </w:p>
    <w:p>
      <w:pPr>
        <w:pStyle w:val="BodyText"/>
      </w:pPr>
    </w:p>
    <w:p>
      <w:pPr>
        <w:pStyle w:val="BodyText"/>
      </w:pPr>
    </w:p>
    <w:p>
      <w:pPr>
        <w:pStyle w:val="BodyText"/>
        <w:spacing w:before="1"/>
      </w:pPr>
    </w:p>
    <w:p>
      <w:pPr>
        <w:pStyle w:val="BodyText"/>
        <w:ind w:left="12" w:right="720"/>
        <w:jc w:val="center"/>
      </w:pPr>
      <w:r>
        <w:rPr/>
        <w:t>Brayan</w:t>
      </w:r>
      <w:r>
        <w:rPr>
          <w:spacing w:val="-8"/>
        </w:rPr>
        <w:t> </w:t>
      </w:r>
      <w:r>
        <w:rPr/>
        <w:t>Esteban</w:t>
      </w:r>
      <w:r>
        <w:rPr>
          <w:spacing w:val="-4"/>
        </w:rPr>
        <w:t> </w:t>
      </w:r>
      <w:r>
        <w:rPr/>
        <w:t>Cruz</w:t>
      </w:r>
      <w:r>
        <w:rPr>
          <w:spacing w:val="-8"/>
        </w:rPr>
        <w:t> </w:t>
      </w:r>
      <w:r>
        <w:rPr>
          <w:spacing w:val="-2"/>
        </w:rPr>
        <w:t>Arango</w:t>
      </w:r>
    </w:p>
    <w:p>
      <w:pPr>
        <w:pStyle w:val="BodyText"/>
      </w:pPr>
    </w:p>
    <w:p>
      <w:pPr>
        <w:pStyle w:val="BodyText"/>
        <w:spacing w:before="272"/>
      </w:pPr>
    </w:p>
    <w:p>
      <w:pPr>
        <w:pStyle w:val="BodyText"/>
        <w:ind w:left="12" w:right="720"/>
        <w:jc w:val="center"/>
      </w:pPr>
      <w:r>
        <w:rPr/>
        <w:t>Institución</w:t>
      </w:r>
      <w:r>
        <w:rPr>
          <w:spacing w:val="-10"/>
        </w:rPr>
        <w:t> </w:t>
      </w:r>
      <w:r>
        <w:rPr/>
        <w:t>Universitaria</w:t>
      </w:r>
      <w:r>
        <w:rPr>
          <w:spacing w:val="-9"/>
        </w:rPr>
        <w:t> </w:t>
      </w:r>
      <w:r>
        <w:rPr/>
        <w:t>Tecnológica</w:t>
      </w:r>
      <w:r>
        <w:rPr>
          <w:spacing w:val="-10"/>
        </w:rPr>
        <w:t> </w:t>
      </w:r>
      <w:r>
        <w:rPr/>
        <w:t>de</w:t>
      </w:r>
      <w:r>
        <w:rPr>
          <w:spacing w:val="-10"/>
        </w:rPr>
        <w:t> </w:t>
      </w:r>
      <w:r>
        <w:rPr>
          <w:spacing w:val="-2"/>
        </w:rPr>
        <w:t>Santander</w:t>
      </w:r>
    </w:p>
    <w:p>
      <w:pPr>
        <w:pStyle w:val="BodyText"/>
      </w:pPr>
    </w:p>
    <w:p>
      <w:pPr>
        <w:pStyle w:val="BodyText"/>
      </w:pPr>
    </w:p>
    <w:p>
      <w:pPr>
        <w:pStyle w:val="BodyText"/>
        <w:spacing w:before="2"/>
      </w:pPr>
    </w:p>
    <w:p>
      <w:pPr>
        <w:pStyle w:val="BodyText"/>
        <w:ind w:left="2" w:right="720"/>
        <w:jc w:val="center"/>
      </w:pPr>
      <w:r>
        <w:rPr/>
        <w:t>Internet</w:t>
      </w:r>
      <w:r>
        <w:rPr>
          <w:spacing w:val="-13"/>
        </w:rPr>
        <w:t> </w:t>
      </w:r>
      <w:r>
        <w:rPr/>
        <w:t>de</w:t>
      </w:r>
      <w:r>
        <w:rPr>
          <w:spacing w:val="-5"/>
        </w:rPr>
        <w:t> </w:t>
      </w:r>
      <w:r>
        <w:rPr/>
        <w:t>las</w:t>
      </w:r>
      <w:r>
        <w:rPr>
          <w:spacing w:val="-3"/>
        </w:rPr>
        <w:t> </w:t>
      </w:r>
      <w:r>
        <w:rPr/>
        <w:t>cosas</w:t>
      </w:r>
      <w:r>
        <w:rPr>
          <w:spacing w:val="-1"/>
        </w:rPr>
        <w:t> </w:t>
      </w:r>
      <w:r>
        <w:rPr>
          <w:spacing w:val="-4"/>
        </w:rPr>
        <w:t>(IOT)</w:t>
      </w:r>
    </w:p>
    <w:p>
      <w:pPr>
        <w:pStyle w:val="BodyText"/>
      </w:pPr>
    </w:p>
    <w:p>
      <w:pPr>
        <w:pStyle w:val="BodyText"/>
      </w:pPr>
    </w:p>
    <w:p>
      <w:pPr>
        <w:pStyle w:val="BodyText"/>
        <w:spacing w:before="1"/>
      </w:pPr>
    </w:p>
    <w:p>
      <w:pPr>
        <w:pStyle w:val="BodyText"/>
        <w:ind w:left="4" w:right="720"/>
        <w:jc w:val="center"/>
      </w:pPr>
      <w:r>
        <w:rPr/>
        <w:t>Eliecer</w:t>
      </w:r>
      <w:r>
        <w:rPr>
          <w:spacing w:val="-12"/>
        </w:rPr>
        <w:t> </w:t>
      </w:r>
      <w:r>
        <w:rPr/>
        <w:t>Montero</w:t>
      </w:r>
      <w:r>
        <w:rPr>
          <w:spacing w:val="-9"/>
        </w:rPr>
        <w:t> </w:t>
      </w:r>
      <w:r>
        <w:rPr>
          <w:spacing w:val="-4"/>
        </w:rPr>
        <w:t>Ojeda</w:t>
      </w:r>
    </w:p>
    <w:p>
      <w:pPr>
        <w:pStyle w:val="BodyText"/>
      </w:pPr>
    </w:p>
    <w:p>
      <w:pPr>
        <w:pStyle w:val="BodyText"/>
      </w:pPr>
    </w:p>
    <w:p>
      <w:pPr>
        <w:pStyle w:val="BodyText"/>
        <w:spacing w:before="1"/>
      </w:pPr>
    </w:p>
    <w:p>
      <w:pPr>
        <w:pStyle w:val="BodyText"/>
        <w:spacing w:before="1"/>
        <w:ind w:left="7" w:right="720"/>
        <w:jc w:val="center"/>
      </w:pPr>
      <w:r>
        <w:rPr/>
        <w:t>Agosto</w:t>
      </w:r>
      <w:r>
        <w:rPr>
          <w:spacing w:val="-1"/>
        </w:rPr>
        <w:t> </w:t>
      </w:r>
      <w:r>
        <w:rPr/>
        <w:t>de</w:t>
      </w:r>
      <w:r>
        <w:rPr>
          <w:spacing w:val="-2"/>
        </w:rPr>
        <w:t> </w:t>
      </w:r>
      <w:r>
        <w:rPr>
          <w:spacing w:val="-4"/>
        </w:rPr>
        <w:t>2026</w:t>
      </w:r>
    </w:p>
    <w:p>
      <w:pPr>
        <w:pStyle w:val="BodyText"/>
        <w:spacing w:after="0"/>
        <w:jc w:val="center"/>
        <w:sectPr>
          <w:headerReference w:type="default" r:id="rId5"/>
          <w:type w:val="continuous"/>
          <w:pgSz w:w="12240" w:h="15840"/>
          <w:pgMar w:header="722" w:footer="0" w:top="1340" w:bottom="280" w:left="1440" w:right="720"/>
          <w:pgNumType w:start="1"/>
        </w:sectPr>
      </w:pPr>
    </w:p>
    <w:p>
      <w:pPr>
        <w:pStyle w:val="BodyText"/>
      </w:pPr>
    </w:p>
    <w:p>
      <w:pPr>
        <w:pStyle w:val="BodyText"/>
        <w:spacing w:before="85"/>
      </w:pPr>
    </w:p>
    <w:p>
      <w:pPr>
        <w:pStyle w:val="Heading1"/>
        <w:ind w:left="3472"/>
      </w:pPr>
      <w:bookmarkStart w:name="Introducción y contexto" w:id="2"/>
      <w:bookmarkEnd w:id="2"/>
      <w:r>
        <w:rPr>
          <w:b w:val="0"/>
        </w:rPr>
      </w:r>
      <w:r>
        <w:rPr/>
        <w:t>Introducción</w:t>
      </w:r>
      <w:r>
        <w:rPr>
          <w:spacing w:val="-6"/>
        </w:rPr>
        <w:t> </w:t>
      </w:r>
      <w:r>
        <w:rPr/>
        <w:t>y</w:t>
      </w:r>
      <w:r>
        <w:rPr>
          <w:spacing w:val="-3"/>
        </w:rPr>
        <w:t> </w:t>
      </w:r>
      <w:r>
        <w:rPr>
          <w:spacing w:val="-2"/>
        </w:rPr>
        <w:t>contexto</w:t>
      </w:r>
    </w:p>
    <w:p>
      <w:pPr>
        <w:pStyle w:val="BodyText"/>
        <w:spacing w:before="3"/>
        <w:rPr>
          <w:b/>
        </w:rPr>
      </w:pPr>
    </w:p>
    <w:p>
      <w:pPr>
        <w:pStyle w:val="BodyText"/>
        <w:spacing w:line="480" w:lineRule="auto"/>
        <w:ind w:left="360" w:right="1095" w:firstLine="720"/>
      </w:pPr>
      <w:r>
        <w:rPr/>
        <w:t>La</w:t>
      </w:r>
      <w:r>
        <w:rPr>
          <w:spacing w:val="-11"/>
        </w:rPr>
        <w:t> </w:t>
      </w:r>
      <w:r>
        <w:rPr/>
        <w:t>institución</w:t>
      </w:r>
      <w:r>
        <w:rPr>
          <w:spacing w:val="-4"/>
        </w:rPr>
        <w:t> </w:t>
      </w:r>
      <w:r>
        <w:rPr/>
        <w:t>educativa</w:t>
      </w:r>
      <w:r>
        <w:rPr>
          <w:spacing w:val="-10"/>
        </w:rPr>
        <w:t> </w:t>
      </w:r>
      <w:r>
        <w:rPr/>
        <w:t>carece</w:t>
      </w:r>
      <w:r>
        <w:rPr>
          <w:spacing w:val="-5"/>
        </w:rPr>
        <w:t> </w:t>
      </w:r>
      <w:r>
        <w:rPr/>
        <w:t>actualmente</w:t>
      </w:r>
      <w:r>
        <w:rPr>
          <w:spacing w:val="-10"/>
        </w:rPr>
        <w:t> </w:t>
      </w:r>
      <w:r>
        <w:rPr/>
        <w:t>de</w:t>
      </w:r>
      <w:r>
        <w:rPr>
          <w:spacing w:val="-11"/>
        </w:rPr>
        <w:t> </w:t>
      </w:r>
      <w:r>
        <w:rPr/>
        <w:t>un</w:t>
      </w:r>
      <w:r>
        <w:rPr>
          <w:spacing w:val="-9"/>
        </w:rPr>
        <w:t> </w:t>
      </w:r>
      <w:r>
        <w:rPr/>
        <w:t>sistema</w:t>
      </w:r>
      <w:r>
        <w:rPr>
          <w:spacing w:val="-10"/>
        </w:rPr>
        <w:t> </w:t>
      </w:r>
      <w:r>
        <w:rPr/>
        <w:t>que</w:t>
      </w:r>
      <w:r>
        <w:rPr>
          <w:spacing w:val="-11"/>
        </w:rPr>
        <w:t> </w:t>
      </w:r>
      <w:r>
        <w:rPr/>
        <w:t>permita</w:t>
      </w:r>
      <w:r>
        <w:rPr>
          <w:spacing w:val="-10"/>
        </w:rPr>
        <w:t> </w:t>
      </w:r>
      <w:r>
        <w:rPr/>
        <w:t>conocer,</w:t>
      </w:r>
      <w:r>
        <w:rPr>
          <w:spacing w:val="-9"/>
        </w:rPr>
        <w:t> </w:t>
      </w:r>
      <w:r>
        <w:rPr/>
        <w:t>en tiempo</w:t>
      </w:r>
      <w:r>
        <w:rPr>
          <w:spacing w:val="-7"/>
        </w:rPr>
        <w:t> </w:t>
      </w:r>
      <w:r>
        <w:rPr/>
        <w:t>real,</w:t>
      </w:r>
      <w:r>
        <w:rPr>
          <w:spacing w:val="-3"/>
        </w:rPr>
        <w:t> </w:t>
      </w:r>
      <w:r>
        <w:rPr/>
        <w:t>las</w:t>
      </w:r>
      <w:r>
        <w:rPr>
          <w:spacing w:val="-6"/>
        </w:rPr>
        <w:t> </w:t>
      </w:r>
      <w:r>
        <w:rPr/>
        <w:t>condiciones</w:t>
      </w:r>
      <w:r>
        <w:rPr>
          <w:spacing w:val="-6"/>
        </w:rPr>
        <w:t> </w:t>
      </w:r>
      <w:r>
        <w:rPr/>
        <w:t>ambientales</w:t>
      </w:r>
      <w:r>
        <w:rPr>
          <w:spacing w:val="-6"/>
        </w:rPr>
        <w:t> </w:t>
      </w:r>
      <w:r>
        <w:rPr/>
        <w:t>de</w:t>
      </w:r>
      <w:r>
        <w:rPr>
          <w:spacing w:val="-4"/>
        </w:rPr>
        <w:t> </w:t>
      </w:r>
      <w:r>
        <w:rPr/>
        <w:t>las</w:t>
      </w:r>
      <w:r>
        <w:rPr>
          <w:spacing w:val="-6"/>
        </w:rPr>
        <w:t> </w:t>
      </w:r>
      <w:r>
        <w:rPr/>
        <w:t>aulas</w:t>
      </w:r>
      <w:r>
        <w:rPr>
          <w:spacing w:val="-6"/>
        </w:rPr>
        <w:t> </w:t>
      </w:r>
      <w:r>
        <w:rPr/>
        <w:t>(temperatura,</w:t>
      </w:r>
      <w:r>
        <w:rPr>
          <w:spacing w:val="-7"/>
        </w:rPr>
        <w:t> </w:t>
      </w:r>
      <w:r>
        <w:rPr/>
        <w:t>humedad,</w:t>
      </w:r>
      <w:r>
        <w:rPr>
          <w:spacing w:val="-7"/>
        </w:rPr>
        <w:t> </w:t>
      </w:r>
      <w:r>
        <w:rPr/>
        <w:t>iluminación y| calidad del aire). Esta ausencia de información dificulta la toma de decisiones sobre confort y eficiencia energética por parte de la coordinación académica. El presente proyecto plantea el diseño progresivo de un prototipo IoT que permita monitorear estas </w:t>
      </w:r>
      <w:r>
        <w:rPr>
          <w:spacing w:val="-2"/>
        </w:rPr>
        <w:t>variables.</w:t>
      </w:r>
    </w:p>
    <w:p>
      <w:pPr>
        <w:pStyle w:val="BodyText"/>
        <w:spacing w:line="482" w:lineRule="auto"/>
        <w:ind w:left="360" w:right="1095" w:firstLine="720"/>
      </w:pPr>
      <w:r>
        <w:rPr/>
        <w:t>Aunque la actividad original propone el uso de Cisco Packet Tracer IoT, el prototipo práctico del equipo se</w:t>
      </w:r>
      <w:r>
        <w:rPr>
          <w:spacing w:val="-2"/>
        </w:rPr>
        <w:t> </w:t>
      </w:r>
      <w:r>
        <w:rPr/>
        <w:t>desarrolló en Tinkercad utilizando un Arduino UNO y componentes</w:t>
      </w:r>
      <w:r>
        <w:rPr>
          <w:spacing w:val="-5"/>
        </w:rPr>
        <w:t> </w:t>
      </w:r>
      <w:r>
        <w:rPr/>
        <w:t>electrónicos</w:t>
      </w:r>
      <w:r>
        <w:rPr>
          <w:spacing w:val="-3"/>
        </w:rPr>
        <w:t> </w:t>
      </w:r>
      <w:r>
        <w:rPr/>
        <w:t>simulados,</w:t>
      </w:r>
      <w:r>
        <w:rPr>
          <w:spacing w:val="-10"/>
        </w:rPr>
        <w:t> </w:t>
      </w:r>
      <w:r>
        <w:rPr/>
        <w:t>conservando</w:t>
      </w:r>
      <w:r>
        <w:rPr>
          <w:spacing w:val="-6"/>
        </w:rPr>
        <w:t> </w:t>
      </w:r>
      <w:r>
        <w:rPr/>
        <w:t>las</w:t>
      </w:r>
      <w:r>
        <w:rPr>
          <w:spacing w:val="-9"/>
        </w:rPr>
        <w:t> </w:t>
      </w:r>
      <w:r>
        <w:rPr/>
        <w:t>cuatro</w:t>
      </w:r>
      <w:r>
        <w:rPr>
          <w:spacing w:val="-11"/>
        </w:rPr>
        <w:t> </w:t>
      </w:r>
      <w:r>
        <w:rPr/>
        <w:t>variables</w:t>
      </w:r>
      <w:r>
        <w:rPr>
          <w:spacing w:val="-9"/>
        </w:rPr>
        <w:t> </w:t>
      </w:r>
      <w:r>
        <w:rPr/>
        <w:t>ambientales</w:t>
      </w:r>
      <w:r>
        <w:rPr>
          <w:spacing w:val="-4"/>
        </w:rPr>
        <w:t> </w:t>
      </w:r>
      <w:r>
        <w:rPr/>
        <w:t>y</w:t>
      </w:r>
      <w:r>
        <w:rPr>
          <w:spacing w:val="-11"/>
        </w:rPr>
        <w:t> </w:t>
      </w:r>
      <w:r>
        <w:rPr/>
        <w:t>el propósito original de la actividad.</w:t>
      </w:r>
    </w:p>
    <w:p>
      <w:pPr>
        <w:pStyle w:val="Heading1"/>
        <w:spacing w:before="231"/>
        <w:ind w:left="3552"/>
      </w:pPr>
      <w:bookmarkStart w:name="Objetivo del prototipo" w:id="3"/>
      <w:bookmarkEnd w:id="3"/>
      <w:r>
        <w:rPr>
          <w:b w:val="0"/>
        </w:rPr>
      </w:r>
      <w:r>
        <w:rPr/>
        <w:t>Objetivo</w:t>
      </w:r>
      <w:r>
        <w:rPr>
          <w:spacing w:val="-9"/>
        </w:rPr>
        <w:t> </w:t>
      </w:r>
      <w:r>
        <w:rPr/>
        <w:t>del</w:t>
      </w:r>
      <w:r>
        <w:rPr>
          <w:spacing w:val="-9"/>
        </w:rPr>
        <w:t> </w:t>
      </w:r>
      <w:r>
        <w:rPr>
          <w:spacing w:val="-2"/>
        </w:rPr>
        <w:t>prototipo</w:t>
      </w:r>
    </w:p>
    <w:p>
      <w:pPr>
        <w:pStyle w:val="BodyText"/>
        <w:spacing w:line="480" w:lineRule="auto" w:before="275"/>
        <w:ind w:left="360" w:right="1095" w:firstLine="720"/>
      </w:pPr>
      <w:r>
        <w:rPr/>
        <w:t>Construir progresivamente un escenario de aula inteligente capaz de recopilar datos</w:t>
      </w:r>
      <w:r>
        <w:rPr>
          <w:spacing w:val="-3"/>
        </w:rPr>
        <w:t> </w:t>
      </w:r>
      <w:r>
        <w:rPr/>
        <w:t>de</w:t>
      </w:r>
      <w:r>
        <w:rPr>
          <w:spacing w:val="-1"/>
        </w:rPr>
        <w:t> </w:t>
      </w:r>
      <w:r>
        <w:rPr/>
        <w:t>las cuatro variables ambientales mencionadas, procesarlos mediante</w:t>
      </w:r>
      <w:r>
        <w:rPr>
          <w:spacing w:val="-1"/>
        </w:rPr>
        <w:t> </w:t>
      </w:r>
      <w:r>
        <w:rPr/>
        <w:t>Arduino y generar</w:t>
      </w:r>
      <w:r>
        <w:rPr>
          <w:spacing w:val="-5"/>
        </w:rPr>
        <w:t> </w:t>
      </w:r>
      <w:r>
        <w:rPr/>
        <w:t>indicadores</w:t>
      </w:r>
      <w:r>
        <w:rPr>
          <w:spacing w:val="-5"/>
        </w:rPr>
        <w:t> </w:t>
      </w:r>
      <w:r>
        <w:rPr/>
        <w:t>visuales</w:t>
      </w:r>
      <w:r>
        <w:rPr>
          <w:spacing w:val="-5"/>
        </w:rPr>
        <w:t> </w:t>
      </w:r>
      <w:r>
        <w:rPr/>
        <w:t>(LEDs)</w:t>
      </w:r>
      <w:r>
        <w:rPr>
          <w:spacing w:val="-5"/>
        </w:rPr>
        <w:t> </w:t>
      </w:r>
      <w:r>
        <w:rPr/>
        <w:t>cuando</w:t>
      </w:r>
      <w:r>
        <w:rPr>
          <w:spacing w:val="-2"/>
        </w:rPr>
        <w:t> </w:t>
      </w:r>
      <w:r>
        <w:rPr/>
        <w:t>alguna</w:t>
      </w:r>
      <w:r>
        <w:rPr>
          <w:spacing w:val="-3"/>
        </w:rPr>
        <w:t> </w:t>
      </w:r>
      <w:r>
        <w:rPr/>
        <w:t>condición</w:t>
      </w:r>
      <w:r>
        <w:rPr>
          <w:spacing w:val="-5"/>
        </w:rPr>
        <w:t> </w:t>
      </w:r>
      <w:r>
        <w:rPr/>
        <w:t>supera</w:t>
      </w:r>
      <w:r>
        <w:rPr>
          <w:spacing w:val="-7"/>
        </w:rPr>
        <w:t> </w:t>
      </w:r>
      <w:r>
        <w:rPr/>
        <w:t>el</w:t>
      </w:r>
      <w:r>
        <w:rPr>
          <w:spacing w:val="-7"/>
        </w:rPr>
        <w:t> </w:t>
      </w:r>
      <w:r>
        <w:rPr/>
        <w:t>umbral</w:t>
      </w:r>
      <w:r>
        <w:rPr>
          <w:spacing w:val="-7"/>
        </w:rPr>
        <w:t> </w:t>
      </w:r>
      <w:r>
        <w:rPr/>
        <w:t>definido para esa variable.</w:t>
      </w:r>
    </w:p>
    <w:p>
      <w:pPr>
        <w:pStyle w:val="Heading1"/>
        <w:spacing w:before="238"/>
        <w:ind w:left="2636"/>
      </w:pPr>
      <w:bookmarkStart w:name="Documentación y capturas del prototipo" w:id="4"/>
      <w:bookmarkEnd w:id="4"/>
      <w:r>
        <w:rPr>
          <w:b w:val="0"/>
        </w:rPr>
      </w:r>
      <w:r>
        <w:rPr/>
        <w:t>Documentación</w:t>
      </w:r>
      <w:r>
        <w:rPr>
          <w:spacing w:val="-7"/>
        </w:rPr>
        <w:t> </w:t>
      </w:r>
      <w:r>
        <w:rPr/>
        <w:t>y</w:t>
      </w:r>
      <w:r>
        <w:rPr>
          <w:spacing w:val="-7"/>
        </w:rPr>
        <w:t> </w:t>
      </w:r>
      <w:r>
        <w:rPr/>
        <w:t>capturas</w:t>
      </w:r>
      <w:r>
        <w:rPr>
          <w:spacing w:val="-2"/>
        </w:rPr>
        <w:t> </w:t>
      </w:r>
      <w:r>
        <w:rPr/>
        <w:t>del</w:t>
      </w:r>
      <w:r>
        <w:rPr>
          <w:spacing w:val="-9"/>
        </w:rPr>
        <w:t> </w:t>
      </w:r>
      <w:r>
        <w:rPr>
          <w:spacing w:val="-2"/>
        </w:rPr>
        <w:t>prototipo</w:t>
      </w:r>
    </w:p>
    <w:p>
      <w:pPr>
        <w:pStyle w:val="BodyText"/>
        <w:spacing w:before="3"/>
        <w:rPr>
          <w:b/>
        </w:rPr>
      </w:pPr>
    </w:p>
    <w:p>
      <w:pPr>
        <w:pStyle w:val="BodyText"/>
        <w:spacing w:line="480" w:lineRule="auto"/>
        <w:ind w:left="360" w:right="909" w:firstLine="720"/>
      </w:pPr>
      <w:r>
        <w:rPr/>
        <w:t>A</w:t>
      </w:r>
      <w:r>
        <w:rPr>
          <w:spacing w:val="-4"/>
        </w:rPr>
        <w:t> </w:t>
      </w:r>
      <w:r>
        <w:rPr/>
        <w:t>continuación,</w:t>
      </w:r>
      <w:r>
        <w:rPr>
          <w:spacing w:val="-4"/>
        </w:rPr>
        <w:t> </w:t>
      </w:r>
      <w:r>
        <w:rPr/>
        <w:t>se</w:t>
      </w:r>
      <w:r>
        <w:rPr>
          <w:spacing w:val="-6"/>
        </w:rPr>
        <w:t> </w:t>
      </w:r>
      <w:r>
        <w:rPr/>
        <w:t>presenta</w:t>
      </w:r>
      <w:r>
        <w:rPr>
          <w:spacing w:val="-2"/>
        </w:rPr>
        <w:t> </w:t>
      </w:r>
      <w:r>
        <w:rPr/>
        <w:t>la</w:t>
      </w:r>
      <w:r>
        <w:rPr>
          <w:spacing w:val="-6"/>
        </w:rPr>
        <w:t> </w:t>
      </w:r>
      <w:r>
        <w:rPr/>
        <w:t>captura</w:t>
      </w:r>
      <w:r>
        <w:rPr>
          <w:spacing w:val="-6"/>
        </w:rPr>
        <w:t> </w:t>
      </w:r>
      <w:r>
        <w:rPr/>
        <w:t>del</w:t>
      </w:r>
      <w:r>
        <w:rPr>
          <w:spacing w:val="-6"/>
        </w:rPr>
        <w:t> </w:t>
      </w:r>
      <w:r>
        <w:rPr/>
        <w:t>escenario</w:t>
      </w:r>
      <w:r>
        <w:rPr>
          <w:spacing w:val="-1"/>
        </w:rPr>
        <w:t> </w:t>
      </w:r>
      <w:r>
        <w:rPr/>
        <w:t>simulado</w:t>
      </w:r>
      <w:r>
        <w:rPr>
          <w:spacing w:val="-4"/>
        </w:rPr>
        <w:t> </w:t>
      </w:r>
      <w:r>
        <w:rPr/>
        <w:t>en</w:t>
      </w:r>
      <w:r>
        <w:rPr>
          <w:spacing w:val="-1"/>
        </w:rPr>
        <w:t> </w:t>
      </w:r>
      <w:r>
        <w:rPr/>
        <w:t>Tinkercad,</w:t>
      </w:r>
      <w:r>
        <w:rPr>
          <w:spacing w:val="-4"/>
        </w:rPr>
        <w:t> </w:t>
      </w:r>
      <w:r>
        <w:rPr/>
        <w:t>en</w:t>
      </w:r>
      <w:r>
        <w:rPr>
          <w:spacing w:val="-4"/>
        </w:rPr>
        <w:t> </w:t>
      </w:r>
      <w:r>
        <w:rPr/>
        <w:t>el cual se conectó el Arduino UNO a los cuatro sensores y a los cuatro LEDs indicadores sobre una protoboard.</w:t>
      </w:r>
    </w:p>
    <w:p>
      <w:pPr>
        <w:pStyle w:val="BodyText"/>
        <w:spacing w:after="0" w:line="480" w:lineRule="auto"/>
        <w:sectPr>
          <w:pgSz w:w="12240" w:h="15840"/>
          <w:pgMar w:header="722" w:footer="0" w:top="1340" w:bottom="280" w:left="1440" w:right="720"/>
        </w:sectPr>
      </w:pPr>
    </w:p>
    <w:p>
      <w:pPr>
        <w:pStyle w:val="Heading1"/>
        <w:spacing w:line="275" w:lineRule="exact" w:before="87"/>
      </w:pPr>
      <w:r>
        <w:rPr/>
        <w:t>Figura</w:t>
      </w:r>
      <w:r>
        <w:rPr>
          <w:spacing w:val="-6"/>
        </w:rPr>
        <w:t> </w:t>
      </w:r>
      <w:r>
        <w:rPr>
          <w:spacing w:val="-10"/>
        </w:rPr>
        <w:t>1</w:t>
      </w:r>
    </w:p>
    <w:p>
      <w:pPr>
        <w:spacing w:line="275" w:lineRule="exact" w:before="0"/>
        <w:ind w:left="0" w:right="0" w:firstLine="0"/>
        <w:jc w:val="left"/>
        <w:rPr>
          <w:i/>
          <w:sz w:val="24"/>
        </w:rPr>
      </w:pPr>
      <w:r>
        <w:rPr>
          <w:i/>
          <w:sz w:val="24"/>
        </w:rPr>
        <w:t>Escenario</w:t>
      </w:r>
      <w:r>
        <w:rPr>
          <w:i/>
          <w:spacing w:val="-5"/>
          <w:sz w:val="24"/>
        </w:rPr>
        <w:t> </w:t>
      </w:r>
      <w:r>
        <w:rPr>
          <w:i/>
          <w:sz w:val="24"/>
        </w:rPr>
        <w:t>IoT</w:t>
      </w:r>
      <w:r>
        <w:rPr>
          <w:i/>
          <w:spacing w:val="-1"/>
          <w:sz w:val="24"/>
        </w:rPr>
        <w:t> </w:t>
      </w:r>
      <w:r>
        <w:rPr>
          <w:i/>
          <w:sz w:val="24"/>
        </w:rPr>
        <w:t>simulado</w:t>
      </w:r>
      <w:r>
        <w:rPr>
          <w:i/>
          <w:spacing w:val="-2"/>
          <w:sz w:val="24"/>
        </w:rPr>
        <w:t> </w:t>
      </w:r>
      <w:r>
        <w:rPr>
          <w:i/>
          <w:sz w:val="24"/>
        </w:rPr>
        <w:t>en</w:t>
      </w:r>
      <w:r>
        <w:rPr>
          <w:i/>
          <w:spacing w:val="-3"/>
          <w:sz w:val="24"/>
        </w:rPr>
        <w:t> </w:t>
      </w:r>
      <w:r>
        <w:rPr>
          <w:i/>
          <w:sz w:val="24"/>
        </w:rPr>
        <w:t>Tinkercad</w:t>
      </w:r>
      <w:r>
        <w:rPr>
          <w:i/>
          <w:spacing w:val="1"/>
          <w:sz w:val="24"/>
        </w:rPr>
        <w:t> </w:t>
      </w:r>
      <w:r>
        <w:rPr>
          <w:i/>
          <w:sz w:val="24"/>
        </w:rPr>
        <w:t>–</w:t>
      </w:r>
      <w:r>
        <w:rPr>
          <w:i/>
          <w:spacing w:val="2"/>
          <w:sz w:val="24"/>
        </w:rPr>
        <w:t> </w:t>
      </w:r>
      <w:r>
        <w:rPr>
          <w:i/>
          <w:sz w:val="24"/>
        </w:rPr>
        <w:t>Arduino</w:t>
      </w:r>
      <w:r>
        <w:rPr>
          <w:i/>
          <w:spacing w:val="-2"/>
          <w:sz w:val="24"/>
        </w:rPr>
        <w:t> </w:t>
      </w:r>
      <w:r>
        <w:rPr>
          <w:i/>
          <w:sz w:val="24"/>
        </w:rPr>
        <w:t>UNO</w:t>
      </w:r>
      <w:r>
        <w:rPr>
          <w:i/>
          <w:spacing w:val="-1"/>
          <w:sz w:val="24"/>
        </w:rPr>
        <w:t> </w:t>
      </w:r>
      <w:r>
        <w:rPr>
          <w:i/>
          <w:sz w:val="24"/>
        </w:rPr>
        <w:t>con</w:t>
      </w:r>
      <w:r>
        <w:rPr>
          <w:i/>
          <w:spacing w:val="-3"/>
          <w:sz w:val="24"/>
        </w:rPr>
        <w:t> </w:t>
      </w:r>
      <w:r>
        <w:rPr>
          <w:i/>
          <w:sz w:val="24"/>
        </w:rPr>
        <w:t>sensores</w:t>
      </w:r>
      <w:r>
        <w:rPr>
          <w:i/>
          <w:spacing w:val="-1"/>
          <w:sz w:val="24"/>
        </w:rPr>
        <w:t> </w:t>
      </w:r>
      <w:r>
        <w:rPr>
          <w:i/>
          <w:sz w:val="24"/>
        </w:rPr>
        <w:t>y</w:t>
      </w:r>
      <w:r>
        <w:rPr>
          <w:i/>
          <w:spacing w:val="-4"/>
          <w:sz w:val="24"/>
        </w:rPr>
        <w:t> </w:t>
      </w:r>
      <w:r>
        <w:rPr>
          <w:i/>
          <w:sz w:val="24"/>
        </w:rPr>
        <w:t>LEDs</w:t>
      </w:r>
      <w:r>
        <w:rPr>
          <w:i/>
          <w:spacing w:val="-1"/>
          <w:sz w:val="24"/>
        </w:rPr>
        <w:t> </w:t>
      </w:r>
      <w:r>
        <w:rPr>
          <w:i/>
          <w:spacing w:val="-2"/>
          <w:sz w:val="24"/>
        </w:rPr>
        <w:t>indicadores.</w:t>
      </w:r>
    </w:p>
    <w:p>
      <w:pPr>
        <w:pStyle w:val="BodyText"/>
        <w:spacing w:before="3"/>
        <w:rPr>
          <w:i/>
          <w:sz w:val="8"/>
        </w:rPr>
      </w:pPr>
      <w:r>
        <w:rPr>
          <w:i/>
          <w:sz w:val="8"/>
        </w:rPr>
        <w:drawing>
          <wp:anchor distT="0" distB="0" distL="0" distR="0" allowOverlap="1" layoutInCell="1" locked="0" behindDoc="1" simplePos="0" relativeHeight="487587840">
            <wp:simplePos x="0" y="0"/>
            <wp:positionH relativeFrom="page">
              <wp:posOffset>1257300</wp:posOffset>
            </wp:positionH>
            <wp:positionV relativeFrom="paragraph">
              <wp:posOffset>76017</wp:posOffset>
            </wp:positionV>
            <wp:extent cx="5713376" cy="278053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13376" cy="2780538"/>
                    </a:xfrm>
                    <a:prstGeom prst="rect">
                      <a:avLst/>
                    </a:prstGeom>
                  </pic:spPr>
                </pic:pic>
              </a:graphicData>
            </a:graphic>
          </wp:anchor>
        </w:drawing>
      </w:r>
    </w:p>
    <w:p>
      <w:pPr>
        <w:spacing w:before="0"/>
        <w:ind w:left="2411" w:right="3107" w:firstLine="0"/>
        <w:jc w:val="center"/>
        <w:rPr>
          <w:i/>
          <w:sz w:val="20"/>
        </w:rPr>
      </w:pPr>
      <w:hyperlink r:id="rId7">
        <w:r>
          <w:rPr>
            <w:i/>
            <w:color w:val="0461C1"/>
            <w:sz w:val="20"/>
            <w:u w:val="single" w:color="0461C1"/>
          </w:rPr>
          <w:t>https://www.tinkercad.com/things/fVeTpq7439b-trabajo-</w:t>
        </w:r>
      </w:hyperlink>
      <w:hyperlink r:id="rId7">
        <w:r>
          <w:rPr>
            <w:i/>
            <w:color w:val="0461C1"/>
            <w:sz w:val="20"/>
            <w:u w:val="single" w:color="0461C1"/>
          </w:rPr>
          <w:t>iot?sharecode=-</w:t>
        </w:r>
      </w:hyperlink>
      <w:hyperlink r:id="rId7">
        <w:r>
          <w:rPr>
            <w:i/>
            <w:color w:val="0461C1"/>
            <w:spacing w:val="-2"/>
            <w:sz w:val="20"/>
            <w:u w:val="single" w:color="0461C1"/>
          </w:rPr>
          <w:t>7YK5Hy1dTBUfUc5hlPJ_dCLBLrhQ3RnZlvvHzuuCvk</w:t>
        </w:r>
      </w:hyperlink>
    </w:p>
    <w:p>
      <w:pPr>
        <w:pStyle w:val="BodyText"/>
        <w:rPr>
          <w:i/>
        </w:rPr>
      </w:pPr>
    </w:p>
    <w:p>
      <w:pPr>
        <w:pStyle w:val="BodyText"/>
        <w:spacing w:before="165"/>
        <w:rPr>
          <w:i/>
        </w:rPr>
      </w:pPr>
    </w:p>
    <w:p>
      <w:pPr>
        <w:pStyle w:val="Heading1"/>
        <w:ind w:left="3317"/>
      </w:pPr>
      <w:bookmarkStart w:name="Componentes y conexiones" w:id="5"/>
      <w:bookmarkEnd w:id="5"/>
      <w:r>
        <w:rPr>
          <w:b w:val="0"/>
        </w:rPr>
      </w:r>
      <w:r>
        <w:rPr/>
        <w:t>Componentes</w:t>
      </w:r>
      <w:r>
        <w:rPr>
          <w:spacing w:val="1"/>
        </w:rPr>
        <w:t> </w:t>
      </w:r>
      <w:r>
        <w:rPr/>
        <w:t>y</w:t>
      </w:r>
      <w:r>
        <w:rPr>
          <w:spacing w:val="-1"/>
        </w:rPr>
        <w:t> </w:t>
      </w:r>
      <w:r>
        <w:rPr>
          <w:spacing w:val="-2"/>
        </w:rPr>
        <w:t>conexiones</w:t>
      </w:r>
    </w:p>
    <w:p>
      <w:pPr>
        <w:pStyle w:val="BodyText"/>
        <w:spacing w:line="477" w:lineRule="auto" w:before="275"/>
        <w:ind w:left="360" w:right="1095" w:firstLine="720"/>
      </w:pPr>
      <w:r>
        <w:rPr/>
        <w:t>La</w:t>
      </w:r>
      <w:r>
        <w:rPr>
          <w:spacing w:val="-6"/>
        </w:rPr>
        <w:t> </w:t>
      </w:r>
      <w:r>
        <w:rPr/>
        <w:t>siguiente</w:t>
      </w:r>
      <w:r>
        <w:rPr>
          <w:spacing w:val="-6"/>
        </w:rPr>
        <w:t> </w:t>
      </w:r>
      <w:r>
        <w:rPr/>
        <w:t>tabla</w:t>
      </w:r>
      <w:r>
        <w:rPr>
          <w:spacing w:val="-4"/>
        </w:rPr>
        <w:t> </w:t>
      </w:r>
      <w:r>
        <w:rPr/>
        <w:t>resume</w:t>
      </w:r>
      <w:r>
        <w:rPr>
          <w:spacing w:val="-1"/>
        </w:rPr>
        <w:t> </w:t>
      </w:r>
      <w:r>
        <w:rPr/>
        <w:t>cada</w:t>
      </w:r>
      <w:r>
        <w:rPr>
          <w:spacing w:val="-6"/>
        </w:rPr>
        <w:t> </w:t>
      </w:r>
      <w:r>
        <w:rPr/>
        <w:t>variable</w:t>
      </w:r>
      <w:r>
        <w:rPr>
          <w:spacing w:val="-6"/>
        </w:rPr>
        <w:t> </w:t>
      </w:r>
      <w:r>
        <w:rPr/>
        <w:t>monitoreada, el</w:t>
      </w:r>
      <w:r>
        <w:rPr>
          <w:spacing w:val="-3"/>
        </w:rPr>
        <w:t> </w:t>
      </w:r>
      <w:r>
        <w:rPr/>
        <w:t>sensor</w:t>
      </w:r>
      <w:r>
        <w:rPr>
          <w:spacing w:val="-4"/>
        </w:rPr>
        <w:t> </w:t>
      </w:r>
      <w:r>
        <w:rPr/>
        <w:t>utilizado,</w:t>
      </w:r>
      <w:r>
        <w:rPr>
          <w:spacing w:val="-4"/>
        </w:rPr>
        <w:t> </w:t>
      </w:r>
      <w:r>
        <w:rPr/>
        <w:t>el</w:t>
      </w:r>
      <w:r>
        <w:rPr>
          <w:spacing w:val="-4"/>
        </w:rPr>
        <w:t> </w:t>
      </w:r>
      <w:r>
        <w:rPr/>
        <w:t>pin analógico de entrada, el LED indicador asociado y la condición que dispara la alerta:</w:t>
      </w:r>
    </w:p>
    <w:p>
      <w:pPr>
        <w:pStyle w:val="BodyText"/>
        <w:spacing w:before="50"/>
      </w:pPr>
    </w:p>
    <w:p>
      <w:pPr>
        <w:pStyle w:val="Heading1"/>
        <w:spacing w:before="1"/>
      </w:pPr>
      <w:r>
        <w:rPr/>
        <w:t>Tabla</w:t>
      </w:r>
      <w:r>
        <w:rPr>
          <w:spacing w:val="-5"/>
        </w:rPr>
        <w:t> </w:t>
      </w:r>
      <w:r>
        <w:rPr>
          <w:spacing w:val="-10"/>
        </w:rPr>
        <w:t>1</w:t>
      </w:r>
    </w:p>
    <w:p>
      <w:pPr>
        <w:spacing w:before="4"/>
        <w:ind w:left="0" w:right="0" w:firstLine="0"/>
        <w:jc w:val="left"/>
        <w:rPr>
          <w:i/>
          <w:sz w:val="24"/>
        </w:rPr>
      </w:pPr>
      <w:r>
        <w:rPr>
          <w:i/>
          <w:sz w:val="24"/>
        </w:rPr>
        <w:t>Variables</w:t>
      </w:r>
      <w:r>
        <w:rPr>
          <w:i/>
          <w:spacing w:val="-6"/>
          <w:sz w:val="24"/>
        </w:rPr>
        <w:t> </w:t>
      </w:r>
      <w:r>
        <w:rPr>
          <w:i/>
          <w:sz w:val="24"/>
        </w:rPr>
        <w:t>ambientales</w:t>
      </w:r>
      <w:r>
        <w:rPr>
          <w:i/>
          <w:spacing w:val="-3"/>
          <w:sz w:val="24"/>
        </w:rPr>
        <w:t> </w:t>
      </w:r>
      <w:r>
        <w:rPr>
          <w:i/>
          <w:sz w:val="24"/>
        </w:rPr>
        <w:t>monitoreadas,</w:t>
      </w:r>
      <w:r>
        <w:rPr>
          <w:i/>
          <w:spacing w:val="-4"/>
          <w:sz w:val="24"/>
        </w:rPr>
        <w:t> </w:t>
      </w:r>
      <w:r>
        <w:rPr>
          <w:i/>
          <w:sz w:val="24"/>
        </w:rPr>
        <w:t>sensores</w:t>
      </w:r>
      <w:r>
        <w:rPr>
          <w:i/>
          <w:spacing w:val="-4"/>
          <w:sz w:val="24"/>
        </w:rPr>
        <w:t> </w:t>
      </w:r>
      <w:r>
        <w:rPr>
          <w:i/>
          <w:sz w:val="24"/>
        </w:rPr>
        <w:t>y</w:t>
      </w:r>
      <w:r>
        <w:rPr>
          <w:i/>
          <w:spacing w:val="-6"/>
          <w:sz w:val="24"/>
        </w:rPr>
        <w:t> </w:t>
      </w:r>
      <w:r>
        <w:rPr>
          <w:i/>
          <w:sz w:val="24"/>
        </w:rPr>
        <w:t>condiciones</w:t>
      </w:r>
      <w:r>
        <w:rPr>
          <w:i/>
          <w:spacing w:val="-3"/>
          <w:sz w:val="24"/>
        </w:rPr>
        <w:t> </w:t>
      </w:r>
      <w:r>
        <w:rPr>
          <w:i/>
          <w:sz w:val="24"/>
        </w:rPr>
        <w:t>de</w:t>
      </w:r>
      <w:r>
        <w:rPr>
          <w:i/>
          <w:spacing w:val="-6"/>
          <w:sz w:val="24"/>
        </w:rPr>
        <w:t> </w:t>
      </w:r>
      <w:r>
        <w:rPr>
          <w:i/>
          <w:spacing w:val="-2"/>
          <w:sz w:val="24"/>
        </w:rPr>
        <w:t>alerta</w:t>
      </w:r>
    </w:p>
    <w:p>
      <w:pPr>
        <w:pStyle w:val="BodyText"/>
        <w:spacing w:before="3"/>
        <w:rPr>
          <w:i/>
          <w:sz w:val="10"/>
        </w:rPr>
      </w:pPr>
    </w:p>
    <w:tbl>
      <w:tblPr>
        <w:tblW w:w="0" w:type="auto"/>
        <w:jc w:val="left"/>
        <w:tblInd w:w="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7"/>
        <w:gridCol w:w="1826"/>
        <w:gridCol w:w="1000"/>
        <w:gridCol w:w="804"/>
        <w:gridCol w:w="1098"/>
        <w:gridCol w:w="1903"/>
      </w:tblGrid>
      <w:tr>
        <w:trPr>
          <w:trHeight w:val="619" w:hRule="atLeast"/>
        </w:trPr>
        <w:tc>
          <w:tcPr>
            <w:tcW w:w="1477" w:type="dxa"/>
            <w:tcBorders>
              <w:top w:val="single" w:sz="8" w:space="0" w:color="000000"/>
              <w:bottom w:val="single" w:sz="6" w:space="0" w:color="000000"/>
            </w:tcBorders>
          </w:tcPr>
          <w:p>
            <w:pPr>
              <w:pStyle w:val="TableParagraph"/>
              <w:spacing w:before="188"/>
              <w:rPr>
                <w:b/>
                <w:sz w:val="20"/>
              </w:rPr>
            </w:pPr>
            <w:r>
              <w:rPr>
                <w:b/>
                <w:spacing w:val="-2"/>
                <w:sz w:val="20"/>
              </w:rPr>
              <w:t>Variable</w:t>
            </w:r>
          </w:p>
        </w:tc>
        <w:tc>
          <w:tcPr>
            <w:tcW w:w="1826" w:type="dxa"/>
            <w:tcBorders>
              <w:top w:val="single" w:sz="8" w:space="0" w:color="000000"/>
              <w:bottom w:val="single" w:sz="6" w:space="0" w:color="000000"/>
            </w:tcBorders>
          </w:tcPr>
          <w:p>
            <w:pPr>
              <w:pStyle w:val="TableParagraph"/>
              <w:spacing w:before="188"/>
              <w:ind w:left="123"/>
              <w:rPr>
                <w:b/>
                <w:sz w:val="20"/>
              </w:rPr>
            </w:pPr>
            <w:r>
              <w:rPr>
                <w:b/>
                <w:spacing w:val="-2"/>
                <w:sz w:val="20"/>
              </w:rPr>
              <w:t>Sensor</w:t>
            </w:r>
          </w:p>
        </w:tc>
        <w:tc>
          <w:tcPr>
            <w:tcW w:w="1000" w:type="dxa"/>
            <w:tcBorders>
              <w:top w:val="single" w:sz="8" w:space="0" w:color="000000"/>
              <w:bottom w:val="single" w:sz="6" w:space="0" w:color="000000"/>
            </w:tcBorders>
          </w:tcPr>
          <w:p>
            <w:pPr>
              <w:pStyle w:val="TableParagraph"/>
              <w:spacing w:before="188"/>
              <w:ind w:left="148"/>
              <w:rPr>
                <w:b/>
                <w:sz w:val="20"/>
              </w:rPr>
            </w:pPr>
            <w:r>
              <w:rPr>
                <w:b/>
                <w:spacing w:val="-2"/>
                <w:sz w:val="20"/>
              </w:rPr>
              <w:t>Entrada</w:t>
            </w:r>
          </w:p>
        </w:tc>
        <w:tc>
          <w:tcPr>
            <w:tcW w:w="804" w:type="dxa"/>
            <w:tcBorders>
              <w:top w:val="single" w:sz="8" w:space="0" w:color="000000"/>
              <w:bottom w:val="single" w:sz="6" w:space="0" w:color="000000"/>
            </w:tcBorders>
          </w:tcPr>
          <w:p>
            <w:pPr>
              <w:pStyle w:val="TableParagraph"/>
              <w:spacing w:before="188"/>
              <w:ind w:left="66" w:right="159"/>
              <w:jc w:val="center"/>
              <w:rPr>
                <w:b/>
                <w:sz w:val="20"/>
              </w:rPr>
            </w:pPr>
            <w:r>
              <w:rPr>
                <w:b/>
                <w:spacing w:val="-5"/>
                <w:sz w:val="20"/>
              </w:rPr>
              <w:t>LED</w:t>
            </w:r>
          </w:p>
        </w:tc>
        <w:tc>
          <w:tcPr>
            <w:tcW w:w="1098" w:type="dxa"/>
            <w:tcBorders>
              <w:top w:val="single" w:sz="8" w:space="0" w:color="000000"/>
              <w:bottom w:val="single" w:sz="6" w:space="0" w:color="000000"/>
            </w:tcBorders>
          </w:tcPr>
          <w:p>
            <w:pPr>
              <w:pStyle w:val="TableParagraph"/>
              <w:spacing w:before="188"/>
              <w:ind w:left="250"/>
              <w:rPr>
                <w:b/>
                <w:sz w:val="20"/>
              </w:rPr>
            </w:pPr>
            <w:r>
              <w:rPr>
                <w:b/>
                <w:sz w:val="20"/>
              </w:rPr>
              <w:t>R. </w:t>
            </w:r>
            <w:r>
              <w:rPr>
                <w:b/>
                <w:spacing w:val="-5"/>
                <w:sz w:val="20"/>
              </w:rPr>
              <w:t>LED</w:t>
            </w:r>
          </w:p>
        </w:tc>
        <w:tc>
          <w:tcPr>
            <w:tcW w:w="1903" w:type="dxa"/>
            <w:tcBorders>
              <w:top w:val="single" w:sz="8" w:space="0" w:color="000000"/>
              <w:bottom w:val="single" w:sz="6" w:space="0" w:color="000000"/>
            </w:tcBorders>
          </w:tcPr>
          <w:p>
            <w:pPr>
              <w:pStyle w:val="TableParagraph"/>
              <w:spacing w:before="73"/>
              <w:ind w:left="202" w:right="145"/>
              <w:rPr>
                <w:b/>
                <w:sz w:val="20"/>
              </w:rPr>
            </w:pPr>
            <w:r>
              <w:rPr>
                <w:b/>
                <w:spacing w:val="-2"/>
                <w:sz w:val="20"/>
              </w:rPr>
              <w:t>Condición</w:t>
            </w:r>
            <w:r>
              <w:rPr>
                <w:b/>
                <w:spacing w:val="-18"/>
                <w:sz w:val="20"/>
              </w:rPr>
              <w:t> </w:t>
            </w:r>
            <w:r>
              <w:rPr>
                <w:b/>
                <w:spacing w:val="-2"/>
                <w:sz w:val="20"/>
              </w:rPr>
              <w:t>de alerta</w:t>
            </w:r>
          </w:p>
        </w:tc>
      </w:tr>
      <w:tr>
        <w:trPr>
          <w:trHeight w:val="387" w:hRule="atLeast"/>
        </w:trPr>
        <w:tc>
          <w:tcPr>
            <w:tcW w:w="1477" w:type="dxa"/>
            <w:tcBorders>
              <w:top w:val="single" w:sz="6" w:space="0" w:color="000000"/>
            </w:tcBorders>
          </w:tcPr>
          <w:p>
            <w:pPr>
              <w:pStyle w:val="TableParagraph"/>
              <w:spacing w:before="73"/>
              <w:rPr>
                <w:sz w:val="20"/>
              </w:rPr>
            </w:pPr>
            <w:r>
              <w:rPr>
                <w:spacing w:val="-2"/>
                <w:sz w:val="20"/>
              </w:rPr>
              <w:t>Temperatura</w:t>
            </w:r>
          </w:p>
        </w:tc>
        <w:tc>
          <w:tcPr>
            <w:tcW w:w="1826" w:type="dxa"/>
            <w:tcBorders>
              <w:top w:val="single" w:sz="6" w:space="0" w:color="000000"/>
            </w:tcBorders>
          </w:tcPr>
          <w:p>
            <w:pPr>
              <w:pStyle w:val="TableParagraph"/>
              <w:spacing w:before="73"/>
              <w:ind w:left="123"/>
              <w:rPr>
                <w:sz w:val="20"/>
              </w:rPr>
            </w:pPr>
            <w:r>
              <w:rPr>
                <w:spacing w:val="-2"/>
                <w:sz w:val="20"/>
              </w:rPr>
              <w:t>TMP36</w:t>
            </w:r>
          </w:p>
        </w:tc>
        <w:tc>
          <w:tcPr>
            <w:tcW w:w="1000" w:type="dxa"/>
            <w:tcBorders>
              <w:top w:val="single" w:sz="6" w:space="0" w:color="000000"/>
            </w:tcBorders>
          </w:tcPr>
          <w:p>
            <w:pPr>
              <w:pStyle w:val="TableParagraph"/>
              <w:spacing w:before="73"/>
              <w:ind w:left="148"/>
              <w:rPr>
                <w:sz w:val="20"/>
              </w:rPr>
            </w:pPr>
            <w:r>
              <w:rPr>
                <w:spacing w:val="-5"/>
                <w:sz w:val="20"/>
              </w:rPr>
              <w:t>A0</w:t>
            </w:r>
          </w:p>
        </w:tc>
        <w:tc>
          <w:tcPr>
            <w:tcW w:w="804" w:type="dxa"/>
            <w:tcBorders>
              <w:top w:val="single" w:sz="6" w:space="0" w:color="000000"/>
            </w:tcBorders>
          </w:tcPr>
          <w:p>
            <w:pPr>
              <w:pStyle w:val="TableParagraph"/>
              <w:spacing w:before="73"/>
              <w:ind w:left="0" w:right="259"/>
              <w:jc w:val="center"/>
              <w:rPr>
                <w:sz w:val="20"/>
              </w:rPr>
            </w:pPr>
            <w:r>
              <w:rPr>
                <w:spacing w:val="-5"/>
                <w:sz w:val="20"/>
              </w:rPr>
              <w:t>D7</w:t>
            </w:r>
          </w:p>
        </w:tc>
        <w:tc>
          <w:tcPr>
            <w:tcW w:w="1098" w:type="dxa"/>
            <w:tcBorders>
              <w:top w:val="single" w:sz="6" w:space="0" w:color="000000"/>
            </w:tcBorders>
          </w:tcPr>
          <w:p>
            <w:pPr>
              <w:pStyle w:val="TableParagraph"/>
              <w:spacing w:before="73"/>
              <w:ind w:left="250"/>
              <w:rPr>
                <w:sz w:val="20"/>
              </w:rPr>
            </w:pPr>
            <w:r>
              <w:rPr>
                <w:sz w:val="20"/>
              </w:rPr>
              <w:t>220 </w:t>
            </w:r>
            <w:r>
              <w:rPr>
                <w:spacing w:val="-10"/>
                <w:sz w:val="20"/>
              </w:rPr>
              <w:t>Ω</w:t>
            </w:r>
          </w:p>
        </w:tc>
        <w:tc>
          <w:tcPr>
            <w:tcW w:w="1903" w:type="dxa"/>
            <w:tcBorders>
              <w:top w:val="single" w:sz="6" w:space="0" w:color="000000"/>
            </w:tcBorders>
          </w:tcPr>
          <w:p>
            <w:pPr>
              <w:pStyle w:val="TableParagraph"/>
              <w:spacing w:before="73"/>
              <w:ind w:left="202"/>
              <w:rPr>
                <w:sz w:val="20"/>
              </w:rPr>
            </w:pPr>
            <w:r>
              <w:rPr>
                <w:sz w:val="20"/>
              </w:rPr>
              <w:t>&gt;</w:t>
            </w:r>
            <w:r>
              <w:rPr>
                <w:spacing w:val="2"/>
                <w:sz w:val="20"/>
              </w:rPr>
              <w:t> </w:t>
            </w:r>
            <w:r>
              <w:rPr>
                <w:spacing w:val="-5"/>
                <w:sz w:val="20"/>
              </w:rPr>
              <w:t>50</w:t>
            </w:r>
          </w:p>
        </w:tc>
      </w:tr>
      <w:tr>
        <w:trPr>
          <w:trHeight w:val="390" w:hRule="atLeast"/>
        </w:trPr>
        <w:tc>
          <w:tcPr>
            <w:tcW w:w="1477" w:type="dxa"/>
          </w:tcPr>
          <w:p>
            <w:pPr>
              <w:pStyle w:val="TableParagraph"/>
              <w:spacing w:before="76"/>
              <w:rPr>
                <w:sz w:val="20"/>
              </w:rPr>
            </w:pPr>
            <w:r>
              <w:rPr>
                <w:spacing w:val="-2"/>
                <w:sz w:val="20"/>
              </w:rPr>
              <w:t>Humedad</w:t>
            </w:r>
          </w:p>
        </w:tc>
        <w:tc>
          <w:tcPr>
            <w:tcW w:w="1826" w:type="dxa"/>
          </w:tcPr>
          <w:p>
            <w:pPr>
              <w:pStyle w:val="TableParagraph"/>
              <w:spacing w:before="76"/>
              <w:ind w:left="123"/>
              <w:rPr>
                <w:sz w:val="20"/>
              </w:rPr>
            </w:pPr>
            <w:r>
              <w:rPr>
                <w:sz w:val="20"/>
              </w:rPr>
              <w:t>Sensor</w:t>
            </w:r>
            <w:r>
              <w:rPr>
                <w:spacing w:val="-8"/>
                <w:sz w:val="20"/>
              </w:rPr>
              <w:t> </w:t>
            </w:r>
            <w:r>
              <w:rPr>
                <w:sz w:val="20"/>
              </w:rPr>
              <w:t>de</w:t>
            </w:r>
            <w:r>
              <w:rPr>
                <w:spacing w:val="1"/>
                <w:sz w:val="20"/>
              </w:rPr>
              <w:t> </w:t>
            </w:r>
            <w:r>
              <w:rPr>
                <w:spacing w:val="-2"/>
                <w:sz w:val="20"/>
              </w:rPr>
              <w:t>humedad</w:t>
            </w:r>
          </w:p>
        </w:tc>
        <w:tc>
          <w:tcPr>
            <w:tcW w:w="1000" w:type="dxa"/>
          </w:tcPr>
          <w:p>
            <w:pPr>
              <w:pStyle w:val="TableParagraph"/>
              <w:spacing w:before="76"/>
              <w:ind w:left="148"/>
              <w:rPr>
                <w:sz w:val="20"/>
              </w:rPr>
            </w:pPr>
            <w:r>
              <w:rPr>
                <w:spacing w:val="-5"/>
                <w:sz w:val="20"/>
              </w:rPr>
              <w:t>A1</w:t>
            </w:r>
          </w:p>
        </w:tc>
        <w:tc>
          <w:tcPr>
            <w:tcW w:w="804" w:type="dxa"/>
          </w:tcPr>
          <w:p>
            <w:pPr>
              <w:pStyle w:val="TableParagraph"/>
              <w:spacing w:before="76"/>
              <w:ind w:left="0" w:right="259"/>
              <w:jc w:val="center"/>
              <w:rPr>
                <w:sz w:val="20"/>
              </w:rPr>
            </w:pPr>
            <w:r>
              <w:rPr>
                <w:spacing w:val="-5"/>
                <w:sz w:val="20"/>
              </w:rPr>
              <w:t>D8</w:t>
            </w:r>
          </w:p>
        </w:tc>
        <w:tc>
          <w:tcPr>
            <w:tcW w:w="1098" w:type="dxa"/>
          </w:tcPr>
          <w:p>
            <w:pPr>
              <w:pStyle w:val="TableParagraph"/>
              <w:spacing w:before="76"/>
              <w:ind w:left="250"/>
              <w:rPr>
                <w:sz w:val="20"/>
              </w:rPr>
            </w:pPr>
            <w:r>
              <w:rPr>
                <w:sz w:val="20"/>
              </w:rPr>
              <w:t>220 </w:t>
            </w:r>
            <w:r>
              <w:rPr>
                <w:spacing w:val="-10"/>
                <w:sz w:val="20"/>
              </w:rPr>
              <w:t>Ω</w:t>
            </w:r>
          </w:p>
        </w:tc>
        <w:tc>
          <w:tcPr>
            <w:tcW w:w="1903" w:type="dxa"/>
          </w:tcPr>
          <w:p>
            <w:pPr>
              <w:pStyle w:val="TableParagraph"/>
              <w:spacing w:before="76"/>
              <w:ind w:left="202"/>
              <w:rPr>
                <w:sz w:val="20"/>
              </w:rPr>
            </w:pPr>
            <w:r>
              <w:rPr>
                <w:sz w:val="20"/>
              </w:rPr>
              <w:t>≤ 30 </w:t>
            </w:r>
            <w:r>
              <w:rPr>
                <w:spacing w:val="-10"/>
                <w:sz w:val="20"/>
              </w:rPr>
              <w:t>%</w:t>
            </w:r>
          </w:p>
        </w:tc>
      </w:tr>
      <w:tr>
        <w:trPr>
          <w:trHeight w:val="390" w:hRule="atLeast"/>
        </w:trPr>
        <w:tc>
          <w:tcPr>
            <w:tcW w:w="1477" w:type="dxa"/>
          </w:tcPr>
          <w:p>
            <w:pPr>
              <w:pStyle w:val="TableParagraph"/>
              <w:rPr>
                <w:sz w:val="20"/>
              </w:rPr>
            </w:pPr>
            <w:r>
              <w:rPr>
                <w:spacing w:val="-2"/>
                <w:sz w:val="20"/>
              </w:rPr>
              <w:t>Iluminación</w:t>
            </w:r>
          </w:p>
        </w:tc>
        <w:tc>
          <w:tcPr>
            <w:tcW w:w="1826" w:type="dxa"/>
          </w:tcPr>
          <w:p>
            <w:pPr>
              <w:pStyle w:val="TableParagraph"/>
              <w:ind w:left="123"/>
              <w:rPr>
                <w:sz w:val="20"/>
              </w:rPr>
            </w:pPr>
            <w:r>
              <w:rPr>
                <w:spacing w:val="-5"/>
                <w:sz w:val="20"/>
              </w:rPr>
              <w:t>LDR</w:t>
            </w:r>
          </w:p>
        </w:tc>
        <w:tc>
          <w:tcPr>
            <w:tcW w:w="1000" w:type="dxa"/>
          </w:tcPr>
          <w:p>
            <w:pPr>
              <w:pStyle w:val="TableParagraph"/>
              <w:ind w:left="148"/>
              <w:rPr>
                <w:sz w:val="20"/>
              </w:rPr>
            </w:pPr>
            <w:r>
              <w:rPr>
                <w:spacing w:val="-5"/>
                <w:sz w:val="20"/>
              </w:rPr>
              <w:t>A2</w:t>
            </w:r>
          </w:p>
        </w:tc>
        <w:tc>
          <w:tcPr>
            <w:tcW w:w="804" w:type="dxa"/>
          </w:tcPr>
          <w:p>
            <w:pPr>
              <w:pStyle w:val="TableParagraph"/>
              <w:ind w:left="0" w:right="259"/>
              <w:jc w:val="center"/>
              <w:rPr>
                <w:sz w:val="20"/>
              </w:rPr>
            </w:pPr>
            <w:r>
              <w:rPr>
                <w:spacing w:val="-5"/>
                <w:sz w:val="20"/>
              </w:rPr>
              <w:t>D9</w:t>
            </w:r>
          </w:p>
        </w:tc>
        <w:tc>
          <w:tcPr>
            <w:tcW w:w="1098" w:type="dxa"/>
          </w:tcPr>
          <w:p>
            <w:pPr>
              <w:pStyle w:val="TableParagraph"/>
              <w:ind w:left="250"/>
              <w:rPr>
                <w:sz w:val="20"/>
              </w:rPr>
            </w:pPr>
            <w:r>
              <w:rPr>
                <w:sz w:val="20"/>
              </w:rPr>
              <w:t>220 </w:t>
            </w:r>
            <w:r>
              <w:rPr>
                <w:spacing w:val="-10"/>
                <w:sz w:val="20"/>
              </w:rPr>
              <w:t>Ω</w:t>
            </w:r>
          </w:p>
        </w:tc>
        <w:tc>
          <w:tcPr>
            <w:tcW w:w="1903" w:type="dxa"/>
          </w:tcPr>
          <w:p>
            <w:pPr>
              <w:pStyle w:val="TableParagraph"/>
              <w:ind w:left="202"/>
              <w:rPr>
                <w:sz w:val="20"/>
              </w:rPr>
            </w:pPr>
            <w:r>
              <w:rPr>
                <w:sz w:val="20"/>
              </w:rPr>
              <w:t>&lt;</w:t>
            </w:r>
            <w:r>
              <w:rPr>
                <w:spacing w:val="2"/>
                <w:sz w:val="20"/>
              </w:rPr>
              <w:t> </w:t>
            </w:r>
            <w:r>
              <w:rPr>
                <w:spacing w:val="-5"/>
                <w:sz w:val="20"/>
              </w:rPr>
              <w:t>200</w:t>
            </w:r>
          </w:p>
        </w:tc>
      </w:tr>
      <w:tr>
        <w:trPr>
          <w:trHeight w:val="392" w:hRule="atLeast"/>
        </w:trPr>
        <w:tc>
          <w:tcPr>
            <w:tcW w:w="1477" w:type="dxa"/>
            <w:tcBorders>
              <w:bottom w:val="single" w:sz="8" w:space="0" w:color="000000"/>
            </w:tcBorders>
          </w:tcPr>
          <w:p>
            <w:pPr>
              <w:pStyle w:val="TableParagraph"/>
              <w:rPr>
                <w:sz w:val="20"/>
              </w:rPr>
            </w:pPr>
            <w:r>
              <w:rPr>
                <w:sz w:val="20"/>
              </w:rPr>
              <w:t>Calidad</w:t>
            </w:r>
            <w:r>
              <w:rPr>
                <w:spacing w:val="-1"/>
                <w:sz w:val="20"/>
              </w:rPr>
              <w:t> </w:t>
            </w:r>
            <w:r>
              <w:rPr>
                <w:sz w:val="20"/>
              </w:rPr>
              <w:t>del </w:t>
            </w:r>
            <w:r>
              <w:rPr>
                <w:spacing w:val="-4"/>
                <w:sz w:val="20"/>
              </w:rPr>
              <w:t>aire</w:t>
            </w:r>
          </w:p>
        </w:tc>
        <w:tc>
          <w:tcPr>
            <w:tcW w:w="1826" w:type="dxa"/>
            <w:tcBorders>
              <w:bottom w:val="single" w:sz="8" w:space="0" w:color="000000"/>
            </w:tcBorders>
          </w:tcPr>
          <w:p>
            <w:pPr>
              <w:pStyle w:val="TableParagraph"/>
              <w:ind w:left="123"/>
              <w:rPr>
                <w:sz w:val="20"/>
              </w:rPr>
            </w:pPr>
            <w:r>
              <w:rPr>
                <w:sz w:val="20"/>
              </w:rPr>
              <w:t>MQ-</w:t>
            </w:r>
            <w:r>
              <w:rPr>
                <w:spacing w:val="-10"/>
                <w:sz w:val="20"/>
              </w:rPr>
              <w:t>2</w:t>
            </w:r>
          </w:p>
        </w:tc>
        <w:tc>
          <w:tcPr>
            <w:tcW w:w="1000" w:type="dxa"/>
            <w:tcBorders>
              <w:bottom w:val="single" w:sz="8" w:space="0" w:color="000000"/>
            </w:tcBorders>
          </w:tcPr>
          <w:p>
            <w:pPr>
              <w:pStyle w:val="TableParagraph"/>
              <w:ind w:left="148"/>
              <w:rPr>
                <w:sz w:val="20"/>
              </w:rPr>
            </w:pPr>
            <w:r>
              <w:rPr>
                <w:spacing w:val="-5"/>
                <w:sz w:val="20"/>
              </w:rPr>
              <w:t>A3</w:t>
            </w:r>
          </w:p>
        </w:tc>
        <w:tc>
          <w:tcPr>
            <w:tcW w:w="804" w:type="dxa"/>
            <w:tcBorders>
              <w:bottom w:val="single" w:sz="8" w:space="0" w:color="000000"/>
            </w:tcBorders>
          </w:tcPr>
          <w:p>
            <w:pPr>
              <w:pStyle w:val="TableParagraph"/>
              <w:ind w:left="0" w:right="159"/>
              <w:jc w:val="center"/>
              <w:rPr>
                <w:sz w:val="20"/>
              </w:rPr>
            </w:pPr>
            <w:r>
              <w:rPr>
                <w:spacing w:val="-5"/>
                <w:sz w:val="20"/>
              </w:rPr>
              <w:t>D10</w:t>
            </w:r>
          </w:p>
        </w:tc>
        <w:tc>
          <w:tcPr>
            <w:tcW w:w="1098" w:type="dxa"/>
            <w:tcBorders>
              <w:bottom w:val="single" w:sz="8" w:space="0" w:color="000000"/>
            </w:tcBorders>
          </w:tcPr>
          <w:p>
            <w:pPr>
              <w:pStyle w:val="TableParagraph"/>
              <w:ind w:left="250"/>
              <w:rPr>
                <w:sz w:val="20"/>
              </w:rPr>
            </w:pPr>
            <w:r>
              <w:rPr>
                <w:sz w:val="20"/>
              </w:rPr>
              <w:t>220 </w:t>
            </w:r>
            <w:r>
              <w:rPr>
                <w:spacing w:val="-10"/>
                <w:sz w:val="20"/>
              </w:rPr>
              <w:t>Ω</w:t>
            </w:r>
          </w:p>
        </w:tc>
        <w:tc>
          <w:tcPr>
            <w:tcW w:w="1903" w:type="dxa"/>
            <w:tcBorders>
              <w:bottom w:val="single" w:sz="8" w:space="0" w:color="000000"/>
            </w:tcBorders>
          </w:tcPr>
          <w:p>
            <w:pPr>
              <w:pStyle w:val="TableParagraph"/>
              <w:ind w:left="202"/>
              <w:rPr>
                <w:sz w:val="20"/>
              </w:rPr>
            </w:pPr>
            <w:r>
              <w:rPr>
                <w:sz w:val="20"/>
              </w:rPr>
              <w:t>&gt;</w:t>
            </w:r>
            <w:r>
              <w:rPr>
                <w:spacing w:val="2"/>
                <w:sz w:val="20"/>
              </w:rPr>
              <w:t> </w:t>
            </w:r>
            <w:r>
              <w:rPr>
                <w:spacing w:val="-5"/>
                <w:sz w:val="20"/>
              </w:rPr>
              <w:t>20</w:t>
            </w:r>
          </w:p>
        </w:tc>
      </w:tr>
    </w:tbl>
    <w:p>
      <w:pPr>
        <w:pStyle w:val="BodyText"/>
        <w:rPr>
          <w:i/>
        </w:rPr>
      </w:pPr>
    </w:p>
    <w:p>
      <w:pPr>
        <w:pStyle w:val="BodyText"/>
        <w:rPr>
          <w:i/>
        </w:rPr>
      </w:pPr>
    </w:p>
    <w:p>
      <w:pPr>
        <w:pStyle w:val="BodyText"/>
        <w:spacing w:before="56"/>
        <w:rPr>
          <w:i/>
        </w:rPr>
      </w:pPr>
    </w:p>
    <w:p>
      <w:pPr>
        <w:pStyle w:val="BodyText"/>
        <w:ind w:left="1081"/>
      </w:pPr>
      <w:r>
        <w:rPr/>
        <w:t>Los</w:t>
      </w:r>
      <w:r>
        <w:rPr>
          <w:spacing w:val="-13"/>
        </w:rPr>
        <w:t> </w:t>
      </w:r>
      <w:r>
        <w:rPr/>
        <w:t>cuatro</w:t>
      </w:r>
      <w:r>
        <w:rPr>
          <w:spacing w:val="-14"/>
        </w:rPr>
        <w:t> </w:t>
      </w:r>
      <w:r>
        <w:rPr/>
        <w:t>LEDs</w:t>
      </w:r>
      <w:r>
        <w:rPr>
          <w:spacing w:val="-12"/>
        </w:rPr>
        <w:t> </w:t>
      </w:r>
      <w:r>
        <w:rPr/>
        <w:t>indicadores</w:t>
      </w:r>
      <w:r>
        <w:rPr>
          <w:spacing w:val="-12"/>
        </w:rPr>
        <w:t> </w:t>
      </w:r>
      <w:r>
        <w:rPr/>
        <w:t>se</w:t>
      </w:r>
      <w:r>
        <w:rPr>
          <w:spacing w:val="-15"/>
        </w:rPr>
        <w:t> </w:t>
      </w:r>
      <w:r>
        <w:rPr/>
        <w:t>conectan</w:t>
      </w:r>
      <w:r>
        <w:rPr>
          <w:spacing w:val="-13"/>
        </w:rPr>
        <w:t> </w:t>
      </w:r>
      <w:r>
        <w:rPr/>
        <w:t>mediante</w:t>
      </w:r>
      <w:r>
        <w:rPr>
          <w:spacing w:val="-15"/>
        </w:rPr>
        <w:t> </w:t>
      </w:r>
      <w:r>
        <w:rPr/>
        <w:t>resistencias</w:t>
      </w:r>
      <w:r>
        <w:rPr>
          <w:spacing w:val="-12"/>
        </w:rPr>
        <w:t> </w:t>
      </w:r>
      <w:r>
        <w:rPr/>
        <w:t>limitadoras</w:t>
      </w:r>
      <w:r>
        <w:rPr>
          <w:spacing w:val="-11"/>
        </w:rPr>
        <w:t> </w:t>
      </w:r>
      <w:r>
        <w:rPr>
          <w:spacing w:val="-5"/>
        </w:rPr>
        <w:t>de</w:t>
      </w:r>
    </w:p>
    <w:p>
      <w:pPr>
        <w:pStyle w:val="BodyText"/>
        <w:spacing w:after="0"/>
        <w:sectPr>
          <w:pgSz w:w="12240" w:h="15840"/>
          <w:pgMar w:header="722" w:footer="0" w:top="1340" w:bottom="280" w:left="1440" w:right="720"/>
        </w:sectPr>
      </w:pPr>
    </w:p>
    <w:p>
      <w:pPr>
        <w:pStyle w:val="BodyText"/>
        <w:spacing w:line="477" w:lineRule="auto" w:before="87"/>
        <w:ind w:left="360" w:right="1095"/>
      </w:pPr>
      <w:r>
        <w:rPr/>
        <w:t>corriente</w:t>
      </w:r>
      <w:r>
        <w:rPr>
          <w:spacing w:val="-15"/>
        </w:rPr>
        <w:t> </w:t>
      </w:r>
      <w:r>
        <w:rPr/>
        <w:t>de</w:t>
      </w:r>
      <w:r>
        <w:rPr>
          <w:spacing w:val="-5"/>
        </w:rPr>
        <w:t> </w:t>
      </w:r>
      <w:r>
        <w:rPr/>
        <w:t>220</w:t>
      </w:r>
      <w:r>
        <w:rPr>
          <w:spacing w:val="-8"/>
        </w:rPr>
        <w:t> </w:t>
      </w:r>
      <w:r>
        <w:rPr/>
        <w:t>Ω</w:t>
      </w:r>
      <w:r>
        <w:rPr>
          <w:spacing w:val="-3"/>
        </w:rPr>
        <w:t> </w:t>
      </w:r>
      <w:r>
        <w:rPr/>
        <w:t>(columna</w:t>
      </w:r>
      <w:r>
        <w:rPr>
          <w:spacing w:val="-1"/>
        </w:rPr>
        <w:t> </w:t>
      </w:r>
      <w:r>
        <w:rPr/>
        <w:t>“R.</w:t>
      </w:r>
      <w:r>
        <w:rPr>
          <w:spacing w:val="-4"/>
        </w:rPr>
        <w:t> </w:t>
      </w:r>
      <w:r>
        <w:rPr/>
        <w:t>LED”), con</w:t>
      </w:r>
      <w:r>
        <w:rPr>
          <w:spacing w:val="-7"/>
        </w:rPr>
        <w:t> </w:t>
      </w:r>
      <w:r>
        <w:rPr/>
        <w:t>el</w:t>
      </w:r>
      <w:r>
        <w:rPr>
          <w:spacing w:val="-5"/>
        </w:rPr>
        <w:t> </w:t>
      </w:r>
      <w:r>
        <w:rPr/>
        <w:t>fin</w:t>
      </w:r>
      <w:r>
        <w:rPr>
          <w:spacing w:val="-8"/>
        </w:rPr>
        <w:t> </w:t>
      </w:r>
      <w:r>
        <w:rPr/>
        <w:t>de</w:t>
      </w:r>
      <w:r>
        <w:rPr>
          <w:spacing w:val="-10"/>
        </w:rPr>
        <w:t> </w:t>
      </w:r>
      <w:r>
        <w:rPr/>
        <w:t>proteger</w:t>
      </w:r>
      <w:r>
        <w:rPr>
          <w:spacing w:val="-4"/>
        </w:rPr>
        <w:t> </w:t>
      </w:r>
      <w:r>
        <w:rPr/>
        <w:t>los</w:t>
      </w:r>
      <w:r>
        <w:rPr>
          <w:spacing w:val="-3"/>
        </w:rPr>
        <w:t> </w:t>
      </w:r>
      <w:r>
        <w:rPr/>
        <w:t>LEDs</w:t>
      </w:r>
      <w:r>
        <w:rPr>
          <w:spacing w:val="-3"/>
        </w:rPr>
        <w:t> </w:t>
      </w:r>
      <w:r>
        <w:rPr/>
        <w:t>y</w:t>
      </w:r>
      <w:r>
        <w:rPr>
          <w:spacing w:val="-8"/>
        </w:rPr>
        <w:t> </w:t>
      </w:r>
      <w:r>
        <w:rPr/>
        <w:t>mantener</w:t>
      </w:r>
      <w:r>
        <w:rPr>
          <w:spacing w:val="-4"/>
        </w:rPr>
        <w:t> </w:t>
      </w:r>
      <w:r>
        <w:rPr/>
        <w:t>la corriente dentro de un rango seguro</w:t>
      </w:r>
    </w:p>
    <w:p>
      <w:pPr>
        <w:pStyle w:val="BodyText"/>
        <w:spacing w:before="6"/>
      </w:pPr>
    </w:p>
    <w:p>
      <w:pPr>
        <w:pStyle w:val="Heading1"/>
        <w:ind w:left="5" w:right="720"/>
        <w:jc w:val="center"/>
      </w:pPr>
      <w:bookmarkStart w:name="Funcionamiento y lógica de los sensores" w:id="6"/>
      <w:bookmarkEnd w:id="6"/>
      <w:r>
        <w:rPr>
          <w:b w:val="0"/>
        </w:rPr>
      </w:r>
      <w:r>
        <w:rPr/>
        <w:t>Funcionamiento</w:t>
      </w:r>
      <w:r>
        <w:rPr>
          <w:spacing w:val="-7"/>
        </w:rPr>
        <w:t> </w:t>
      </w:r>
      <w:r>
        <w:rPr/>
        <w:t>y</w:t>
      </w:r>
      <w:r>
        <w:rPr>
          <w:spacing w:val="-7"/>
        </w:rPr>
        <w:t> </w:t>
      </w:r>
      <w:r>
        <w:rPr/>
        <w:t>lógica</w:t>
      </w:r>
      <w:r>
        <w:rPr>
          <w:spacing w:val="-2"/>
        </w:rPr>
        <w:t> </w:t>
      </w:r>
      <w:r>
        <w:rPr/>
        <w:t>de</w:t>
      </w:r>
      <w:r>
        <w:rPr>
          <w:spacing w:val="-4"/>
        </w:rPr>
        <w:t> </w:t>
      </w:r>
      <w:r>
        <w:rPr/>
        <w:t>los</w:t>
      </w:r>
      <w:r>
        <w:rPr>
          <w:spacing w:val="-1"/>
        </w:rPr>
        <w:t> </w:t>
      </w:r>
      <w:r>
        <w:rPr>
          <w:spacing w:val="-2"/>
        </w:rPr>
        <w:t>sensores</w:t>
      </w:r>
    </w:p>
    <w:p>
      <w:pPr>
        <w:pStyle w:val="BodyText"/>
        <w:spacing w:before="3"/>
        <w:rPr>
          <w:b/>
        </w:rPr>
      </w:pPr>
    </w:p>
    <w:p>
      <w:pPr>
        <w:pStyle w:val="BodyText"/>
        <w:spacing w:line="477" w:lineRule="auto"/>
        <w:ind w:left="360" w:right="1095" w:firstLine="720"/>
      </w:pPr>
      <w:r>
        <w:rPr/>
        <w:t>El Arduino UNO lee de forma continua los cuatro sensores, imprime los valores en</w:t>
      </w:r>
      <w:r>
        <w:rPr>
          <w:spacing w:val="-4"/>
        </w:rPr>
        <w:t> </w:t>
      </w:r>
      <w:r>
        <w:rPr/>
        <w:t>el</w:t>
      </w:r>
      <w:r>
        <w:rPr>
          <w:spacing w:val="-6"/>
        </w:rPr>
        <w:t> </w:t>
      </w:r>
      <w:r>
        <w:rPr/>
        <w:t>Monitor</w:t>
      </w:r>
      <w:r>
        <w:rPr>
          <w:spacing w:val="-4"/>
        </w:rPr>
        <w:t> </w:t>
      </w:r>
      <w:r>
        <w:rPr/>
        <w:t>Serial</w:t>
      </w:r>
      <w:r>
        <w:rPr>
          <w:spacing w:val="-6"/>
        </w:rPr>
        <w:t> </w:t>
      </w:r>
      <w:r>
        <w:rPr/>
        <w:t>y compara</w:t>
      </w:r>
      <w:r>
        <w:rPr>
          <w:spacing w:val="-1"/>
        </w:rPr>
        <w:t> </w:t>
      </w:r>
      <w:r>
        <w:rPr/>
        <w:t>cada</w:t>
      </w:r>
      <w:r>
        <w:rPr>
          <w:spacing w:val="-1"/>
        </w:rPr>
        <w:t> </w:t>
      </w:r>
      <w:r>
        <w:rPr/>
        <w:t>medición</w:t>
      </w:r>
      <w:r>
        <w:rPr>
          <w:spacing w:val="-4"/>
        </w:rPr>
        <w:t> </w:t>
      </w:r>
      <w:r>
        <w:rPr/>
        <w:t>con</w:t>
      </w:r>
      <w:r>
        <w:rPr>
          <w:spacing w:val="-4"/>
        </w:rPr>
        <w:t> </w:t>
      </w:r>
      <w:r>
        <w:rPr/>
        <w:t>su</w:t>
      </w:r>
      <w:r>
        <w:rPr>
          <w:spacing w:val="-4"/>
        </w:rPr>
        <w:t> </w:t>
      </w:r>
      <w:r>
        <w:rPr/>
        <w:t>umbral</w:t>
      </w:r>
      <w:r>
        <w:rPr>
          <w:spacing w:val="-6"/>
        </w:rPr>
        <w:t> </w:t>
      </w:r>
      <w:r>
        <w:rPr/>
        <w:t>correspondiente.</w:t>
      </w:r>
      <w:r>
        <w:rPr>
          <w:spacing w:val="-4"/>
        </w:rPr>
        <w:t> </w:t>
      </w:r>
      <w:r>
        <w:rPr/>
        <w:t>Cuando</w:t>
      </w:r>
      <w:r>
        <w:rPr>
          <w:spacing w:val="-4"/>
        </w:rPr>
        <w:t> </w:t>
      </w:r>
      <w:r>
        <w:rPr/>
        <w:t>se cumple una condición de alerta, se activa el LED asociado a esa variable:</w:t>
      </w:r>
    </w:p>
    <w:p>
      <w:pPr>
        <w:pStyle w:val="ListParagraph"/>
        <w:numPr>
          <w:ilvl w:val="0"/>
          <w:numId w:val="1"/>
        </w:numPr>
        <w:tabs>
          <w:tab w:pos="1801" w:val="left" w:leader="none"/>
        </w:tabs>
        <w:spacing w:line="240" w:lineRule="auto" w:before="3" w:after="0"/>
        <w:ind w:left="1801" w:right="1413" w:hanging="361"/>
        <w:jc w:val="left"/>
        <w:rPr>
          <w:sz w:val="24"/>
        </w:rPr>
      </w:pPr>
      <w:r>
        <w:rPr>
          <w:sz w:val="24"/>
        </w:rPr>
        <w:t>Temperatura</w:t>
      </w:r>
      <w:r>
        <w:rPr>
          <w:spacing w:val="-11"/>
          <w:sz w:val="24"/>
        </w:rPr>
        <w:t> </w:t>
      </w:r>
      <w:r>
        <w:rPr>
          <w:sz w:val="24"/>
        </w:rPr>
        <w:t>(A0):</w:t>
      </w:r>
      <w:r>
        <w:rPr>
          <w:spacing w:val="-12"/>
          <w:sz w:val="24"/>
        </w:rPr>
        <w:t> </w:t>
      </w:r>
      <w:r>
        <w:rPr>
          <w:sz w:val="24"/>
        </w:rPr>
        <w:t>se</w:t>
      </w:r>
      <w:r>
        <w:rPr>
          <w:spacing w:val="-7"/>
          <w:sz w:val="24"/>
        </w:rPr>
        <w:t> </w:t>
      </w:r>
      <w:r>
        <w:rPr>
          <w:sz w:val="24"/>
        </w:rPr>
        <w:t>conserva</w:t>
      </w:r>
      <w:r>
        <w:rPr>
          <w:spacing w:val="-6"/>
          <w:sz w:val="24"/>
        </w:rPr>
        <w:t> </w:t>
      </w:r>
      <w:r>
        <w:rPr>
          <w:sz w:val="24"/>
        </w:rPr>
        <w:t>la</w:t>
      </w:r>
      <w:r>
        <w:rPr>
          <w:spacing w:val="-7"/>
          <w:sz w:val="24"/>
        </w:rPr>
        <w:t> </w:t>
      </w:r>
      <w:r>
        <w:rPr>
          <w:sz w:val="24"/>
        </w:rPr>
        <w:t>fórmula</w:t>
      </w:r>
      <w:r>
        <w:rPr>
          <w:spacing w:val="-7"/>
          <w:sz w:val="24"/>
        </w:rPr>
        <w:t> </w:t>
      </w:r>
      <w:r>
        <w:rPr>
          <w:sz w:val="24"/>
        </w:rPr>
        <w:t>de</w:t>
      </w:r>
      <w:r>
        <w:rPr>
          <w:spacing w:val="-7"/>
          <w:sz w:val="24"/>
        </w:rPr>
        <w:t> </w:t>
      </w:r>
      <w:r>
        <w:rPr>
          <w:sz w:val="24"/>
        </w:rPr>
        <w:t>conversión</w:t>
      </w:r>
      <w:r>
        <w:rPr>
          <w:spacing w:val="-5"/>
          <w:sz w:val="24"/>
        </w:rPr>
        <w:t> </w:t>
      </w:r>
      <w:r>
        <w:rPr>
          <w:sz w:val="24"/>
        </w:rPr>
        <w:t>trabajada</w:t>
      </w:r>
      <w:r>
        <w:rPr>
          <w:spacing w:val="-6"/>
          <w:sz w:val="24"/>
        </w:rPr>
        <w:t> </w:t>
      </w:r>
      <w:r>
        <w:rPr>
          <w:sz w:val="24"/>
        </w:rPr>
        <w:t>en</w:t>
      </w:r>
      <w:r>
        <w:rPr>
          <w:spacing w:val="-1"/>
          <w:sz w:val="24"/>
        </w:rPr>
        <w:t> </w:t>
      </w:r>
      <w:r>
        <w:rPr>
          <w:sz w:val="24"/>
        </w:rPr>
        <w:t>el </w:t>
      </w:r>
      <w:r>
        <w:rPr>
          <w:spacing w:val="-2"/>
          <w:sz w:val="24"/>
        </w:rPr>
        <w:t>prototipo.</w:t>
      </w:r>
    </w:p>
    <w:p>
      <w:pPr>
        <w:pStyle w:val="BodyText"/>
        <w:spacing w:before="7"/>
      </w:pPr>
    </w:p>
    <w:p>
      <w:pPr>
        <w:pStyle w:val="BodyText"/>
        <w:spacing w:before="1"/>
        <w:ind w:left="1801"/>
        <w:jc w:val="both"/>
      </w:pPr>
      <w:r>
        <w:rPr/>
        <w:t>Si</w:t>
      </w:r>
      <w:r>
        <w:rPr>
          <w:spacing w:val="-9"/>
        </w:rPr>
        <w:t> </w:t>
      </w:r>
      <w:r>
        <w:rPr/>
        <w:t>la</w:t>
      </w:r>
      <w:r>
        <w:rPr>
          <w:spacing w:val="-3"/>
        </w:rPr>
        <w:t> </w:t>
      </w:r>
      <w:r>
        <w:rPr/>
        <w:t>temperatura</w:t>
      </w:r>
      <w:r>
        <w:rPr>
          <w:spacing w:val="-7"/>
        </w:rPr>
        <w:t> </w:t>
      </w:r>
      <w:r>
        <w:rPr/>
        <w:t>calculada</w:t>
      </w:r>
      <w:r>
        <w:rPr>
          <w:spacing w:val="-2"/>
        </w:rPr>
        <w:t> </w:t>
      </w:r>
      <w:r>
        <w:rPr/>
        <w:t>es mayor</w:t>
      </w:r>
      <w:r>
        <w:rPr>
          <w:spacing w:val="-1"/>
        </w:rPr>
        <w:t> </w:t>
      </w:r>
      <w:r>
        <w:rPr/>
        <w:t>a</w:t>
      </w:r>
      <w:r>
        <w:rPr>
          <w:spacing w:val="-4"/>
        </w:rPr>
        <w:t> </w:t>
      </w:r>
      <w:r>
        <w:rPr/>
        <w:t>50,</w:t>
      </w:r>
      <w:r>
        <w:rPr>
          <w:spacing w:val="-1"/>
        </w:rPr>
        <w:t> </w:t>
      </w:r>
      <w:r>
        <w:rPr/>
        <w:t>se</w:t>
      </w:r>
      <w:r>
        <w:rPr>
          <w:spacing w:val="-8"/>
        </w:rPr>
        <w:t> </w:t>
      </w:r>
      <w:r>
        <w:rPr/>
        <w:t>activa</w:t>
      </w:r>
      <w:r>
        <w:rPr>
          <w:spacing w:val="-2"/>
        </w:rPr>
        <w:t> </w:t>
      </w:r>
      <w:r>
        <w:rPr/>
        <w:t>el</w:t>
      </w:r>
      <w:r>
        <w:rPr>
          <w:spacing w:val="-8"/>
        </w:rPr>
        <w:t> </w:t>
      </w:r>
      <w:r>
        <w:rPr/>
        <w:t>LED en </w:t>
      </w:r>
      <w:r>
        <w:rPr>
          <w:spacing w:val="-5"/>
        </w:rPr>
        <w:t>D7.</w:t>
      </w:r>
    </w:p>
    <w:p>
      <w:pPr>
        <w:pStyle w:val="ListParagraph"/>
        <w:numPr>
          <w:ilvl w:val="0"/>
          <w:numId w:val="1"/>
        </w:numPr>
        <w:tabs>
          <w:tab w:pos="1801" w:val="left" w:leader="none"/>
        </w:tabs>
        <w:spacing w:line="480" w:lineRule="auto" w:before="274" w:after="0"/>
        <w:ind w:left="1801" w:right="1279" w:hanging="361"/>
        <w:jc w:val="both"/>
        <w:rPr>
          <w:sz w:val="24"/>
        </w:rPr>
      </w:pPr>
      <w:r>
        <w:rPr>
          <w:sz w:val="24"/>
        </w:rPr>
        <w:t>Humedad</w:t>
      </w:r>
      <w:r>
        <w:rPr>
          <w:spacing w:val="-10"/>
          <w:sz w:val="24"/>
        </w:rPr>
        <w:t> </w:t>
      </w:r>
      <w:r>
        <w:rPr>
          <w:sz w:val="24"/>
        </w:rPr>
        <w:t>(A1):</w:t>
      </w:r>
      <w:r>
        <w:rPr>
          <w:spacing w:val="-11"/>
          <w:sz w:val="24"/>
        </w:rPr>
        <w:t> </w:t>
      </w:r>
      <w:r>
        <w:rPr>
          <w:sz w:val="24"/>
        </w:rPr>
        <w:t>la</w:t>
      </w:r>
      <w:r>
        <w:rPr>
          <w:spacing w:val="-7"/>
          <w:sz w:val="24"/>
        </w:rPr>
        <w:t> </w:t>
      </w:r>
      <w:r>
        <w:rPr>
          <w:sz w:val="24"/>
        </w:rPr>
        <w:t>lectura</w:t>
      </w:r>
      <w:r>
        <w:rPr>
          <w:spacing w:val="-11"/>
          <w:sz w:val="24"/>
        </w:rPr>
        <w:t> </w:t>
      </w:r>
      <w:r>
        <w:rPr>
          <w:sz w:val="24"/>
        </w:rPr>
        <w:t>analógica</w:t>
      </w:r>
      <w:r>
        <w:rPr>
          <w:spacing w:val="-11"/>
          <w:sz w:val="24"/>
        </w:rPr>
        <w:t> </w:t>
      </w:r>
      <w:r>
        <w:rPr>
          <w:sz w:val="24"/>
        </w:rPr>
        <w:t>se</w:t>
      </w:r>
      <w:r>
        <w:rPr>
          <w:spacing w:val="-11"/>
          <w:sz w:val="24"/>
        </w:rPr>
        <w:t> </w:t>
      </w:r>
      <w:r>
        <w:rPr>
          <w:sz w:val="24"/>
        </w:rPr>
        <w:t>convierte</w:t>
      </w:r>
      <w:r>
        <w:rPr>
          <w:spacing w:val="-1"/>
          <w:sz w:val="24"/>
        </w:rPr>
        <w:t> </w:t>
      </w:r>
      <w:r>
        <w:rPr>
          <w:sz w:val="24"/>
        </w:rPr>
        <w:t>a</w:t>
      </w:r>
      <w:r>
        <w:rPr>
          <w:spacing w:val="-11"/>
          <w:sz w:val="24"/>
        </w:rPr>
        <w:t> </w:t>
      </w:r>
      <w:r>
        <w:rPr>
          <w:sz w:val="24"/>
        </w:rPr>
        <w:t>porcentaje</w:t>
      </w:r>
      <w:r>
        <w:rPr>
          <w:spacing w:val="-11"/>
          <w:sz w:val="24"/>
        </w:rPr>
        <w:t> </w:t>
      </w:r>
      <w:r>
        <w:rPr>
          <w:sz w:val="24"/>
        </w:rPr>
        <w:t>mediante</w:t>
      </w:r>
      <w:r>
        <w:rPr>
          <w:spacing w:val="-11"/>
          <w:sz w:val="24"/>
        </w:rPr>
        <w:t> </w:t>
      </w:r>
      <w:r>
        <w:rPr>
          <w:sz w:val="24"/>
        </w:rPr>
        <w:t>la función</w:t>
      </w:r>
      <w:r>
        <w:rPr>
          <w:spacing w:val="-1"/>
          <w:sz w:val="24"/>
        </w:rPr>
        <w:t> </w:t>
      </w:r>
      <w:r>
        <w:rPr>
          <w:sz w:val="24"/>
        </w:rPr>
        <w:t>map().</w:t>
      </w:r>
      <w:r>
        <w:rPr>
          <w:spacing w:val="-1"/>
          <w:sz w:val="24"/>
        </w:rPr>
        <w:t> </w:t>
      </w:r>
      <w:r>
        <w:rPr>
          <w:sz w:val="24"/>
        </w:rPr>
        <w:t>Si la</w:t>
      </w:r>
      <w:r>
        <w:rPr>
          <w:spacing w:val="-3"/>
          <w:sz w:val="24"/>
        </w:rPr>
        <w:t> </w:t>
      </w:r>
      <w:r>
        <w:rPr>
          <w:sz w:val="24"/>
        </w:rPr>
        <w:t>humedad</w:t>
      </w:r>
      <w:r>
        <w:rPr>
          <w:spacing w:val="-1"/>
          <w:sz w:val="24"/>
        </w:rPr>
        <w:t> </w:t>
      </w:r>
      <w:r>
        <w:rPr>
          <w:sz w:val="24"/>
        </w:rPr>
        <w:t>es menor</w:t>
      </w:r>
      <w:r>
        <w:rPr>
          <w:spacing w:val="-1"/>
          <w:sz w:val="24"/>
        </w:rPr>
        <w:t> </w:t>
      </w:r>
      <w:r>
        <w:rPr>
          <w:sz w:val="24"/>
        </w:rPr>
        <w:t>o igual a</w:t>
      </w:r>
      <w:r>
        <w:rPr>
          <w:spacing w:val="-3"/>
          <w:sz w:val="24"/>
        </w:rPr>
        <w:t> </w:t>
      </w:r>
      <w:r>
        <w:rPr>
          <w:sz w:val="24"/>
        </w:rPr>
        <w:t>30 %,</w:t>
      </w:r>
      <w:r>
        <w:rPr>
          <w:spacing w:val="-1"/>
          <w:sz w:val="24"/>
        </w:rPr>
        <w:t> </w:t>
      </w:r>
      <w:r>
        <w:rPr>
          <w:sz w:val="24"/>
        </w:rPr>
        <w:t>se</w:t>
      </w:r>
      <w:r>
        <w:rPr>
          <w:spacing w:val="-3"/>
          <w:sz w:val="24"/>
        </w:rPr>
        <w:t> </w:t>
      </w:r>
      <w:r>
        <w:rPr>
          <w:sz w:val="24"/>
        </w:rPr>
        <w:t>activa</w:t>
      </w:r>
      <w:r>
        <w:rPr>
          <w:spacing w:val="-3"/>
          <w:sz w:val="24"/>
        </w:rPr>
        <w:t> </w:t>
      </w:r>
      <w:r>
        <w:rPr>
          <w:sz w:val="24"/>
        </w:rPr>
        <w:t>el LED en D8, representando suelo/ambiente seco.</w:t>
      </w:r>
    </w:p>
    <w:p>
      <w:pPr>
        <w:pStyle w:val="ListParagraph"/>
        <w:numPr>
          <w:ilvl w:val="0"/>
          <w:numId w:val="1"/>
        </w:numPr>
        <w:tabs>
          <w:tab w:pos="1801" w:val="left" w:leader="none"/>
        </w:tabs>
        <w:spacing w:line="482" w:lineRule="auto" w:before="0" w:after="0"/>
        <w:ind w:left="1801" w:right="1131" w:hanging="361"/>
        <w:jc w:val="left"/>
        <w:rPr>
          <w:sz w:val="24"/>
        </w:rPr>
      </w:pPr>
      <w:r>
        <w:rPr>
          <w:sz w:val="24"/>
        </w:rPr>
        <w:t>Iluminación</w:t>
      </w:r>
      <w:r>
        <w:rPr>
          <w:spacing w:val="-8"/>
          <w:sz w:val="24"/>
        </w:rPr>
        <w:t> </w:t>
      </w:r>
      <w:r>
        <w:rPr>
          <w:sz w:val="24"/>
        </w:rPr>
        <w:t>(A2):</w:t>
      </w:r>
      <w:r>
        <w:rPr>
          <w:spacing w:val="-10"/>
          <w:sz w:val="24"/>
        </w:rPr>
        <w:t> </w:t>
      </w:r>
      <w:r>
        <w:rPr>
          <w:sz w:val="24"/>
        </w:rPr>
        <w:t>si</w:t>
      </w:r>
      <w:r>
        <w:rPr>
          <w:spacing w:val="-5"/>
          <w:sz w:val="24"/>
        </w:rPr>
        <w:t> </w:t>
      </w:r>
      <w:r>
        <w:rPr>
          <w:sz w:val="24"/>
        </w:rPr>
        <w:t>la</w:t>
      </w:r>
      <w:r>
        <w:rPr>
          <w:spacing w:val="-9"/>
          <w:sz w:val="24"/>
        </w:rPr>
        <w:t> </w:t>
      </w:r>
      <w:r>
        <w:rPr>
          <w:sz w:val="24"/>
        </w:rPr>
        <w:t>lectura</w:t>
      </w:r>
      <w:r>
        <w:rPr>
          <w:spacing w:val="-9"/>
          <w:sz w:val="24"/>
        </w:rPr>
        <w:t> </w:t>
      </w:r>
      <w:r>
        <w:rPr>
          <w:sz w:val="24"/>
        </w:rPr>
        <w:t>de</w:t>
      </w:r>
      <w:r>
        <w:rPr>
          <w:spacing w:val="-5"/>
          <w:sz w:val="24"/>
        </w:rPr>
        <w:t> </w:t>
      </w:r>
      <w:r>
        <w:rPr>
          <w:sz w:val="24"/>
        </w:rPr>
        <w:t>la</w:t>
      </w:r>
      <w:r>
        <w:rPr>
          <w:spacing w:val="-5"/>
          <w:sz w:val="24"/>
        </w:rPr>
        <w:t> </w:t>
      </w:r>
      <w:r>
        <w:rPr>
          <w:sz w:val="24"/>
        </w:rPr>
        <w:t>LDR</w:t>
      </w:r>
      <w:r>
        <w:rPr>
          <w:spacing w:val="-8"/>
          <w:sz w:val="24"/>
        </w:rPr>
        <w:t> </w:t>
      </w:r>
      <w:r>
        <w:rPr>
          <w:sz w:val="24"/>
        </w:rPr>
        <w:t>es</w:t>
      </w:r>
      <w:r>
        <w:rPr>
          <w:spacing w:val="-2"/>
          <w:sz w:val="24"/>
        </w:rPr>
        <w:t> </w:t>
      </w:r>
      <w:r>
        <w:rPr>
          <w:sz w:val="24"/>
        </w:rPr>
        <w:t>menor</w:t>
      </w:r>
      <w:r>
        <w:rPr>
          <w:spacing w:val="-3"/>
          <w:sz w:val="24"/>
        </w:rPr>
        <w:t> </w:t>
      </w:r>
      <w:r>
        <w:rPr>
          <w:sz w:val="24"/>
        </w:rPr>
        <w:t>a 200,</w:t>
      </w:r>
      <w:r>
        <w:rPr>
          <w:spacing w:val="-8"/>
          <w:sz w:val="24"/>
        </w:rPr>
        <w:t> </w:t>
      </w:r>
      <w:r>
        <w:rPr>
          <w:sz w:val="24"/>
        </w:rPr>
        <w:t>se</w:t>
      </w:r>
      <w:r>
        <w:rPr>
          <w:spacing w:val="-9"/>
          <w:sz w:val="24"/>
        </w:rPr>
        <w:t> </w:t>
      </w:r>
      <w:r>
        <w:rPr>
          <w:sz w:val="24"/>
        </w:rPr>
        <w:t>activa</w:t>
      </w:r>
      <w:r>
        <w:rPr>
          <w:spacing w:val="-10"/>
          <w:sz w:val="24"/>
        </w:rPr>
        <w:t> </w:t>
      </w:r>
      <w:r>
        <w:rPr>
          <w:sz w:val="24"/>
        </w:rPr>
        <w:t>el</w:t>
      </w:r>
      <w:r>
        <w:rPr>
          <w:spacing w:val="-5"/>
          <w:sz w:val="24"/>
        </w:rPr>
        <w:t> </w:t>
      </w:r>
      <w:r>
        <w:rPr>
          <w:sz w:val="24"/>
        </w:rPr>
        <w:t>LED en D9, representando poca iluminación en el aula.</w:t>
      </w:r>
    </w:p>
    <w:p>
      <w:pPr>
        <w:pStyle w:val="ListParagraph"/>
        <w:numPr>
          <w:ilvl w:val="0"/>
          <w:numId w:val="1"/>
        </w:numPr>
        <w:tabs>
          <w:tab w:pos="1801" w:val="left" w:leader="none"/>
        </w:tabs>
        <w:spacing w:line="480" w:lineRule="auto" w:before="0" w:after="0"/>
        <w:ind w:left="1801" w:right="1240" w:hanging="361"/>
        <w:jc w:val="left"/>
        <w:rPr>
          <w:sz w:val="24"/>
        </w:rPr>
      </w:pPr>
      <w:r>
        <w:rPr>
          <w:sz w:val="24"/>
        </w:rPr>
        <w:t>Calidad del aire (A3): si la lectura del sensor MQ-2 es mayor a 20, se activa</w:t>
      </w:r>
      <w:r>
        <w:rPr>
          <w:spacing w:val="-5"/>
          <w:sz w:val="24"/>
        </w:rPr>
        <w:t> </w:t>
      </w:r>
      <w:r>
        <w:rPr>
          <w:sz w:val="24"/>
        </w:rPr>
        <w:t>el LED</w:t>
      </w:r>
      <w:r>
        <w:rPr>
          <w:spacing w:val="-1"/>
          <w:sz w:val="24"/>
        </w:rPr>
        <w:t> </w:t>
      </w:r>
      <w:r>
        <w:rPr>
          <w:sz w:val="24"/>
        </w:rPr>
        <w:t>en</w:t>
      </w:r>
      <w:r>
        <w:rPr>
          <w:spacing w:val="-8"/>
          <w:sz w:val="24"/>
        </w:rPr>
        <w:t> </w:t>
      </w:r>
      <w:r>
        <w:rPr>
          <w:sz w:val="24"/>
        </w:rPr>
        <w:t>D10.</w:t>
      </w:r>
      <w:r>
        <w:rPr>
          <w:spacing w:val="-8"/>
          <w:sz w:val="24"/>
        </w:rPr>
        <w:t> </w:t>
      </w:r>
      <w:r>
        <w:rPr>
          <w:sz w:val="24"/>
        </w:rPr>
        <w:t>Se</w:t>
      </w:r>
      <w:r>
        <w:rPr>
          <w:spacing w:val="-10"/>
          <w:sz w:val="24"/>
        </w:rPr>
        <w:t> </w:t>
      </w:r>
      <w:r>
        <w:rPr>
          <w:sz w:val="24"/>
        </w:rPr>
        <w:t>aclara</w:t>
      </w:r>
      <w:r>
        <w:rPr>
          <w:spacing w:val="-9"/>
          <w:sz w:val="24"/>
        </w:rPr>
        <w:t> </w:t>
      </w:r>
      <w:r>
        <w:rPr>
          <w:sz w:val="24"/>
        </w:rPr>
        <w:t>que</w:t>
      </w:r>
      <w:r>
        <w:rPr>
          <w:spacing w:val="-9"/>
          <w:sz w:val="24"/>
        </w:rPr>
        <w:t> </w:t>
      </w:r>
      <w:r>
        <w:rPr>
          <w:sz w:val="24"/>
        </w:rPr>
        <w:t>este</w:t>
      </w:r>
      <w:r>
        <w:rPr>
          <w:spacing w:val="-5"/>
          <w:sz w:val="24"/>
        </w:rPr>
        <w:t> </w:t>
      </w:r>
      <w:r>
        <w:rPr>
          <w:sz w:val="24"/>
        </w:rPr>
        <w:t>es</w:t>
      </w:r>
      <w:r>
        <w:rPr>
          <w:spacing w:val="-2"/>
          <w:sz w:val="24"/>
        </w:rPr>
        <w:t> </w:t>
      </w:r>
      <w:r>
        <w:rPr>
          <w:sz w:val="24"/>
        </w:rPr>
        <w:t>un</w:t>
      </w:r>
      <w:r>
        <w:rPr>
          <w:spacing w:val="-8"/>
          <w:sz w:val="24"/>
        </w:rPr>
        <w:t> </w:t>
      </w:r>
      <w:r>
        <w:rPr>
          <w:sz w:val="24"/>
        </w:rPr>
        <w:t>umbral</w:t>
      </w:r>
      <w:r>
        <w:rPr>
          <w:spacing w:val="-9"/>
          <w:sz w:val="24"/>
        </w:rPr>
        <w:t> </w:t>
      </w:r>
      <w:r>
        <w:rPr>
          <w:sz w:val="24"/>
        </w:rPr>
        <w:t>definido</w:t>
      </w:r>
      <w:r>
        <w:rPr>
          <w:spacing w:val="-8"/>
          <w:sz w:val="24"/>
        </w:rPr>
        <w:t> </w:t>
      </w:r>
      <w:r>
        <w:rPr>
          <w:sz w:val="24"/>
        </w:rPr>
        <w:t>para</w:t>
      </w:r>
      <w:r>
        <w:rPr>
          <w:spacing w:val="-10"/>
          <w:sz w:val="24"/>
        </w:rPr>
        <w:t> </w:t>
      </w:r>
      <w:r>
        <w:rPr>
          <w:sz w:val="24"/>
        </w:rPr>
        <w:t>fines de simulación y no corresponde a una concentración real en ppm.</w:t>
      </w:r>
    </w:p>
    <w:p>
      <w:pPr>
        <w:pStyle w:val="BodyText"/>
      </w:pPr>
    </w:p>
    <w:p>
      <w:pPr>
        <w:pStyle w:val="BodyText"/>
      </w:pPr>
    </w:p>
    <w:p>
      <w:pPr>
        <w:pStyle w:val="BodyText"/>
      </w:pPr>
    </w:p>
    <w:p>
      <w:pPr>
        <w:pStyle w:val="BodyText"/>
        <w:spacing w:before="151"/>
      </w:pPr>
    </w:p>
    <w:p>
      <w:pPr>
        <w:pStyle w:val="Heading1"/>
        <w:ind w:left="7" w:right="720"/>
        <w:jc w:val="center"/>
      </w:pPr>
      <w:bookmarkStart w:name="Código implementado en Arduino" w:id="7"/>
      <w:bookmarkEnd w:id="7"/>
      <w:r>
        <w:rPr>
          <w:b w:val="0"/>
        </w:rPr>
      </w:r>
      <w:r>
        <w:rPr/>
        <w:t>Código</w:t>
      </w:r>
      <w:r>
        <w:rPr>
          <w:spacing w:val="-9"/>
        </w:rPr>
        <w:t> </w:t>
      </w:r>
      <w:r>
        <w:rPr/>
        <w:t>implementado</w:t>
      </w:r>
      <w:r>
        <w:rPr>
          <w:spacing w:val="-8"/>
        </w:rPr>
        <w:t> </w:t>
      </w:r>
      <w:r>
        <w:rPr/>
        <w:t>en</w:t>
      </w:r>
      <w:r>
        <w:rPr>
          <w:spacing w:val="-2"/>
        </w:rPr>
        <w:t> Arduino</w:t>
      </w:r>
    </w:p>
    <w:p>
      <w:pPr>
        <w:pStyle w:val="BodyText"/>
        <w:spacing w:before="3"/>
        <w:rPr>
          <w:b/>
        </w:rPr>
      </w:pPr>
    </w:p>
    <w:p>
      <w:pPr>
        <w:pStyle w:val="BodyText"/>
        <w:spacing w:line="480" w:lineRule="auto" w:before="1"/>
        <w:ind w:left="360" w:right="1174" w:firstLine="720"/>
        <w:jc w:val="both"/>
      </w:pPr>
      <w:r>
        <w:rPr/>
        <w:t>El</w:t>
      </w:r>
      <w:r>
        <w:rPr>
          <w:spacing w:val="-2"/>
        </w:rPr>
        <w:t> </w:t>
      </w:r>
      <w:r>
        <w:rPr/>
        <w:t>siguiente</w:t>
      </w:r>
      <w:r>
        <w:rPr>
          <w:spacing w:val="-2"/>
        </w:rPr>
        <w:t> </w:t>
      </w:r>
      <w:r>
        <w:rPr/>
        <w:t>es el</w:t>
      </w:r>
      <w:r>
        <w:rPr>
          <w:spacing w:val="-2"/>
        </w:rPr>
        <w:t> </w:t>
      </w:r>
      <w:r>
        <w:rPr/>
        <w:t>código final</w:t>
      </w:r>
      <w:r>
        <w:rPr>
          <w:spacing w:val="-2"/>
        </w:rPr>
        <w:t> </w:t>
      </w:r>
      <w:r>
        <w:rPr/>
        <w:t>cargado en el</w:t>
      </w:r>
      <w:r>
        <w:rPr>
          <w:spacing w:val="-2"/>
        </w:rPr>
        <w:t> </w:t>
      </w:r>
      <w:r>
        <w:rPr/>
        <w:t>Arduino UNO, encargado de</w:t>
      </w:r>
      <w:r>
        <w:rPr>
          <w:spacing w:val="-2"/>
        </w:rPr>
        <w:t> </w:t>
      </w:r>
      <w:r>
        <w:rPr/>
        <w:t>leer los cuatro</w:t>
      </w:r>
      <w:r>
        <w:rPr>
          <w:spacing w:val="-5"/>
        </w:rPr>
        <w:t> </w:t>
      </w:r>
      <w:r>
        <w:rPr/>
        <w:t>sensores,</w:t>
      </w:r>
      <w:r>
        <w:rPr>
          <w:spacing w:val="-5"/>
        </w:rPr>
        <w:t> </w:t>
      </w:r>
      <w:r>
        <w:rPr/>
        <w:t>mostrar</w:t>
      </w:r>
      <w:r>
        <w:rPr>
          <w:spacing w:val="-1"/>
        </w:rPr>
        <w:t> </w:t>
      </w:r>
      <w:r>
        <w:rPr/>
        <w:t>las</w:t>
      </w:r>
      <w:r>
        <w:rPr>
          <w:spacing w:val="-4"/>
        </w:rPr>
        <w:t> </w:t>
      </w:r>
      <w:r>
        <w:rPr/>
        <w:t>lecturas</w:t>
      </w:r>
      <w:r>
        <w:rPr>
          <w:spacing w:val="-4"/>
        </w:rPr>
        <w:t> </w:t>
      </w:r>
      <w:r>
        <w:rPr/>
        <w:t>por</w:t>
      </w:r>
      <w:r>
        <w:rPr>
          <w:spacing w:val="-5"/>
        </w:rPr>
        <w:t> </w:t>
      </w:r>
      <w:r>
        <w:rPr/>
        <w:t>el</w:t>
      </w:r>
      <w:r>
        <w:rPr>
          <w:spacing w:val="-6"/>
        </w:rPr>
        <w:t> </w:t>
      </w:r>
      <w:r>
        <w:rPr/>
        <w:t>Monitor</w:t>
      </w:r>
      <w:r>
        <w:rPr>
          <w:spacing w:val="-5"/>
        </w:rPr>
        <w:t> </w:t>
      </w:r>
      <w:r>
        <w:rPr/>
        <w:t>Serial</w:t>
      </w:r>
      <w:r>
        <w:rPr>
          <w:spacing w:val="-6"/>
        </w:rPr>
        <w:t> </w:t>
      </w:r>
      <w:r>
        <w:rPr/>
        <w:t>y</w:t>
      </w:r>
      <w:r>
        <w:rPr>
          <w:spacing w:val="-1"/>
        </w:rPr>
        <w:t> </w:t>
      </w:r>
      <w:r>
        <w:rPr/>
        <w:t>controlar</w:t>
      </w:r>
      <w:r>
        <w:rPr>
          <w:spacing w:val="-5"/>
        </w:rPr>
        <w:t> </w:t>
      </w:r>
      <w:r>
        <w:rPr/>
        <w:t>los</w:t>
      </w:r>
      <w:r>
        <w:rPr>
          <w:spacing w:val="-4"/>
        </w:rPr>
        <w:t> </w:t>
      </w:r>
      <w:r>
        <w:rPr/>
        <w:t>cuatro</w:t>
      </w:r>
      <w:r>
        <w:rPr>
          <w:spacing w:val="-1"/>
        </w:rPr>
        <w:t> </w:t>
      </w:r>
      <w:r>
        <w:rPr/>
        <w:t>LEDs</w:t>
      </w:r>
      <w:r>
        <w:rPr>
          <w:spacing w:val="-4"/>
        </w:rPr>
        <w:t> </w:t>
      </w:r>
      <w:r>
        <w:rPr/>
        <w:t>de </w:t>
      </w:r>
      <w:r>
        <w:rPr>
          <w:spacing w:val="-2"/>
        </w:rPr>
        <w:t>alerta:</w:t>
      </w:r>
    </w:p>
    <w:p>
      <w:pPr>
        <w:pStyle w:val="BodyText"/>
        <w:spacing w:after="0" w:line="480" w:lineRule="auto"/>
        <w:jc w:val="both"/>
        <w:sectPr>
          <w:pgSz w:w="12240" w:h="15840"/>
          <w:pgMar w:header="722" w:footer="0" w:top="1340" w:bottom="280" w:left="1440" w:right="720"/>
        </w:sectPr>
      </w:pPr>
    </w:p>
    <w:p>
      <w:pPr>
        <w:pStyle w:val="BodyText"/>
        <w:spacing w:before="5"/>
        <w:rPr>
          <w:sz w:val="7"/>
        </w:rPr>
      </w:pPr>
    </w:p>
    <w:p>
      <w:pPr>
        <w:spacing w:line="240" w:lineRule="auto"/>
        <w:ind w:left="330" w:right="0" w:firstLine="0"/>
        <w:rPr>
          <w:sz w:val="20"/>
        </w:rPr>
      </w:pPr>
      <w:r>
        <w:rPr>
          <w:sz w:val="20"/>
        </w:rPr>
        <mc:AlternateContent>
          <mc:Choice Requires="wps">
            <w:drawing>
              <wp:inline distT="0" distB="0" distL="0" distR="0">
                <wp:extent cx="5984240" cy="1054735"/>
                <wp:effectExtent l="0" t="0" r="0" b="0"/>
                <wp:docPr id="3" name="Textbox 3"/>
                <wp:cNvGraphicFramePr>
                  <a:graphicFrameLocks/>
                </wp:cNvGraphicFramePr>
                <a:graphic>
                  <a:graphicData uri="http://schemas.microsoft.com/office/word/2010/wordprocessingShape">
                    <wps:wsp>
                      <wps:cNvPr id="3" name="Textbox 3"/>
                      <wps:cNvSpPr txBox="1"/>
                      <wps:spPr>
                        <a:xfrm>
                          <a:off x="0" y="0"/>
                          <a:ext cx="5984240" cy="1054735"/>
                        </a:xfrm>
                        <a:prstGeom prst="rect">
                          <a:avLst/>
                        </a:prstGeom>
                        <a:solidFill>
                          <a:srgbClr val="F0F0F0"/>
                        </a:solidFill>
                      </wps:spPr>
                      <wps:txbx>
                        <w:txbxContent>
                          <w:p>
                            <w:pPr>
                              <w:spacing w:line="237" w:lineRule="auto" w:before="2"/>
                              <w:ind w:left="30" w:right="6173" w:firstLine="0"/>
                              <w:jc w:val="left"/>
                              <w:rPr>
                                <w:rFonts w:ascii="Courier New"/>
                                <w:color w:val="000000"/>
                                <w:sz w:val="18"/>
                              </w:rPr>
                            </w:pPr>
                            <w:r>
                              <w:rPr>
                                <w:rFonts w:ascii="Courier New"/>
                                <w:color w:val="000000"/>
                                <w:sz w:val="18"/>
                              </w:rPr>
                              <w:t>const</w:t>
                            </w:r>
                            <w:r>
                              <w:rPr>
                                <w:rFonts w:ascii="Courier New"/>
                                <w:color w:val="000000"/>
                                <w:spacing w:val="-19"/>
                                <w:sz w:val="18"/>
                              </w:rPr>
                              <w:t> </w:t>
                            </w:r>
                            <w:r>
                              <w:rPr>
                                <w:rFonts w:ascii="Courier New"/>
                                <w:color w:val="000000"/>
                                <w:sz w:val="18"/>
                              </w:rPr>
                              <w:t>int</w:t>
                            </w:r>
                            <w:r>
                              <w:rPr>
                                <w:rFonts w:ascii="Courier New"/>
                                <w:color w:val="000000"/>
                                <w:spacing w:val="-15"/>
                                <w:sz w:val="18"/>
                              </w:rPr>
                              <w:t> </w:t>
                            </w:r>
                            <w:r>
                              <w:rPr>
                                <w:rFonts w:ascii="Courier New"/>
                                <w:color w:val="000000"/>
                                <w:sz w:val="18"/>
                              </w:rPr>
                              <w:t>ledTemperatura</w:t>
                            </w:r>
                            <w:r>
                              <w:rPr>
                                <w:rFonts w:ascii="Courier New"/>
                                <w:color w:val="000000"/>
                                <w:spacing w:val="-17"/>
                                <w:sz w:val="18"/>
                              </w:rPr>
                              <w:t> </w:t>
                            </w:r>
                            <w:r>
                              <w:rPr>
                                <w:rFonts w:ascii="Courier New"/>
                                <w:color w:val="000000"/>
                                <w:sz w:val="18"/>
                              </w:rPr>
                              <w:t>=</w:t>
                            </w:r>
                            <w:r>
                              <w:rPr>
                                <w:rFonts w:ascii="Courier New"/>
                                <w:color w:val="000000"/>
                                <w:spacing w:val="-20"/>
                                <w:sz w:val="18"/>
                              </w:rPr>
                              <w:t> </w:t>
                            </w:r>
                            <w:r>
                              <w:rPr>
                                <w:rFonts w:ascii="Courier New"/>
                                <w:color w:val="000000"/>
                                <w:sz w:val="18"/>
                              </w:rPr>
                              <w:t>7; const int ledHumedad = 8; const int ledLuz = 9;</w:t>
                            </w:r>
                          </w:p>
                          <w:p>
                            <w:pPr>
                              <w:spacing w:before="8"/>
                              <w:ind w:left="30" w:right="0" w:firstLine="0"/>
                              <w:jc w:val="left"/>
                              <w:rPr>
                                <w:rFonts w:ascii="Courier New"/>
                                <w:color w:val="000000"/>
                                <w:sz w:val="18"/>
                              </w:rPr>
                            </w:pPr>
                            <w:r>
                              <w:rPr>
                                <w:rFonts w:ascii="Courier New"/>
                                <w:color w:val="000000"/>
                                <w:sz w:val="18"/>
                              </w:rPr>
                              <w:t>const</w:t>
                            </w:r>
                            <w:r>
                              <w:rPr>
                                <w:rFonts w:ascii="Courier New"/>
                                <w:color w:val="000000"/>
                                <w:spacing w:val="-10"/>
                                <w:sz w:val="18"/>
                              </w:rPr>
                              <w:t> </w:t>
                            </w:r>
                            <w:r>
                              <w:rPr>
                                <w:rFonts w:ascii="Courier New"/>
                                <w:color w:val="000000"/>
                                <w:sz w:val="18"/>
                              </w:rPr>
                              <w:t>int</w:t>
                            </w:r>
                            <w:r>
                              <w:rPr>
                                <w:rFonts w:ascii="Courier New"/>
                                <w:color w:val="000000"/>
                                <w:spacing w:val="-4"/>
                                <w:sz w:val="18"/>
                              </w:rPr>
                              <w:t> </w:t>
                            </w:r>
                            <w:r>
                              <w:rPr>
                                <w:rFonts w:ascii="Courier New"/>
                                <w:color w:val="000000"/>
                                <w:sz w:val="18"/>
                              </w:rPr>
                              <w:t>ledAire</w:t>
                            </w:r>
                            <w:r>
                              <w:rPr>
                                <w:rFonts w:ascii="Courier New"/>
                                <w:color w:val="000000"/>
                                <w:spacing w:val="-6"/>
                                <w:sz w:val="18"/>
                              </w:rPr>
                              <w:t> </w:t>
                            </w:r>
                            <w:r>
                              <w:rPr>
                                <w:rFonts w:ascii="Courier New"/>
                                <w:color w:val="000000"/>
                                <w:sz w:val="18"/>
                              </w:rPr>
                              <w:t>=</w:t>
                            </w:r>
                            <w:r>
                              <w:rPr>
                                <w:rFonts w:ascii="Courier New"/>
                                <w:color w:val="000000"/>
                                <w:spacing w:val="-4"/>
                                <w:sz w:val="18"/>
                              </w:rPr>
                              <w:t> </w:t>
                            </w:r>
                            <w:r>
                              <w:rPr>
                                <w:rFonts w:ascii="Courier New"/>
                                <w:color w:val="000000"/>
                                <w:spacing w:val="-5"/>
                                <w:sz w:val="18"/>
                              </w:rPr>
                              <w:t>10;</w:t>
                            </w:r>
                          </w:p>
                          <w:p>
                            <w:pPr>
                              <w:pStyle w:val="BodyText"/>
                              <w:spacing w:before="22"/>
                              <w:rPr>
                                <w:rFonts w:ascii="Courier New"/>
                                <w:color w:val="000000"/>
                                <w:sz w:val="18"/>
                              </w:rPr>
                            </w:pPr>
                          </w:p>
                          <w:p>
                            <w:pPr>
                              <w:spacing w:before="0"/>
                              <w:ind w:left="30" w:right="0" w:firstLine="0"/>
                              <w:jc w:val="left"/>
                              <w:rPr>
                                <w:rFonts w:ascii="Courier New"/>
                                <w:color w:val="000000"/>
                                <w:sz w:val="18"/>
                              </w:rPr>
                            </w:pPr>
                            <w:r>
                              <w:rPr>
                                <w:rFonts w:ascii="Courier New"/>
                                <w:color w:val="000000"/>
                                <w:sz w:val="18"/>
                              </w:rPr>
                              <w:t>void</w:t>
                            </w:r>
                            <w:r>
                              <w:rPr>
                                <w:rFonts w:ascii="Courier New"/>
                                <w:color w:val="000000"/>
                                <w:spacing w:val="-5"/>
                                <w:sz w:val="18"/>
                              </w:rPr>
                              <w:t> </w:t>
                            </w:r>
                            <w:r>
                              <w:rPr>
                                <w:rFonts w:ascii="Courier New"/>
                                <w:color w:val="000000"/>
                                <w:spacing w:val="-2"/>
                                <w:sz w:val="18"/>
                              </w:rPr>
                              <w:t>setup()</w:t>
                            </w:r>
                          </w:p>
                          <w:p>
                            <w:pPr>
                              <w:spacing w:before="2"/>
                              <w:ind w:left="30" w:right="0" w:firstLine="0"/>
                              <w:jc w:val="left"/>
                              <w:rPr>
                                <w:rFonts w:ascii="Courier New"/>
                                <w:color w:val="000000"/>
                                <w:sz w:val="18"/>
                              </w:rPr>
                            </w:pPr>
                            <w:r>
                              <w:rPr>
                                <w:rFonts w:ascii="Courier New"/>
                                <w:color w:val="000000"/>
                                <w:spacing w:val="-10"/>
                                <w:sz w:val="18"/>
                              </w:rPr>
                              <w:t>{</w:t>
                            </w:r>
                          </w:p>
                          <w:p>
                            <w:pPr>
                              <w:spacing w:before="1"/>
                              <w:ind w:left="250" w:right="0" w:firstLine="0"/>
                              <w:jc w:val="left"/>
                              <w:rPr>
                                <w:rFonts w:ascii="Courier New"/>
                                <w:color w:val="000000"/>
                                <w:sz w:val="18"/>
                              </w:rPr>
                            </w:pPr>
                            <w:r>
                              <w:rPr>
                                <w:rFonts w:ascii="Courier New"/>
                                <w:color w:val="000000"/>
                                <w:spacing w:val="-2"/>
                                <w:sz w:val="18"/>
                              </w:rPr>
                              <w:t>pinMode(ledTemperatura,</w:t>
                            </w:r>
                            <w:r>
                              <w:rPr>
                                <w:rFonts w:ascii="Courier New"/>
                                <w:color w:val="000000"/>
                                <w:spacing w:val="2"/>
                                <w:sz w:val="18"/>
                              </w:rPr>
                              <w:t> </w:t>
                            </w:r>
                            <w:r>
                              <w:rPr>
                                <w:rFonts w:ascii="Courier New"/>
                                <w:color w:val="000000"/>
                                <w:spacing w:val="-2"/>
                                <w:sz w:val="18"/>
                              </w:rPr>
                              <w:t>OUTPUT);</w:t>
                            </w:r>
                          </w:p>
                        </w:txbxContent>
                      </wps:txbx>
                      <wps:bodyPr wrap="square" lIns="0" tIns="0" rIns="0" bIns="0" rtlCol="0">
                        <a:noAutofit/>
                      </wps:bodyPr>
                    </wps:wsp>
                  </a:graphicData>
                </a:graphic>
              </wp:inline>
            </w:drawing>
          </mc:Choice>
          <mc:Fallback>
            <w:pict>
              <v:shape style="width:471.2pt;height:83.05pt;mso-position-horizontal-relative:char;mso-position-vertical-relative:line" type="#_x0000_t202" id="docshape2" filled="true" fillcolor="#f0f0f0" stroked="false">
                <w10:anchorlock/>
                <v:textbox inset="0,0,0,0">
                  <w:txbxContent>
                    <w:p>
                      <w:pPr>
                        <w:spacing w:line="237" w:lineRule="auto" w:before="2"/>
                        <w:ind w:left="30" w:right="6173" w:firstLine="0"/>
                        <w:jc w:val="left"/>
                        <w:rPr>
                          <w:rFonts w:ascii="Courier New"/>
                          <w:color w:val="000000"/>
                          <w:sz w:val="18"/>
                        </w:rPr>
                      </w:pPr>
                      <w:r>
                        <w:rPr>
                          <w:rFonts w:ascii="Courier New"/>
                          <w:color w:val="000000"/>
                          <w:sz w:val="18"/>
                        </w:rPr>
                        <w:t>const</w:t>
                      </w:r>
                      <w:r>
                        <w:rPr>
                          <w:rFonts w:ascii="Courier New"/>
                          <w:color w:val="000000"/>
                          <w:spacing w:val="-19"/>
                          <w:sz w:val="18"/>
                        </w:rPr>
                        <w:t> </w:t>
                      </w:r>
                      <w:r>
                        <w:rPr>
                          <w:rFonts w:ascii="Courier New"/>
                          <w:color w:val="000000"/>
                          <w:sz w:val="18"/>
                        </w:rPr>
                        <w:t>int</w:t>
                      </w:r>
                      <w:r>
                        <w:rPr>
                          <w:rFonts w:ascii="Courier New"/>
                          <w:color w:val="000000"/>
                          <w:spacing w:val="-15"/>
                          <w:sz w:val="18"/>
                        </w:rPr>
                        <w:t> </w:t>
                      </w:r>
                      <w:r>
                        <w:rPr>
                          <w:rFonts w:ascii="Courier New"/>
                          <w:color w:val="000000"/>
                          <w:sz w:val="18"/>
                        </w:rPr>
                        <w:t>ledTemperatura</w:t>
                      </w:r>
                      <w:r>
                        <w:rPr>
                          <w:rFonts w:ascii="Courier New"/>
                          <w:color w:val="000000"/>
                          <w:spacing w:val="-17"/>
                          <w:sz w:val="18"/>
                        </w:rPr>
                        <w:t> </w:t>
                      </w:r>
                      <w:r>
                        <w:rPr>
                          <w:rFonts w:ascii="Courier New"/>
                          <w:color w:val="000000"/>
                          <w:sz w:val="18"/>
                        </w:rPr>
                        <w:t>=</w:t>
                      </w:r>
                      <w:r>
                        <w:rPr>
                          <w:rFonts w:ascii="Courier New"/>
                          <w:color w:val="000000"/>
                          <w:spacing w:val="-20"/>
                          <w:sz w:val="18"/>
                        </w:rPr>
                        <w:t> </w:t>
                      </w:r>
                      <w:r>
                        <w:rPr>
                          <w:rFonts w:ascii="Courier New"/>
                          <w:color w:val="000000"/>
                          <w:sz w:val="18"/>
                        </w:rPr>
                        <w:t>7; const int ledHumedad = 8; const int ledLuz = 9;</w:t>
                      </w:r>
                    </w:p>
                    <w:p>
                      <w:pPr>
                        <w:spacing w:before="8"/>
                        <w:ind w:left="30" w:right="0" w:firstLine="0"/>
                        <w:jc w:val="left"/>
                        <w:rPr>
                          <w:rFonts w:ascii="Courier New"/>
                          <w:color w:val="000000"/>
                          <w:sz w:val="18"/>
                        </w:rPr>
                      </w:pPr>
                      <w:r>
                        <w:rPr>
                          <w:rFonts w:ascii="Courier New"/>
                          <w:color w:val="000000"/>
                          <w:sz w:val="18"/>
                        </w:rPr>
                        <w:t>const</w:t>
                      </w:r>
                      <w:r>
                        <w:rPr>
                          <w:rFonts w:ascii="Courier New"/>
                          <w:color w:val="000000"/>
                          <w:spacing w:val="-10"/>
                          <w:sz w:val="18"/>
                        </w:rPr>
                        <w:t> </w:t>
                      </w:r>
                      <w:r>
                        <w:rPr>
                          <w:rFonts w:ascii="Courier New"/>
                          <w:color w:val="000000"/>
                          <w:sz w:val="18"/>
                        </w:rPr>
                        <w:t>int</w:t>
                      </w:r>
                      <w:r>
                        <w:rPr>
                          <w:rFonts w:ascii="Courier New"/>
                          <w:color w:val="000000"/>
                          <w:spacing w:val="-4"/>
                          <w:sz w:val="18"/>
                        </w:rPr>
                        <w:t> </w:t>
                      </w:r>
                      <w:r>
                        <w:rPr>
                          <w:rFonts w:ascii="Courier New"/>
                          <w:color w:val="000000"/>
                          <w:sz w:val="18"/>
                        </w:rPr>
                        <w:t>ledAire</w:t>
                      </w:r>
                      <w:r>
                        <w:rPr>
                          <w:rFonts w:ascii="Courier New"/>
                          <w:color w:val="000000"/>
                          <w:spacing w:val="-6"/>
                          <w:sz w:val="18"/>
                        </w:rPr>
                        <w:t> </w:t>
                      </w:r>
                      <w:r>
                        <w:rPr>
                          <w:rFonts w:ascii="Courier New"/>
                          <w:color w:val="000000"/>
                          <w:sz w:val="18"/>
                        </w:rPr>
                        <w:t>=</w:t>
                      </w:r>
                      <w:r>
                        <w:rPr>
                          <w:rFonts w:ascii="Courier New"/>
                          <w:color w:val="000000"/>
                          <w:spacing w:val="-4"/>
                          <w:sz w:val="18"/>
                        </w:rPr>
                        <w:t> </w:t>
                      </w:r>
                      <w:r>
                        <w:rPr>
                          <w:rFonts w:ascii="Courier New"/>
                          <w:color w:val="000000"/>
                          <w:spacing w:val="-5"/>
                          <w:sz w:val="18"/>
                        </w:rPr>
                        <w:t>10;</w:t>
                      </w:r>
                    </w:p>
                    <w:p>
                      <w:pPr>
                        <w:pStyle w:val="BodyText"/>
                        <w:spacing w:before="22"/>
                        <w:rPr>
                          <w:rFonts w:ascii="Courier New"/>
                          <w:color w:val="000000"/>
                          <w:sz w:val="18"/>
                        </w:rPr>
                      </w:pPr>
                    </w:p>
                    <w:p>
                      <w:pPr>
                        <w:spacing w:before="0"/>
                        <w:ind w:left="30" w:right="0" w:firstLine="0"/>
                        <w:jc w:val="left"/>
                        <w:rPr>
                          <w:rFonts w:ascii="Courier New"/>
                          <w:color w:val="000000"/>
                          <w:sz w:val="18"/>
                        </w:rPr>
                      </w:pPr>
                      <w:r>
                        <w:rPr>
                          <w:rFonts w:ascii="Courier New"/>
                          <w:color w:val="000000"/>
                          <w:sz w:val="18"/>
                        </w:rPr>
                        <w:t>void</w:t>
                      </w:r>
                      <w:r>
                        <w:rPr>
                          <w:rFonts w:ascii="Courier New"/>
                          <w:color w:val="000000"/>
                          <w:spacing w:val="-5"/>
                          <w:sz w:val="18"/>
                        </w:rPr>
                        <w:t> </w:t>
                      </w:r>
                      <w:r>
                        <w:rPr>
                          <w:rFonts w:ascii="Courier New"/>
                          <w:color w:val="000000"/>
                          <w:spacing w:val="-2"/>
                          <w:sz w:val="18"/>
                        </w:rPr>
                        <w:t>setup()</w:t>
                      </w:r>
                    </w:p>
                    <w:p>
                      <w:pPr>
                        <w:spacing w:before="2"/>
                        <w:ind w:left="30" w:right="0" w:firstLine="0"/>
                        <w:jc w:val="left"/>
                        <w:rPr>
                          <w:rFonts w:ascii="Courier New"/>
                          <w:color w:val="000000"/>
                          <w:sz w:val="18"/>
                        </w:rPr>
                      </w:pPr>
                      <w:r>
                        <w:rPr>
                          <w:rFonts w:ascii="Courier New"/>
                          <w:color w:val="000000"/>
                          <w:spacing w:val="-10"/>
                          <w:sz w:val="18"/>
                        </w:rPr>
                        <w:t>{</w:t>
                      </w:r>
                    </w:p>
                    <w:p>
                      <w:pPr>
                        <w:spacing w:before="1"/>
                        <w:ind w:left="250" w:right="0" w:firstLine="0"/>
                        <w:jc w:val="left"/>
                        <w:rPr>
                          <w:rFonts w:ascii="Courier New"/>
                          <w:color w:val="000000"/>
                          <w:sz w:val="18"/>
                        </w:rPr>
                      </w:pPr>
                      <w:r>
                        <w:rPr>
                          <w:rFonts w:ascii="Courier New"/>
                          <w:color w:val="000000"/>
                          <w:spacing w:val="-2"/>
                          <w:sz w:val="18"/>
                        </w:rPr>
                        <w:t>pinMode(ledTemperatura,</w:t>
                      </w:r>
                      <w:r>
                        <w:rPr>
                          <w:rFonts w:ascii="Courier New"/>
                          <w:color w:val="000000"/>
                          <w:spacing w:val="2"/>
                          <w:sz w:val="18"/>
                        </w:rPr>
                        <w:t> </w:t>
                      </w:r>
                      <w:r>
                        <w:rPr>
                          <w:rFonts w:ascii="Courier New"/>
                          <w:color w:val="000000"/>
                          <w:spacing w:val="-2"/>
                          <w:sz w:val="18"/>
                        </w:rPr>
                        <w:t>OUTPUT);</w:t>
                      </w:r>
                    </w:p>
                  </w:txbxContent>
                </v:textbox>
                <v:fill type="solid"/>
              </v:shape>
            </w:pict>
          </mc:Fallback>
        </mc:AlternateContent>
      </w:r>
      <w:r>
        <w:rPr>
          <w:sz w:val="20"/>
        </w:rPr>
      </w:r>
    </w:p>
    <w:p>
      <w:pPr>
        <w:pStyle w:val="BodyText"/>
        <w:spacing w:before="35"/>
        <w:rPr>
          <w:sz w:val="20"/>
        </w:rPr>
      </w:pPr>
      <w:r>
        <w:rPr>
          <w:sz w:val="20"/>
        </w:rPr>
        <mc:AlternateContent>
          <mc:Choice Requires="wps">
            <w:drawing>
              <wp:anchor distT="0" distB="0" distL="0" distR="0" allowOverlap="1" layoutInCell="1" locked="0" behindDoc="1" simplePos="0" relativeHeight="487588864">
                <wp:simplePos x="0" y="0"/>
                <wp:positionH relativeFrom="page">
                  <wp:posOffset>1123950</wp:posOffset>
                </wp:positionH>
                <wp:positionV relativeFrom="paragraph">
                  <wp:posOffset>183514</wp:posOffset>
                </wp:positionV>
                <wp:extent cx="5984240" cy="668972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984240" cy="6689725"/>
                          <a:chExt cx="5984240" cy="6689725"/>
                        </a:xfrm>
                      </wpg:grpSpPr>
                      <wps:wsp>
                        <wps:cNvPr id="5" name="Graphic 5"/>
                        <wps:cNvSpPr/>
                        <wps:spPr>
                          <a:xfrm>
                            <a:off x="0" y="0"/>
                            <a:ext cx="5984240" cy="6428105"/>
                          </a:xfrm>
                          <a:custGeom>
                            <a:avLst/>
                            <a:gdLst/>
                            <a:ahLst/>
                            <a:cxnLst/>
                            <a:rect l="l" t="t" r="r" b="b"/>
                            <a:pathLst>
                              <a:path w="5984240" h="6428105">
                                <a:moveTo>
                                  <a:pt x="5984240" y="1572260"/>
                                </a:moveTo>
                                <a:lnTo>
                                  <a:pt x="0" y="1572260"/>
                                </a:lnTo>
                                <a:lnTo>
                                  <a:pt x="0" y="4468368"/>
                                </a:lnTo>
                                <a:lnTo>
                                  <a:pt x="0" y="6427978"/>
                                </a:lnTo>
                                <a:lnTo>
                                  <a:pt x="5984240" y="6427978"/>
                                </a:lnTo>
                                <a:lnTo>
                                  <a:pt x="5984240" y="4468368"/>
                                </a:lnTo>
                                <a:lnTo>
                                  <a:pt x="5984240" y="1572260"/>
                                </a:lnTo>
                                <a:close/>
                              </a:path>
                              <a:path w="5984240" h="6428105">
                                <a:moveTo>
                                  <a:pt x="5984240" y="0"/>
                                </a:moveTo>
                                <a:lnTo>
                                  <a:pt x="0" y="0"/>
                                </a:lnTo>
                                <a:lnTo>
                                  <a:pt x="0" y="1572133"/>
                                </a:lnTo>
                                <a:lnTo>
                                  <a:pt x="5984240" y="1572133"/>
                                </a:lnTo>
                                <a:lnTo>
                                  <a:pt x="5984240" y="0"/>
                                </a:lnTo>
                                <a:close/>
                              </a:path>
                            </a:pathLst>
                          </a:custGeom>
                          <a:solidFill>
                            <a:srgbClr val="F0F0F0"/>
                          </a:solidFill>
                        </wps:spPr>
                        <wps:bodyPr wrap="square" lIns="0" tIns="0" rIns="0" bIns="0" rtlCol="0">
                          <a:prstTxWarp prst="textNoShape">
                            <a:avLst/>
                          </a:prstTxWarp>
                          <a:noAutofit/>
                        </wps:bodyPr>
                      </wps:wsp>
                      <wps:wsp>
                        <wps:cNvPr id="6" name="Graphic 6"/>
                        <wps:cNvSpPr/>
                        <wps:spPr>
                          <a:xfrm>
                            <a:off x="1254760" y="6360795"/>
                            <a:ext cx="1714500" cy="1270"/>
                          </a:xfrm>
                          <a:custGeom>
                            <a:avLst/>
                            <a:gdLst/>
                            <a:ahLst/>
                            <a:cxnLst/>
                            <a:rect l="l" t="t" r="r" b="b"/>
                            <a:pathLst>
                              <a:path w="1714500" h="0">
                                <a:moveTo>
                                  <a:pt x="0" y="0"/>
                                </a:moveTo>
                                <a:lnTo>
                                  <a:pt x="1714245" y="0"/>
                                </a:lnTo>
                              </a:path>
                            </a:pathLst>
                          </a:custGeom>
                          <a:ln w="6742">
                            <a:solidFill>
                              <a:srgbClr val="000000"/>
                            </a:solidFill>
                            <a:prstDash val="sysDash"/>
                          </a:ln>
                        </wps:spPr>
                        <wps:bodyPr wrap="square" lIns="0" tIns="0" rIns="0" bIns="0" rtlCol="0">
                          <a:prstTxWarp prst="textNoShape">
                            <a:avLst/>
                          </a:prstTxWarp>
                          <a:noAutofit/>
                        </wps:bodyPr>
                      </wps:wsp>
                      <wps:wsp>
                        <wps:cNvPr id="7" name="Graphic 7"/>
                        <wps:cNvSpPr/>
                        <wps:spPr>
                          <a:xfrm>
                            <a:off x="0" y="6427977"/>
                            <a:ext cx="5984240" cy="260985"/>
                          </a:xfrm>
                          <a:custGeom>
                            <a:avLst/>
                            <a:gdLst/>
                            <a:ahLst/>
                            <a:cxnLst/>
                            <a:rect l="l" t="t" r="r" b="b"/>
                            <a:pathLst>
                              <a:path w="5984240" h="260985">
                                <a:moveTo>
                                  <a:pt x="5984240" y="130225"/>
                                </a:moveTo>
                                <a:lnTo>
                                  <a:pt x="0" y="130225"/>
                                </a:lnTo>
                                <a:lnTo>
                                  <a:pt x="0" y="260718"/>
                                </a:lnTo>
                                <a:lnTo>
                                  <a:pt x="5984240" y="260718"/>
                                </a:lnTo>
                                <a:lnTo>
                                  <a:pt x="5984240" y="130225"/>
                                </a:lnTo>
                                <a:close/>
                              </a:path>
                              <a:path w="5984240" h="260985">
                                <a:moveTo>
                                  <a:pt x="5984240" y="0"/>
                                </a:moveTo>
                                <a:lnTo>
                                  <a:pt x="0" y="0"/>
                                </a:lnTo>
                                <a:lnTo>
                                  <a:pt x="0" y="130175"/>
                                </a:lnTo>
                                <a:lnTo>
                                  <a:pt x="5984240" y="130175"/>
                                </a:lnTo>
                                <a:lnTo>
                                  <a:pt x="5984240" y="0"/>
                                </a:lnTo>
                                <a:close/>
                              </a:path>
                            </a:pathLst>
                          </a:custGeom>
                          <a:solidFill>
                            <a:srgbClr val="F0F0F0"/>
                          </a:solidFill>
                        </wps:spPr>
                        <wps:bodyPr wrap="square" lIns="0" tIns="0" rIns="0" bIns="0" rtlCol="0">
                          <a:prstTxWarp prst="textNoShape">
                            <a:avLst/>
                          </a:prstTxWarp>
                          <a:noAutofit/>
                        </wps:bodyPr>
                      </wps:wsp>
                      <wps:wsp>
                        <wps:cNvPr id="8" name="Textbox 8"/>
                        <wps:cNvSpPr txBox="1"/>
                        <wps:spPr>
                          <a:xfrm>
                            <a:off x="19684" y="1363"/>
                            <a:ext cx="3622675" cy="6154420"/>
                          </a:xfrm>
                          <a:prstGeom prst="rect">
                            <a:avLst/>
                          </a:prstGeom>
                        </wps:spPr>
                        <wps:txbx>
                          <w:txbxContent>
                            <w:p>
                              <w:pPr>
                                <w:spacing w:line="240" w:lineRule="auto" w:before="0"/>
                                <w:ind w:left="220" w:right="1184" w:firstLine="0"/>
                                <w:jc w:val="left"/>
                                <w:rPr>
                                  <w:rFonts w:ascii="Courier New"/>
                                  <w:sz w:val="18"/>
                                </w:rPr>
                              </w:pPr>
                              <w:r>
                                <w:rPr>
                                  <w:rFonts w:ascii="Courier New"/>
                                  <w:spacing w:val="-2"/>
                                  <w:sz w:val="18"/>
                                </w:rPr>
                                <w:t>pinMode(ledHumedad,</w:t>
                              </w:r>
                              <w:r>
                                <w:rPr>
                                  <w:rFonts w:ascii="Courier New"/>
                                  <w:spacing w:val="-7"/>
                                  <w:sz w:val="18"/>
                                </w:rPr>
                                <w:t> </w:t>
                              </w:r>
                              <w:r>
                                <w:rPr>
                                  <w:rFonts w:ascii="Courier New"/>
                                  <w:spacing w:val="-2"/>
                                  <w:sz w:val="18"/>
                                </w:rPr>
                                <w:t>OUTPUT); </w:t>
                              </w:r>
                              <w:r>
                                <w:rPr>
                                  <w:rFonts w:ascii="Courier New"/>
                                  <w:sz w:val="18"/>
                                </w:rPr>
                                <w:t>pinMode(ledLuz, OUTPUT); pinMode(ledAire, OUTPUT); </w:t>
                              </w:r>
                              <w:r>
                                <w:rPr>
                                  <w:rFonts w:ascii="Courier New"/>
                                  <w:spacing w:val="-2"/>
                                  <w:sz w:val="18"/>
                                </w:rPr>
                                <w:t>Serial.begin(9600);</w:t>
                              </w:r>
                            </w:p>
                            <w:p>
                              <w:pPr>
                                <w:spacing w:before="15"/>
                                <w:ind w:left="0" w:right="0" w:firstLine="0"/>
                                <w:jc w:val="left"/>
                                <w:rPr>
                                  <w:rFonts w:ascii="Courier New"/>
                                  <w:sz w:val="18"/>
                                </w:rPr>
                              </w:pPr>
                              <w:r>
                                <w:rPr>
                                  <w:rFonts w:ascii="Courier New"/>
                                  <w:spacing w:val="-10"/>
                                  <w:sz w:val="18"/>
                                </w:rPr>
                                <w:t>}</w:t>
                              </w:r>
                            </w:p>
                            <w:p>
                              <w:pPr>
                                <w:spacing w:line="240" w:lineRule="auto" w:before="22"/>
                                <w:rPr>
                                  <w:rFonts w:ascii="Courier New"/>
                                  <w:sz w:val="18"/>
                                </w:rPr>
                              </w:pPr>
                            </w:p>
                            <w:p>
                              <w:pPr>
                                <w:spacing w:line="202" w:lineRule="exact" w:before="0"/>
                                <w:ind w:left="0" w:right="0" w:firstLine="0"/>
                                <w:jc w:val="left"/>
                                <w:rPr>
                                  <w:rFonts w:ascii="Courier New"/>
                                  <w:sz w:val="18"/>
                                </w:rPr>
                              </w:pPr>
                              <w:r>
                                <w:rPr>
                                  <w:rFonts w:ascii="Courier New"/>
                                  <w:sz w:val="18"/>
                                </w:rPr>
                                <w:t>void</w:t>
                              </w:r>
                              <w:r>
                                <w:rPr>
                                  <w:rFonts w:ascii="Courier New"/>
                                  <w:spacing w:val="-3"/>
                                  <w:sz w:val="18"/>
                                </w:rPr>
                                <w:t> </w:t>
                              </w:r>
                              <w:r>
                                <w:rPr>
                                  <w:rFonts w:ascii="Courier New"/>
                                  <w:spacing w:val="-2"/>
                                  <w:sz w:val="18"/>
                                </w:rPr>
                                <w:t>loop()</w:t>
                              </w:r>
                            </w:p>
                            <w:p>
                              <w:pPr>
                                <w:spacing w:line="198" w:lineRule="exact" w:before="0"/>
                                <w:ind w:left="0" w:right="0" w:firstLine="0"/>
                                <w:jc w:val="left"/>
                                <w:rPr>
                                  <w:rFonts w:ascii="Courier New"/>
                                  <w:sz w:val="18"/>
                                </w:rPr>
                              </w:pPr>
                              <w:r>
                                <w:rPr>
                                  <w:rFonts w:ascii="Courier New"/>
                                  <w:spacing w:val="-10"/>
                                  <w:sz w:val="18"/>
                                </w:rPr>
                                <w:t>{</w:t>
                              </w:r>
                            </w:p>
                            <w:p>
                              <w:pPr>
                                <w:spacing w:line="237" w:lineRule="auto" w:before="0"/>
                                <w:ind w:left="220" w:right="0" w:firstLine="0"/>
                                <w:jc w:val="left"/>
                                <w:rPr>
                                  <w:rFonts w:ascii="Courier New"/>
                                  <w:sz w:val="18"/>
                                </w:rPr>
                              </w:pPr>
                              <w:r>
                                <w:rPr>
                                  <w:rFonts w:ascii="Courier New"/>
                                  <w:sz w:val="18"/>
                                </w:rPr>
                                <w:t>int</w:t>
                              </w:r>
                              <w:r>
                                <w:rPr>
                                  <w:rFonts w:ascii="Courier New"/>
                                  <w:spacing w:val="-16"/>
                                  <w:sz w:val="18"/>
                                </w:rPr>
                                <w:t> </w:t>
                              </w:r>
                              <w:r>
                                <w:rPr>
                                  <w:rFonts w:ascii="Courier New"/>
                                  <w:sz w:val="18"/>
                                </w:rPr>
                                <w:t>temperatura</w:t>
                              </w:r>
                              <w:r>
                                <w:rPr>
                                  <w:rFonts w:ascii="Courier New"/>
                                  <w:spacing w:val="-9"/>
                                  <w:sz w:val="18"/>
                                </w:rPr>
                                <w:t> </w:t>
                              </w:r>
                              <w:r>
                                <w:rPr>
                                  <w:rFonts w:ascii="Courier New"/>
                                  <w:sz w:val="18"/>
                                </w:rPr>
                                <w:t>=</w:t>
                              </w:r>
                              <w:r>
                                <w:rPr>
                                  <w:rFonts w:ascii="Courier New"/>
                                  <w:spacing w:val="-7"/>
                                  <w:sz w:val="18"/>
                                </w:rPr>
                                <w:t> </w:t>
                              </w:r>
                              <w:r>
                                <w:rPr>
                                  <w:rFonts w:ascii="Courier New"/>
                                  <w:sz w:val="18"/>
                                </w:rPr>
                                <w:t>analogRead(A0)</w:t>
                              </w:r>
                              <w:r>
                                <w:rPr>
                                  <w:rFonts w:ascii="Courier New"/>
                                  <w:spacing w:val="-9"/>
                                  <w:sz w:val="18"/>
                                </w:rPr>
                                <w:t> </w:t>
                              </w:r>
                              <w:r>
                                <w:rPr>
                                  <w:rFonts w:ascii="Courier New"/>
                                  <w:sz w:val="18"/>
                                </w:rPr>
                                <w:t>-</w:t>
                              </w:r>
                              <w:r>
                                <w:rPr>
                                  <w:rFonts w:ascii="Courier New"/>
                                  <w:spacing w:val="-11"/>
                                  <w:sz w:val="18"/>
                                </w:rPr>
                                <w:t> </w:t>
                              </w:r>
                              <w:r>
                                <w:rPr>
                                  <w:rFonts w:ascii="Courier New"/>
                                  <w:sz w:val="18"/>
                                </w:rPr>
                                <w:t>104</w:t>
                              </w:r>
                              <w:r>
                                <w:rPr>
                                  <w:rFonts w:ascii="Courier New"/>
                                  <w:spacing w:val="-10"/>
                                  <w:sz w:val="18"/>
                                </w:rPr>
                                <w:t> </w:t>
                              </w:r>
                              <w:r>
                                <w:rPr>
                                  <w:rFonts w:ascii="Courier New"/>
                                  <w:sz w:val="18"/>
                                </w:rPr>
                                <w:t>/</w:t>
                              </w:r>
                              <w:r>
                                <w:rPr>
                                  <w:rFonts w:ascii="Courier New"/>
                                  <w:spacing w:val="-11"/>
                                  <w:sz w:val="18"/>
                                </w:rPr>
                                <w:t> </w:t>
                              </w:r>
                              <w:r>
                                <w:rPr>
                                  <w:rFonts w:ascii="Courier New"/>
                                  <w:sz w:val="18"/>
                                </w:rPr>
                                <w:t>2; Serial.print("Temperatura: "); </w:t>
                              </w:r>
                              <w:r>
                                <w:rPr>
                                  <w:rFonts w:ascii="Courier New"/>
                                  <w:spacing w:val="-2"/>
                                  <w:sz w:val="18"/>
                                </w:rPr>
                                <w:t>Serial.println(temperatura);</w:t>
                              </w:r>
                            </w:p>
                            <w:p>
                              <w:pPr>
                                <w:spacing w:line="235" w:lineRule="auto" w:before="3"/>
                                <w:ind w:left="435" w:right="1184" w:hanging="215"/>
                                <w:jc w:val="left"/>
                                <w:rPr>
                                  <w:rFonts w:ascii="Courier New"/>
                                  <w:sz w:val="18"/>
                                </w:rPr>
                              </w:pPr>
                              <w:r>
                                <w:rPr>
                                  <w:rFonts w:ascii="Courier New"/>
                                  <w:sz w:val="18"/>
                                </w:rPr>
                                <w:t>if (temperatura &gt; 50) </w:t>
                              </w:r>
                              <w:r>
                                <w:rPr>
                                  <w:rFonts w:ascii="Courier New"/>
                                  <w:spacing w:val="-2"/>
                                  <w:sz w:val="18"/>
                                </w:rPr>
                                <w:t>digitalWrite(ledTemperatura, HIGH);</w:t>
                              </w:r>
                            </w:p>
                            <w:p>
                              <w:pPr>
                                <w:spacing w:before="3"/>
                                <w:ind w:left="220" w:right="0" w:firstLine="0"/>
                                <w:jc w:val="left"/>
                                <w:rPr>
                                  <w:rFonts w:ascii="Courier New"/>
                                  <w:sz w:val="18"/>
                                </w:rPr>
                              </w:pPr>
                              <w:r>
                                <w:rPr>
                                  <w:rFonts w:ascii="Courier New"/>
                                  <w:spacing w:val="-4"/>
                                  <w:sz w:val="18"/>
                                </w:rPr>
                                <w:t>else</w:t>
                              </w:r>
                            </w:p>
                            <w:p>
                              <w:pPr>
                                <w:spacing w:before="6"/>
                                <w:ind w:left="435" w:right="0" w:firstLine="0"/>
                                <w:jc w:val="left"/>
                                <w:rPr>
                                  <w:rFonts w:ascii="Courier New"/>
                                  <w:sz w:val="18"/>
                                </w:rPr>
                              </w:pPr>
                              <w:r>
                                <w:rPr>
                                  <w:rFonts w:ascii="Courier New"/>
                                  <w:spacing w:val="-2"/>
                                  <w:sz w:val="18"/>
                                </w:rPr>
                                <w:t>digitalWrite(ledTemperatura,</w:t>
                              </w:r>
                              <w:r>
                                <w:rPr>
                                  <w:rFonts w:ascii="Courier New"/>
                                  <w:spacing w:val="9"/>
                                  <w:sz w:val="18"/>
                                </w:rPr>
                                <w:t> </w:t>
                              </w:r>
                              <w:r>
                                <w:rPr>
                                  <w:rFonts w:ascii="Courier New"/>
                                  <w:spacing w:val="-2"/>
                                  <w:sz w:val="18"/>
                                </w:rPr>
                                <w:t>LOW);</w:t>
                              </w:r>
                            </w:p>
                            <w:p>
                              <w:pPr>
                                <w:spacing w:line="240" w:lineRule="auto" w:before="37"/>
                                <w:rPr>
                                  <w:rFonts w:ascii="Courier New"/>
                                  <w:sz w:val="18"/>
                                </w:rPr>
                              </w:pPr>
                            </w:p>
                            <w:p>
                              <w:pPr>
                                <w:spacing w:line="197" w:lineRule="exact" w:before="0"/>
                                <w:ind w:left="220" w:right="0" w:firstLine="0"/>
                                <w:jc w:val="left"/>
                                <w:rPr>
                                  <w:rFonts w:ascii="Courier New"/>
                                  <w:sz w:val="18"/>
                                </w:rPr>
                              </w:pPr>
                              <w:r>
                                <w:rPr>
                                  <w:rFonts w:ascii="Courier New"/>
                                  <w:sz w:val="18"/>
                                </w:rPr>
                                <w:t>int</w:t>
                              </w:r>
                              <w:r>
                                <w:rPr>
                                  <w:rFonts w:ascii="Courier New"/>
                                  <w:spacing w:val="-14"/>
                                  <w:sz w:val="18"/>
                                </w:rPr>
                                <w:t> </w:t>
                              </w:r>
                              <w:r>
                                <w:rPr>
                                  <w:rFonts w:ascii="Courier New"/>
                                  <w:sz w:val="18"/>
                                </w:rPr>
                                <w:t>lecturaHumedad</w:t>
                              </w:r>
                              <w:r>
                                <w:rPr>
                                  <w:rFonts w:ascii="Courier New"/>
                                  <w:spacing w:val="-10"/>
                                  <w:sz w:val="18"/>
                                </w:rPr>
                                <w:t> </w:t>
                              </w:r>
                              <w:r>
                                <w:rPr>
                                  <w:rFonts w:ascii="Courier New"/>
                                  <w:sz w:val="18"/>
                                </w:rPr>
                                <w:t>=</w:t>
                              </w:r>
                              <w:r>
                                <w:rPr>
                                  <w:rFonts w:ascii="Courier New"/>
                                  <w:spacing w:val="-11"/>
                                  <w:sz w:val="18"/>
                                </w:rPr>
                                <w:t> </w:t>
                              </w:r>
                              <w:r>
                                <w:rPr>
                                  <w:rFonts w:ascii="Courier New"/>
                                  <w:spacing w:val="-2"/>
                                  <w:sz w:val="18"/>
                                </w:rPr>
                                <w:t>analogRead(A1);</w:t>
                              </w:r>
                            </w:p>
                            <w:p>
                              <w:pPr>
                                <w:spacing w:line="242" w:lineRule="auto" w:before="0"/>
                                <w:ind w:left="220" w:right="0" w:firstLine="0"/>
                                <w:jc w:val="left"/>
                                <w:rPr>
                                  <w:rFonts w:ascii="Courier New"/>
                                  <w:sz w:val="18"/>
                                </w:rPr>
                              </w:pPr>
                              <w:r>
                                <w:rPr>
                                  <w:rFonts w:ascii="Courier New"/>
                                  <w:sz w:val="18"/>
                                </w:rPr>
                                <w:t>int</w:t>
                              </w:r>
                              <w:r>
                                <w:rPr>
                                  <w:rFonts w:ascii="Courier New"/>
                                  <w:spacing w:val="-13"/>
                                  <w:sz w:val="18"/>
                                </w:rPr>
                                <w:t> </w:t>
                              </w:r>
                              <w:r>
                                <w:rPr>
                                  <w:rFonts w:ascii="Courier New"/>
                                  <w:sz w:val="18"/>
                                </w:rPr>
                                <w:t>humedad</w:t>
                              </w:r>
                              <w:r>
                                <w:rPr>
                                  <w:rFonts w:ascii="Courier New"/>
                                  <w:spacing w:val="-11"/>
                                  <w:sz w:val="18"/>
                                </w:rPr>
                                <w:t> </w:t>
                              </w:r>
                              <w:r>
                                <w:rPr>
                                  <w:rFonts w:ascii="Courier New"/>
                                  <w:sz w:val="18"/>
                                </w:rPr>
                                <w:t>=</w:t>
                              </w:r>
                              <w:r>
                                <w:rPr>
                                  <w:rFonts w:ascii="Courier New"/>
                                  <w:spacing w:val="-13"/>
                                  <w:sz w:val="18"/>
                                </w:rPr>
                                <w:t> </w:t>
                              </w:r>
                              <w:r>
                                <w:rPr>
                                  <w:rFonts w:ascii="Courier New"/>
                                  <w:sz w:val="18"/>
                                </w:rPr>
                                <w:t>map(lecturaHumedad,</w:t>
                              </w:r>
                              <w:r>
                                <w:rPr>
                                  <w:rFonts w:ascii="Courier New"/>
                                  <w:spacing w:val="-9"/>
                                  <w:sz w:val="18"/>
                                </w:rPr>
                                <w:t> </w:t>
                              </w:r>
                              <w:r>
                                <w:rPr>
                                  <w:rFonts w:ascii="Courier New"/>
                                  <w:sz w:val="18"/>
                                </w:rPr>
                                <w:t>0,</w:t>
                              </w:r>
                              <w:r>
                                <w:rPr>
                                  <w:rFonts w:ascii="Courier New"/>
                                  <w:spacing w:val="-13"/>
                                  <w:sz w:val="18"/>
                                </w:rPr>
                                <w:t> </w:t>
                              </w:r>
                              <w:r>
                                <w:rPr>
                                  <w:rFonts w:ascii="Courier New"/>
                                  <w:sz w:val="18"/>
                                </w:rPr>
                                <w:t>1023,</w:t>
                              </w:r>
                              <w:r>
                                <w:rPr>
                                  <w:rFonts w:ascii="Courier New"/>
                                  <w:spacing w:val="-12"/>
                                  <w:sz w:val="18"/>
                                </w:rPr>
                                <w:t> </w:t>
                              </w:r>
                              <w:r>
                                <w:rPr>
                                  <w:rFonts w:ascii="Courier New"/>
                                  <w:sz w:val="18"/>
                                </w:rPr>
                                <w:t>0,</w:t>
                              </w:r>
                              <w:r>
                                <w:rPr>
                                  <w:rFonts w:ascii="Courier New"/>
                                  <w:spacing w:val="-13"/>
                                  <w:sz w:val="18"/>
                                </w:rPr>
                                <w:t> </w:t>
                              </w:r>
                              <w:r>
                                <w:rPr>
                                  <w:rFonts w:ascii="Courier New"/>
                                  <w:sz w:val="18"/>
                                </w:rPr>
                                <w:t>100); Serial.print("Humedad: ");</w:t>
                              </w:r>
                            </w:p>
                            <w:p>
                              <w:pPr>
                                <w:spacing w:line="237" w:lineRule="auto" w:before="0"/>
                                <w:ind w:left="220" w:right="3151" w:firstLine="0"/>
                                <w:jc w:val="left"/>
                                <w:rPr>
                                  <w:rFonts w:ascii="Courier New"/>
                                  <w:sz w:val="18"/>
                                </w:rPr>
                              </w:pPr>
                              <w:r>
                                <w:rPr>
                                  <w:rFonts w:ascii="Courier New"/>
                                  <w:spacing w:val="-4"/>
                                  <w:sz w:val="18"/>
                                </w:rPr>
                                <w:t>Serial.print(humedad); </w:t>
                              </w:r>
                              <w:r>
                                <w:rPr>
                                  <w:rFonts w:ascii="Courier New"/>
                                  <w:spacing w:val="-2"/>
                                  <w:sz w:val="18"/>
                                </w:rPr>
                                <w:t>Serial.println("%"); </w:t>
                              </w:r>
                              <w:r>
                                <w:rPr>
                                  <w:rFonts w:ascii="Courier New"/>
                                  <w:sz w:val="18"/>
                                </w:rPr>
                                <w:t>if (humedad &lt;= 30)</w:t>
                              </w:r>
                            </w:p>
                            <w:p>
                              <w:pPr>
                                <w:spacing w:before="0"/>
                                <w:ind w:left="220" w:right="1588" w:firstLine="215"/>
                                <w:jc w:val="left"/>
                                <w:rPr>
                                  <w:rFonts w:ascii="Courier New"/>
                                  <w:sz w:val="18"/>
                                </w:rPr>
                              </w:pPr>
                              <w:r>
                                <w:rPr>
                                  <w:rFonts w:ascii="Courier New"/>
                                  <w:spacing w:val="-2"/>
                                  <w:sz w:val="18"/>
                                </w:rPr>
                                <w:t>digitalWrite(ledHumedad,</w:t>
                              </w:r>
                              <w:r>
                                <w:rPr>
                                  <w:rFonts w:ascii="Courier New"/>
                                  <w:spacing w:val="-3"/>
                                  <w:sz w:val="18"/>
                                </w:rPr>
                                <w:t> </w:t>
                              </w:r>
                              <w:r>
                                <w:rPr>
                                  <w:rFonts w:ascii="Courier New"/>
                                  <w:spacing w:val="-2"/>
                                  <w:sz w:val="18"/>
                                </w:rPr>
                                <w:t>HIGH); </w:t>
                              </w:r>
                              <w:r>
                                <w:rPr>
                                  <w:rFonts w:ascii="Courier New"/>
                                  <w:spacing w:val="-4"/>
                                  <w:sz w:val="18"/>
                                </w:rPr>
                                <w:t>else</w:t>
                              </w:r>
                            </w:p>
                            <w:p>
                              <w:pPr>
                                <w:spacing w:before="0"/>
                                <w:ind w:left="435" w:right="0" w:firstLine="0"/>
                                <w:jc w:val="left"/>
                                <w:rPr>
                                  <w:rFonts w:ascii="Courier New"/>
                                  <w:sz w:val="18"/>
                                </w:rPr>
                              </w:pPr>
                              <w:r>
                                <w:rPr>
                                  <w:rFonts w:ascii="Courier New"/>
                                  <w:spacing w:val="-2"/>
                                  <w:sz w:val="18"/>
                                </w:rPr>
                                <w:t>digitalWrite(ledHumedad,</w:t>
                              </w:r>
                              <w:r>
                                <w:rPr>
                                  <w:rFonts w:ascii="Courier New"/>
                                  <w:spacing w:val="1"/>
                                  <w:sz w:val="18"/>
                                </w:rPr>
                                <w:t> </w:t>
                              </w:r>
                              <w:r>
                                <w:rPr>
                                  <w:rFonts w:ascii="Courier New"/>
                                  <w:spacing w:val="-2"/>
                                  <w:sz w:val="18"/>
                                </w:rPr>
                                <w:t>LOW);</w:t>
                              </w:r>
                            </w:p>
                            <w:p>
                              <w:pPr>
                                <w:spacing w:line="240" w:lineRule="auto" w:before="22"/>
                                <w:rPr>
                                  <w:rFonts w:ascii="Courier New"/>
                                  <w:sz w:val="18"/>
                                </w:rPr>
                              </w:pPr>
                            </w:p>
                            <w:p>
                              <w:pPr>
                                <w:spacing w:line="237" w:lineRule="auto" w:before="0"/>
                                <w:ind w:left="220" w:right="1184" w:firstLine="0"/>
                                <w:jc w:val="left"/>
                                <w:rPr>
                                  <w:rFonts w:ascii="Courier New"/>
                                  <w:sz w:val="18"/>
                                </w:rPr>
                              </w:pPr>
                              <w:r>
                                <w:rPr>
                                  <w:rFonts w:ascii="Courier New"/>
                                  <w:sz w:val="18"/>
                                </w:rPr>
                                <w:t>int lecturaLuz = analogRead(A2); Serial.print("Lectura</w:t>
                              </w:r>
                              <w:r>
                                <w:rPr>
                                  <w:rFonts w:ascii="Courier New"/>
                                  <w:spacing w:val="-27"/>
                                  <w:sz w:val="18"/>
                                </w:rPr>
                                <w:t> </w:t>
                              </w:r>
                              <w:r>
                                <w:rPr>
                                  <w:rFonts w:ascii="Courier New"/>
                                  <w:sz w:val="18"/>
                                </w:rPr>
                                <w:t>LDR</w:t>
                              </w:r>
                              <w:r>
                                <w:rPr>
                                  <w:rFonts w:ascii="Courier New"/>
                                  <w:spacing w:val="-27"/>
                                  <w:sz w:val="18"/>
                                </w:rPr>
                                <w:t> </w:t>
                              </w:r>
                              <w:r>
                                <w:rPr>
                                  <w:rFonts w:ascii="Courier New"/>
                                  <w:sz w:val="18"/>
                                </w:rPr>
                                <w:t>(A2):</w:t>
                              </w:r>
                              <w:r>
                                <w:rPr>
                                  <w:rFonts w:ascii="Courier New"/>
                                  <w:spacing w:val="-25"/>
                                  <w:sz w:val="18"/>
                                </w:rPr>
                                <w:t> </w:t>
                              </w:r>
                              <w:r>
                                <w:rPr>
                                  <w:rFonts w:ascii="Courier New"/>
                                  <w:sz w:val="18"/>
                                </w:rPr>
                                <w:t>"); </w:t>
                              </w:r>
                              <w:r>
                                <w:rPr>
                                  <w:rFonts w:ascii="Courier New"/>
                                  <w:spacing w:val="-2"/>
                                  <w:sz w:val="18"/>
                                </w:rPr>
                                <w:t>Serial.println(lecturaLuz);</w:t>
                              </w:r>
                            </w:p>
                            <w:p>
                              <w:pPr>
                                <w:spacing w:line="235" w:lineRule="auto" w:before="11"/>
                                <w:ind w:left="435" w:right="1184" w:hanging="215"/>
                                <w:jc w:val="left"/>
                                <w:rPr>
                                  <w:rFonts w:ascii="Courier New"/>
                                  <w:sz w:val="18"/>
                                </w:rPr>
                              </w:pPr>
                              <w:r>
                                <w:rPr>
                                  <w:rFonts w:ascii="Courier New"/>
                                  <w:sz w:val="18"/>
                                </w:rPr>
                                <w:t>if (lecturaLuz &lt; 200) </w:t>
                              </w:r>
                              <w:r>
                                <w:rPr>
                                  <w:rFonts w:ascii="Courier New"/>
                                  <w:spacing w:val="-2"/>
                                  <w:sz w:val="18"/>
                                </w:rPr>
                                <w:t>digitalWrite(ledLuz,</w:t>
                              </w:r>
                              <w:r>
                                <w:rPr>
                                  <w:rFonts w:ascii="Courier New"/>
                                  <w:spacing w:val="-14"/>
                                  <w:sz w:val="18"/>
                                </w:rPr>
                                <w:t> </w:t>
                              </w:r>
                              <w:r>
                                <w:rPr>
                                  <w:rFonts w:ascii="Courier New"/>
                                  <w:spacing w:val="-2"/>
                                  <w:sz w:val="18"/>
                                </w:rPr>
                                <w:t>HIGH);</w:t>
                              </w:r>
                            </w:p>
                            <w:p>
                              <w:pPr>
                                <w:spacing w:line="202" w:lineRule="exact" w:before="17"/>
                                <w:ind w:left="220" w:right="0" w:firstLine="0"/>
                                <w:jc w:val="left"/>
                                <w:rPr>
                                  <w:rFonts w:ascii="Courier New"/>
                                  <w:sz w:val="18"/>
                                </w:rPr>
                              </w:pPr>
                              <w:r>
                                <w:rPr>
                                  <w:rFonts w:ascii="Courier New"/>
                                  <w:spacing w:val="-4"/>
                                  <w:sz w:val="18"/>
                                </w:rPr>
                                <w:t>else</w:t>
                              </w:r>
                            </w:p>
                            <w:p>
                              <w:pPr>
                                <w:spacing w:line="202" w:lineRule="exact" w:before="0"/>
                                <w:ind w:left="435" w:right="0" w:firstLine="0"/>
                                <w:jc w:val="left"/>
                                <w:rPr>
                                  <w:rFonts w:ascii="Courier New"/>
                                  <w:sz w:val="18"/>
                                </w:rPr>
                              </w:pPr>
                              <w:r>
                                <w:rPr>
                                  <w:rFonts w:ascii="Courier New"/>
                                  <w:spacing w:val="-2"/>
                                  <w:sz w:val="18"/>
                                </w:rPr>
                                <w:t>digitalWrite(ledLuz,</w:t>
                              </w:r>
                              <w:r>
                                <w:rPr>
                                  <w:rFonts w:ascii="Courier New"/>
                                  <w:spacing w:val="4"/>
                                  <w:sz w:val="18"/>
                                </w:rPr>
                                <w:t> </w:t>
                              </w:r>
                              <w:r>
                                <w:rPr>
                                  <w:rFonts w:ascii="Courier New"/>
                                  <w:spacing w:val="-2"/>
                                  <w:sz w:val="18"/>
                                </w:rPr>
                                <w:t>LOW);</w:t>
                              </w:r>
                            </w:p>
                            <w:p>
                              <w:pPr>
                                <w:spacing w:line="240" w:lineRule="auto" w:before="19"/>
                                <w:rPr>
                                  <w:rFonts w:ascii="Courier New"/>
                                  <w:sz w:val="18"/>
                                </w:rPr>
                              </w:pPr>
                            </w:p>
                            <w:p>
                              <w:pPr>
                                <w:spacing w:line="237" w:lineRule="auto" w:before="0"/>
                                <w:ind w:left="220" w:right="0" w:firstLine="0"/>
                                <w:jc w:val="left"/>
                                <w:rPr>
                                  <w:rFonts w:ascii="Courier New"/>
                                  <w:sz w:val="18"/>
                                </w:rPr>
                              </w:pPr>
                              <w:r>
                                <w:rPr>
                                  <w:rFonts w:ascii="Courier New"/>
                                  <w:sz w:val="18"/>
                                </w:rPr>
                                <w:t>int calidadAire = analogRead(A3); Serial.print("Calidad</w:t>
                              </w:r>
                              <w:r>
                                <w:rPr>
                                  <w:rFonts w:ascii="Courier New"/>
                                  <w:spacing w:val="-20"/>
                                  <w:sz w:val="18"/>
                                </w:rPr>
                                <w:t> </w:t>
                              </w:r>
                              <w:r>
                                <w:rPr>
                                  <w:rFonts w:ascii="Courier New"/>
                                  <w:sz w:val="18"/>
                                </w:rPr>
                                <w:t>del</w:t>
                              </w:r>
                              <w:r>
                                <w:rPr>
                                  <w:rFonts w:ascii="Courier New"/>
                                  <w:spacing w:val="-19"/>
                                  <w:sz w:val="18"/>
                                </w:rPr>
                                <w:t> </w:t>
                              </w:r>
                              <w:r>
                                <w:rPr>
                                  <w:rFonts w:ascii="Courier New"/>
                                  <w:sz w:val="18"/>
                                </w:rPr>
                                <w:t>aire</w:t>
                              </w:r>
                              <w:r>
                                <w:rPr>
                                  <w:rFonts w:ascii="Courier New"/>
                                  <w:spacing w:val="-14"/>
                                  <w:sz w:val="18"/>
                                </w:rPr>
                                <w:t> </w:t>
                              </w:r>
                              <w:r>
                                <w:rPr>
                                  <w:rFonts w:ascii="Courier New"/>
                                  <w:sz w:val="18"/>
                                </w:rPr>
                                <w:t>(MQ-2):</w:t>
                              </w:r>
                              <w:r>
                                <w:rPr>
                                  <w:rFonts w:ascii="Courier New"/>
                                  <w:spacing w:val="-18"/>
                                  <w:sz w:val="18"/>
                                </w:rPr>
                                <w:t> </w:t>
                              </w:r>
                              <w:r>
                                <w:rPr>
                                  <w:rFonts w:ascii="Courier New"/>
                                  <w:sz w:val="18"/>
                                </w:rPr>
                                <w:t>"); </w:t>
                              </w:r>
                              <w:r>
                                <w:rPr>
                                  <w:rFonts w:ascii="Courier New"/>
                                  <w:spacing w:val="-2"/>
                                  <w:sz w:val="18"/>
                                </w:rPr>
                                <w:t>Serial.println(calidadAire);</w:t>
                              </w:r>
                            </w:p>
                            <w:p>
                              <w:pPr>
                                <w:spacing w:line="202" w:lineRule="exact" w:before="18"/>
                                <w:ind w:left="220" w:right="0" w:firstLine="0"/>
                                <w:jc w:val="left"/>
                                <w:rPr>
                                  <w:rFonts w:ascii="Courier New"/>
                                  <w:sz w:val="18"/>
                                </w:rPr>
                              </w:pPr>
                              <w:r>
                                <w:rPr>
                                  <w:rFonts w:ascii="Courier New"/>
                                  <w:sz w:val="18"/>
                                </w:rPr>
                                <w:t>if</w:t>
                              </w:r>
                              <w:r>
                                <w:rPr>
                                  <w:rFonts w:ascii="Courier New"/>
                                  <w:spacing w:val="-9"/>
                                  <w:sz w:val="18"/>
                                </w:rPr>
                                <w:t> </w:t>
                              </w:r>
                              <w:r>
                                <w:rPr>
                                  <w:rFonts w:ascii="Courier New"/>
                                  <w:sz w:val="18"/>
                                </w:rPr>
                                <w:t>(calidadAire</w:t>
                              </w:r>
                              <w:r>
                                <w:rPr>
                                  <w:rFonts w:ascii="Courier New"/>
                                  <w:spacing w:val="-8"/>
                                  <w:sz w:val="18"/>
                                </w:rPr>
                                <w:t> </w:t>
                              </w:r>
                              <w:r>
                                <w:rPr>
                                  <w:rFonts w:ascii="Courier New"/>
                                  <w:sz w:val="18"/>
                                </w:rPr>
                                <w:t>&gt;</w:t>
                              </w:r>
                              <w:r>
                                <w:rPr>
                                  <w:rFonts w:ascii="Courier New"/>
                                  <w:spacing w:val="-6"/>
                                  <w:sz w:val="18"/>
                                </w:rPr>
                                <w:t> </w:t>
                              </w:r>
                              <w:r>
                                <w:rPr>
                                  <w:rFonts w:ascii="Courier New"/>
                                  <w:spacing w:val="-5"/>
                                  <w:sz w:val="18"/>
                                </w:rPr>
                                <w:t>20)</w:t>
                              </w:r>
                            </w:p>
                            <w:p>
                              <w:pPr>
                                <w:spacing w:line="198" w:lineRule="exact" w:before="0"/>
                                <w:ind w:left="220" w:right="0" w:firstLine="0"/>
                                <w:jc w:val="left"/>
                                <w:rPr>
                                  <w:rFonts w:ascii="Courier New"/>
                                  <w:sz w:val="18"/>
                                </w:rPr>
                              </w:pPr>
                              <w:r>
                                <w:rPr>
                                  <w:rFonts w:ascii="Courier New"/>
                                  <w:spacing w:val="-10"/>
                                  <w:sz w:val="18"/>
                                </w:rPr>
                                <w:t>{</w:t>
                              </w:r>
                            </w:p>
                            <w:p>
                              <w:pPr>
                                <w:spacing w:line="200" w:lineRule="exact" w:before="0"/>
                                <w:ind w:left="435" w:right="0" w:firstLine="0"/>
                                <w:jc w:val="left"/>
                                <w:rPr>
                                  <w:rFonts w:ascii="Courier New"/>
                                  <w:sz w:val="18"/>
                                </w:rPr>
                              </w:pPr>
                              <w:r>
                                <w:rPr>
                                  <w:rFonts w:ascii="Courier New"/>
                                  <w:sz w:val="18"/>
                                </w:rPr>
                                <w:t>digitalWrite(ledAire,</w:t>
                              </w:r>
                              <w:r>
                                <w:rPr>
                                  <w:rFonts w:ascii="Courier New"/>
                                  <w:spacing w:val="-17"/>
                                  <w:sz w:val="18"/>
                                </w:rPr>
                                <w:t> </w:t>
                              </w:r>
                              <w:r>
                                <w:rPr>
                                  <w:rFonts w:ascii="Courier New"/>
                                  <w:spacing w:val="-2"/>
                                  <w:sz w:val="18"/>
                                </w:rPr>
                                <w:t>HIGH);</w:t>
                              </w:r>
                            </w:p>
                            <w:p>
                              <w:pPr>
                                <w:spacing w:before="2"/>
                                <w:ind w:left="435" w:right="0" w:firstLine="0"/>
                                <w:jc w:val="left"/>
                                <w:rPr>
                                  <w:rFonts w:ascii="Courier New"/>
                                  <w:sz w:val="18"/>
                                </w:rPr>
                              </w:pPr>
                              <w:r>
                                <w:rPr>
                                  <w:rFonts w:ascii="Courier New"/>
                                  <w:sz w:val="18"/>
                                </w:rPr>
                                <w:t>Serial.println("ALERTA:</w:t>
                              </w:r>
                              <w:r>
                                <w:rPr>
                                  <w:rFonts w:ascii="Courier New"/>
                                  <w:spacing w:val="-15"/>
                                  <w:sz w:val="18"/>
                                </w:rPr>
                                <w:t> </w:t>
                              </w:r>
                              <w:r>
                                <w:rPr>
                                  <w:rFonts w:ascii="Courier New"/>
                                  <w:sz w:val="18"/>
                                </w:rPr>
                                <w:t>CALIDAD</w:t>
                              </w:r>
                              <w:r>
                                <w:rPr>
                                  <w:rFonts w:ascii="Courier New"/>
                                  <w:spacing w:val="-16"/>
                                  <w:sz w:val="18"/>
                                </w:rPr>
                                <w:t> </w:t>
                              </w:r>
                              <w:r>
                                <w:rPr>
                                  <w:rFonts w:ascii="Courier New"/>
                                  <w:sz w:val="18"/>
                                </w:rPr>
                                <w:t>DEL</w:t>
                              </w:r>
                              <w:r>
                                <w:rPr>
                                  <w:rFonts w:ascii="Courier New"/>
                                  <w:spacing w:val="-23"/>
                                  <w:sz w:val="18"/>
                                </w:rPr>
                                <w:t> </w:t>
                              </w:r>
                              <w:r>
                                <w:rPr>
                                  <w:rFonts w:ascii="Courier New"/>
                                  <w:sz w:val="18"/>
                                </w:rPr>
                                <w:t>AIRE</w:t>
                              </w:r>
                              <w:r>
                                <w:rPr>
                                  <w:rFonts w:ascii="Courier New"/>
                                  <w:spacing w:val="-17"/>
                                  <w:sz w:val="18"/>
                                </w:rPr>
                                <w:t> </w:t>
                              </w:r>
                              <w:r>
                                <w:rPr>
                                  <w:rFonts w:ascii="Courier New"/>
                                  <w:spacing w:val="-2"/>
                                  <w:sz w:val="18"/>
                                </w:rPr>
                                <w:t>BAJA");</w:t>
                              </w:r>
                            </w:p>
                            <w:p>
                              <w:pPr>
                                <w:spacing w:line="202" w:lineRule="exact" w:before="11"/>
                                <w:ind w:left="220" w:right="0" w:firstLine="0"/>
                                <w:jc w:val="left"/>
                                <w:rPr>
                                  <w:rFonts w:ascii="Courier New"/>
                                  <w:sz w:val="18"/>
                                </w:rPr>
                              </w:pPr>
                              <w:r>
                                <w:rPr>
                                  <w:rFonts w:ascii="Courier New"/>
                                  <w:spacing w:val="-10"/>
                                  <w:sz w:val="18"/>
                                </w:rPr>
                                <w:t>}</w:t>
                              </w:r>
                            </w:p>
                            <w:p>
                              <w:pPr>
                                <w:spacing w:line="198" w:lineRule="exact" w:before="0"/>
                                <w:ind w:left="220" w:right="0" w:firstLine="0"/>
                                <w:jc w:val="left"/>
                                <w:rPr>
                                  <w:rFonts w:ascii="Courier New"/>
                                  <w:sz w:val="18"/>
                                </w:rPr>
                              </w:pPr>
                              <w:r>
                                <w:rPr>
                                  <w:rFonts w:ascii="Courier New"/>
                                  <w:spacing w:val="-4"/>
                                  <w:sz w:val="18"/>
                                </w:rPr>
                                <w:t>else</w:t>
                              </w:r>
                            </w:p>
                            <w:p>
                              <w:pPr>
                                <w:spacing w:line="199" w:lineRule="exact" w:before="0"/>
                                <w:ind w:left="220" w:right="0" w:firstLine="0"/>
                                <w:jc w:val="left"/>
                                <w:rPr>
                                  <w:rFonts w:ascii="Courier New"/>
                                  <w:sz w:val="18"/>
                                </w:rPr>
                              </w:pPr>
                              <w:r>
                                <w:rPr>
                                  <w:rFonts w:ascii="Courier New"/>
                                  <w:spacing w:val="-10"/>
                                  <w:sz w:val="18"/>
                                </w:rPr>
                                <w:t>{</w:t>
                              </w:r>
                            </w:p>
                            <w:p>
                              <w:pPr>
                                <w:spacing w:before="1"/>
                                <w:ind w:left="435" w:right="0" w:firstLine="0"/>
                                <w:jc w:val="left"/>
                                <w:rPr>
                                  <w:rFonts w:ascii="Courier New"/>
                                  <w:sz w:val="18"/>
                                </w:rPr>
                              </w:pPr>
                              <w:r>
                                <w:rPr>
                                  <w:rFonts w:ascii="Courier New"/>
                                  <w:sz w:val="18"/>
                                </w:rPr>
                                <w:t>digitalWrite(ledAire, LOW); Serial.println("CALIDAD</w:t>
                              </w:r>
                              <w:r>
                                <w:rPr>
                                  <w:rFonts w:ascii="Courier New"/>
                                  <w:spacing w:val="-26"/>
                                  <w:sz w:val="18"/>
                                </w:rPr>
                                <w:t> </w:t>
                              </w:r>
                              <w:r>
                                <w:rPr>
                                  <w:rFonts w:ascii="Courier New"/>
                                  <w:sz w:val="18"/>
                                </w:rPr>
                                <w:t>DEL</w:t>
                              </w:r>
                              <w:r>
                                <w:rPr>
                                  <w:rFonts w:ascii="Courier New"/>
                                  <w:spacing w:val="-27"/>
                                  <w:sz w:val="18"/>
                                </w:rPr>
                                <w:t> </w:t>
                              </w:r>
                              <w:r>
                                <w:rPr>
                                  <w:rFonts w:ascii="Courier New"/>
                                  <w:sz w:val="18"/>
                                </w:rPr>
                                <w:t>AIRE:</w:t>
                              </w:r>
                              <w:r>
                                <w:rPr>
                                  <w:rFonts w:ascii="Courier New"/>
                                  <w:spacing w:val="-26"/>
                                  <w:sz w:val="18"/>
                                </w:rPr>
                                <w:t> </w:t>
                              </w:r>
                              <w:r>
                                <w:rPr>
                                  <w:rFonts w:ascii="Courier New"/>
                                  <w:sz w:val="18"/>
                                </w:rPr>
                                <w:t>NORMAL");</w:t>
                              </w:r>
                            </w:p>
                            <w:p>
                              <w:pPr>
                                <w:spacing w:before="2"/>
                                <w:ind w:left="220" w:right="0" w:firstLine="0"/>
                                <w:jc w:val="left"/>
                                <w:rPr>
                                  <w:rFonts w:ascii="Courier New"/>
                                  <w:sz w:val="18"/>
                                </w:rPr>
                              </w:pPr>
                              <w:r>
                                <w:rPr>
                                  <w:rFonts w:ascii="Courier New"/>
                                  <w:spacing w:val="-10"/>
                                  <w:sz w:val="18"/>
                                </w:rPr>
                                <w:t>}</w:t>
                              </w:r>
                            </w:p>
                          </w:txbxContent>
                        </wps:txbx>
                        <wps:bodyPr wrap="square" lIns="0" tIns="0" rIns="0" bIns="0" rtlCol="0">
                          <a:noAutofit/>
                        </wps:bodyPr>
                      </wps:wsp>
                      <wps:wsp>
                        <wps:cNvPr id="9" name="Textbox 9"/>
                        <wps:cNvSpPr txBox="1"/>
                        <wps:spPr>
                          <a:xfrm>
                            <a:off x="159385" y="6299546"/>
                            <a:ext cx="1090295" cy="260350"/>
                          </a:xfrm>
                          <a:prstGeom prst="rect">
                            <a:avLst/>
                          </a:prstGeom>
                        </wps:spPr>
                        <wps:txbx>
                          <w:txbxContent>
                            <w:p>
                              <w:pPr>
                                <w:spacing w:before="0"/>
                                <w:ind w:left="0" w:right="18" w:firstLine="0"/>
                                <w:jc w:val="left"/>
                                <w:rPr>
                                  <w:rFonts w:ascii="Courier New"/>
                                  <w:sz w:val="18"/>
                                </w:rPr>
                              </w:pPr>
                              <w:r>
                                <w:rPr>
                                  <w:rFonts w:ascii="Courier New"/>
                                  <w:spacing w:val="-4"/>
                                  <w:sz w:val="18"/>
                                </w:rPr>
                                <w:t>Serial.println(" </w:t>
                              </w:r>
                              <w:r>
                                <w:rPr>
                                  <w:rFonts w:ascii="Courier New"/>
                                  <w:spacing w:val="-2"/>
                                  <w:sz w:val="18"/>
                                </w:rPr>
                                <w:t>delay(500);</w:t>
                              </w:r>
                            </w:p>
                          </w:txbxContent>
                        </wps:txbx>
                        <wps:bodyPr wrap="square" lIns="0" tIns="0" rIns="0" bIns="0" rtlCol="0">
                          <a:noAutofit/>
                        </wps:bodyPr>
                      </wps:wsp>
                      <wps:wsp>
                        <wps:cNvPr id="10" name="Textbox 10"/>
                        <wps:cNvSpPr txBox="1"/>
                        <wps:spPr>
                          <a:xfrm>
                            <a:off x="2973451" y="6299546"/>
                            <a:ext cx="212725" cy="129539"/>
                          </a:xfrm>
                          <a:prstGeom prst="rect">
                            <a:avLst/>
                          </a:prstGeom>
                        </wps:spPr>
                        <wps:txbx>
                          <w:txbxContent>
                            <w:p>
                              <w:pPr>
                                <w:spacing w:before="0"/>
                                <w:ind w:left="0" w:right="0" w:firstLine="0"/>
                                <w:jc w:val="left"/>
                                <w:rPr>
                                  <w:rFonts w:ascii="Courier New"/>
                                  <w:sz w:val="18"/>
                                </w:rPr>
                              </w:pPr>
                              <w:r>
                                <w:rPr>
                                  <w:rFonts w:ascii="Courier New"/>
                                  <w:spacing w:val="-5"/>
                                  <w:sz w:val="18"/>
                                </w:rPr>
                                <w:t>");</w:t>
                              </w:r>
                            </w:p>
                          </w:txbxContent>
                        </wps:txbx>
                        <wps:bodyPr wrap="square" lIns="0" tIns="0" rIns="0" bIns="0" rtlCol="0">
                          <a:noAutofit/>
                        </wps:bodyPr>
                      </wps:wsp>
                      <wps:wsp>
                        <wps:cNvPr id="11" name="Textbox 11"/>
                        <wps:cNvSpPr txBox="1"/>
                        <wps:spPr>
                          <a:xfrm>
                            <a:off x="19684" y="6559960"/>
                            <a:ext cx="81915" cy="129539"/>
                          </a:xfrm>
                          <a:prstGeom prst="rect">
                            <a:avLst/>
                          </a:prstGeom>
                        </wps:spPr>
                        <wps:txbx>
                          <w:txbxContent>
                            <w:p>
                              <w:pPr>
                                <w:spacing w:before="0"/>
                                <w:ind w:left="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anchor>
            </w:drawing>
          </mc:Choice>
          <mc:Fallback>
            <w:pict>
              <v:group style="position:absolute;margin-left:88.5pt;margin-top:14.45pt;width:471.2pt;height:526.75pt;mso-position-horizontal-relative:page;mso-position-vertical-relative:paragraph;z-index:-15727616;mso-wrap-distance-left:0;mso-wrap-distance-right:0" id="docshapegroup3" coordorigin="1770,289" coordsize="9424,10535">
                <v:shape style="position:absolute;left:1770;top:289;width:9424;height:10123" id="docshape4" coordorigin="1770,289" coordsize="9424,10123" path="m11194,2765l1770,2765,1770,7326,1770,10412,11194,10412,11194,7326,11194,2765xm11194,289l1770,289,1770,2765,11194,2765,11194,289xe" filled="true" fillcolor="#f0f0f0" stroked="false">
                  <v:path arrowok="t"/>
                  <v:fill type="solid"/>
                </v:shape>
                <v:line style="position:absolute" from="3746,10306" to="6446,10306" stroked="true" strokeweight=".53094pt" strokecolor="#000000">
                  <v:stroke dashstyle="shortdash"/>
                </v:line>
                <v:shape style="position:absolute;left:1770;top:10411;width:9424;height:411" id="docshape5" coordorigin="1770,10412" coordsize="9424,411" path="m11194,10617l1770,10617,1770,10822,11194,10822,11194,10617xm11194,10412l1770,10412,1770,10617,11194,10617,11194,10412xe" filled="true" fillcolor="#f0f0f0" stroked="false">
                  <v:path arrowok="t"/>
                  <v:fill type="solid"/>
                </v:shape>
                <v:shape style="position:absolute;left:1801;top:291;width:5705;height:9692" type="#_x0000_t202" id="docshape6" filled="false" stroked="false">
                  <v:textbox inset="0,0,0,0">
                    <w:txbxContent>
                      <w:p>
                        <w:pPr>
                          <w:spacing w:line="240" w:lineRule="auto" w:before="0"/>
                          <w:ind w:left="220" w:right="1184" w:firstLine="0"/>
                          <w:jc w:val="left"/>
                          <w:rPr>
                            <w:rFonts w:ascii="Courier New"/>
                            <w:sz w:val="18"/>
                          </w:rPr>
                        </w:pPr>
                        <w:r>
                          <w:rPr>
                            <w:rFonts w:ascii="Courier New"/>
                            <w:spacing w:val="-2"/>
                            <w:sz w:val="18"/>
                          </w:rPr>
                          <w:t>pinMode(ledHumedad,</w:t>
                        </w:r>
                        <w:r>
                          <w:rPr>
                            <w:rFonts w:ascii="Courier New"/>
                            <w:spacing w:val="-7"/>
                            <w:sz w:val="18"/>
                          </w:rPr>
                          <w:t> </w:t>
                        </w:r>
                        <w:r>
                          <w:rPr>
                            <w:rFonts w:ascii="Courier New"/>
                            <w:spacing w:val="-2"/>
                            <w:sz w:val="18"/>
                          </w:rPr>
                          <w:t>OUTPUT); </w:t>
                        </w:r>
                        <w:r>
                          <w:rPr>
                            <w:rFonts w:ascii="Courier New"/>
                            <w:sz w:val="18"/>
                          </w:rPr>
                          <w:t>pinMode(ledLuz, OUTPUT); pinMode(ledAire, OUTPUT); </w:t>
                        </w:r>
                        <w:r>
                          <w:rPr>
                            <w:rFonts w:ascii="Courier New"/>
                            <w:spacing w:val="-2"/>
                            <w:sz w:val="18"/>
                          </w:rPr>
                          <w:t>Serial.begin(9600);</w:t>
                        </w:r>
                      </w:p>
                      <w:p>
                        <w:pPr>
                          <w:spacing w:before="15"/>
                          <w:ind w:left="0" w:right="0" w:firstLine="0"/>
                          <w:jc w:val="left"/>
                          <w:rPr>
                            <w:rFonts w:ascii="Courier New"/>
                            <w:sz w:val="18"/>
                          </w:rPr>
                        </w:pPr>
                        <w:r>
                          <w:rPr>
                            <w:rFonts w:ascii="Courier New"/>
                            <w:spacing w:val="-10"/>
                            <w:sz w:val="18"/>
                          </w:rPr>
                          <w:t>}</w:t>
                        </w:r>
                      </w:p>
                      <w:p>
                        <w:pPr>
                          <w:spacing w:line="240" w:lineRule="auto" w:before="22"/>
                          <w:rPr>
                            <w:rFonts w:ascii="Courier New"/>
                            <w:sz w:val="18"/>
                          </w:rPr>
                        </w:pPr>
                      </w:p>
                      <w:p>
                        <w:pPr>
                          <w:spacing w:line="202" w:lineRule="exact" w:before="0"/>
                          <w:ind w:left="0" w:right="0" w:firstLine="0"/>
                          <w:jc w:val="left"/>
                          <w:rPr>
                            <w:rFonts w:ascii="Courier New"/>
                            <w:sz w:val="18"/>
                          </w:rPr>
                        </w:pPr>
                        <w:r>
                          <w:rPr>
                            <w:rFonts w:ascii="Courier New"/>
                            <w:sz w:val="18"/>
                          </w:rPr>
                          <w:t>void</w:t>
                        </w:r>
                        <w:r>
                          <w:rPr>
                            <w:rFonts w:ascii="Courier New"/>
                            <w:spacing w:val="-3"/>
                            <w:sz w:val="18"/>
                          </w:rPr>
                          <w:t> </w:t>
                        </w:r>
                        <w:r>
                          <w:rPr>
                            <w:rFonts w:ascii="Courier New"/>
                            <w:spacing w:val="-2"/>
                            <w:sz w:val="18"/>
                          </w:rPr>
                          <w:t>loop()</w:t>
                        </w:r>
                      </w:p>
                      <w:p>
                        <w:pPr>
                          <w:spacing w:line="198" w:lineRule="exact" w:before="0"/>
                          <w:ind w:left="0" w:right="0" w:firstLine="0"/>
                          <w:jc w:val="left"/>
                          <w:rPr>
                            <w:rFonts w:ascii="Courier New"/>
                            <w:sz w:val="18"/>
                          </w:rPr>
                        </w:pPr>
                        <w:r>
                          <w:rPr>
                            <w:rFonts w:ascii="Courier New"/>
                            <w:spacing w:val="-10"/>
                            <w:sz w:val="18"/>
                          </w:rPr>
                          <w:t>{</w:t>
                        </w:r>
                      </w:p>
                      <w:p>
                        <w:pPr>
                          <w:spacing w:line="237" w:lineRule="auto" w:before="0"/>
                          <w:ind w:left="220" w:right="0" w:firstLine="0"/>
                          <w:jc w:val="left"/>
                          <w:rPr>
                            <w:rFonts w:ascii="Courier New"/>
                            <w:sz w:val="18"/>
                          </w:rPr>
                        </w:pPr>
                        <w:r>
                          <w:rPr>
                            <w:rFonts w:ascii="Courier New"/>
                            <w:sz w:val="18"/>
                          </w:rPr>
                          <w:t>int</w:t>
                        </w:r>
                        <w:r>
                          <w:rPr>
                            <w:rFonts w:ascii="Courier New"/>
                            <w:spacing w:val="-16"/>
                            <w:sz w:val="18"/>
                          </w:rPr>
                          <w:t> </w:t>
                        </w:r>
                        <w:r>
                          <w:rPr>
                            <w:rFonts w:ascii="Courier New"/>
                            <w:sz w:val="18"/>
                          </w:rPr>
                          <w:t>temperatura</w:t>
                        </w:r>
                        <w:r>
                          <w:rPr>
                            <w:rFonts w:ascii="Courier New"/>
                            <w:spacing w:val="-9"/>
                            <w:sz w:val="18"/>
                          </w:rPr>
                          <w:t> </w:t>
                        </w:r>
                        <w:r>
                          <w:rPr>
                            <w:rFonts w:ascii="Courier New"/>
                            <w:sz w:val="18"/>
                          </w:rPr>
                          <w:t>=</w:t>
                        </w:r>
                        <w:r>
                          <w:rPr>
                            <w:rFonts w:ascii="Courier New"/>
                            <w:spacing w:val="-7"/>
                            <w:sz w:val="18"/>
                          </w:rPr>
                          <w:t> </w:t>
                        </w:r>
                        <w:r>
                          <w:rPr>
                            <w:rFonts w:ascii="Courier New"/>
                            <w:sz w:val="18"/>
                          </w:rPr>
                          <w:t>analogRead(A0)</w:t>
                        </w:r>
                        <w:r>
                          <w:rPr>
                            <w:rFonts w:ascii="Courier New"/>
                            <w:spacing w:val="-9"/>
                            <w:sz w:val="18"/>
                          </w:rPr>
                          <w:t> </w:t>
                        </w:r>
                        <w:r>
                          <w:rPr>
                            <w:rFonts w:ascii="Courier New"/>
                            <w:sz w:val="18"/>
                          </w:rPr>
                          <w:t>-</w:t>
                        </w:r>
                        <w:r>
                          <w:rPr>
                            <w:rFonts w:ascii="Courier New"/>
                            <w:spacing w:val="-11"/>
                            <w:sz w:val="18"/>
                          </w:rPr>
                          <w:t> </w:t>
                        </w:r>
                        <w:r>
                          <w:rPr>
                            <w:rFonts w:ascii="Courier New"/>
                            <w:sz w:val="18"/>
                          </w:rPr>
                          <w:t>104</w:t>
                        </w:r>
                        <w:r>
                          <w:rPr>
                            <w:rFonts w:ascii="Courier New"/>
                            <w:spacing w:val="-10"/>
                            <w:sz w:val="18"/>
                          </w:rPr>
                          <w:t> </w:t>
                        </w:r>
                        <w:r>
                          <w:rPr>
                            <w:rFonts w:ascii="Courier New"/>
                            <w:sz w:val="18"/>
                          </w:rPr>
                          <w:t>/</w:t>
                        </w:r>
                        <w:r>
                          <w:rPr>
                            <w:rFonts w:ascii="Courier New"/>
                            <w:spacing w:val="-11"/>
                            <w:sz w:val="18"/>
                          </w:rPr>
                          <w:t> </w:t>
                        </w:r>
                        <w:r>
                          <w:rPr>
                            <w:rFonts w:ascii="Courier New"/>
                            <w:sz w:val="18"/>
                          </w:rPr>
                          <w:t>2; Serial.print("Temperatura: "); </w:t>
                        </w:r>
                        <w:r>
                          <w:rPr>
                            <w:rFonts w:ascii="Courier New"/>
                            <w:spacing w:val="-2"/>
                            <w:sz w:val="18"/>
                          </w:rPr>
                          <w:t>Serial.println(temperatura);</w:t>
                        </w:r>
                      </w:p>
                      <w:p>
                        <w:pPr>
                          <w:spacing w:line="235" w:lineRule="auto" w:before="3"/>
                          <w:ind w:left="435" w:right="1184" w:hanging="215"/>
                          <w:jc w:val="left"/>
                          <w:rPr>
                            <w:rFonts w:ascii="Courier New"/>
                            <w:sz w:val="18"/>
                          </w:rPr>
                        </w:pPr>
                        <w:r>
                          <w:rPr>
                            <w:rFonts w:ascii="Courier New"/>
                            <w:sz w:val="18"/>
                          </w:rPr>
                          <w:t>if (temperatura &gt; 50) </w:t>
                        </w:r>
                        <w:r>
                          <w:rPr>
                            <w:rFonts w:ascii="Courier New"/>
                            <w:spacing w:val="-2"/>
                            <w:sz w:val="18"/>
                          </w:rPr>
                          <w:t>digitalWrite(ledTemperatura, HIGH);</w:t>
                        </w:r>
                      </w:p>
                      <w:p>
                        <w:pPr>
                          <w:spacing w:before="3"/>
                          <w:ind w:left="220" w:right="0" w:firstLine="0"/>
                          <w:jc w:val="left"/>
                          <w:rPr>
                            <w:rFonts w:ascii="Courier New"/>
                            <w:sz w:val="18"/>
                          </w:rPr>
                        </w:pPr>
                        <w:r>
                          <w:rPr>
                            <w:rFonts w:ascii="Courier New"/>
                            <w:spacing w:val="-4"/>
                            <w:sz w:val="18"/>
                          </w:rPr>
                          <w:t>else</w:t>
                        </w:r>
                      </w:p>
                      <w:p>
                        <w:pPr>
                          <w:spacing w:before="6"/>
                          <w:ind w:left="435" w:right="0" w:firstLine="0"/>
                          <w:jc w:val="left"/>
                          <w:rPr>
                            <w:rFonts w:ascii="Courier New"/>
                            <w:sz w:val="18"/>
                          </w:rPr>
                        </w:pPr>
                        <w:r>
                          <w:rPr>
                            <w:rFonts w:ascii="Courier New"/>
                            <w:spacing w:val="-2"/>
                            <w:sz w:val="18"/>
                          </w:rPr>
                          <w:t>digitalWrite(ledTemperatura,</w:t>
                        </w:r>
                        <w:r>
                          <w:rPr>
                            <w:rFonts w:ascii="Courier New"/>
                            <w:spacing w:val="9"/>
                            <w:sz w:val="18"/>
                          </w:rPr>
                          <w:t> </w:t>
                        </w:r>
                        <w:r>
                          <w:rPr>
                            <w:rFonts w:ascii="Courier New"/>
                            <w:spacing w:val="-2"/>
                            <w:sz w:val="18"/>
                          </w:rPr>
                          <w:t>LOW);</w:t>
                        </w:r>
                      </w:p>
                      <w:p>
                        <w:pPr>
                          <w:spacing w:line="240" w:lineRule="auto" w:before="37"/>
                          <w:rPr>
                            <w:rFonts w:ascii="Courier New"/>
                            <w:sz w:val="18"/>
                          </w:rPr>
                        </w:pPr>
                      </w:p>
                      <w:p>
                        <w:pPr>
                          <w:spacing w:line="197" w:lineRule="exact" w:before="0"/>
                          <w:ind w:left="220" w:right="0" w:firstLine="0"/>
                          <w:jc w:val="left"/>
                          <w:rPr>
                            <w:rFonts w:ascii="Courier New"/>
                            <w:sz w:val="18"/>
                          </w:rPr>
                        </w:pPr>
                        <w:r>
                          <w:rPr>
                            <w:rFonts w:ascii="Courier New"/>
                            <w:sz w:val="18"/>
                          </w:rPr>
                          <w:t>int</w:t>
                        </w:r>
                        <w:r>
                          <w:rPr>
                            <w:rFonts w:ascii="Courier New"/>
                            <w:spacing w:val="-14"/>
                            <w:sz w:val="18"/>
                          </w:rPr>
                          <w:t> </w:t>
                        </w:r>
                        <w:r>
                          <w:rPr>
                            <w:rFonts w:ascii="Courier New"/>
                            <w:sz w:val="18"/>
                          </w:rPr>
                          <w:t>lecturaHumedad</w:t>
                        </w:r>
                        <w:r>
                          <w:rPr>
                            <w:rFonts w:ascii="Courier New"/>
                            <w:spacing w:val="-10"/>
                            <w:sz w:val="18"/>
                          </w:rPr>
                          <w:t> </w:t>
                        </w:r>
                        <w:r>
                          <w:rPr>
                            <w:rFonts w:ascii="Courier New"/>
                            <w:sz w:val="18"/>
                          </w:rPr>
                          <w:t>=</w:t>
                        </w:r>
                        <w:r>
                          <w:rPr>
                            <w:rFonts w:ascii="Courier New"/>
                            <w:spacing w:val="-11"/>
                            <w:sz w:val="18"/>
                          </w:rPr>
                          <w:t> </w:t>
                        </w:r>
                        <w:r>
                          <w:rPr>
                            <w:rFonts w:ascii="Courier New"/>
                            <w:spacing w:val="-2"/>
                            <w:sz w:val="18"/>
                          </w:rPr>
                          <w:t>analogRead(A1);</w:t>
                        </w:r>
                      </w:p>
                      <w:p>
                        <w:pPr>
                          <w:spacing w:line="242" w:lineRule="auto" w:before="0"/>
                          <w:ind w:left="220" w:right="0" w:firstLine="0"/>
                          <w:jc w:val="left"/>
                          <w:rPr>
                            <w:rFonts w:ascii="Courier New"/>
                            <w:sz w:val="18"/>
                          </w:rPr>
                        </w:pPr>
                        <w:r>
                          <w:rPr>
                            <w:rFonts w:ascii="Courier New"/>
                            <w:sz w:val="18"/>
                          </w:rPr>
                          <w:t>int</w:t>
                        </w:r>
                        <w:r>
                          <w:rPr>
                            <w:rFonts w:ascii="Courier New"/>
                            <w:spacing w:val="-13"/>
                            <w:sz w:val="18"/>
                          </w:rPr>
                          <w:t> </w:t>
                        </w:r>
                        <w:r>
                          <w:rPr>
                            <w:rFonts w:ascii="Courier New"/>
                            <w:sz w:val="18"/>
                          </w:rPr>
                          <w:t>humedad</w:t>
                        </w:r>
                        <w:r>
                          <w:rPr>
                            <w:rFonts w:ascii="Courier New"/>
                            <w:spacing w:val="-11"/>
                            <w:sz w:val="18"/>
                          </w:rPr>
                          <w:t> </w:t>
                        </w:r>
                        <w:r>
                          <w:rPr>
                            <w:rFonts w:ascii="Courier New"/>
                            <w:sz w:val="18"/>
                          </w:rPr>
                          <w:t>=</w:t>
                        </w:r>
                        <w:r>
                          <w:rPr>
                            <w:rFonts w:ascii="Courier New"/>
                            <w:spacing w:val="-13"/>
                            <w:sz w:val="18"/>
                          </w:rPr>
                          <w:t> </w:t>
                        </w:r>
                        <w:r>
                          <w:rPr>
                            <w:rFonts w:ascii="Courier New"/>
                            <w:sz w:val="18"/>
                          </w:rPr>
                          <w:t>map(lecturaHumedad,</w:t>
                        </w:r>
                        <w:r>
                          <w:rPr>
                            <w:rFonts w:ascii="Courier New"/>
                            <w:spacing w:val="-9"/>
                            <w:sz w:val="18"/>
                          </w:rPr>
                          <w:t> </w:t>
                        </w:r>
                        <w:r>
                          <w:rPr>
                            <w:rFonts w:ascii="Courier New"/>
                            <w:sz w:val="18"/>
                          </w:rPr>
                          <w:t>0,</w:t>
                        </w:r>
                        <w:r>
                          <w:rPr>
                            <w:rFonts w:ascii="Courier New"/>
                            <w:spacing w:val="-13"/>
                            <w:sz w:val="18"/>
                          </w:rPr>
                          <w:t> </w:t>
                        </w:r>
                        <w:r>
                          <w:rPr>
                            <w:rFonts w:ascii="Courier New"/>
                            <w:sz w:val="18"/>
                          </w:rPr>
                          <w:t>1023,</w:t>
                        </w:r>
                        <w:r>
                          <w:rPr>
                            <w:rFonts w:ascii="Courier New"/>
                            <w:spacing w:val="-12"/>
                            <w:sz w:val="18"/>
                          </w:rPr>
                          <w:t> </w:t>
                        </w:r>
                        <w:r>
                          <w:rPr>
                            <w:rFonts w:ascii="Courier New"/>
                            <w:sz w:val="18"/>
                          </w:rPr>
                          <w:t>0,</w:t>
                        </w:r>
                        <w:r>
                          <w:rPr>
                            <w:rFonts w:ascii="Courier New"/>
                            <w:spacing w:val="-13"/>
                            <w:sz w:val="18"/>
                          </w:rPr>
                          <w:t> </w:t>
                        </w:r>
                        <w:r>
                          <w:rPr>
                            <w:rFonts w:ascii="Courier New"/>
                            <w:sz w:val="18"/>
                          </w:rPr>
                          <w:t>100); Serial.print("Humedad: ");</w:t>
                        </w:r>
                      </w:p>
                      <w:p>
                        <w:pPr>
                          <w:spacing w:line="237" w:lineRule="auto" w:before="0"/>
                          <w:ind w:left="220" w:right="3151" w:firstLine="0"/>
                          <w:jc w:val="left"/>
                          <w:rPr>
                            <w:rFonts w:ascii="Courier New"/>
                            <w:sz w:val="18"/>
                          </w:rPr>
                        </w:pPr>
                        <w:r>
                          <w:rPr>
                            <w:rFonts w:ascii="Courier New"/>
                            <w:spacing w:val="-4"/>
                            <w:sz w:val="18"/>
                          </w:rPr>
                          <w:t>Serial.print(humedad); </w:t>
                        </w:r>
                        <w:r>
                          <w:rPr>
                            <w:rFonts w:ascii="Courier New"/>
                            <w:spacing w:val="-2"/>
                            <w:sz w:val="18"/>
                          </w:rPr>
                          <w:t>Serial.println("%"); </w:t>
                        </w:r>
                        <w:r>
                          <w:rPr>
                            <w:rFonts w:ascii="Courier New"/>
                            <w:sz w:val="18"/>
                          </w:rPr>
                          <w:t>if (humedad &lt;= 30)</w:t>
                        </w:r>
                      </w:p>
                      <w:p>
                        <w:pPr>
                          <w:spacing w:before="0"/>
                          <w:ind w:left="220" w:right="1588" w:firstLine="215"/>
                          <w:jc w:val="left"/>
                          <w:rPr>
                            <w:rFonts w:ascii="Courier New"/>
                            <w:sz w:val="18"/>
                          </w:rPr>
                        </w:pPr>
                        <w:r>
                          <w:rPr>
                            <w:rFonts w:ascii="Courier New"/>
                            <w:spacing w:val="-2"/>
                            <w:sz w:val="18"/>
                          </w:rPr>
                          <w:t>digitalWrite(ledHumedad,</w:t>
                        </w:r>
                        <w:r>
                          <w:rPr>
                            <w:rFonts w:ascii="Courier New"/>
                            <w:spacing w:val="-3"/>
                            <w:sz w:val="18"/>
                          </w:rPr>
                          <w:t> </w:t>
                        </w:r>
                        <w:r>
                          <w:rPr>
                            <w:rFonts w:ascii="Courier New"/>
                            <w:spacing w:val="-2"/>
                            <w:sz w:val="18"/>
                          </w:rPr>
                          <w:t>HIGH); </w:t>
                        </w:r>
                        <w:r>
                          <w:rPr>
                            <w:rFonts w:ascii="Courier New"/>
                            <w:spacing w:val="-4"/>
                            <w:sz w:val="18"/>
                          </w:rPr>
                          <w:t>else</w:t>
                        </w:r>
                      </w:p>
                      <w:p>
                        <w:pPr>
                          <w:spacing w:before="0"/>
                          <w:ind w:left="435" w:right="0" w:firstLine="0"/>
                          <w:jc w:val="left"/>
                          <w:rPr>
                            <w:rFonts w:ascii="Courier New"/>
                            <w:sz w:val="18"/>
                          </w:rPr>
                        </w:pPr>
                        <w:r>
                          <w:rPr>
                            <w:rFonts w:ascii="Courier New"/>
                            <w:spacing w:val="-2"/>
                            <w:sz w:val="18"/>
                          </w:rPr>
                          <w:t>digitalWrite(ledHumedad,</w:t>
                        </w:r>
                        <w:r>
                          <w:rPr>
                            <w:rFonts w:ascii="Courier New"/>
                            <w:spacing w:val="1"/>
                            <w:sz w:val="18"/>
                          </w:rPr>
                          <w:t> </w:t>
                        </w:r>
                        <w:r>
                          <w:rPr>
                            <w:rFonts w:ascii="Courier New"/>
                            <w:spacing w:val="-2"/>
                            <w:sz w:val="18"/>
                          </w:rPr>
                          <w:t>LOW);</w:t>
                        </w:r>
                      </w:p>
                      <w:p>
                        <w:pPr>
                          <w:spacing w:line="240" w:lineRule="auto" w:before="22"/>
                          <w:rPr>
                            <w:rFonts w:ascii="Courier New"/>
                            <w:sz w:val="18"/>
                          </w:rPr>
                        </w:pPr>
                      </w:p>
                      <w:p>
                        <w:pPr>
                          <w:spacing w:line="237" w:lineRule="auto" w:before="0"/>
                          <w:ind w:left="220" w:right="1184" w:firstLine="0"/>
                          <w:jc w:val="left"/>
                          <w:rPr>
                            <w:rFonts w:ascii="Courier New"/>
                            <w:sz w:val="18"/>
                          </w:rPr>
                        </w:pPr>
                        <w:r>
                          <w:rPr>
                            <w:rFonts w:ascii="Courier New"/>
                            <w:sz w:val="18"/>
                          </w:rPr>
                          <w:t>int lecturaLuz = analogRead(A2); Serial.print("Lectura</w:t>
                        </w:r>
                        <w:r>
                          <w:rPr>
                            <w:rFonts w:ascii="Courier New"/>
                            <w:spacing w:val="-27"/>
                            <w:sz w:val="18"/>
                          </w:rPr>
                          <w:t> </w:t>
                        </w:r>
                        <w:r>
                          <w:rPr>
                            <w:rFonts w:ascii="Courier New"/>
                            <w:sz w:val="18"/>
                          </w:rPr>
                          <w:t>LDR</w:t>
                        </w:r>
                        <w:r>
                          <w:rPr>
                            <w:rFonts w:ascii="Courier New"/>
                            <w:spacing w:val="-27"/>
                            <w:sz w:val="18"/>
                          </w:rPr>
                          <w:t> </w:t>
                        </w:r>
                        <w:r>
                          <w:rPr>
                            <w:rFonts w:ascii="Courier New"/>
                            <w:sz w:val="18"/>
                          </w:rPr>
                          <w:t>(A2):</w:t>
                        </w:r>
                        <w:r>
                          <w:rPr>
                            <w:rFonts w:ascii="Courier New"/>
                            <w:spacing w:val="-25"/>
                            <w:sz w:val="18"/>
                          </w:rPr>
                          <w:t> </w:t>
                        </w:r>
                        <w:r>
                          <w:rPr>
                            <w:rFonts w:ascii="Courier New"/>
                            <w:sz w:val="18"/>
                          </w:rPr>
                          <w:t>"); </w:t>
                        </w:r>
                        <w:r>
                          <w:rPr>
                            <w:rFonts w:ascii="Courier New"/>
                            <w:spacing w:val="-2"/>
                            <w:sz w:val="18"/>
                          </w:rPr>
                          <w:t>Serial.println(lecturaLuz);</w:t>
                        </w:r>
                      </w:p>
                      <w:p>
                        <w:pPr>
                          <w:spacing w:line="235" w:lineRule="auto" w:before="11"/>
                          <w:ind w:left="435" w:right="1184" w:hanging="215"/>
                          <w:jc w:val="left"/>
                          <w:rPr>
                            <w:rFonts w:ascii="Courier New"/>
                            <w:sz w:val="18"/>
                          </w:rPr>
                        </w:pPr>
                        <w:r>
                          <w:rPr>
                            <w:rFonts w:ascii="Courier New"/>
                            <w:sz w:val="18"/>
                          </w:rPr>
                          <w:t>if (lecturaLuz &lt; 200) </w:t>
                        </w:r>
                        <w:r>
                          <w:rPr>
                            <w:rFonts w:ascii="Courier New"/>
                            <w:spacing w:val="-2"/>
                            <w:sz w:val="18"/>
                          </w:rPr>
                          <w:t>digitalWrite(ledLuz,</w:t>
                        </w:r>
                        <w:r>
                          <w:rPr>
                            <w:rFonts w:ascii="Courier New"/>
                            <w:spacing w:val="-14"/>
                            <w:sz w:val="18"/>
                          </w:rPr>
                          <w:t> </w:t>
                        </w:r>
                        <w:r>
                          <w:rPr>
                            <w:rFonts w:ascii="Courier New"/>
                            <w:spacing w:val="-2"/>
                            <w:sz w:val="18"/>
                          </w:rPr>
                          <w:t>HIGH);</w:t>
                        </w:r>
                      </w:p>
                      <w:p>
                        <w:pPr>
                          <w:spacing w:line="202" w:lineRule="exact" w:before="17"/>
                          <w:ind w:left="220" w:right="0" w:firstLine="0"/>
                          <w:jc w:val="left"/>
                          <w:rPr>
                            <w:rFonts w:ascii="Courier New"/>
                            <w:sz w:val="18"/>
                          </w:rPr>
                        </w:pPr>
                        <w:r>
                          <w:rPr>
                            <w:rFonts w:ascii="Courier New"/>
                            <w:spacing w:val="-4"/>
                            <w:sz w:val="18"/>
                          </w:rPr>
                          <w:t>else</w:t>
                        </w:r>
                      </w:p>
                      <w:p>
                        <w:pPr>
                          <w:spacing w:line="202" w:lineRule="exact" w:before="0"/>
                          <w:ind w:left="435" w:right="0" w:firstLine="0"/>
                          <w:jc w:val="left"/>
                          <w:rPr>
                            <w:rFonts w:ascii="Courier New"/>
                            <w:sz w:val="18"/>
                          </w:rPr>
                        </w:pPr>
                        <w:r>
                          <w:rPr>
                            <w:rFonts w:ascii="Courier New"/>
                            <w:spacing w:val="-2"/>
                            <w:sz w:val="18"/>
                          </w:rPr>
                          <w:t>digitalWrite(ledLuz,</w:t>
                        </w:r>
                        <w:r>
                          <w:rPr>
                            <w:rFonts w:ascii="Courier New"/>
                            <w:spacing w:val="4"/>
                            <w:sz w:val="18"/>
                          </w:rPr>
                          <w:t> </w:t>
                        </w:r>
                        <w:r>
                          <w:rPr>
                            <w:rFonts w:ascii="Courier New"/>
                            <w:spacing w:val="-2"/>
                            <w:sz w:val="18"/>
                          </w:rPr>
                          <w:t>LOW);</w:t>
                        </w:r>
                      </w:p>
                      <w:p>
                        <w:pPr>
                          <w:spacing w:line="240" w:lineRule="auto" w:before="19"/>
                          <w:rPr>
                            <w:rFonts w:ascii="Courier New"/>
                            <w:sz w:val="18"/>
                          </w:rPr>
                        </w:pPr>
                      </w:p>
                      <w:p>
                        <w:pPr>
                          <w:spacing w:line="237" w:lineRule="auto" w:before="0"/>
                          <w:ind w:left="220" w:right="0" w:firstLine="0"/>
                          <w:jc w:val="left"/>
                          <w:rPr>
                            <w:rFonts w:ascii="Courier New"/>
                            <w:sz w:val="18"/>
                          </w:rPr>
                        </w:pPr>
                        <w:r>
                          <w:rPr>
                            <w:rFonts w:ascii="Courier New"/>
                            <w:sz w:val="18"/>
                          </w:rPr>
                          <w:t>int calidadAire = analogRead(A3); Serial.print("Calidad</w:t>
                        </w:r>
                        <w:r>
                          <w:rPr>
                            <w:rFonts w:ascii="Courier New"/>
                            <w:spacing w:val="-20"/>
                            <w:sz w:val="18"/>
                          </w:rPr>
                          <w:t> </w:t>
                        </w:r>
                        <w:r>
                          <w:rPr>
                            <w:rFonts w:ascii="Courier New"/>
                            <w:sz w:val="18"/>
                          </w:rPr>
                          <w:t>del</w:t>
                        </w:r>
                        <w:r>
                          <w:rPr>
                            <w:rFonts w:ascii="Courier New"/>
                            <w:spacing w:val="-19"/>
                            <w:sz w:val="18"/>
                          </w:rPr>
                          <w:t> </w:t>
                        </w:r>
                        <w:r>
                          <w:rPr>
                            <w:rFonts w:ascii="Courier New"/>
                            <w:sz w:val="18"/>
                          </w:rPr>
                          <w:t>aire</w:t>
                        </w:r>
                        <w:r>
                          <w:rPr>
                            <w:rFonts w:ascii="Courier New"/>
                            <w:spacing w:val="-14"/>
                            <w:sz w:val="18"/>
                          </w:rPr>
                          <w:t> </w:t>
                        </w:r>
                        <w:r>
                          <w:rPr>
                            <w:rFonts w:ascii="Courier New"/>
                            <w:sz w:val="18"/>
                          </w:rPr>
                          <w:t>(MQ-2):</w:t>
                        </w:r>
                        <w:r>
                          <w:rPr>
                            <w:rFonts w:ascii="Courier New"/>
                            <w:spacing w:val="-18"/>
                            <w:sz w:val="18"/>
                          </w:rPr>
                          <w:t> </w:t>
                        </w:r>
                        <w:r>
                          <w:rPr>
                            <w:rFonts w:ascii="Courier New"/>
                            <w:sz w:val="18"/>
                          </w:rPr>
                          <w:t>"); </w:t>
                        </w:r>
                        <w:r>
                          <w:rPr>
                            <w:rFonts w:ascii="Courier New"/>
                            <w:spacing w:val="-2"/>
                            <w:sz w:val="18"/>
                          </w:rPr>
                          <w:t>Serial.println(calidadAire);</w:t>
                        </w:r>
                      </w:p>
                      <w:p>
                        <w:pPr>
                          <w:spacing w:line="202" w:lineRule="exact" w:before="18"/>
                          <w:ind w:left="220" w:right="0" w:firstLine="0"/>
                          <w:jc w:val="left"/>
                          <w:rPr>
                            <w:rFonts w:ascii="Courier New"/>
                            <w:sz w:val="18"/>
                          </w:rPr>
                        </w:pPr>
                        <w:r>
                          <w:rPr>
                            <w:rFonts w:ascii="Courier New"/>
                            <w:sz w:val="18"/>
                          </w:rPr>
                          <w:t>if</w:t>
                        </w:r>
                        <w:r>
                          <w:rPr>
                            <w:rFonts w:ascii="Courier New"/>
                            <w:spacing w:val="-9"/>
                            <w:sz w:val="18"/>
                          </w:rPr>
                          <w:t> </w:t>
                        </w:r>
                        <w:r>
                          <w:rPr>
                            <w:rFonts w:ascii="Courier New"/>
                            <w:sz w:val="18"/>
                          </w:rPr>
                          <w:t>(calidadAire</w:t>
                        </w:r>
                        <w:r>
                          <w:rPr>
                            <w:rFonts w:ascii="Courier New"/>
                            <w:spacing w:val="-8"/>
                            <w:sz w:val="18"/>
                          </w:rPr>
                          <w:t> </w:t>
                        </w:r>
                        <w:r>
                          <w:rPr>
                            <w:rFonts w:ascii="Courier New"/>
                            <w:sz w:val="18"/>
                          </w:rPr>
                          <w:t>&gt;</w:t>
                        </w:r>
                        <w:r>
                          <w:rPr>
                            <w:rFonts w:ascii="Courier New"/>
                            <w:spacing w:val="-6"/>
                            <w:sz w:val="18"/>
                          </w:rPr>
                          <w:t> </w:t>
                        </w:r>
                        <w:r>
                          <w:rPr>
                            <w:rFonts w:ascii="Courier New"/>
                            <w:spacing w:val="-5"/>
                            <w:sz w:val="18"/>
                          </w:rPr>
                          <w:t>20)</w:t>
                        </w:r>
                      </w:p>
                      <w:p>
                        <w:pPr>
                          <w:spacing w:line="198" w:lineRule="exact" w:before="0"/>
                          <w:ind w:left="220" w:right="0" w:firstLine="0"/>
                          <w:jc w:val="left"/>
                          <w:rPr>
                            <w:rFonts w:ascii="Courier New"/>
                            <w:sz w:val="18"/>
                          </w:rPr>
                        </w:pPr>
                        <w:r>
                          <w:rPr>
                            <w:rFonts w:ascii="Courier New"/>
                            <w:spacing w:val="-10"/>
                            <w:sz w:val="18"/>
                          </w:rPr>
                          <w:t>{</w:t>
                        </w:r>
                      </w:p>
                      <w:p>
                        <w:pPr>
                          <w:spacing w:line="200" w:lineRule="exact" w:before="0"/>
                          <w:ind w:left="435" w:right="0" w:firstLine="0"/>
                          <w:jc w:val="left"/>
                          <w:rPr>
                            <w:rFonts w:ascii="Courier New"/>
                            <w:sz w:val="18"/>
                          </w:rPr>
                        </w:pPr>
                        <w:r>
                          <w:rPr>
                            <w:rFonts w:ascii="Courier New"/>
                            <w:sz w:val="18"/>
                          </w:rPr>
                          <w:t>digitalWrite(ledAire,</w:t>
                        </w:r>
                        <w:r>
                          <w:rPr>
                            <w:rFonts w:ascii="Courier New"/>
                            <w:spacing w:val="-17"/>
                            <w:sz w:val="18"/>
                          </w:rPr>
                          <w:t> </w:t>
                        </w:r>
                        <w:r>
                          <w:rPr>
                            <w:rFonts w:ascii="Courier New"/>
                            <w:spacing w:val="-2"/>
                            <w:sz w:val="18"/>
                          </w:rPr>
                          <w:t>HIGH);</w:t>
                        </w:r>
                      </w:p>
                      <w:p>
                        <w:pPr>
                          <w:spacing w:before="2"/>
                          <w:ind w:left="435" w:right="0" w:firstLine="0"/>
                          <w:jc w:val="left"/>
                          <w:rPr>
                            <w:rFonts w:ascii="Courier New"/>
                            <w:sz w:val="18"/>
                          </w:rPr>
                        </w:pPr>
                        <w:r>
                          <w:rPr>
                            <w:rFonts w:ascii="Courier New"/>
                            <w:sz w:val="18"/>
                          </w:rPr>
                          <w:t>Serial.println("ALERTA:</w:t>
                        </w:r>
                        <w:r>
                          <w:rPr>
                            <w:rFonts w:ascii="Courier New"/>
                            <w:spacing w:val="-15"/>
                            <w:sz w:val="18"/>
                          </w:rPr>
                          <w:t> </w:t>
                        </w:r>
                        <w:r>
                          <w:rPr>
                            <w:rFonts w:ascii="Courier New"/>
                            <w:sz w:val="18"/>
                          </w:rPr>
                          <w:t>CALIDAD</w:t>
                        </w:r>
                        <w:r>
                          <w:rPr>
                            <w:rFonts w:ascii="Courier New"/>
                            <w:spacing w:val="-16"/>
                            <w:sz w:val="18"/>
                          </w:rPr>
                          <w:t> </w:t>
                        </w:r>
                        <w:r>
                          <w:rPr>
                            <w:rFonts w:ascii="Courier New"/>
                            <w:sz w:val="18"/>
                          </w:rPr>
                          <w:t>DEL</w:t>
                        </w:r>
                        <w:r>
                          <w:rPr>
                            <w:rFonts w:ascii="Courier New"/>
                            <w:spacing w:val="-23"/>
                            <w:sz w:val="18"/>
                          </w:rPr>
                          <w:t> </w:t>
                        </w:r>
                        <w:r>
                          <w:rPr>
                            <w:rFonts w:ascii="Courier New"/>
                            <w:sz w:val="18"/>
                          </w:rPr>
                          <w:t>AIRE</w:t>
                        </w:r>
                        <w:r>
                          <w:rPr>
                            <w:rFonts w:ascii="Courier New"/>
                            <w:spacing w:val="-17"/>
                            <w:sz w:val="18"/>
                          </w:rPr>
                          <w:t> </w:t>
                        </w:r>
                        <w:r>
                          <w:rPr>
                            <w:rFonts w:ascii="Courier New"/>
                            <w:spacing w:val="-2"/>
                            <w:sz w:val="18"/>
                          </w:rPr>
                          <w:t>BAJA");</w:t>
                        </w:r>
                      </w:p>
                      <w:p>
                        <w:pPr>
                          <w:spacing w:line="202" w:lineRule="exact" w:before="11"/>
                          <w:ind w:left="220" w:right="0" w:firstLine="0"/>
                          <w:jc w:val="left"/>
                          <w:rPr>
                            <w:rFonts w:ascii="Courier New"/>
                            <w:sz w:val="18"/>
                          </w:rPr>
                        </w:pPr>
                        <w:r>
                          <w:rPr>
                            <w:rFonts w:ascii="Courier New"/>
                            <w:spacing w:val="-10"/>
                            <w:sz w:val="18"/>
                          </w:rPr>
                          <w:t>}</w:t>
                        </w:r>
                      </w:p>
                      <w:p>
                        <w:pPr>
                          <w:spacing w:line="198" w:lineRule="exact" w:before="0"/>
                          <w:ind w:left="220" w:right="0" w:firstLine="0"/>
                          <w:jc w:val="left"/>
                          <w:rPr>
                            <w:rFonts w:ascii="Courier New"/>
                            <w:sz w:val="18"/>
                          </w:rPr>
                        </w:pPr>
                        <w:r>
                          <w:rPr>
                            <w:rFonts w:ascii="Courier New"/>
                            <w:spacing w:val="-4"/>
                            <w:sz w:val="18"/>
                          </w:rPr>
                          <w:t>else</w:t>
                        </w:r>
                      </w:p>
                      <w:p>
                        <w:pPr>
                          <w:spacing w:line="199" w:lineRule="exact" w:before="0"/>
                          <w:ind w:left="220" w:right="0" w:firstLine="0"/>
                          <w:jc w:val="left"/>
                          <w:rPr>
                            <w:rFonts w:ascii="Courier New"/>
                            <w:sz w:val="18"/>
                          </w:rPr>
                        </w:pPr>
                        <w:r>
                          <w:rPr>
                            <w:rFonts w:ascii="Courier New"/>
                            <w:spacing w:val="-10"/>
                            <w:sz w:val="18"/>
                          </w:rPr>
                          <w:t>{</w:t>
                        </w:r>
                      </w:p>
                      <w:p>
                        <w:pPr>
                          <w:spacing w:before="1"/>
                          <w:ind w:left="435" w:right="0" w:firstLine="0"/>
                          <w:jc w:val="left"/>
                          <w:rPr>
                            <w:rFonts w:ascii="Courier New"/>
                            <w:sz w:val="18"/>
                          </w:rPr>
                        </w:pPr>
                        <w:r>
                          <w:rPr>
                            <w:rFonts w:ascii="Courier New"/>
                            <w:sz w:val="18"/>
                          </w:rPr>
                          <w:t>digitalWrite(ledAire, LOW); Serial.println("CALIDAD</w:t>
                        </w:r>
                        <w:r>
                          <w:rPr>
                            <w:rFonts w:ascii="Courier New"/>
                            <w:spacing w:val="-26"/>
                            <w:sz w:val="18"/>
                          </w:rPr>
                          <w:t> </w:t>
                        </w:r>
                        <w:r>
                          <w:rPr>
                            <w:rFonts w:ascii="Courier New"/>
                            <w:sz w:val="18"/>
                          </w:rPr>
                          <w:t>DEL</w:t>
                        </w:r>
                        <w:r>
                          <w:rPr>
                            <w:rFonts w:ascii="Courier New"/>
                            <w:spacing w:val="-27"/>
                            <w:sz w:val="18"/>
                          </w:rPr>
                          <w:t> </w:t>
                        </w:r>
                        <w:r>
                          <w:rPr>
                            <w:rFonts w:ascii="Courier New"/>
                            <w:sz w:val="18"/>
                          </w:rPr>
                          <w:t>AIRE:</w:t>
                        </w:r>
                        <w:r>
                          <w:rPr>
                            <w:rFonts w:ascii="Courier New"/>
                            <w:spacing w:val="-26"/>
                            <w:sz w:val="18"/>
                          </w:rPr>
                          <w:t> </w:t>
                        </w:r>
                        <w:r>
                          <w:rPr>
                            <w:rFonts w:ascii="Courier New"/>
                            <w:sz w:val="18"/>
                          </w:rPr>
                          <w:t>NORMAL");</w:t>
                        </w:r>
                      </w:p>
                      <w:p>
                        <w:pPr>
                          <w:spacing w:before="2"/>
                          <w:ind w:left="220" w:right="0" w:firstLine="0"/>
                          <w:jc w:val="left"/>
                          <w:rPr>
                            <w:rFonts w:ascii="Courier New"/>
                            <w:sz w:val="18"/>
                          </w:rPr>
                        </w:pPr>
                        <w:r>
                          <w:rPr>
                            <w:rFonts w:ascii="Courier New"/>
                            <w:spacing w:val="-10"/>
                            <w:sz w:val="18"/>
                          </w:rPr>
                          <w:t>}</w:t>
                        </w:r>
                      </w:p>
                    </w:txbxContent>
                  </v:textbox>
                  <w10:wrap type="none"/>
                </v:shape>
                <v:shape style="position:absolute;left:2021;top:10209;width:1717;height:410" type="#_x0000_t202" id="docshape7" filled="false" stroked="false">
                  <v:textbox inset="0,0,0,0">
                    <w:txbxContent>
                      <w:p>
                        <w:pPr>
                          <w:spacing w:before="0"/>
                          <w:ind w:left="0" w:right="18" w:firstLine="0"/>
                          <w:jc w:val="left"/>
                          <w:rPr>
                            <w:rFonts w:ascii="Courier New"/>
                            <w:sz w:val="18"/>
                          </w:rPr>
                        </w:pPr>
                        <w:r>
                          <w:rPr>
                            <w:rFonts w:ascii="Courier New"/>
                            <w:spacing w:val="-4"/>
                            <w:sz w:val="18"/>
                          </w:rPr>
                          <w:t>Serial.println(" </w:t>
                        </w:r>
                        <w:r>
                          <w:rPr>
                            <w:rFonts w:ascii="Courier New"/>
                            <w:spacing w:val="-2"/>
                            <w:sz w:val="18"/>
                          </w:rPr>
                          <w:t>delay(500);</w:t>
                        </w:r>
                      </w:p>
                    </w:txbxContent>
                  </v:textbox>
                  <w10:wrap type="none"/>
                </v:shape>
                <v:shape style="position:absolute;left:6452;top:10209;width:335;height:204" type="#_x0000_t202" id="docshape8" filled="false" stroked="false">
                  <v:textbox inset="0,0,0,0">
                    <w:txbxContent>
                      <w:p>
                        <w:pPr>
                          <w:spacing w:before="0"/>
                          <w:ind w:left="0" w:right="0" w:firstLine="0"/>
                          <w:jc w:val="left"/>
                          <w:rPr>
                            <w:rFonts w:ascii="Courier New"/>
                            <w:sz w:val="18"/>
                          </w:rPr>
                        </w:pPr>
                        <w:r>
                          <w:rPr>
                            <w:rFonts w:ascii="Courier New"/>
                            <w:spacing w:val="-5"/>
                            <w:sz w:val="18"/>
                          </w:rPr>
                          <w:t>");</w:t>
                        </w:r>
                      </w:p>
                    </w:txbxContent>
                  </v:textbox>
                  <w10:wrap type="none"/>
                </v:shape>
                <v:shape style="position:absolute;left:1801;top:10619;width:129;height:204" type="#_x0000_t202" id="docshape9" filled="false" stroked="false">
                  <v:textbox inset="0,0,0,0">
                    <w:txbxContent>
                      <w:p>
                        <w:pPr>
                          <w:spacing w:before="0"/>
                          <w:ind w:left="0" w:right="0" w:firstLine="0"/>
                          <w:jc w:val="left"/>
                          <w:rPr>
                            <w:rFonts w:ascii="Courier New"/>
                            <w:sz w:val="18"/>
                          </w:rPr>
                        </w:pPr>
                        <w:r>
                          <w:rPr>
                            <w:rFonts w:ascii="Courier New"/>
                            <w:spacing w:val="-10"/>
                            <w:sz w:val="18"/>
                          </w:rPr>
                          <w:t>}</w:t>
                        </w:r>
                      </w:p>
                    </w:txbxContent>
                  </v:textbox>
                  <w10:wrap type="none"/>
                </v:shape>
                <w10:wrap type="topAndBottom"/>
              </v:group>
            </w:pict>
          </mc:Fallback>
        </mc:AlternateContent>
      </w:r>
    </w:p>
    <w:p>
      <w:pPr>
        <w:pStyle w:val="BodyText"/>
        <w:spacing w:after="0"/>
        <w:rPr>
          <w:sz w:val="20"/>
        </w:rPr>
        <w:sectPr>
          <w:pgSz w:w="12240" w:h="15840"/>
          <w:pgMar w:header="722" w:footer="0" w:top="1340" w:bottom="280" w:left="1440" w:right="720"/>
        </w:sectPr>
      </w:pPr>
    </w:p>
    <w:p>
      <w:pPr>
        <w:pStyle w:val="Heading1"/>
        <w:spacing w:before="87"/>
        <w:ind w:left="3517"/>
      </w:pPr>
      <w:bookmarkStart w:name="Análisis arquitectónico" w:id="8"/>
      <w:bookmarkEnd w:id="8"/>
      <w:r>
        <w:rPr>
          <w:b w:val="0"/>
        </w:rPr>
      </w:r>
      <w:r>
        <w:rPr/>
        <w:t>Análisis</w:t>
      </w:r>
      <w:r>
        <w:rPr>
          <w:spacing w:val="-1"/>
        </w:rPr>
        <w:t> </w:t>
      </w:r>
      <w:r>
        <w:rPr>
          <w:spacing w:val="-2"/>
        </w:rPr>
        <w:t>arquitectónico</w:t>
      </w:r>
    </w:p>
    <w:p>
      <w:pPr>
        <w:pStyle w:val="BodyText"/>
        <w:spacing w:line="482" w:lineRule="auto" w:before="274"/>
        <w:ind w:left="360" w:right="673" w:firstLine="720"/>
      </w:pPr>
      <w:r>
        <w:rPr/>
        <w:t>Todo</w:t>
      </w:r>
      <w:r>
        <w:rPr>
          <w:spacing w:val="-15"/>
        </w:rPr>
        <w:t> </w:t>
      </w:r>
      <w:r>
        <w:rPr/>
        <w:t>sistema</w:t>
      </w:r>
      <w:r>
        <w:rPr>
          <w:spacing w:val="-17"/>
        </w:rPr>
        <w:t> </w:t>
      </w:r>
      <w:r>
        <w:rPr/>
        <w:t>IoT</w:t>
      </w:r>
      <w:r>
        <w:rPr>
          <w:spacing w:val="-15"/>
        </w:rPr>
        <w:t> </w:t>
      </w:r>
      <w:r>
        <w:rPr/>
        <w:t>puede</w:t>
      </w:r>
      <w:r>
        <w:rPr>
          <w:spacing w:val="-15"/>
        </w:rPr>
        <w:t> </w:t>
      </w:r>
      <w:r>
        <w:rPr/>
        <w:t>describirse</w:t>
      </w:r>
      <w:r>
        <w:rPr>
          <w:spacing w:val="-16"/>
        </w:rPr>
        <w:t> </w:t>
      </w:r>
      <w:r>
        <w:rPr/>
        <w:t>mediante</w:t>
      </w:r>
      <w:r>
        <w:rPr>
          <w:spacing w:val="-15"/>
        </w:rPr>
        <w:t> </w:t>
      </w:r>
      <w:r>
        <w:rPr/>
        <w:t>capas</w:t>
      </w:r>
      <w:r>
        <w:rPr>
          <w:spacing w:val="-15"/>
        </w:rPr>
        <w:t> </w:t>
      </w:r>
      <w:r>
        <w:rPr/>
        <w:t>funcionales.</w:t>
      </w:r>
      <w:r>
        <w:rPr>
          <w:spacing w:val="-15"/>
        </w:rPr>
        <w:t> </w:t>
      </w:r>
      <w:r>
        <w:rPr/>
        <w:t>A</w:t>
      </w:r>
      <w:r>
        <w:rPr>
          <w:spacing w:val="-15"/>
        </w:rPr>
        <w:t> </w:t>
      </w:r>
      <w:r>
        <w:rPr/>
        <w:t>continuación,</w:t>
      </w:r>
      <w:r>
        <w:rPr>
          <w:spacing w:val="-15"/>
        </w:rPr>
        <w:t> </w:t>
      </w:r>
      <w:r>
        <w:rPr/>
        <w:t>se explica cómo se representa cada una en el prototipo desarrollado en Tinkercad.</w:t>
      </w:r>
    </w:p>
    <w:p>
      <w:pPr>
        <w:pStyle w:val="Heading1"/>
        <w:spacing w:before="1"/>
        <w:ind w:left="3667"/>
      </w:pPr>
      <w:bookmarkStart w:name="Capa de percepción" w:id="9"/>
      <w:bookmarkEnd w:id="9"/>
      <w:r>
        <w:rPr>
          <w:b w:val="0"/>
        </w:rPr>
      </w:r>
      <w:r>
        <w:rPr/>
        <w:t>Capa de</w:t>
      </w:r>
      <w:r>
        <w:rPr>
          <w:spacing w:val="-1"/>
        </w:rPr>
        <w:t> </w:t>
      </w:r>
      <w:r>
        <w:rPr>
          <w:spacing w:val="-2"/>
        </w:rPr>
        <w:t>percepción</w:t>
      </w:r>
    </w:p>
    <w:p>
      <w:pPr>
        <w:pStyle w:val="BodyText"/>
        <w:spacing w:line="477" w:lineRule="auto" w:before="274"/>
        <w:ind w:left="360" w:right="1095" w:firstLine="720"/>
      </w:pPr>
      <w:r>
        <w:rPr/>
        <w:t>Está conformada por los sensores TMP36, sensor de humedad, LDR y MQ-2, encargados</w:t>
      </w:r>
      <w:r>
        <w:rPr>
          <w:spacing w:val="-15"/>
        </w:rPr>
        <w:t> </w:t>
      </w:r>
      <w:r>
        <w:rPr/>
        <w:t>de</w:t>
      </w:r>
      <w:r>
        <w:rPr>
          <w:spacing w:val="-16"/>
        </w:rPr>
        <w:t> </w:t>
      </w:r>
      <w:r>
        <w:rPr/>
        <w:t>capturar</w:t>
      </w:r>
      <w:r>
        <w:rPr>
          <w:spacing w:val="-15"/>
        </w:rPr>
        <w:t> </w:t>
      </w:r>
      <w:r>
        <w:rPr/>
        <w:t>las</w:t>
      </w:r>
      <w:r>
        <w:rPr>
          <w:spacing w:val="-15"/>
        </w:rPr>
        <w:t> </w:t>
      </w:r>
      <w:r>
        <w:rPr/>
        <w:t>cuatro</w:t>
      </w:r>
      <w:r>
        <w:rPr>
          <w:spacing w:val="-15"/>
        </w:rPr>
        <w:t> </w:t>
      </w:r>
      <w:r>
        <w:rPr/>
        <w:t>variables</w:t>
      </w:r>
      <w:r>
        <w:rPr>
          <w:spacing w:val="-15"/>
        </w:rPr>
        <w:t> </w:t>
      </w:r>
      <w:r>
        <w:rPr/>
        <w:t>ambientales</w:t>
      </w:r>
      <w:r>
        <w:rPr>
          <w:spacing w:val="-15"/>
        </w:rPr>
        <w:t> </w:t>
      </w:r>
      <w:r>
        <w:rPr/>
        <w:t>del</w:t>
      </w:r>
      <w:r>
        <w:rPr>
          <w:spacing w:val="-17"/>
        </w:rPr>
        <w:t> </w:t>
      </w:r>
      <w:r>
        <w:rPr/>
        <w:t>aula</w:t>
      </w:r>
      <w:r>
        <w:rPr>
          <w:spacing w:val="-16"/>
        </w:rPr>
        <w:t> </w:t>
      </w:r>
      <w:r>
        <w:rPr/>
        <w:t>(temperatura,</w:t>
      </w:r>
      <w:r>
        <w:rPr>
          <w:spacing w:val="-15"/>
        </w:rPr>
        <w:t> </w:t>
      </w:r>
      <w:r>
        <w:rPr/>
        <w:t>humedad, iluminación y calidad del aire).</w:t>
      </w:r>
    </w:p>
    <w:p>
      <w:pPr>
        <w:pStyle w:val="Heading1"/>
        <w:spacing w:before="253"/>
        <w:ind w:left="3492"/>
      </w:pPr>
      <w:bookmarkStart w:name="Capa de procesamiento" w:id="10"/>
      <w:bookmarkEnd w:id="10"/>
      <w:r>
        <w:rPr>
          <w:b w:val="0"/>
        </w:rPr>
      </w:r>
      <w:r>
        <w:rPr/>
        <w:t>Capa</w:t>
      </w:r>
      <w:r>
        <w:rPr>
          <w:spacing w:val="2"/>
        </w:rPr>
        <w:t> </w:t>
      </w:r>
      <w:r>
        <w:rPr/>
        <w:t>de</w:t>
      </w:r>
      <w:r>
        <w:rPr>
          <w:spacing w:val="-1"/>
        </w:rPr>
        <w:t> </w:t>
      </w:r>
      <w:r>
        <w:rPr>
          <w:spacing w:val="-2"/>
        </w:rPr>
        <w:t>procesamiento</w:t>
      </w:r>
    </w:p>
    <w:p>
      <w:pPr>
        <w:pStyle w:val="BodyText"/>
        <w:spacing w:line="480" w:lineRule="auto" w:before="274"/>
        <w:ind w:left="360" w:right="1095" w:firstLine="720"/>
      </w:pPr>
      <w:r>
        <w:rPr/>
        <w:t>El Arduino UNO recibe las lecturas analógicas de los cuatro sensores, aplica las reglas</w:t>
      </w:r>
      <w:r>
        <w:rPr>
          <w:spacing w:val="-3"/>
        </w:rPr>
        <w:t> </w:t>
      </w:r>
      <w:r>
        <w:rPr/>
        <w:t>de</w:t>
      </w:r>
      <w:r>
        <w:rPr>
          <w:spacing w:val="-6"/>
        </w:rPr>
        <w:t> </w:t>
      </w:r>
      <w:r>
        <w:rPr/>
        <w:t>comparación</w:t>
      </w:r>
      <w:r>
        <w:rPr>
          <w:spacing w:val="-8"/>
        </w:rPr>
        <w:t> </w:t>
      </w:r>
      <w:r>
        <w:rPr/>
        <w:t>contra</w:t>
      </w:r>
      <w:r>
        <w:rPr>
          <w:spacing w:val="-10"/>
        </w:rPr>
        <w:t> </w:t>
      </w:r>
      <w:r>
        <w:rPr/>
        <w:t>los</w:t>
      </w:r>
      <w:r>
        <w:rPr>
          <w:spacing w:val="-3"/>
        </w:rPr>
        <w:t> </w:t>
      </w:r>
      <w:r>
        <w:rPr/>
        <w:t>umbrales</w:t>
      </w:r>
      <w:r>
        <w:rPr>
          <w:spacing w:val="-2"/>
        </w:rPr>
        <w:t> </w:t>
      </w:r>
      <w:r>
        <w:rPr/>
        <w:t>definidos (temperatura</w:t>
      </w:r>
      <w:r>
        <w:rPr>
          <w:spacing w:val="-10"/>
        </w:rPr>
        <w:t> </w:t>
      </w:r>
      <w:r>
        <w:rPr/>
        <w:t>&gt;</w:t>
      </w:r>
      <w:r>
        <w:rPr>
          <w:spacing w:val="-5"/>
        </w:rPr>
        <w:t> </w:t>
      </w:r>
      <w:r>
        <w:rPr/>
        <w:t>50,</w:t>
      </w:r>
      <w:r>
        <w:rPr>
          <w:spacing w:val="-9"/>
        </w:rPr>
        <w:t> </w:t>
      </w:r>
      <w:r>
        <w:rPr/>
        <w:t>humedad</w:t>
      </w:r>
      <w:r>
        <w:rPr>
          <w:spacing w:val="-4"/>
        </w:rPr>
        <w:t> </w:t>
      </w:r>
      <w:r>
        <w:rPr/>
        <w:t>≤</w:t>
      </w:r>
      <w:r>
        <w:rPr>
          <w:spacing w:val="-11"/>
        </w:rPr>
        <w:t> </w:t>
      </w:r>
      <w:r>
        <w:rPr/>
        <w:t>30</w:t>
      </w:r>
      <w:r>
        <w:rPr>
          <w:spacing w:val="-9"/>
        </w:rPr>
        <w:t> </w:t>
      </w:r>
      <w:r>
        <w:rPr/>
        <w:t>%, luz &lt; 200, aire &gt; 20) y determina si corresponde activar alguna alerta.</w:t>
      </w:r>
    </w:p>
    <w:p>
      <w:pPr>
        <w:pStyle w:val="Heading1"/>
        <w:spacing w:before="240"/>
        <w:ind w:left="3037"/>
      </w:pPr>
      <w:bookmarkStart w:name="Capa de visualización/aplicación" w:id="11"/>
      <w:bookmarkEnd w:id="11"/>
      <w:r>
        <w:rPr>
          <w:b w:val="0"/>
        </w:rPr>
      </w:r>
      <w:r>
        <w:rPr/>
        <w:t>Capa</w:t>
      </w:r>
      <w:r>
        <w:rPr>
          <w:spacing w:val="1"/>
        </w:rPr>
        <w:t> </w:t>
      </w:r>
      <w:r>
        <w:rPr/>
        <w:t>de </w:t>
      </w:r>
      <w:r>
        <w:rPr>
          <w:spacing w:val="-2"/>
        </w:rPr>
        <w:t>visualización/aplicación</w:t>
      </w:r>
    </w:p>
    <w:p>
      <w:pPr>
        <w:pStyle w:val="BodyText"/>
        <w:spacing w:before="8"/>
        <w:rPr>
          <w:b/>
        </w:rPr>
      </w:pPr>
    </w:p>
    <w:p>
      <w:pPr>
        <w:pStyle w:val="BodyText"/>
        <w:spacing w:line="480" w:lineRule="auto" w:before="1"/>
        <w:ind w:left="360" w:right="1095" w:firstLine="720"/>
      </w:pPr>
      <w:r>
        <w:rPr/>
        <w:t>El Monitor Serial muestra en tiempo real las mediciones de las cuatro variables, mientras que los cuatro LEDs independientes representan visualmente la respuesta del sistema ante cada condición de alerta. Esta capa es la que se ampliará en etapas posteriores</w:t>
      </w:r>
      <w:r>
        <w:rPr>
          <w:spacing w:val="-3"/>
        </w:rPr>
        <w:t> </w:t>
      </w:r>
      <w:r>
        <w:rPr/>
        <w:t>del</w:t>
      </w:r>
      <w:r>
        <w:rPr>
          <w:spacing w:val="-6"/>
        </w:rPr>
        <w:t> </w:t>
      </w:r>
      <w:r>
        <w:rPr/>
        <w:t>proyecto,</w:t>
      </w:r>
      <w:r>
        <w:rPr>
          <w:spacing w:val="-4"/>
        </w:rPr>
        <w:t> </w:t>
      </w:r>
      <w:r>
        <w:rPr/>
        <w:t>si</w:t>
      </w:r>
      <w:r>
        <w:rPr>
          <w:spacing w:val="-6"/>
        </w:rPr>
        <w:t> </w:t>
      </w:r>
      <w:r>
        <w:rPr/>
        <w:t>se</w:t>
      </w:r>
      <w:r>
        <w:rPr>
          <w:spacing w:val="-6"/>
        </w:rPr>
        <w:t> </w:t>
      </w:r>
      <w:r>
        <w:rPr/>
        <w:t>requiere</w:t>
      </w:r>
      <w:r>
        <w:rPr>
          <w:spacing w:val="-3"/>
        </w:rPr>
        <w:t> </w:t>
      </w:r>
      <w:r>
        <w:rPr/>
        <w:t>migrar</w:t>
      </w:r>
      <w:r>
        <w:rPr>
          <w:spacing w:val="-5"/>
        </w:rPr>
        <w:t> </w:t>
      </w:r>
      <w:r>
        <w:rPr/>
        <w:t>a</w:t>
      </w:r>
      <w:r>
        <w:rPr>
          <w:spacing w:val="-15"/>
        </w:rPr>
        <w:t> </w:t>
      </w:r>
      <w:r>
        <w:rPr/>
        <w:t>un</w:t>
      </w:r>
      <w:r>
        <w:rPr>
          <w:spacing w:val="-8"/>
        </w:rPr>
        <w:t> </w:t>
      </w:r>
      <w:r>
        <w:rPr/>
        <w:t>ESP32</w:t>
      </w:r>
      <w:r>
        <w:rPr>
          <w:spacing w:val="-13"/>
        </w:rPr>
        <w:t> </w:t>
      </w:r>
      <w:r>
        <w:rPr/>
        <w:t>con</w:t>
      </w:r>
      <w:r>
        <w:rPr>
          <w:spacing w:val="-13"/>
        </w:rPr>
        <w:t> </w:t>
      </w:r>
      <w:r>
        <w:rPr/>
        <w:t>conectividad</w:t>
      </w:r>
      <w:r>
        <w:rPr>
          <w:spacing w:val="-8"/>
        </w:rPr>
        <w:t> </w:t>
      </w:r>
      <w:r>
        <w:rPr/>
        <w:t>Wi-Fi</w:t>
      </w:r>
      <w:r>
        <w:rPr>
          <w:spacing w:val="-10"/>
        </w:rPr>
        <w:t> </w:t>
      </w:r>
      <w:r>
        <w:rPr/>
        <w:t>y</w:t>
      </w:r>
      <w:r>
        <w:rPr>
          <w:spacing w:val="-8"/>
        </w:rPr>
        <w:t> </w:t>
      </w:r>
      <w:r>
        <w:rPr/>
        <w:t>a</w:t>
      </w:r>
      <w:r>
        <w:rPr>
          <w:spacing w:val="-15"/>
        </w:rPr>
        <w:t> </w:t>
      </w:r>
      <w:r>
        <w:rPr/>
        <w:t>un panel o</w:t>
      </w:r>
      <w:r>
        <w:rPr>
          <w:spacing w:val="-1"/>
        </w:rPr>
        <w:t> </w:t>
      </w:r>
      <w:r>
        <w:rPr/>
        <w:t>dashboard en la</w:t>
      </w:r>
      <w:r>
        <w:rPr>
          <w:spacing w:val="-3"/>
        </w:rPr>
        <w:t> </w:t>
      </w:r>
      <w:r>
        <w:rPr/>
        <w:t>nube, tal como lo contempla la actividad original.</w:t>
      </w:r>
    </w:p>
    <w:p>
      <w:pPr>
        <w:pStyle w:val="Heading1"/>
        <w:spacing w:before="230"/>
        <w:ind w:left="3302"/>
      </w:pPr>
      <w:bookmarkStart w:name="Estado actual del prototipo" w:id="12"/>
      <w:bookmarkEnd w:id="12"/>
      <w:r>
        <w:rPr>
          <w:b w:val="0"/>
        </w:rPr>
      </w:r>
      <w:r>
        <w:rPr/>
        <w:t>Estado</w:t>
      </w:r>
      <w:r>
        <w:rPr>
          <w:spacing w:val="-1"/>
        </w:rPr>
        <w:t> </w:t>
      </w:r>
      <w:r>
        <w:rPr/>
        <w:t>actual</w:t>
      </w:r>
      <w:r>
        <w:rPr>
          <w:spacing w:val="-8"/>
        </w:rPr>
        <w:t> </w:t>
      </w:r>
      <w:r>
        <w:rPr/>
        <w:t>del</w:t>
      </w:r>
      <w:r>
        <w:rPr>
          <w:spacing w:val="-8"/>
        </w:rPr>
        <w:t> </w:t>
      </w:r>
      <w:r>
        <w:rPr>
          <w:spacing w:val="-2"/>
        </w:rPr>
        <w:t>prototipo</w:t>
      </w:r>
    </w:p>
    <w:p>
      <w:pPr>
        <w:pStyle w:val="BodyText"/>
        <w:spacing w:before="6"/>
        <w:rPr>
          <w:b/>
        </w:rPr>
      </w:pPr>
    </w:p>
    <w:p>
      <w:pPr>
        <w:pStyle w:val="ListParagraph"/>
        <w:numPr>
          <w:ilvl w:val="0"/>
          <w:numId w:val="2"/>
        </w:numPr>
        <w:tabs>
          <w:tab w:pos="1140" w:val="left" w:leader="none"/>
        </w:tabs>
        <w:spacing w:line="240" w:lineRule="auto" w:before="1" w:after="0"/>
        <w:ind w:left="1140" w:right="0" w:hanging="419"/>
        <w:jc w:val="left"/>
        <w:rPr>
          <w:sz w:val="24"/>
        </w:rPr>
      </w:pPr>
      <w:r>
        <w:rPr>
          <w:sz w:val="24"/>
        </w:rPr>
        <w:t>Temperatura</w:t>
      </w:r>
      <w:r>
        <w:rPr>
          <w:spacing w:val="-14"/>
          <w:sz w:val="24"/>
        </w:rPr>
        <w:t> </w:t>
      </w:r>
      <w:r>
        <w:rPr>
          <w:spacing w:val="-2"/>
          <w:sz w:val="24"/>
        </w:rPr>
        <w:t>implementada.</w:t>
      </w:r>
    </w:p>
    <w:p>
      <w:pPr>
        <w:pStyle w:val="ListParagraph"/>
        <w:numPr>
          <w:ilvl w:val="0"/>
          <w:numId w:val="2"/>
        </w:numPr>
        <w:tabs>
          <w:tab w:pos="1140" w:val="left" w:leader="none"/>
        </w:tabs>
        <w:spacing w:line="240" w:lineRule="auto" w:before="276" w:after="0"/>
        <w:ind w:left="1140" w:right="0" w:hanging="419"/>
        <w:jc w:val="left"/>
        <w:rPr>
          <w:sz w:val="24"/>
        </w:rPr>
      </w:pPr>
      <w:r>
        <w:rPr>
          <w:sz w:val="24"/>
        </w:rPr>
        <w:t>Humedad</w:t>
      </w:r>
      <w:r>
        <w:rPr>
          <w:spacing w:val="-9"/>
          <w:sz w:val="24"/>
        </w:rPr>
        <w:t> </w:t>
      </w:r>
      <w:r>
        <w:rPr>
          <w:spacing w:val="-2"/>
          <w:sz w:val="24"/>
        </w:rPr>
        <w:t>implementada.</w:t>
      </w:r>
    </w:p>
    <w:p>
      <w:pPr>
        <w:pStyle w:val="BodyText"/>
      </w:pPr>
    </w:p>
    <w:p>
      <w:pPr>
        <w:pStyle w:val="ListParagraph"/>
        <w:numPr>
          <w:ilvl w:val="0"/>
          <w:numId w:val="2"/>
        </w:numPr>
        <w:tabs>
          <w:tab w:pos="1140" w:val="left" w:leader="none"/>
        </w:tabs>
        <w:spacing w:line="240" w:lineRule="auto" w:before="0" w:after="0"/>
        <w:ind w:left="1140" w:right="0" w:hanging="419"/>
        <w:jc w:val="left"/>
        <w:rPr>
          <w:sz w:val="24"/>
        </w:rPr>
      </w:pPr>
      <w:r>
        <w:rPr>
          <w:sz w:val="24"/>
        </w:rPr>
        <w:t>Iluminación</w:t>
      </w:r>
      <w:r>
        <w:rPr>
          <w:spacing w:val="-8"/>
          <w:sz w:val="24"/>
        </w:rPr>
        <w:t> </w:t>
      </w:r>
      <w:r>
        <w:rPr>
          <w:sz w:val="24"/>
        </w:rPr>
        <w:t>mediante</w:t>
      </w:r>
      <w:r>
        <w:rPr>
          <w:spacing w:val="-5"/>
          <w:sz w:val="24"/>
        </w:rPr>
        <w:t> </w:t>
      </w:r>
      <w:r>
        <w:rPr>
          <w:sz w:val="24"/>
        </w:rPr>
        <w:t>LDR</w:t>
      </w:r>
      <w:r>
        <w:rPr>
          <w:spacing w:val="-7"/>
          <w:sz w:val="24"/>
        </w:rPr>
        <w:t> </w:t>
      </w:r>
      <w:r>
        <w:rPr>
          <w:spacing w:val="-2"/>
          <w:sz w:val="24"/>
        </w:rPr>
        <w:t>implementada.</w:t>
      </w:r>
    </w:p>
    <w:p>
      <w:pPr>
        <w:pStyle w:val="ListParagraph"/>
        <w:numPr>
          <w:ilvl w:val="0"/>
          <w:numId w:val="2"/>
        </w:numPr>
        <w:tabs>
          <w:tab w:pos="1140" w:val="left" w:leader="none"/>
        </w:tabs>
        <w:spacing w:line="240" w:lineRule="auto" w:before="271" w:after="0"/>
        <w:ind w:left="1140" w:right="0" w:hanging="419"/>
        <w:jc w:val="left"/>
        <w:rPr>
          <w:sz w:val="24"/>
        </w:rPr>
      </w:pPr>
      <w:r>
        <w:rPr>
          <w:sz w:val="24"/>
        </w:rPr>
        <w:t>Calidad</w:t>
      </w:r>
      <w:r>
        <w:rPr>
          <w:spacing w:val="-2"/>
          <w:sz w:val="24"/>
        </w:rPr>
        <w:t> </w:t>
      </w:r>
      <w:r>
        <w:rPr>
          <w:sz w:val="24"/>
        </w:rPr>
        <w:t>del</w:t>
      </w:r>
      <w:r>
        <w:rPr>
          <w:spacing w:val="-3"/>
          <w:sz w:val="24"/>
        </w:rPr>
        <w:t> </w:t>
      </w:r>
      <w:r>
        <w:rPr>
          <w:sz w:val="24"/>
        </w:rPr>
        <w:t>aire</w:t>
      </w:r>
      <w:r>
        <w:rPr>
          <w:spacing w:val="-3"/>
          <w:sz w:val="24"/>
        </w:rPr>
        <w:t> </w:t>
      </w:r>
      <w:r>
        <w:rPr>
          <w:sz w:val="24"/>
        </w:rPr>
        <w:t>mediante</w:t>
      </w:r>
      <w:r>
        <w:rPr>
          <w:spacing w:val="-2"/>
          <w:sz w:val="24"/>
        </w:rPr>
        <w:t> </w:t>
      </w:r>
      <w:r>
        <w:rPr>
          <w:sz w:val="24"/>
        </w:rPr>
        <w:t>MQ-2</w:t>
      </w:r>
      <w:r>
        <w:rPr>
          <w:spacing w:val="-1"/>
          <w:sz w:val="24"/>
        </w:rPr>
        <w:t> </w:t>
      </w:r>
      <w:r>
        <w:rPr>
          <w:spacing w:val="-2"/>
          <w:sz w:val="24"/>
        </w:rPr>
        <w:t>implementada.</w:t>
      </w:r>
    </w:p>
    <w:p>
      <w:pPr>
        <w:pStyle w:val="ListParagraph"/>
        <w:spacing w:after="0" w:line="240" w:lineRule="auto"/>
        <w:jc w:val="left"/>
        <w:rPr>
          <w:sz w:val="24"/>
        </w:rPr>
        <w:sectPr>
          <w:pgSz w:w="12240" w:h="15840"/>
          <w:pgMar w:header="722" w:footer="0" w:top="1340" w:bottom="280" w:left="1440" w:right="720"/>
        </w:sectPr>
      </w:pPr>
    </w:p>
    <w:p>
      <w:pPr>
        <w:pStyle w:val="ListParagraph"/>
        <w:numPr>
          <w:ilvl w:val="0"/>
          <w:numId w:val="2"/>
        </w:numPr>
        <w:tabs>
          <w:tab w:pos="1140" w:val="left" w:leader="none"/>
        </w:tabs>
        <w:spacing w:line="240" w:lineRule="auto" w:before="90" w:after="0"/>
        <w:ind w:left="1140" w:right="0" w:hanging="419"/>
        <w:jc w:val="left"/>
        <w:rPr>
          <w:sz w:val="24"/>
        </w:rPr>
      </w:pPr>
      <w:r>
        <w:rPr>
          <w:sz w:val="24"/>
        </w:rPr>
        <w:t>Cuatro</w:t>
      </w:r>
      <w:r>
        <w:rPr>
          <w:spacing w:val="-9"/>
          <w:sz w:val="24"/>
        </w:rPr>
        <w:t> </w:t>
      </w:r>
      <w:r>
        <w:rPr>
          <w:sz w:val="24"/>
        </w:rPr>
        <w:t>LEDs</w:t>
      </w:r>
      <w:r>
        <w:rPr>
          <w:spacing w:val="-8"/>
          <w:sz w:val="24"/>
        </w:rPr>
        <w:t> </w:t>
      </w:r>
      <w:r>
        <w:rPr>
          <w:sz w:val="24"/>
        </w:rPr>
        <w:t>independientes</w:t>
      </w:r>
      <w:r>
        <w:rPr>
          <w:spacing w:val="-6"/>
          <w:sz w:val="24"/>
        </w:rPr>
        <w:t> </w:t>
      </w:r>
      <w:r>
        <w:rPr>
          <w:spacing w:val="-2"/>
          <w:sz w:val="24"/>
        </w:rPr>
        <w:t>configurados.</w:t>
      </w:r>
    </w:p>
    <w:p>
      <w:pPr>
        <w:pStyle w:val="BodyText"/>
      </w:pPr>
    </w:p>
    <w:p>
      <w:pPr>
        <w:pStyle w:val="ListParagraph"/>
        <w:numPr>
          <w:ilvl w:val="0"/>
          <w:numId w:val="2"/>
        </w:numPr>
        <w:tabs>
          <w:tab w:pos="1140" w:val="left" w:leader="none"/>
        </w:tabs>
        <w:spacing w:line="240" w:lineRule="auto" w:before="0" w:after="0"/>
        <w:ind w:left="1140" w:right="0" w:hanging="419"/>
        <w:jc w:val="left"/>
        <w:rPr>
          <w:sz w:val="24"/>
        </w:rPr>
      </w:pPr>
      <w:r>
        <w:rPr>
          <w:sz w:val="24"/>
        </w:rPr>
        <w:t>Monitor</w:t>
      </w:r>
      <w:r>
        <w:rPr>
          <w:spacing w:val="-9"/>
          <w:sz w:val="24"/>
        </w:rPr>
        <w:t> </w:t>
      </w:r>
      <w:r>
        <w:rPr>
          <w:sz w:val="24"/>
        </w:rPr>
        <w:t>Serial</w:t>
      </w:r>
      <w:r>
        <w:rPr>
          <w:spacing w:val="-6"/>
          <w:sz w:val="24"/>
        </w:rPr>
        <w:t> </w:t>
      </w:r>
      <w:r>
        <w:rPr>
          <w:spacing w:val="-2"/>
          <w:sz w:val="24"/>
        </w:rPr>
        <w:t>configurado.</w:t>
      </w:r>
    </w:p>
    <w:p>
      <w:pPr>
        <w:pStyle w:val="BodyText"/>
      </w:pPr>
    </w:p>
    <w:p>
      <w:pPr>
        <w:pStyle w:val="BodyText"/>
        <w:spacing w:before="251"/>
      </w:pPr>
    </w:p>
    <w:p>
      <w:pPr>
        <w:pStyle w:val="Heading1"/>
        <w:ind w:left="2331"/>
      </w:pPr>
      <w:r>
        <w:rPr/>
        <w:t>Evidencia</w:t>
      </w:r>
      <w:r>
        <w:rPr>
          <w:spacing w:val="-3"/>
        </w:rPr>
        <w:t> </w:t>
      </w:r>
      <w:r>
        <w:rPr/>
        <w:t>audiovisual</w:t>
      </w:r>
      <w:r>
        <w:rPr>
          <w:spacing w:val="-5"/>
        </w:rPr>
        <w:t> </w:t>
      </w:r>
      <w:r>
        <w:rPr/>
        <w:t>del</w:t>
      </w:r>
      <w:r>
        <w:rPr>
          <w:spacing w:val="-4"/>
        </w:rPr>
        <w:t> </w:t>
      </w:r>
      <w:r>
        <w:rPr>
          <w:spacing w:val="-2"/>
        </w:rPr>
        <w:t>funcionamiento</w:t>
      </w:r>
    </w:p>
    <w:p>
      <w:pPr>
        <w:pStyle w:val="BodyText"/>
        <w:spacing w:before="274"/>
        <w:rPr>
          <w:b/>
        </w:rPr>
      </w:pPr>
    </w:p>
    <w:p>
      <w:pPr>
        <w:pStyle w:val="BodyText"/>
        <w:spacing w:line="480" w:lineRule="auto"/>
        <w:ind w:left="1141" w:right="673" w:hanging="420"/>
      </w:pPr>
      <w:r>
        <w:rPr/>
        <w:t>En el siguiente enlace se presenta el funcionamiento del prototipo desarrollado en Tinkercad,</w:t>
      </w:r>
      <w:r>
        <w:rPr>
          <w:spacing w:val="-4"/>
        </w:rPr>
        <w:t> </w:t>
      </w:r>
      <w:r>
        <w:rPr/>
        <w:t>mostrando</w:t>
      </w:r>
      <w:r>
        <w:rPr>
          <w:spacing w:val="-1"/>
        </w:rPr>
        <w:t> </w:t>
      </w:r>
      <w:r>
        <w:rPr/>
        <w:t>la</w:t>
      </w:r>
      <w:r>
        <w:rPr>
          <w:spacing w:val="-6"/>
        </w:rPr>
        <w:t> </w:t>
      </w:r>
      <w:r>
        <w:rPr/>
        <w:t>lectura</w:t>
      </w:r>
      <w:r>
        <w:rPr>
          <w:spacing w:val="-6"/>
        </w:rPr>
        <w:t> </w:t>
      </w:r>
      <w:r>
        <w:rPr/>
        <w:t>de</w:t>
      </w:r>
      <w:r>
        <w:rPr>
          <w:spacing w:val="-6"/>
        </w:rPr>
        <w:t> </w:t>
      </w:r>
      <w:r>
        <w:rPr/>
        <w:t>los</w:t>
      </w:r>
      <w:r>
        <w:rPr>
          <w:spacing w:val="-3"/>
        </w:rPr>
        <w:t> </w:t>
      </w:r>
      <w:r>
        <w:rPr/>
        <w:t>sensores,</w:t>
      </w:r>
      <w:r>
        <w:rPr>
          <w:spacing w:val="-4"/>
        </w:rPr>
        <w:t> </w:t>
      </w:r>
      <w:r>
        <w:rPr/>
        <w:t>el</w:t>
      </w:r>
      <w:r>
        <w:rPr>
          <w:spacing w:val="-1"/>
        </w:rPr>
        <w:t> </w:t>
      </w:r>
      <w:r>
        <w:rPr/>
        <w:t>Monitor</w:t>
      </w:r>
      <w:r>
        <w:rPr>
          <w:spacing w:val="-4"/>
        </w:rPr>
        <w:t> </w:t>
      </w:r>
      <w:r>
        <w:rPr/>
        <w:t>Serial</w:t>
      </w:r>
      <w:r>
        <w:rPr>
          <w:spacing w:val="-6"/>
        </w:rPr>
        <w:t> </w:t>
      </w:r>
      <w:r>
        <w:rPr/>
        <w:t>y</w:t>
      </w:r>
      <w:r>
        <w:rPr>
          <w:spacing w:val="-1"/>
        </w:rPr>
        <w:t> </w:t>
      </w:r>
      <w:r>
        <w:rPr/>
        <w:t>la</w:t>
      </w:r>
      <w:r>
        <w:rPr>
          <w:spacing w:val="-6"/>
        </w:rPr>
        <w:t> </w:t>
      </w:r>
      <w:r>
        <w:rPr/>
        <w:t>activación</w:t>
      </w:r>
      <w:r>
        <w:rPr>
          <w:spacing w:val="-4"/>
        </w:rPr>
        <w:t> </w:t>
      </w:r>
      <w:r>
        <w:rPr/>
        <w:t>de los LEDs de alerta según las condiciones establecidas.</w:t>
      </w:r>
    </w:p>
    <w:p>
      <w:pPr>
        <w:spacing w:line="251" w:lineRule="exact" w:before="0"/>
        <w:ind w:left="721" w:right="0" w:firstLine="0"/>
        <w:jc w:val="left"/>
        <w:rPr>
          <w:sz w:val="22"/>
        </w:rPr>
      </w:pPr>
      <w:hyperlink r:id="rId8">
        <w:r>
          <w:rPr>
            <w:color w:val="0000FF"/>
            <w:spacing w:val="-2"/>
            <w:sz w:val="22"/>
            <w:u w:val="single" w:color="0000FF"/>
          </w:rPr>
          <w:t>https://youtu.be/_BgVjg49oDI</w:t>
        </w:r>
      </w:hyperlink>
    </w:p>
    <w:p>
      <w:pPr>
        <w:pStyle w:val="BodyText"/>
        <w:spacing w:before="62"/>
      </w:pPr>
    </w:p>
    <w:p>
      <w:pPr>
        <w:pStyle w:val="Heading1"/>
        <w:ind w:left="3732"/>
      </w:pPr>
      <w:bookmarkStart w:name="Reflexión y conclusiones" w:id="13"/>
      <w:bookmarkEnd w:id="13"/>
      <w:r>
        <w:rPr>
          <w:b w:val="0"/>
        </w:rPr>
      </w:r>
      <w:r>
        <w:rPr/>
        <w:t>Reflexión</w:t>
      </w:r>
      <w:r>
        <w:rPr>
          <w:spacing w:val="-4"/>
        </w:rPr>
        <w:t> </w:t>
      </w:r>
      <w:r>
        <w:rPr/>
        <w:t>y</w:t>
      </w:r>
      <w:r>
        <w:rPr>
          <w:spacing w:val="-3"/>
        </w:rPr>
        <w:t> </w:t>
      </w:r>
      <w:r>
        <w:rPr>
          <w:spacing w:val="-2"/>
        </w:rPr>
        <w:t>conclusiones</w:t>
      </w:r>
    </w:p>
    <w:p>
      <w:pPr>
        <w:pStyle w:val="BodyText"/>
        <w:spacing w:line="480" w:lineRule="auto" w:before="274"/>
        <w:ind w:left="360" w:right="1189" w:firstLine="720"/>
      </w:pPr>
      <w:r>
        <w:rPr/>
        <w:t>El desarrollo de este prototipo permitió comprobar, de forma práctica, cómo un conjunto reducido de sensores de bajo costo puede capturar variables ambientales relevantes para el confort y la eficiencia energética de un aula, y cómo un microcontrolador simple puede procesar esas lecturas y generar respuestas automáticas mediante</w:t>
      </w:r>
      <w:r>
        <w:rPr>
          <w:spacing w:val="-5"/>
        </w:rPr>
        <w:t> </w:t>
      </w:r>
      <w:r>
        <w:rPr/>
        <w:t>reglas</w:t>
      </w:r>
      <w:r>
        <w:rPr>
          <w:spacing w:val="-2"/>
        </w:rPr>
        <w:t> </w:t>
      </w:r>
      <w:r>
        <w:rPr/>
        <w:t>sencillas</w:t>
      </w:r>
      <w:r>
        <w:rPr>
          <w:spacing w:val="-2"/>
        </w:rPr>
        <w:t> </w:t>
      </w:r>
      <w:r>
        <w:rPr/>
        <w:t>de</w:t>
      </w:r>
      <w:r>
        <w:rPr>
          <w:spacing w:val="-5"/>
        </w:rPr>
        <w:t> </w:t>
      </w:r>
      <w:r>
        <w:rPr/>
        <w:t>umbral.</w:t>
      </w:r>
      <w:r>
        <w:rPr>
          <w:spacing w:val="-3"/>
        </w:rPr>
        <w:t> </w:t>
      </w:r>
      <w:r>
        <w:rPr/>
        <w:t>Autores</w:t>
      </w:r>
      <w:r>
        <w:rPr>
          <w:spacing w:val="-2"/>
        </w:rPr>
        <w:t> </w:t>
      </w:r>
      <w:r>
        <w:rPr/>
        <w:t>como Al-Fuqaha et</w:t>
      </w:r>
      <w:r>
        <w:rPr>
          <w:spacing w:val="-5"/>
        </w:rPr>
        <w:t> </w:t>
      </w:r>
      <w:r>
        <w:rPr/>
        <w:t>al.</w:t>
      </w:r>
      <w:r>
        <w:rPr>
          <w:spacing w:val="-3"/>
        </w:rPr>
        <w:t> </w:t>
      </w:r>
      <w:r>
        <w:rPr/>
        <w:t>(2015)</w:t>
      </w:r>
      <w:r>
        <w:rPr>
          <w:spacing w:val="-3"/>
        </w:rPr>
        <w:t> </w:t>
      </w:r>
      <w:r>
        <w:rPr/>
        <w:t>y</w:t>
      </w:r>
      <w:r>
        <w:rPr>
          <w:spacing w:val="-3"/>
        </w:rPr>
        <w:t> </w:t>
      </w:r>
      <w:r>
        <w:rPr/>
        <w:t>Madakam et</w:t>
      </w:r>
      <w:r>
        <w:rPr>
          <w:spacing w:val="-4"/>
        </w:rPr>
        <w:t> </w:t>
      </w:r>
      <w:r>
        <w:rPr/>
        <w:t>al.</w:t>
      </w:r>
      <w:r>
        <w:rPr>
          <w:spacing w:val="-2"/>
        </w:rPr>
        <w:t> </w:t>
      </w:r>
      <w:r>
        <w:rPr/>
        <w:t>(2015) coinciden</w:t>
      </w:r>
      <w:r>
        <w:rPr>
          <w:spacing w:val="-2"/>
        </w:rPr>
        <w:t> </w:t>
      </w:r>
      <w:r>
        <w:rPr/>
        <w:t>en</w:t>
      </w:r>
      <w:r>
        <w:rPr>
          <w:spacing w:val="-2"/>
        </w:rPr>
        <w:t> </w:t>
      </w:r>
      <w:r>
        <w:rPr/>
        <w:t>que el</w:t>
      </w:r>
      <w:r>
        <w:rPr>
          <w:spacing w:val="-4"/>
        </w:rPr>
        <w:t> </w:t>
      </w:r>
      <w:r>
        <w:rPr/>
        <w:t>valor</w:t>
      </w:r>
      <w:r>
        <w:rPr>
          <w:spacing w:val="-2"/>
        </w:rPr>
        <w:t> </w:t>
      </w:r>
      <w:r>
        <w:rPr/>
        <w:t>de</w:t>
      </w:r>
      <w:r>
        <w:rPr>
          <w:spacing w:val="-4"/>
        </w:rPr>
        <w:t> </w:t>
      </w:r>
      <w:r>
        <w:rPr/>
        <w:t>IoT</w:t>
      </w:r>
      <w:r>
        <w:rPr>
          <w:spacing w:val="-4"/>
        </w:rPr>
        <w:t> </w:t>
      </w:r>
      <w:r>
        <w:rPr/>
        <w:t>no</w:t>
      </w:r>
      <w:r>
        <w:rPr>
          <w:spacing w:val="-2"/>
        </w:rPr>
        <w:t> </w:t>
      </w:r>
      <w:r>
        <w:rPr/>
        <w:t>reside</w:t>
      </w:r>
      <w:r>
        <w:rPr>
          <w:spacing w:val="-4"/>
        </w:rPr>
        <w:t> </w:t>
      </w:r>
      <w:r>
        <w:rPr/>
        <w:t>únicamente</w:t>
      </w:r>
      <w:r>
        <w:rPr>
          <w:spacing w:val="-4"/>
        </w:rPr>
        <w:t> </w:t>
      </w:r>
      <w:r>
        <w:rPr/>
        <w:t>en</w:t>
      </w:r>
      <w:r>
        <w:rPr>
          <w:spacing w:val="-2"/>
        </w:rPr>
        <w:t> </w:t>
      </w:r>
      <w:r>
        <w:rPr/>
        <w:t>la</w:t>
      </w:r>
      <w:r>
        <w:rPr>
          <w:spacing w:val="-4"/>
        </w:rPr>
        <w:t> </w:t>
      </w:r>
      <w:r>
        <w:rPr/>
        <w:t>sensórica,</w:t>
      </w:r>
      <w:r>
        <w:rPr>
          <w:spacing w:val="-2"/>
        </w:rPr>
        <w:t> </w:t>
      </w:r>
      <w:r>
        <w:rPr/>
        <w:t>sino en la capacidad de conectar estos dispositivos a la nube para transformar los datos en información</w:t>
      </w:r>
      <w:r>
        <w:rPr>
          <w:spacing w:val="-5"/>
        </w:rPr>
        <w:t> </w:t>
      </w:r>
      <w:r>
        <w:rPr/>
        <w:t>accionable;</w:t>
      </w:r>
      <w:r>
        <w:rPr>
          <w:spacing w:val="-6"/>
        </w:rPr>
        <w:t> </w:t>
      </w:r>
      <w:r>
        <w:rPr/>
        <w:t>en</w:t>
      </w:r>
      <w:r>
        <w:rPr>
          <w:spacing w:val="-1"/>
        </w:rPr>
        <w:t> </w:t>
      </w:r>
      <w:r>
        <w:rPr/>
        <w:t>esa</w:t>
      </w:r>
      <w:r>
        <w:rPr>
          <w:spacing w:val="-6"/>
        </w:rPr>
        <w:t> </w:t>
      </w:r>
      <w:r>
        <w:rPr/>
        <w:t>línea,</w:t>
      </w:r>
      <w:r>
        <w:rPr>
          <w:spacing w:val="-5"/>
        </w:rPr>
        <w:t> </w:t>
      </w:r>
      <w:r>
        <w:rPr/>
        <w:t>Casado-Vara</w:t>
      </w:r>
      <w:r>
        <w:rPr>
          <w:spacing w:val="-6"/>
        </w:rPr>
        <w:t> </w:t>
      </w:r>
      <w:r>
        <w:rPr/>
        <w:t>et</w:t>
      </w:r>
      <w:r>
        <w:rPr>
          <w:spacing w:val="-2"/>
        </w:rPr>
        <w:t> </w:t>
      </w:r>
      <w:r>
        <w:rPr/>
        <w:t>al.</w:t>
      </w:r>
      <w:r>
        <w:rPr>
          <w:spacing w:val="-5"/>
        </w:rPr>
        <w:t> </w:t>
      </w:r>
      <w:r>
        <w:rPr/>
        <w:t>(2020)</w:t>
      </w:r>
      <w:r>
        <w:rPr>
          <w:spacing w:val="-5"/>
        </w:rPr>
        <w:t> </w:t>
      </w:r>
      <w:r>
        <w:rPr/>
        <w:t>destacan</w:t>
      </w:r>
      <w:r>
        <w:rPr>
          <w:spacing w:val="-5"/>
        </w:rPr>
        <w:t> </w:t>
      </w:r>
      <w:r>
        <w:rPr/>
        <w:t>la</w:t>
      </w:r>
      <w:r>
        <w:rPr>
          <w:spacing w:val="-2"/>
        </w:rPr>
        <w:t> </w:t>
      </w:r>
      <w:r>
        <w:rPr/>
        <w:t>importancia de una arquitectura de red confiable para que esa información llegue oportunamente a quien toma las decisiones.</w:t>
      </w:r>
    </w:p>
    <w:p>
      <w:pPr>
        <w:pStyle w:val="BodyText"/>
        <w:spacing w:line="477" w:lineRule="auto" w:before="8"/>
        <w:ind w:left="360" w:right="1095" w:firstLine="720"/>
      </w:pPr>
      <w:r>
        <w:rPr/>
        <w:t>Respondiendo</w:t>
      </w:r>
      <w:r>
        <w:rPr>
          <w:spacing w:val="-3"/>
        </w:rPr>
        <w:t> </w:t>
      </w:r>
      <w:r>
        <w:rPr/>
        <w:t>a</w:t>
      </w:r>
      <w:r>
        <w:rPr>
          <w:spacing w:val="-5"/>
        </w:rPr>
        <w:t> </w:t>
      </w:r>
      <w:r>
        <w:rPr/>
        <w:t>la</w:t>
      </w:r>
      <w:r>
        <w:rPr>
          <w:spacing w:val="-5"/>
        </w:rPr>
        <w:t> </w:t>
      </w:r>
      <w:r>
        <w:rPr/>
        <w:t>pregunta</w:t>
      </w:r>
      <w:r>
        <w:rPr>
          <w:spacing w:val="-5"/>
        </w:rPr>
        <w:t> </w:t>
      </w:r>
      <w:r>
        <w:rPr/>
        <w:t>guía,</w:t>
      </w:r>
      <w:r>
        <w:rPr>
          <w:spacing w:val="-3"/>
        </w:rPr>
        <w:t> </w:t>
      </w:r>
      <w:r>
        <w:rPr/>
        <w:t>IoT</w:t>
      </w:r>
      <w:r>
        <w:rPr>
          <w:spacing w:val="-5"/>
        </w:rPr>
        <w:t> </w:t>
      </w:r>
      <w:r>
        <w:rPr/>
        <w:t>puede</w:t>
      </w:r>
      <w:r>
        <w:rPr>
          <w:spacing w:val="-5"/>
        </w:rPr>
        <w:t> </w:t>
      </w:r>
      <w:r>
        <w:rPr/>
        <w:t>mejorar el</w:t>
      </w:r>
      <w:r>
        <w:rPr>
          <w:spacing w:val="-5"/>
        </w:rPr>
        <w:t> </w:t>
      </w:r>
      <w:r>
        <w:rPr/>
        <w:t>ambiente</w:t>
      </w:r>
      <w:r>
        <w:rPr>
          <w:spacing w:val="-5"/>
        </w:rPr>
        <w:t> </w:t>
      </w:r>
      <w:r>
        <w:rPr/>
        <w:t>de</w:t>
      </w:r>
      <w:r>
        <w:rPr>
          <w:spacing w:val="-5"/>
        </w:rPr>
        <w:t> </w:t>
      </w:r>
      <w:r>
        <w:rPr/>
        <w:t>aprendizaje</w:t>
      </w:r>
      <w:r>
        <w:rPr>
          <w:spacing w:val="-5"/>
        </w:rPr>
        <w:t> </w:t>
      </w:r>
      <w:r>
        <w:rPr/>
        <w:t>al ofrecer datos objetivos y continuos sobre las condiciones del aula, permitiendo a la coordinación académica intervenir de manera oportuna en lugar de depender de percepciones subjetivas. El prototipo desarrollado en Tinkercad cubre ya la capa de</w:t>
      </w:r>
    </w:p>
    <w:p>
      <w:pPr>
        <w:pStyle w:val="BodyText"/>
        <w:spacing w:after="0" w:line="477" w:lineRule="auto"/>
        <w:sectPr>
          <w:pgSz w:w="12240" w:h="15840"/>
          <w:pgMar w:header="722" w:footer="0" w:top="1340" w:bottom="280" w:left="1440" w:right="720"/>
        </w:sectPr>
      </w:pPr>
    </w:p>
    <w:p>
      <w:pPr>
        <w:pStyle w:val="BodyText"/>
        <w:spacing w:line="480" w:lineRule="auto" w:before="87"/>
        <w:ind w:left="360" w:right="1076"/>
      </w:pPr>
      <w:r>
        <w:rPr/>
        <w:t>percepción</w:t>
      </w:r>
      <w:r>
        <w:rPr>
          <w:spacing w:val="-4"/>
        </w:rPr>
        <w:t> </w:t>
      </w:r>
      <w:r>
        <w:rPr/>
        <w:t>y</w:t>
      </w:r>
      <w:r>
        <w:rPr>
          <w:spacing w:val="-4"/>
        </w:rPr>
        <w:t> </w:t>
      </w:r>
      <w:r>
        <w:rPr/>
        <w:t>una</w:t>
      </w:r>
      <w:r>
        <w:rPr>
          <w:spacing w:val="-5"/>
        </w:rPr>
        <w:t> </w:t>
      </w:r>
      <w:r>
        <w:rPr/>
        <w:t>capa</w:t>
      </w:r>
      <w:r>
        <w:rPr>
          <w:spacing w:val="-5"/>
        </w:rPr>
        <w:t> </w:t>
      </w:r>
      <w:r>
        <w:rPr/>
        <w:t>de</w:t>
      </w:r>
      <w:r>
        <w:rPr>
          <w:spacing w:val="-5"/>
        </w:rPr>
        <w:t> </w:t>
      </w:r>
      <w:r>
        <w:rPr/>
        <w:t>procesamiento/visualización</w:t>
      </w:r>
      <w:r>
        <w:rPr>
          <w:spacing w:val="-4"/>
        </w:rPr>
        <w:t> </w:t>
      </w:r>
      <w:r>
        <w:rPr/>
        <w:t>básica</w:t>
      </w:r>
      <w:r>
        <w:rPr>
          <w:spacing w:val="-5"/>
        </w:rPr>
        <w:t> </w:t>
      </w:r>
      <w:r>
        <w:rPr/>
        <w:t>(Monitor</w:t>
      </w:r>
      <w:r>
        <w:rPr>
          <w:spacing w:val="-4"/>
        </w:rPr>
        <w:t> </w:t>
      </w:r>
      <w:r>
        <w:rPr/>
        <w:t>Serial</w:t>
      </w:r>
      <w:r>
        <w:rPr>
          <w:spacing w:val="-5"/>
        </w:rPr>
        <w:t> </w:t>
      </w:r>
      <w:r>
        <w:rPr/>
        <w:t>y LEDs);</w:t>
      </w:r>
      <w:r>
        <w:rPr>
          <w:spacing w:val="-5"/>
        </w:rPr>
        <w:t> </w:t>
      </w:r>
      <w:r>
        <w:rPr/>
        <w:t>su valor se completará en etapas posteriores al incorporar conectividad (ESP32) y visualización en la nube, cerrando así el ciclo completo de monitoreo inteligente propuesto en el proyecto.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6"/>
      </w:pPr>
    </w:p>
    <w:p>
      <w:pPr>
        <w:pStyle w:val="Heading1"/>
        <w:ind w:right="720"/>
        <w:jc w:val="center"/>
      </w:pPr>
      <w:bookmarkStart w:name="Referencias" w:id="14"/>
      <w:bookmarkEnd w:id="14"/>
      <w:r>
        <w:rPr>
          <w:b w:val="0"/>
        </w:rPr>
      </w:r>
      <w:r>
        <w:rPr>
          <w:spacing w:val="-2"/>
        </w:rPr>
        <w:t>Referencias</w:t>
      </w:r>
    </w:p>
    <w:p>
      <w:pPr>
        <w:pStyle w:val="BodyText"/>
        <w:spacing w:before="274"/>
        <w:ind w:left="360"/>
      </w:pPr>
      <w:r>
        <w:rPr/>
        <w:t>Al-Fuqaha,</w:t>
      </w:r>
      <w:r>
        <w:rPr>
          <w:spacing w:val="-7"/>
        </w:rPr>
        <w:t> </w:t>
      </w:r>
      <w:r>
        <w:rPr/>
        <w:t>A.,</w:t>
      </w:r>
      <w:r>
        <w:rPr>
          <w:spacing w:val="2"/>
        </w:rPr>
        <w:t> </w:t>
      </w:r>
      <w:r>
        <w:rPr/>
        <w:t>Guizani,</w:t>
      </w:r>
      <w:r>
        <w:rPr>
          <w:spacing w:val="-6"/>
        </w:rPr>
        <w:t> </w:t>
      </w:r>
      <w:r>
        <w:rPr/>
        <w:t>M.,</w:t>
      </w:r>
      <w:r>
        <w:rPr>
          <w:spacing w:val="-6"/>
        </w:rPr>
        <w:t> </w:t>
      </w:r>
      <w:r>
        <w:rPr/>
        <w:t>Mohammadi,</w:t>
      </w:r>
      <w:r>
        <w:rPr>
          <w:spacing w:val="-1"/>
        </w:rPr>
        <w:t> </w:t>
      </w:r>
      <w:r>
        <w:rPr/>
        <w:t>M.,</w:t>
      </w:r>
      <w:r>
        <w:rPr>
          <w:spacing w:val="-7"/>
        </w:rPr>
        <w:t> </w:t>
      </w:r>
      <w:r>
        <w:rPr/>
        <w:t>Aledhari,</w:t>
      </w:r>
      <w:r>
        <w:rPr>
          <w:spacing w:val="-5"/>
        </w:rPr>
        <w:t> </w:t>
      </w:r>
      <w:r>
        <w:rPr/>
        <w:t>M.,</w:t>
      </w:r>
      <w:r>
        <w:rPr>
          <w:spacing w:val="-7"/>
        </w:rPr>
        <w:t> </w:t>
      </w:r>
      <w:r>
        <w:rPr/>
        <w:t>&amp;</w:t>
      </w:r>
      <w:r>
        <w:rPr>
          <w:spacing w:val="-8"/>
        </w:rPr>
        <w:t> </w:t>
      </w:r>
      <w:r>
        <w:rPr/>
        <w:t>Ayyash,</w:t>
      </w:r>
      <w:r>
        <w:rPr>
          <w:spacing w:val="-7"/>
        </w:rPr>
        <w:t> </w:t>
      </w:r>
      <w:r>
        <w:rPr/>
        <w:t>M.</w:t>
      </w:r>
      <w:r>
        <w:rPr>
          <w:spacing w:val="-6"/>
        </w:rPr>
        <w:t> </w:t>
      </w:r>
      <w:r>
        <w:rPr>
          <w:spacing w:val="-2"/>
        </w:rPr>
        <w:t>(2015).</w:t>
      </w:r>
    </w:p>
    <w:p>
      <w:pPr>
        <w:pStyle w:val="BodyText"/>
        <w:spacing w:before="3"/>
      </w:pPr>
    </w:p>
    <w:p>
      <w:pPr>
        <w:spacing w:line="480" w:lineRule="auto" w:before="0"/>
        <w:ind w:left="1081" w:right="1189" w:firstLine="0"/>
        <w:jc w:val="left"/>
        <w:rPr>
          <w:sz w:val="24"/>
        </w:rPr>
      </w:pPr>
      <w:r>
        <w:rPr>
          <w:sz w:val="24"/>
        </w:rPr>
        <w:t>Internet of Things: A survey on enabling technologies, protocols, and applications.</w:t>
      </w:r>
      <w:r>
        <w:rPr>
          <w:spacing w:val="-5"/>
          <w:sz w:val="24"/>
        </w:rPr>
        <w:t> </w:t>
      </w:r>
      <w:r>
        <w:rPr>
          <w:i/>
          <w:sz w:val="24"/>
        </w:rPr>
        <w:t>IEEE</w:t>
      </w:r>
      <w:r>
        <w:rPr>
          <w:i/>
          <w:spacing w:val="-7"/>
          <w:sz w:val="24"/>
        </w:rPr>
        <w:t> </w:t>
      </w:r>
      <w:r>
        <w:rPr>
          <w:i/>
          <w:sz w:val="24"/>
        </w:rPr>
        <w:t>Communications</w:t>
      </w:r>
      <w:r>
        <w:rPr>
          <w:i/>
          <w:spacing w:val="-5"/>
          <w:sz w:val="24"/>
        </w:rPr>
        <w:t> </w:t>
      </w:r>
      <w:r>
        <w:rPr>
          <w:i/>
          <w:sz w:val="24"/>
        </w:rPr>
        <w:t>Surveys</w:t>
      </w:r>
      <w:r>
        <w:rPr>
          <w:i/>
          <w:spacing w:val="-5"/>
          <w:sz w:val="24"/>
        </w:rPr>
        <w:t> </w:t>
      </w:r>
      <w:r>
        <w:rPr>
          <w:i/>
          <w:sz w:val="24"/>
        </w:rPr>
        <w:t>&amp;</w:t>
      </w:r>
      <w:r>
        <w:rPr>
          <w:i/>
          <w:spacing w:val="-7"/>
          <w:sz w:val="24"/>
        </w:rPr>
        <w:t> </w:t>
      </w:r>
      <w:r>
        <w:rPr>
          <w:i/>
          <w:sz w:val="24"/>
        </w:rPr>
        <w:t>Tutorials,</w:t>
      </w:r>
      <w:r>
        <w:rPr>
          <w:i/>
          <w:spacing w:val="-5"/>
          <w:sz w:val="24"/>
        </w:rPr>
        <w:t> </w:t>
      </w:r>
      <w:r>
        <w:rPr>
          <w:i/>
          <w:sz w:val="24"/>
        </w:rPr>
        <w:t>17</w:t>
      </w:r>
      <w:r>
        <w:rPr>
          <w:sz w:val="24"/>
        </w:rPr>
        <w:t>(4),</w:t>
      </w:r>
      <w:r>
        <w:rPr>
          <w:spacing w:val="-5"/>
          <w:sz w:val="24"/>
        </w:rPr>
        <w:t> </w:t>
      </w:r>
      <w:r>
        <w:rPr>
          <w:sz w:val="24"/>
        </w:rPr>
        <w:t>2347–2376. </w:t>
      </w:r>
      <w:hyperlink r:id="rId9">
        <w:r>
          <w:rPr>
            <w:spacing w:val="-2"/>
            <w:sz w:val="24"/>
          </w:rPr>
          <w:t>https://doi.org/10.1109/COMST.2015.2444095</w:t>
        </w:r>
      </w:hyperlink>
    </w:p>
    <w:p>
      <w:pPr>
        <w:pStyle w:val="BodyText"/>
        <w:spacing w:line="480" w:lineRule="auto" w:before="5"/>
        <w:ind w:left="1081" w:right="1151" w:hanging="720"/>
      </w:pPr>
      <w:r>
        <w:rPr/>
        <w:t>Casado-Vara,</w:t>
      </w:r>
      <w:r>
        <w:rPr>
          <w:spacing w:val="-3"/>
        </w:rPr>
        <w:t> </w:t>
      </w:r>
      <w:r>
        <w:rPr/>
        <w:t>R.,</w:t>
      </w:r>
      <w:r>
        <w:rPr>
          <w:spacing w:val="-3"/>
        </w:rPr>
        <w:t> </w:t>
      </w:r>
      <w:r>
        <w:rPr/>
        <w:t>Martín-del-Rey,</w:t>
      </w:r>
      <w:r>
        <w:rPr>
          <w:spacing w:val="-3"/>
        </w:rPr>
        <w:t> </w:t>
      </w:r>
      <w:r>
        <w:rPr/>
        <w:t>A.,</w:t>
      </w:r>
      <w:r>
        <w:rPr>
          <w:spacing w:val="-3"/>
        </w:rPr>
        <w:t> </w:t>
      </w:r>
      <w:r>
        <w:rPr/>
        <w:t>Affes,</w:t>
      </w:r>
      <w:r>
        <w:rPr>
          <w:spacing w:val="-3"/>
        </w:rPr>
        <w:t> </w:t>
      </w:r>
      <w:r>
        <w:rPr/>
        <w:t>S.,</w:t>
      </w:r>
      <w:r>
        <w:rPr>
          <w:spacing w:val="-3"/>
        </w:rPr>
        <w:t> </w:t>
      </w:r>
      <w:r>
        <w:rPr/>
        <w:t>Prieto,</w:t>
      </w:r>
      <w:r>
        <w:rPr>
          <w:spacing w:val="-3"/>
        </w:rPr>
        <w:t> </w:t>
      </w:r>
      <w:r>
        <w:rPr/>
        <w:t>J.,</w:t>
      </w:r>
      <w:r>
        <w:rPr>
          <w:spacing w:val="-3"/>
        </w:rPr>
        <w:t> </w:t>
      </w:r>
      <w:r>
        <w:rPr/>
        <w:t>&amp;</w:t>
      </w:r>
      <w:r>
        <w:rPr>
          <w:spacing w:val="-5"/>
        </w:rPr>
        <w:t> </w:t>
      </w:r>
      <w:r>
        <w:rPr/>
        <w:t>Corchado,</w:t>
      </w:r>
      <w:r>
        <w:rPr>
          <w:spacing w:val="-3"/>
        </w:rPr>
        <w:t> </w:t>
      </w:r>
      <w:r>
        <w:rPr/>
        <w:t>J.</w:t>
      </w:r>
      <w:r>
        <w:rPr>
          <w:spacing w:val="-3"/>
        </w:rPr>
        <w:t> </w:t>
      </w:r>
      <w:r>
        <w:rPr/>
        <w:t>M.</w:t>
      </w:r>
      <w:r>
        <w:rPr>
          <w:spacing w:val="-3"/>
        </w:rPr>
        <w:t> </w:t>
      </w:r>
      <w:r>
        <w:rPr/>
        <w:t>(2020).</w:t>
      </w:r>
      <w:r>
        <w:rPr>
          <w:spacing w:val="-3"/>
        </w:rPr>
        <w:t> </w:t>
      </w:r>
      <w:r>
        <w:rPr/>
        <w:t>IoT network slicing on virtual layers of homogeneous data for improved algorithm operation in smart buildings. </w:t>
      </w:r>
      <w:r>
        <w:rPr>
          <w:i/>
        </w:rPr>
        <w:t>Future Generation Computer Systems, 102</w:t>
      </w:r>
      <w:r>
        <w:rPr/>
        <w:t>, 965–977. </w:t>
      </w:r>
      <w:hyperlink r:id="rId10">
        <w:r>
          <w:rPr/>
          <w:t>https://doi.org/10.1016/j.future.2019.09.042</w:t>
        </w:r>
      </w:hyperlink>
    </w:p>
    <w:p>
      <w:pPr>
        <w:spacing w:line="475" w:lineRule="auto" w:before="2"/>
        <w:ind w:left="1081" w:right="1095" w:hanging="720"/>
        <w:jc w:val="left"/>
        <w:rPr>
          <w:sz w:val="24"/>
        </w:rPr>
      </w:pPr>
      <w:r>
        <w:rPr>
          <w:sz w:val="24"/>
        </w:rPr>
        <w:t>Madakam, S., Ramaswamy, R., &amp; Tripathi, S. (2015). Internet of Things (IoT): A literature</w:t>
      </w:r>
      <w:r>
        <w:rPr>
          <w:spacing w:val="-7"/>
          <w:sz w:val="24"/>
        </w:rPr>
        <w:t> </w:t>
      </w:r>
      <w:r>
        <w:rPr>
          <w:sz w:val="24"/>
        </w:rPr>
        <w:t>review.</w:t>
      </w:r>
      <w:r>
        <w:rPr>
          <w:spacing w:val="-4"/>
          <w:sz w:val="24"/>
        </w:rPr>
        <w:t> </w:t>
      </w:r>
      <w:r>
        <w:rPr>
          <w:i/>
          <w:sz w:val="24"/>
        </w:rPr>
        <w:t>Journal</w:t>
      </w:r>
      <w:r>
        <w:rPr>
          <w:i/>
          <w:spacing w:val="-7"/>
          <w:sz w:val="24"/>
        </w:rPr>
        <w:t> </w:t>
      </w:r>
      <w:r>
        <w:rPr>
          <w:i/>
          <w:sz w:val="24"/>
        </w:rPr>
        <w:t>of</w:t>
      </w:r>
      <w:r>
        <w:rPr>
          <w:i/>
          <w:spacing w:val="-7"/>
          <w:sz w:val="24"/>
        </w:rPr>
        <w:t> </w:t>
      </w:r>
      <w:r>
        <w:rPr>
          <w:i/>
          <w:sz w:val="24"/>
        </w:rPr>
        <w:t>Computer</w:t>
      </w:r>
      <w:r>
        <w:rPr>
          <w:i/>
          <w:spacing w:val="-4"/>
          <w:sz w:val="24"/>
        </w:rPr>
        <w:t> </w:t>
      </w:r>
      <w:r>
        <w:rPr>
          <w:i/>
          <w:sz w:val="24"/>
        </w:rPr>
        <w:t>and</w:t>
      </w:r>
      <w:r>
        <w:rPr>
          <w:i/>
          <w:spacing w:val="-5"/>
          <w:sz w:val="24"/>
        </w:rPr>
        <w:t> </w:t>
      </w:r>
      <w:r>
        <w:rPr>
          <w:i/>
          <w:sz w:val="24"/>
        </w:rPr>
        <w:t>Communications,</w:t>
      </w:r>
      <w:r>
        <w:rPr>
          <w:i/>
          <w:spacing w:val="-5"/>
          <w:sz w:val="24"/>
        </w:rPr>
        <w:t> </w:t>
      </w:r>
      <w:r>
        <w:rPr>
          <w:i/>
          <w:sz w:val="24"/>
        </w:rPr>
        <w:t>3</w:t>
      </w:r>
      <w:r>
        <w:rPr>
          <w:sz w:val="24"/>
        </w:rPr>
        <w:t>(5),</w:t>
      </w:r>
      <w:r>
        <w:rPr>
          <w:spacing w:val="-5"/>
          <w:sz w:val="24"/>
        </w:rPr>
        <w:t> </w:t>
      </w:r>
      <w:r>
        <w:rPr>
          <w:sz w:val="24"/>
        </w:rPr>
        <w:t>164–173. </w:t>
      </w:r>
      <w:hyperlink r:id="rId11">
        <w:r>
          <w:rPr>
            <w:spacing w:val="-2"/>
            <w:sz w:val="24"/>
          </w:rPr>
          <w:t>https://doi.org/10.4236/jcc.2015.35021</w:t>
        </w:r>
      </w:hyperlink>
    </w:p>
    <w:sectPr>
      <w:pgSz w:w="12240" w:h="15840"/>
      <w:pgMar w:header="722" w:footer="0" w:top="134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2224">
              <wp:simplePos x="0" y="0"/>
              <wp:positionH relativeFrom="page">
                <wp:posOffset>6749795</wp:posOffset>
              </wp:positionH>
              <wp:positionV relativeFrom="page">
                <wp:posOffset>445600</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479980pt;margin-top:35.086639pt;width:13pt;height:15.3pt;mso-position-horizontal-relative:page;mso-position-vertical-relative:page;z-index:-15904256"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141" w:hanging="42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034" w:hanging="420"/>
      </w:pPr>
      <w:rPr>
        <w:rFonts w:hint="default"/>
        <w:lang w:val="es-ES" w:eastAsia="en-US" w:bidi="ar-SA"/>
      </w:rPr>
    </w:lvl>
    <w:lvl w:ilvl="2">
      <w:start w:val="0"/>
      <w:numFmt w:val="bullet"/>
      <w:lvlText w:val="•"/>
      <w:lvlJc w:val="left"/>
      <w:pPr>
        <w:ind w:left="2928" w:hanging="420"/>
      </w:pPr>
      <w:rPr>
        <w:rFonts w:hint="default"/>
        <w:lang w:val="es-ES" w:eastAsia="en-US" w:bidi="ar-SA"/>
      </w:rPr>
    </w:lvl>
    <w:lvl w:ilvl="3">
      <w:start w:val="0"/>
      <w:numFmt w:val="bullet"/>
      <w:lvlText w:val="•"/>
      <w:lvlJc w:val="left"/>
      <w:pPr>
        <w:ind w:left="3822" w:hanging="420"/>
      </w:pPr>
      <w:rPr>
        <w:rFonts w:hint="default"/>
        <w:lang w:val="es-ES" w:eastAsia="en-US" w:bidi="ar-SA"/>
      </w:rPr>
    </w:lvl>
    <w:lvl w:ilvl="4">
      <w:start w:val="0"/>
      <w:numFmt w:val="bullet"/>
      <w:lvlText w:val="•"/>
      <w:lvlJc w:val="left"/>
      <w:pPr>
        <w:ind w:left="4716" w:hanging="420"/>
      </w:pPr>
      <w:rPr>
        <w:rFonts w:hint="default"/>
        <w:lang w:val="es-ES" w:eastAsia="en-US" w:bidi="ar-SA"/>
      </w:rPr>
    </w:lvl>
    <w:lvl w:ilvl="5">
      <w:start w:val="0"/>
      <w:numFmt w:val="bullet"/>
      <w:lvlText w:val="•"/>
      <w:lvlJc w:val="left"/>
      <w:pPr>
        <w:ind w:left="5610" w:hanging="420"/>
      </w:pPr>
      <w:rPr>
        <w:rFonts w:hint="default"/>
        <w:lang w:val="es-ES" w:eastAsia="en-US" w:bidi="ar-SA"/>
      </w:rPr>
    </w:lvl>
    <w:lvl w:ilvl="6">
      <w:start w:val="0"/>
      <w:numFmt w:val="bullet"/>
      <w:lvlText w:val="•"/>
      <w:lvlJc w:val="left"/>
      <w:pPr>
        <w:ind w:left="6504" w:hanging="420"/>
      </w:pPr>
      <w:rPr>
        <w:rFonts w:hint="default"/>
        <w:lang w:val="es-ES" w:eastAsia="en-US" w:bidi="ar-SA"/>
      </w:rPr>
    </w:lvl>
    <w:lvl w:ilvl="7">
      <w:start w:val="0"/>
      <w:numFmt w:val="bullet"/>
      <w:lvlText w:val="•"/>
      <w:lvlJc w:val="left"/>
      <w:pPr>
        <w:ind w:left="7398" w:hanging="420"/>
      </w:pPr>
      <w:rPr>
        <w:rFonts w:hint="default"/>
        <w:lang w:val="es-ES" w:eastAsia="en-US" w:bidi="ar-SA"/>
      </w:rPr>
    </w:lvl>
    <w:lvl w:ilvl="8">
      <w:start w:val="0"/>
      <w:numFmt w:val="bullet"/>
      <w:lvlText w:val="•"/>
      <w:lvlJc w:val="left"/>
      <w:pPr>
        <w:ind w:left="8292" w:hanging="420"/>
      </w:pPr>
      <w:rPr>
        <w:rFonts w:hint="default"/>
        <w:lang w:val="es-ES" w:eastAsia="en-US" w:bidi="ar-SA"/>
      </w:rPr>
    </w:lvl>
  </w:abstractNum>
  <w:abstractNum w:abstractNumId="0">
    <w:multiLevelType w:val="hybridMultilevel"/>
    <w:lvl w:ilvl="0">
      <w:start w:val="0"/>
      <w:numFmt w:val="bullet"/>
      <w:lvlText w:val="•"/>
      <w:lvlJc w:val="left"/>
      <w:pPr>
        <w:ind w:left="1801" w:hanging="361"/>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2628" w:hanging="361"/>
      </w:pPr>
      <w:rPr>
        <w:rFonts w:hint="default"/>
        <w:lang w:val="es-ES" w:eastAsia="en-US" w:bidi="ar-SA"/>
      </w:rPr>
    </w:lvl>
    <w:lvl w:ilvl="2">
      <w:start w:val="0"/>
      <w:numFmt w:val="bullet"/>
      <w:lvlText w:val="•"/>
      <w:lvlJc w:val="left"/>
      <w:pPr>
        <w:ind w:left="3456" w:hanging="361"/>
      </w:pPr>
      <w:rPr>
        <w:rFonts w:hint="default"/>
        <w:lang w:val="es-ES" w:eastAsia="en-US" w:bidi="ar-SA"/>
      </w:rPr>
    </w:lvl>
    <w:lvl w:ilvl="3">
      <w:start w:val="0"/>
      <w:numFmt w:val="bullet"/>
      <w:lvlText w:val="•"/>
      <w:lvlJc w:val="left"/>
      <w:pPr>
        <w:ind w:left="4284" w:hanging="361"/>
      </w:pPr>
      <w:rPr>
        <w:rFonts w:hint="default"/>
        <w:lang w:val="es-ES" w:eastAsia="en-US" w:bidi="ar-SA"/>
      </w:rPr>
    </w:lvl>
    <w:lvl w:ilvl="4">
      <w:start w:val="0"/>
      <w:numFmt w:val="bullet"/>
      <w:lvlText w:val="•"/>
      <w:lvlJc w:val="left"/>
      <w:pPr>
        <w:ind w:left="5112" w:hanging="361"/>
      </w:pPr>
      <w:rPr>
        <w:rFonts w:hint="default"/>
        <w:lang w:val="es-ES" w:eastAsia="en-US" w:bidi="ar-SA"/>
      </w:rPr>
    </w:lvl>
    <w:lvl w:ilvl="5">
      <w:start w:val="0"/>
      <w:numFmt w:val="bullet"/>
      <w:lvlText w:val="•"/>
      <w:lvlJc w:val="left"/>
      <w:pPr>
        <w:ind w:left="5940" w:hanging="361"/>
      </w:pPr>
      <w:rPr>
        <w:rFonts w:hint="default"/>
        <w:lang w:val="es-ES" w:eastAsia="en-US" w:bidi="ar-SA"/>
      </w:rPr>
    </w:lvl>
    <w:lvl w:ilvl="6">
      <w:start w:val="0"/>
      <w:numFmt w:val="bullet"/>
      <w:lvlText w:val="•"/>
      <w:lvlJc w:val="left"/>
      <w:pPr>
        <w:ind w:left="6768" w:hanging="361"/>
      </w:pPr>
      <w:rPr>
        <w:rFonts w:hint="default"/>
        <w:lang w:val="es-ES" w:eastAsia="en-US" w:bidi="ar-SA"/>
      </w:rPr>
    </w:lvl>
    <w:lvl w:ilvl="7">
      <w:start w:val="0"/>
      <w:numFmt w:val="bullet"/>
      <w:lvlText w:val="•"/>
      <w:lvlJc w:val="left"/>
      <w:pPr>
        <w:ind w:left="7596" w:hanging="361"/>
      </w:pPr>
      <w:rPr>
        <w:rFonts w:hint="default"/>
        <w:lang w:val="es-ES" w:eastAsia="en-US" w:bidi="ar-SA"/>
      </w:rPr>
    </w:lvl>
    <w:lvl w:ilvl="8">
      <w:start w:val="0"/>
      <w:numFmt w:val="bullet"/>
      <w:lvlText w:val="•"/>
      <w:lvlJc w:val="left"/>
      <w:pPr>
        <w:ind w:left="8424" w:hanging="361"/>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1140" w:hanging="419"/>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before="75"/>
      <w:ind w:left="100"/>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https://www.tinkercad.com/things/fVeTpq7439b-trabajo-iot?sharecode=-7YK5Hy1dTBUfUc5hlPJ_dCLBLrhQ3RnZlvvHzuuCvk" TargetMode="External"/><Relationship Id="rId8" Type="http://schemas.openxmlformats.org/officeDocument/2006/relationships/hyperlink" Target="https://youtu.be/_BgVjg49oDI" TargetMode="External"/><Relationship Id="rId9" Type="http://schemas.openxmlformats.org/officeDocument/2006/relationships/hyperlink" Target="https://doi.org/10.1109/COMST.2015.2444095" TargetMode="External"/><Relationship Id="rId10" Type="http://schemas.openxmlformats.org/officeDocument/2006/relationships/hyperlink" Target="https://doi.org/10.1016/j.future.2019.09.042" TargetMode="External"/><Relationship Id="rId11" Type="http://schemas.openxmlformats.org/officeDocument/2006/relationships/hyperlink" Target="https://doi.org/10.4236/jcc.2015.35021"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2026-08-29T18:00:28Z</dcterms:created>
  <dcterms:modified xsi:type="dcterms:W3CDTF">2026-08-29T18:00:28Z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Microsoft Word</vt:lpwstr>
  </property>
  <property fmtid="{D5CDD505-2E9C-101B-9397-08002B2CF9AE}" pid="5" name="LastSaved">
    <vt:filetime>2026-08-29T00:00:00Z</vt:filetime>
  </property>
</Properties>
</file>