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D4A27" w14:textId="78D818F6" w:rsidR="00081EE1" w:rsidRPr="00DF20E5" w:rsidRDefault="00DF20E5">
      <w:pPr>
        <w:rPr>
          <w:rFonts w:ascii="Times New Roman" w:hAnsi="Times New Roman" w:cs="Times New Roman"/>
          <w:sz w:val="24"/>
          <w:szCs w:val="24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Reviewer #3: "State of the Climate in 2024. Chapter 2: Global Climate"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bookmarkStart w:id="0" w:name="_GoBack"/>
      <w:bookmarkEnd w:id="0"/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2C35C0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2.</w:t>
      </w:r>
      <w:proofErr w:type="spellStart"/>
      <w:r w:rsidRPr="002C35C0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a</w:t>
      </w:r>
      <w:proofErr w:type="spellEnd"/>
      <w:r w:rsidRPr="002C35C0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Introduction</w:t>
      </w:r>
      <w:r w:rsidRPr="002C35C0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commentRangeStart w:id="1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Line 425 - Indicate that the new section on river discharge and runoff levels is d9. Should its title be changed from 'River discharge' to 'River discharge and runoff'?</w:t>
      </w:r>
      <w:commentRangeEnd w:id="1"/>
      <w:r w:rsidR="00B15E07">
        <w:rPr>
          <w:rStyle w:val="CommentReference"/>
        </w:rPr>
        <w:commentReference w:id="1"/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sectPr w:rsidR="00081EE1" w:rsidRPr="00DF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Jesus Casado Rodriguez" w:date="2025-05-26T11:52:00Z" w:initials="CRJ(">
    <w:p w14:paraId="6B27F335" w14:textId="20DD5F8B" w:rsidR="00B15E07" w:rsidRDefault="00B15E07">
      <w:pPr>
        <w:pStyle w:val="CommentText"/>
      </w:pPr>
      <w:r>
        <w:rPr>
          <w:rStyle w:val="CommentReference"/>
        </w:rPr>
        <w:annotationRef/>
      </w:r>
      <w:r>
        <w:t>I’ve changed the title to “River discharge and runoff”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B27F33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B27F335" w16cid:durableId="2BDED4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esus Casado Rodriguez">
    <w15:presenceInfo w15:providerId="AD" w15:userId="S-1-5-21-147511530-2881561464-109331237-559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E5"/>
    <w:rsid w:val="00031F70"/>
    <w:rsid w:val="00081EE1"/>
    <w:rsid w:val="00213D85"/>
    <w:rsid w:val="0024647C"/>
    <w:rsid w:val="00272D59"/>
    <w:rsid w:val="002C35C0"/>
    <w:rsid w:val="002C7074"/>
    <w:rsid w:val="00374E15"/>
    <w:rsid w:val="005B09D9"/>
    <w:rsid w:val="007D7534"/>
    <w:rsid w:val="0095774D"/>
    <w:rsid w:val="00B15E07"/>
    <w:rsid w:val="00C32CE6"/>
    <w:rsid w:val="00C46B6E"/>
    <w:rsid w:val="00DF2059"/>
    <w:rsid w:val="00DF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C1A5"/>
  <w15:chartTrackingRefBased/>
  <w15:docId w15:val="{BDA2ABEB-1BB8-4DE8-96C3-EB202C42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B0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0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0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0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0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0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9D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74E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3F4AC3-67D8-42E7-9EA3-9E232290C7A5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2.xml><?xml version="1.0" encoding="utf-8"?>
<ds:datastoreItem xmlns:ds="http://schemas.openxmlformats.org/officeDocument/2006/customXml" ds:itemID="{9DB583D7-C2A3-4200-B3F1-A503048F0F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8467B8-3328-4A41-AEA1-7E503770196A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4B484FF-8B41-458D-BAF1-5EE884ADFE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NESDIS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Blunden</dc:creator>
  <cp:keywords/>
  <dc:description/>
  <cp:lastModifiedBy>CASADO RODRIGUEZ Jesus (JRC-ISPRA)</cp:lastModifiedBy>
  <cp:revision>6</cp:revision>
  <dcterms:created xsi:type="dcterms:W3CDTF">2025-05-19T10:15:00Z</dcterms:created>
  <dcterms:modified xsi:type="dcterms:W3CDTF">2025-05-26T09:59:00Z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