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7412" w14:textId="77777777" w:rsidR="00081EE1" w:rsidRDefault="00DF20E5">
      <w:pPr>
        <w:rPr>
          <w:rFonts w:ascii="Times New Roman" w:hAnsi="Times New Roman" w:cs="Times New Roman"/>
          <w:sz w:val="24"/>
          <w:szCs w:val="24"/>
        </w:rPr>
      </w:pP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Reviewer #5: This is an important contribution. And well written, even with so many authors.</w:t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It was a pleasure to read.</w:t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 found one typo in a reference, but not able to find it in my notes.</w:t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711A817A" w14:textId="18A2B009" w:rsidR="008F0E2C" w:rsidRPr="008F0E2C" w:rsidRDefault="008F0E2C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Response: We are glad that you enjoyed reading the chapter</w:t>
      </w:r>
      <w:r w:rsidR="00630692">
        <w:rPr>
          <w:rFonts w:ascii="Times New Roman" w:hAnsi="Times New Roman" w:cs="Times New Roman"/>
          <w:color w:val="FF0000"/>
          <w:sz w:val="24"/>
          <w:szCs w:val="24"/>
        </w:rPr>
        <w:t xml:space="preserve">.  There references will undergo complete checking and verification as part of the layout steps, and so any remaining typos will </w:t>
      </w:r>
      <w:r w:rsidR="00173075">
        <w:rPr>
          <w:rFonts w:ascii="Times New Roman" w:hAnsi="Times New Roman" w:cs="Times New Roman"/>
          <w:color w:val="FF0000"/>
          <w:sz w:val="24"/>
          <w:szCs w:val="24"/>
        </w:rPr>
        <w:t>be identified and corrected at that point.</w:t>
      </w:r>
    </w:p>
    <w:sectPr w:rsidR="008F0E2C" w:rsidRPr="008F0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E5"/>
    <w:rsid w:val="00081EE1"/>
    <w:rsid w:val="00173075"/>
    <w:rsid w:val="00213D85"/>
    <w:rsid w:val="002C7074"/>
    <w:rsid w:val="003D6CDD"/>
    <w:rsid w:val="00630692"/>
    <w:rsid w:val="008F0E2C"/>
    <w:rsid w:val="0091477D"/>
    <w:rsid w:val="0095774D"/>
    <w:rsid w:val="00C248B2"/>
    <w:rsid w:val="00C32CE6"/>
    <w:rsid w:val="00C46B6E"/>
    <w:rsid w:val="00D82D9B"/>
    <w:rsid w:val="00DF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17412"/>
  <w15:chartTrackingRefBased/>
  <w15:docId w15:val="{BDA2ABEB-1BB8-4DE8-96C3-EB202C428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b1bb55a9-a1b5-4196-b12d-1833970ed366" ContentTypeId="0x01010008EC4BDFB4C3D542892399C37F0B505F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et Office Document" ma:contentTypeID="0x01010008EC4BDFB4C3D542892399C37F0B505F00CFAF0D6646A7C34ABFBC27D88E55C5EA" ma:contentTypeVersion="4" ma:contentTypeDescription="" ma:contentTypeScope="" ma:versionID="8f2a8b617e8aae53b7816d6cba01471b">
  <xsd:schema xmlns:xsd="http://www.w3.org/2001/XMLSchema" xmlns:xs="http://www.w3.org/2001/XMLSchema" xmlns:p="http://schemas.microsoft.com/office/2006/metadata/properties" xmlns:ns2="95a6d21c-7db0-4b7e-981f-b4f22b02b9d8" targetNamespace="http://schemas.microsoft.com/office/2006/metadata/properties" ma:root="true" ma:fieldsID="5507fc4fbba77142745f1e2b905ec315" ns2:_="">
    <xsd:import namespace="95a6d21c-7db0-4b7e-981f-b4f22b02b9d8"/>
    <xsd:element name="properties">
      <xsd:complexType>
        <xsd:sequence>
          <xsd:element name="documentManagement">
            <xsd:complexType>
              <xsd:all>
                <xsd:element ref="ns2:TNA" minOccurs="0"/>
                <xsd:element ref="ns2:Review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6d21c-7db0-4b7e-981f-b4f22b02b9d8" elementFormDefault="qualified">
    <xsd:import namespace="http://schemas.microsoft.com/office/2006/documentManagement/types"/>
    <xsd:import namespace="http://schemas.microsoft.com/office/infopath/2007/PartnerControls"/>
    <xsd:element name="TNA" ma:index="1" nillable="true" ma:displayName="TNA" ma:default="Not of potential interest" ma:format="Dropdown" ma:internalName="TNA">
      <xsd:simpleType>
        <xsd:restriction base="dms:Choice">
          <xsd:enumeration value="Not of potential interest"/>
          <xsd:enumeration value="Potential TNA Record"/>
          <xsd:enumeration value="Flagged for TNA"/>
          <xsd:enumeration value="List to TNA"/>
          <xsd:enumeration value="Not listed to TNA"/>
          <xsd:enumeration value="Transferred to TNA"/>
          <xsd:enumeration value="Published by TNA"/>
        </xsd:restriction>
      </xsd:simpleType>
    </xsd:element>
    <xsd:element name="ReviewDate" ma:index="2" nillable="true" ma:displayName="Review Date" ma:format="DateOnly" ma:internalName="Review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NA xmlns="95a6d21c-7db0-4b7e-981f-b4f22b02b9d8">Not of potential interest</TNA>
    <ReviewDate xmlns="95a6d21c-7db0-4b7e-981f-b4f22b02b9d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44EFAB-51DF-4D6A-958D-1BE15C6144F1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9BD70AE9-7101-43A3-BB9B-09230C0147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6d21c-7db0-4b7e-981f-b4f22b02b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BE1140-5049-43A3-92AB-8A50B2843551}">
  <ds:schemaRefs>
    <ds:schemaRef ds:uri="http://schemas.microsoft.com/office/2006/metadata/properties"/>
    <ds:schemaRef ds:uri="http://schemas.microsoft.com/office/infopath/2007/PartnerControls"/>
    <ds:schemaRef ds:uri="95a6d21c-7db0-4b7e-981f-b4f22b02b9d8"/>
  </ds:schemaRefs>
</ds:datastoreItem>
</file>

<file path=customXml/itemProps4.xml><?xml version="1.0" encoding="utf-8"?>
<ds:datastoreItem xmlns:ds="http://schemas.openxmlformats.org/officeDocument/2006/customXml" ds:itemID="{30EC046C-5D61-4552-8D92-7C831191C23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7f18161-20d7-4746-87fd-50fe3e3b6619}" enabled="0" method="" siteId="{17f18161-20d7-4746-87fd-50fe3e3b661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NESDIS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Blunden</dc:creator>
  <cp:keywords/>
  <dc:description/>
  <cp:lastModifiedBy>Robert Dunn</cp:lastModifiedBy>
  <cp:revision>5</cp:revision>
  <dcterms:created xsi:type="dcterms:W3CDTF">2025-05-19T09:59:00Z</dcterms:created>
  <dcterms:modified xsi:type="dcterms:W3CDTF">2025-05-19T10:03:00Z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0x01010008EC4BDFB4C3D542892399C37F0B505F00CFAF0D6646A7C34ABFBC27D88E55C5EA</vt:lpwstr>
  </property>
</Properties>
</file>