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2E30" w14:textId="77777777" w:rsidR="00AB70E0" w:rsidRDefault="00AB70E0"/>
    <w:p w14:paraId="5B64DF40" w14:textId="77777777" w:rsidR="00AB70E0" w:rsidRDefault="00AB70E0"/>
    <w:p w14:paraId="656E4A06" w14:textId="101260F3" w:rsidR="00AB70E0" w:rsidRDefault="00AB70E0">
      <w:r>
        <w:t>Dataset</w:t>
      </w:r>
    </w:p>
    <w:p w14:paraId="1CCFB89E" w14:textId="77777777" w:rsidR="00AB70E0" w:rsidRDefault="00AB70E0"/>
    <w:p w14:paraId="1F2D3FB4" w14:textId="54D17A51" w:rsidR="00AB70E0" w:rsidRDefault="00AB70E0">
      <w:r>
        <w:t>Merit DEM (Yamazaki et al. 2017)</w:t>
      </w:r>
    </w:p>
    <w:p w14:paraId="2E5EB5C1" w14:textId="00DBFB7B" w:rsidR="00AB70E0" w:rsidRDefault="000E0244">
      <w:hyperlink r:id="rId5" w:history="1">
        <w:r w:rsidR="00AB70E0" w:rsidRPr="00D91BD6">
          <w:rPr>
            <w:rStyle w:val="Hyperlink"/>
          </w:rPr>
          <w:t>https://hydro.iis.u-tokyo.ac.jp/~yamadai/MERIT_DEM/</w:t>
        </w:r>
      </w:hyperlink>
    </w:p>
    <w:p w14:paraId="34F9D08F" w14:textId="77777777" w:rsidR="00AB70E0" w:rsidRDefault="00AB70E0"/>
    <w:p w14:paraId="40D2351A" w14:textId="615A1CCB" w:rsidR="00AB70E0" w:rsidRDefault="00AB70E0">
      <w:r>
        <w:t>3 arcsec data tiles combined to a European DEM (extend LISFLOOD EFAS)</w:t>
      </w:r>
    </w:p>
    <w:p w14:paraId="7BF2A613" w14:textId="77777777" w:rsidR="00AB70E0" w:rsidRDefault="00AB70E0"/>
    <w:p w14:paraId="6E88B245" w14:textId="2EAC3824" w:rsidR="00AB70E0" w:rsidRDefault="00AB70E0">
      <w:r>
        <w:t>EU-Hydro (Copernicus Land Monitoring Service)</w:t>
      </w:r>
    </w:p>
    <w:p w14:paraId="0F0603B6" w14:textId="50BB0F38" w:rsidR="00AB70E0" w:rsidRDefault="000E0244">
      <w:hyperlink r:id="rId6" w:history="1">
        <w:r w:rsidR="00AB70E0" w:rsidRPr="00D91BD6">
          <w:rPr>
            <w:rStyle w:val="Hyperlink"/>
          </w:rPr>
          <w:t>https://land.copernicus.eu/en/products/eu-hydro</w:t>
        </w:r>
      </w:hyperlink>
    </w:p>
    <w:p w14:paraId="002780BC" w14:textId="77777777" w:rsidR="00AB70E0" w:rsidRDefault="00AB70E0"/>
    <w:p w14:paraId="68D583CC" w14:textId="3515C9E4" w:rsidR="00AB70E0" w:rsidRDefault="00AB70E0">
      <w:r>
        <w:t xml:space="preserve">Shape files of river network. Rasterized by attribute Strahler to 3 arcsec European </w:t>
      </w:r>
      <w:proofErr w:type="gramStart"/>
      <w:r>
        <w:t>raster</w:t>
      </w:r>
      <w:proofErr w:type="gramEnd"/>
    </w:p>
    <w:p w14:paraId="2FA63E8E" w14:textId="77777777" w:rsidR="00AB70E0" w:rsidRDefault="00AB70E0"/>
    <w:p w14:paraId="6B7437C6" w14:textId="364B8F42" w:rsidR="00AB70E0" w:rsidRDefault="00AB70E0">
      <w:r>
        <w:t>Resulting river network on 3 arcsec:</w:t>
      </w:r>
    </w:p>
    <w:p w14:paraId="2FF84286" w14:textId="6194193C" w:rsidR="00AB70E0" w:rsidRDefault="00AB70E0">
      <w:r>
        <w:t xml:space="preserve">Burned in EU-Hydro network to improve the natural </w:t>
      </w:r>
      <w:proofErr w:type="gramStart"/>
      <w:r>
        <w:t>DEM</w:t>
      </w:r>
      <w:proofErr w:type="gramEnd"/>
      <w:r>
        <w:t xml:space="preserve"> </w:t>
      </w:r>
    </w:p>
    <w:p w14:paraId="6B550B43" w14:textId="050A7900" w:rsidR="00AB70E0" w:rsidRDefault="00AB70E0" w:rsidP="00AB70E0">
      <w:pPr>
        <w:pStyle w:val="ListParagraph"/>
        <w:numPr>
          <w:ilvl w:val="0"/>
          <w:numId w:val="1"/>
        </w:numPr>
        <w:rPr>
          <w:lang w:val="de-DE"/>
        </w:rPr>
      </w:pPr>
      <w:r w:rsidRPr="00AB70E0">
        <w:rPr>
          <w:lang w:val="de-DE"/>
        </w:rPr>
        <w:t xml:space="preserve">Merit DEM </w:t>
      </w:r>
      <w:proofErr w:type="gramStart"/>
      <w:r w:rsidRPr="00AB70E0">
        <w:rPr>
          <w:lang w:val="de-DE"/>
        </w:rPr>
        <w:t>-  5</w:t>
      </w:r>
      <w:proofErr w:type="gramEnd"/>
      <w:r w:rsidRPr="00AB70E0">
        <w:rPr>
          <w:lang w:val="de-DE"/>
        </w:rPr>
        <w:t>x Strahler EU-</w:t>
      </w:r>
      <w:proofErr w:type="spellStart"/>
      <w:r w:rsidRPr="00AB70E0">
        <w:rPr>
          <w:lang w:val="de-DE"/>
        </w:rPr>
        <w:t>Hydro</w:t>
      </w:r>
      <w:proofErr w:type="spellEnd"/>
    </w:p>
    <w:p w14:paraId="1D35FD04" w14:textId="6C7BCA4A" w:rsidR="00AB70E0" w:rsidRDefault="00AB70E0" w:rsidP="00AB70E0">
      <w:pPr>
        <w:pStyle w:val="ListParagraph"/>
        <w:numPr>
          <w:ilvl w:val="0"/>
          <w:numId w:val="1"/>
        </w:numPr>
      </w:pPr>
      <w:r w:rsidRPr="00AB70E0">
        <w:t xml:space="preserve">Filled up with ArcGIS </w:t>
      </w:r>
      <w:r>
        <w:t xml:space="preserve">Hydro fill tool to make a hydrological sound </w:t>
      </w:r>
      <w:proofErr w:type="gramStart"/>
      <w:r>
        <w:t>DEM</w:t>
      </w:r>
      <w:proofErr w:type="gramEnd"/>
    </w:p>
    <w:p w14:paraId="4C51E0F7" w14:textId="6F224087" w:rsidR="00AB70E0" w:rsidRPr="00AB70E0" w:rsidRDefault="00AB70E0" w:rsidP="00AB70E0">
      <w:pPr>
        <w:pStyle w:val="ListParagraph"/>
        <w:numPr>
          <w:ilvl w:val="0"/>
          <w:numId w:val="1"/>
        </w:numPr>
      </w:pPr>
      <w:r>
        <w:t xml:space="preserve">Flow direction tool from ArcGIS to create river </w:t>
      </w:r>
      <w:proofErr w:type="gramStart"/>
      <w:r>
        <w:t>network</w:t>
      </w:r>
      <w:proofErr w:type="gramEnd"/>
    </w:p>
    <w:p w14:paraId="7E03CE00" w14:textId="77777777" w:rsidR="00AB70E0" w:rsidRPr="00AB70E0" w:rsidRDefault="00AB70E0"/>
    <w:p w14:paraId="40282717" w14:textId="77777777" w:rsidR="00AB70E0" w:rsidRPr="00AB70E0" w:rsidRDefault="00AB70E0"/>
    <w:p w14:paraId="0EEFA068" w14:textId="531AA491" w:rsidR="007048C8" w:rsidRDefault="00AB70E0">
      <w:proofErr w:type="spellStart"/>
      <w:r>
        <w:t>Glofas</w:t>
      </w:r>
      <w:proofErr w:type="spellEnd"/>
    </w:p>
    <w:p w14:paraId="7232DB8F" w14:textId="77777777" w:rsidR="00AB70E0" w:rsidRDefault="00AB70E0"/>
    <w:p w14:paraId="2D51D53E" w14:textId="77777777" w:rsidR="00AB70E0" w:rsidRDefault="00AB70E0"/>
    <w:p w14:paraId="26976B9B" w14:textId="77777777" w:rsidR="00AB70E0" w:rsidRDefault="00AB70E0"/>
    <w:p w14:paraId="58389730" w14:textId="7353F9E6" w:rsidR="00AB70E0" w:rsidRDefault="00AB70E0"/>
    <w:p w14:paraId="230FF642" w14:textId="77777777" w:rsidR="00AB70E0" w:rsidRDefault="00AB70E0"/>
    <w:p w14:paraId="2AC2E832" w14:textId="77777777" w:rsidR="00AB70E0" w:rsidRDefault="00AB70E0"/>
    <w:p w14:paraId="39FA192A" w14:textId="28753D64" w:rsidR="00AB70E0" w:rsidRDefault="00AB70E0">
      <w:r>
        <w:t xml:space="preserve">Run </w:t>
      </w:r>
      <w:proofErr w:type="gramStart"/>
      <w:r>
        <w:t>programs</w:t>
      </w:r>
      <w:proofErr w:type="gramEnd"/>
    </w:p>
    <w:p w14:paraId="78A1FB79" w14:textId="77777777" w:rsidR="00AB70E0" w:rsidRDefault="00AB70E0"/>
    <w:p w14:paraId="66B45836" w14:textId="1F74E1EE" w:rsidR="00AB70E0" w:rsidRDefault="00AB70E0">
      <w:r w:rsidRPr="00AB70E0">
        <w:t>1_findMeritcoord.py</w:t>
      </w:r>
    </w:p>
    <w:p w14:paraId="091870D5" w14:textId="77777777" w:rsidR="00AB70E0" w:rsidRDefault="00AB70E0"/>
    <w:p w14:paraId="5927142F" w14:textId="0813FFBA" w:rsidR="00AB70E0" w:rsidRDefault="00AB70E0">
      <w:r>
        <w:t xml:space="preserve">Using a </w:t>
      </w:r>
      <w:proofErr w:type="gramStart"/>
      <w:r>
        <w:t>high resolution</w:t>
      </w:r>
      <w:proofErr w:type="gramEnd"/>
      <w:r>
        <w:t xml:space="preserve"> upstream area dataset (here: Merit data DEM + </w:t>
      </w:r>
      <w:proofErr w:type="spellStart"/>
      <w:r>
        <w:t>EU_hydro</w:t>
      </w:r>
      <w:proofErr w:type="spellEnd"/>
      <w:r>
        <w:t xml:space="preserve"> burned in)</w:t>
      </w:r>
    </w:p>
    <w:p w14:paraId="15CAA4B8" w14:textId="486D2291" w:rsidR="00AB70E0" w:rsidRDefault="00AB70E0">
      <w:r>
        <w:t xml:space="preserve">to get the location of the </w:t>
      </w:r>
      <w:r w:rsidR="00A73BD3">
        <w:t xml:space="preserve">station on a 3 arcsec network. The approach of Lehner (2008) and Burek and </w:t>
      </w:r>
      <w:proofErr w:type="spellStart"/>
      <w:r w:rsidR="00A73BD3">
        <w:t>Smilovik</w:t>
      </w:r>
      <w:proofErr w:type="spellEnd"/>
      <w:r w:rsidR="00A73BD3">
        <w:t xml:space="preserve"> (2023) is used here.</w:t>
      </w:r>
    </w:p>
    <w:p w14:paraId="652A5E5E" w14:textId="77777777" w:rsidR="00A73BD3" w:rsidRDefault="00A73BD3"/>
    <w:p w14:paraId="4C784D10" w14:textId="5DABDE0E" w:rsidR="00A73BD3" w:rsidRDefault="00A73BD3">
      <w:r>
        <w:t>Input data:</w:t>
      </w:r>
    </w:p>
    <w:p w14:paraId="387B14ED" w14:textId="5F46A104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r w:rsidRPr="00A73BD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ups_danube_3sec.tif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Upstream area on 3 arcsec</w:t>
      </w:r>
    </w:p>
    <w:p w14:paraId="05774435" w14:textId="59D6D57D" w:rsidR="00A73BD3" w:rsidRDefault="00A73BD3" w:rsidP="00A73BD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80"/>
        </w:rPr>
        <w:t>metastation_45.txt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Gloafas</w:t>
      </w:r>
      <w:proofErr w:type="spellEnd"/>
      <w:r>
        <w:rPr>
          <w:color w:val="000000"/>
        </w:rPr>
        <w:t xml:space="preserve"> calibration stations from </w:t>
      </w:r>
      <w:r w:rsidRPr="00A73BD3">
        <w:rPr>
          <w:color w:val="000000"/>
        </w:rPr>
        <w:t>Metadata_calib_stations_Danube_EFASv5_GloFASv4.xlsx</w:t>
      </w:r>
    </w:p>
    <w:p w14:paraId="18C85E50" w14:textId="77777777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9087C" w14:textId="282E6A13" w:rsidR="00A73BD3" w:rsidRDefault="00A73BD3" w:rsidP="00A73B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Output: G</w:t>
      </w:r>
      <w:r>
        <w:rPr>
          <w:b/>
          <w:bCs/>
          <w:color w:val="008080"/>
        </w:rPr>
        <w:t>lofas_Merit_2.txt</w:t>
      </w:r>
    </w:p>
    <w:p w14:paraId="32AD9990" w14:textId="68B6E4FA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8080"/>
        </w:rPr>
      </w:pPr>
      <w:r>
        <w:rPr>
          <w:b/>
          <w:bCs/>
          <w:color w:val="008080"/>
        </w:rPr>
        <w:t>metastation_45.txt + high resolution location and upstream area</w:t>
      </w:r>
    </w:p>
    <w:p w14:paraId="4EC9F299" w14:textId="77777777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8080"/>
        </w:rPr>
      </w:pPr>
    </w:p>
    <w:p w14:paraId="4C6BA50A" w14:textId="53EE6AFC" w:rsidR="00A73BD3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D8D">
        <w:rPr>
          <w:rFonts w:ascii="Courier New" w:eastAsia="Times New Roman" w:hAnsi="Courier New" w:cs="Courier New"/>
          <w:color w:val="000000"/>
          <w:sz w:val="20"/>
          <w:szCs w:val="20"/>
        </w:rPr>
        <w:t>2_makeshape.py</w:t>
      </w:r>
    </w:p>
    <w:p w14:paraId="7FBE9074" w14:textId="77777777" w:rsidR="005C6D8D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BF75A" w14:textId="6DAC5E05" w:rsidR="005C6D8D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high-res (3 arcsec) shape files of the basins.</w:t>
      </w:r>
    </w:p>
    <w:p w14:paraId="75E9C65C" w14:textId="3B35A021" w:rsidR="005C6D8D" w:rsidRDefault="005C6D8D" w:rsidP="005C6D8D"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the station points defined in </w:t>
      </w:r>
      <w:r w:rsidRPr="00AB70E0">
        <w:t>1_findMeritcoord.py</w:t>
      </w:r>
      <w:r>
        <w:t xml:space="preserve"> for creating the shapefiles.</w:t>
      </w:r>
    </w:p>
    <w:p w14:paraId="169B959C" w14:textId="375FCC25" w:rsidR="005C6D8D" w:rsidRDefault="005C6D8D" w:rsidP="005C6D8D">
      <w:pPr>
        <w:pStyle w:val="HTMLPreformatted"/>
        <w:shd w:val="clear" w:color="auto" w:fill="FFFFFF"/>
        <w:rPr>
          <w:color w:val="000000"/>
        </w:rPr>
      </w:pPr>
      <w:r>
        <w:t xml:space="preserve">Python library </w:t>
      </w:r>
      <w:proofErr w:type="spellStart"/>
      <w:r>
        <w:rPr>
          <w:color w:val="000000"/>
        </w:rPr>
        <w:t>pyflwdir</w:t>
      </w:r>
      <w:proofErr w:type="spellEnd"/>
      <w:r>
        <w:rPr>
          <w:color w:val="000000"/>
        </w:rPr>
        <w:t xml:space="preserve"> is </w:t>
      </w:r>
      <w:proofErr w:type="gramStart"/>
      <w:r>
        <w:rPr>
          <w:color w:val="000000"/>
        </w:rPr>
        <w:t>needed</w:t>
      </w:r>
      <w:proofErr w:type="gramEnd"/>
    </w:p>
    <w:p w14:paraId="10B799F0" w14:textId="4651C9B6" w:rsidR="005C6D8D" w:rsidRDefault="000E0244" w:rsidP="005C6D8D">
      <w:pPr>
        <w:pStyle w:val="HTMLPreformatted"/>
        <w:shd w:val="clear" w:color="auto" w:fill="FFFFFF"/>
        <w:rPr>
          <w:color w:val="000000"/>
        </w:rPr>
      </w:pPr>
      <w:hyperlink r:id="rId7" w:history="1">
        <w:r w:rsidR="005C6D8D" w:rsidRPr="00D91BD6">
          <w:rPr>
            <w:rStyle w:val="Hyperlink"/>
          </w:rPr>
          <w:t>https://pypi.org/project/pyflwdir/0.5.2/</w:t>
        </w:r>
      </w:hyperlink>
    </w:p>
    <w:p w14:paraId="692AFCC2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03608E93" w14:textId="5DCA8966" w:rsidR="005C6D8D" w:rsidRDefault="005C6D8D" w:rsidP="005C6D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Input data:</w:t>
      </w:r>
    </w:p>
    <w:p w14:paraId="55FDD441" w14:textId="0220B1B1" w:rsidR="005C6D8D" w:rsidRDefault="005C6D8D" w:rsidP="005C6D8D">
      <w:r>
        <w:rPr>
          <w:color w:val="000000"/>
        </w:rPr>
        <w:t>G</w:t>
      </w:r>
      <w:r>
        <w:rPr>
          <w:b/>
          <w:bCs/>
          <w:color w:val="008080"/>
        </w:rPr>
        <w:t xml:space="preserve">lofas_Merit_2corr.txt (manual corrected output from </w:t>
      </w:r>
      <w:r w:rsidRPr="00AB70E0">
        <w:t>1_findMeritcoord.py</w:t>
      </w:r>
      <w:r>
        <w:t>)</w:t>
      </w:r>
    </w:p>
    <w:p w14:paraId="16EB0474" w14:textId="0A310B2C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proofErr w:type="spellStart"/>
      <w:r>
        <w:rPr>
          <w:b/>
          <w:bCs/>
          <w:color w:val="008080"/>
        </w:rPr>
        <w:t>danube_fd.tif</w:t>
      </w:r>
      <w:proofErr w:type="spellEnd"/>
      <w:r>
        <w:rPr>
          <w:b/>
          <w:bCs/>
          <w:color w:val="008080"/>
        </w:rPr>
        <w:t xml:space="preserve"> (3 arcsec river network)</w:t>
      </w:r>
    </w:p>
    <w:p w14:paraId="3B5BC617" w14:textId="077AF470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r>
        <w:rPr>
          <w:b/>
          <w:bCs/>
          <w:color w:val="008080"/>
        </w:rPr>
        <w:lastRenderedPageBreak/>
        <w:t>Output:</w:t>
      </w:r>
    </w:p>
    <w:p w14:paraId="35EAA779" w14:textId="5A772778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proofErr w:type="gramStart"/>
      <w:r>
        <w:rPr>
          <w:b/>
          <w:bCs/>
          <w:color w:val="008080"/>
        </w:rPr>
        <w:t>..</w:t>
      </w:r>
      <w:proofErr w:type="gramEnd"/>
      <w:r>
        <w:rPr>
          <w:b/>
          <w:bCs/>
          <w:color w:val="008080"/>
        </w:rPr>
        <w:t>/shape_glofas_3sec/  3 arcsec shape file of station basin</w:t>
      </w:r>
    </w:p>
    <w:p w14:paraId="247AC625" w14:textId="77777777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29613BFE" w14:textId="77777777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30E9AA4D" w14:textId="77777777" w:rsidR="00753D01" w:rsidRDefault="00753D01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5122B4B3" w14:textId="77777777" w:rsidR="00753D01" w:rsidRDefault="00753D01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7D53CE85" w14:textId="5A5318B4" w:rsidR="00753D01" w:rsidRDefault="00753D01" w:rsidP="005C6D8D">
      <w:pPr>
        <w:pStyle w:val="HTMLPreformatted"/>
        <w:shd w:val="clear" w:color="auto" w:fill="FFFFFF"/>
        <w:rPr>
          <w:color w:val="000000"/>
        </w:rPr>
      </w:pPr>
      <w:r w:rsidRPr="00753D01">
        <w:rPr>
          <w:noProof/>
          <w:color w:val="000000"/>
        </w:rPr>
        <w:drawing>
          <wp:inline distT="0" distB="0" distL="0" distR="0" wp14:anchorId="40E795F2" wp14:editId="071A04A3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718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458A799F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027B1EEB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520AE78A" w14:textId="15EF5F5E" w:rsidR="00753D01" w:rsidRDefault="00753D01" w:rsidP="005C6D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Station 0436</w:t>
      </w:r>
    </w:p>
    <w:p w14:paraId="14F9C577" w14:textId="71A02E32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5A35014F" w14:textId="099A5A81" w:rsidR="00753D01" w:rsidRDefault="00600D15" w:rsidP="005C6D8D">
      <w:pPr>
        <w:pStyle w:val="HTMLPreformatted"/>
        <w:shd w:val="clear" w:color="auto" w:fill="FFFFFF"/>
        <w:rPr>
          <w:color w:val="000000"/>
        </w:rPr>
      </w:pPr>
      <w:r w:rsidRPr="00600D15">
        <w:rPr>
          <w:noProof/>
        </w:rPr>
        <w:drawing>
          <wp:anchor distT="0" distB="0" distL="114300" distR="114300" simplePos="0" relativeHeight="251658240" behindDoc="0" locked="0" layoutInCell="1" allowOverlap="1" wp14:anchorId="65A51A09" wp14:editId="232D663F">
            <wp:simplePos x="0" y="0"/>
            <wp:positionH relativeFrom="column">
              <wp:posOffset>2604977</wp:posOffset>
            </wp:positionH>
            <wp:positionV relativeFrom="paragraph">
              <wp:posOffset>143644</wp:posOffset>
            </wp:positionV>
            <wp:extent cx="3651130" cy="3070934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14" cy="307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D0E54" w14:textId="5C5E63F7" w:rsidR="00753D01" w:rsidRDefault="00600D15" w:rsidP="005C6D8D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DDE50" wp14:editId="3285AF33">
                <wp:simplePos x="0" y="0"/>
                <wp:positionH relativeFrom="column">
                  <wp:posOffset>988828</wp:posOffset>
                </wp:positionH>
                <wp:positionV relativeFrom="paragraph">
                  <wp:posOffset>2136642</wp:posOffset>
                </wp:positionV>
                <wp:extent cx="212651" cy="202019"/>
                <wp:effectExtent l="0" t="0" r="1651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020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D8842" id="Oval 4" o:spid="_x0000_s1026" style="position:absolute;margin-left:77.85pt;margin-top:168.25pt;width:16.7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753D01" w:rsidRPr="00753D01">
        <w:rPr>
          <w:noProof/>
          <w:color w:val="000000"/>
        </w:rPr>
        <w:drawing>
          <wp:inline distT="0" distB="0" distL="0" distR="0" wp14:anchorId="503460FE" wp14:editId="4EA029B0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E83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7F65C0E5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09430163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27DF35FA" w14:textId="5EEAC725" w:rsidR="005C6D8D" w:rsidRDefault="00753D01" w:rsidP="005C6D8D">
      <w:r>
        <w:t>Station 517</w:t>
      </w:r>
    </w:p>
    <w:p w14:paraId="03A32230" w14:textId="584A133B" w:rsidR="00753D01" w:rsidRDefault="00D540E1" w:rsidP="005C6D8D">
      <w:r w:rsidRPr="00D540E1">
        <w:rPr>
          <w:noProof/>
        </w:rPr>
        <w:lastRenderedPageBreak/>
        <w:drawing>
          <wp:inline distT="0" distB="0" distL="0" distR="0" wp14:anchorId="2CD09AAC" wp14:editId="33BFB5A8">
            <wp:extent cx="5731510" cy="3127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4FC" w14:textId="77777777" w:rsidR="00D540E1" w:rsidRDefault="00D540E1" w:rsidP="005C6D8D"/>
    <w:p w14:paraId="17E411E4" w14:textId="3EFBB33E" w:rsidR="00D540E1" w:rsidRPr="005C6D8D" w:rsidRDefault="00D540E1" w:rsidP="005C6D8D">
      <w:r w:rsidRPr="00D540E1">
        <w:rPr>
          <w:noProof/>
        </w:rPr>
        <w:drawing>
          <wp:inline distT="0" distB="0" distL="0" distR="0" wp14:anchorId="5918310E" wp14:editId="53EDFBAD">
            <wp:extent cx="2987749" cy="272260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432" cy="27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767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0AC06184" w14:textId="69C75165" w:rsidR="005C6D8D" w:rsidRPr="005C6D8D" w:rsidRDefault="005C6D8D" w:rsidP="005C6D8D"/>
    <w:p w14:paraId="558F65B0" w14:textId="77777777" w:rsidR="005C6D8D" w:rsidRPr="00A73BD3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C9520" w14:textId="77777777" w:rsidR="00A73BD3" w:rsidRDefault="00A73BD3"/>
    <w:p w14:paraId="6FB278BD" w14:textId="77777777" w:rsidR="00AB70E0" w:rsidRDefault="00AB70E0"/>
    <w:p w14:paraId="14916606" w14:textId="77777777" w:rsidR="00AB70E0" w:rsidRDefault="00AB70E0"/>
    <w:p w14:paraId="0E4BF24C" w14:textId="77777777" w:rsidR="00AB70E0" w:rsidRDefault="00AB70E0"/>
    <w:p w14:paraId="62A77695" w14:textId="078E3444" w:rsidR="00C84F39" w:rsidRDefault="00C84F39">
      <w:r>
        <w:br w:type="page"/>
      </w:r>
    </w:p>
    <w:p w14:paraId="7577CA6C" w14:textId="6C427B52" w:rsidR="00AB70E0" w:rsidRDefault="00C84F39">
      <w:r>
        <w:lastRenderedPageBreak/>
        <w:t>EFAS</w:t>
      </w:r>
    </w:p>
    <w:p w14:paraId="0B7F7960" w14:textId="77777777" w:rsidR="00C84F39" w:rsidRDefault="00C84F39"/>
    <w:p w14:paraId="64276749" w14:textId="77777777" w:rsidR="00C84F39" w:rsidRDefault="00C84F39"/>
    <w:p w14:paraId="030B8430" w14:textId="77777777" w:rsidR="00C84F39" w:rsidRDefault="00C84F39">
      <w:r>
        <w:t>Bekes 660</w:t>
      </w:r>
    </w:p>
    <w:p w14:paraId="46BD4F4D" w14:textId="77777777" w:rsidR="00C84F39" w:rsidRDefault="00C84F39"/>
    <w:p w14:paraId="5179322E" w14:textId="77777777" w:rsidR="00C84F39" w:rsidRDefault="00C84F39"/>
    <w:p w14:paraId="6FE22807" w14:textId="77777777" w:rsidR="00C84F39" w:rsidRDefault="00C84F39">
      <w:r w:rsidRPr="00C84F39">
        <w:drawing>
          <wp:inline distT="0" distB="0" distL="0" distR="0" wp14:anchorId="5A91F524" wp14:editId="07093E50">
            <wp:extent cx="3709035" cy="203981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6" b="27576"/>
                    <a:stretch/>
                  </pic:blipFill>
                  <pic:spPr bwMode="auto">
                    <a:xfrm>
                      <a:off x="0" y="0"/>
                      <a:ext cx="3755247" cy="206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4F39">
        <w:drawing>
          <wp:inline distT="0" distB="0" distL="0" distR="0" wp14:anchorId="103D17BD" wp14:editId="2EF9291E">
            <wp:extent cx="3615055" cy="23526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57" cy="23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9C32" w14:textId="77777777" w:rsidR="00C84F39" w:rsidRDefault="00C84F39">
      <w:r w:rsidRPr="00C84F39">
        <w:drawing>
          <wp:inline distT="0" distB="0" distL="0" distR="0" wp14:anchorId="08940846" wp14:editId="3DB61A29">
            <wp:extent cx="3709543" cy="1977656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777" cy="19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CA5" w14:textId="77777777" w:rsidR="00C84F39" w:rsidRDefault="00C84F39"/>
    <w:p w14:paraId="0F133F9F" w14:textId="77777777" w:rsidR="00C84F39" w:rsidRDefault="00C84F39"/>
    <w:p w14:paraId="7379CFFF" w14:textId="77777777" w:rsidR="00C84F39" w:rsidRDefault="00C84F39"/>
    <w:p w14:paraId="131C7DE4" w14:textId="707C8150" w:rsidR="00C84F39" w:rsidRDefault="00C84F39">
      <w:r>
        <w:br w:type="page"/>
      </w:r>
    </w:p>
    <w:p w14:paraId="3E8ED7EE" w14:textId="103F794A" w:rsidR="00C84F39" w:rsidRDefault="00B974BB">
      <w:r>
        <w:lastRenderedPageBreak/>
        <w:t xml:space="preserve">263 </w:t>
      </w:r>
    </w:p>
    <w:p w14:paraId="61AF0987" w14:textId="77777777" w:rsidR="00B974BB" w:rsidRDefault="00B974BB"/>
    <w:p w14:paraId="07798883" w14:textId="338F2771" w:rsidR="00B974BB" w:rsidRDefault="0023319B">
      <w:r w:rsidRPr="0023319B">
        <w:drawing>
          <wp:inline distT="0" distB="0" distL="0" distR="0" wp14:anchorId="15E8EA27" wp14:editId="2E76CA05">
            <wp:extent cx="5731510" cy="3354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5936" w14:textId="77777777" w:rsidR="0023319B" w:rsidRDefault="0023319B"/>
    <w:p w14:paraId="57AD83D6" w14:textId="77777777" w:rsidR="0023319B" w:rsidRDefault="0023319B"/>
    <w:p w14:paraId="52270CDD" w14:textId="220EF9E7" w:rsidR="0023319B" w:rsidRDefault="000E0244">
      <w:r w:rsidRPr="000E0244">
        <w:drawing>
          <wp:inline distT="0" distB="0" distL="0" distR="0" wp14:anchorId="3395D78E" wp14:editId="59F2BFE7">
            <wp:extent cx="5731510" cy="2168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99A" w14:textId="77777777" w:rsidR="00AB70E0" w:rsidRDefault="00AB70E0"/>
    <w:p w14:paraId="260F0945" w14:textId="77777777" w:rsidR="00AB70E0" w:rsidRDefault="00AB70E0"/>
    <w:p w14:paraId="151283C2" w14:textId="77777777" w:rsidR="00AB70E0" w:rsidRDefault="00AB70E0"/>
    <w:p w14:paraId="2370C50F" w14:textId="77777777" w:rsidR="00AB70E0" w:rsidRDefault="00AB70E0"/>
    <w:p w14:paraId="3BAAB40D" w14:textId="77777777" w:rsidR="00AB70E0" w:rsidRDefault="00AB70E0"/>
    <w:p w14:paraId="4E5C8E7C" w14:textId="77777777" w:rsidR="00AB70E0" w:rsidRDefault="00AB70E0"/>
    <w:p w14:paraId="6C0ADA2C" w14:textId="77777777" w:rsidR="00AB70E0" w:rsidRDefault="00AB70E0"/>
    <w:p w14:paraId="533FD2F7" w14:textId="77777777" w:rsidR="00AB70E0" w:rsidRDefault="00AB70E0"/>
    <w:p w14:paraId="0D591086" w14:textId="4038E7F8" w:rsidR="00AB70E0" w:rsidRDefault="00AB70E0">
      <w:r>
        <w:t xml:space="preserve">Yamazaki D., D. </w:t>
      </w:r>
      <w:proofErr w:type="spellStart"/>
      <w:r>
        <w:t>Ikeshima</w:t>
      </w:r>
      <w:proofErr w:type="spellEnd"/>
      <w:r>
        <w:t xml:space="preserve">, R. </w:t>
      </w:r>
      <w:proofErr w:type="spellStart"/>
      <w:r>
        <w:t>Tawatari</w:t>
      </w:r>
      <w:proofErr w:type="spellEnd"/>
      <w:r>
        <w:t xml:space="preserve">, T. Yamaguchi, F. O'Loughlin, J.C. Neal, C.C. Sampson, S. </w:t>
      </w:r>
      <w:proofErr w:type="spellStart"/>
      <w:r>
        <w:t>Kanae</w:t>
      </w:r>
      <w:proofErr w:type="spellEnd"/>
      <w:r>
        <w:t xml:space="preserve"> &amp; P.D. Bates A high accuracy map of global terrain elevations Geophysical Research Letters, vol.44, pp.5844-5853, 2017 </w:t>
      </w:r>
      <w:proofErr w:type="spellStart"/>
      <w:r>
        <w:t>doi</w:t>
      </w:r>
      <w:proofErr w:type="spellEnd"/>
      <w:r>
        <w:t>: 10.1002/2017GL072874</w:t>
      </w:r>
    </w:p>
    <w:sectPr w:rsidR="00AB70E0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02E"/>
    <w:multiLevelType w:val="hybridMultilevel"/>
    <w:tmpl w:val="5B52F072"/>
    <w:lvl w:ilvl="0" w:tplc="A802F2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NjQyM7cwtDQ3MDRW0lEKTi0uzszPAykwqgUAP0vH9CwAAAA="/>
  </w:docVars>
  <w:rsids>
    <w:rsidRoot w:val="00AB70E0"/>
    <w:rsid w:val="0000493D"/>
    <w:rsid w:val="000E0244"/>
    <w:rsid w:val="0023319B"/>
    <w:rsid w:val="002B1F54"/>
    <w:rsid w:val="005C6D8D"/>
    <w:rsid w:val="00600D15"/>
    <w:rsid w:val="007048C8"/>
    <w:rsid w:val="00753D01"/>
    <w:rsid w:val="00A73BD3"/>
    <w:rsid w:val="00AB70E0"/>
    <w:rsid w:val="00B974BB"/>
    <w:rsid w:val="00C84F39"/>
    <w:rsid w:val="00D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662"/>
  <w15:chartTrackingRefBased/>
  <w15:docId w15:val="{5244B912-C3C0-4AA4-86EB-35797E28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0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yflwdir/0.5.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land.copernicus.eu/en/products/eu-hydr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ydro.iis.u-tokyo.ac.jp/~yamadai/MERIT_DE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7</cp:revision>
  <dcterms:created xsi:type="dcterms:W3CDTF">2024-03-12T15:34:00Z</dcterms:created>
  <dcterms:modified xsi:type="dcterms:W3CDTF">2024-03-13T11:10:00Z</dcterms:modified>
</cp:coreProperties>
</file>