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</w:p>
    <w:p>
      <w:pPr>
        <w:jc w:val="center"/>
      </w:pPr>
      <w:r>
        <w:rPr>
          <w:b/>
          <w:bCs/>
          <w:color w:val="1A1A2E"/>
          <w:sz w:val="56"/>
          <w:szCs w:val="56"/>
        </w:rPr>
        <w:t xml:space="preserve">CLÍNICA DENKI</w:t>
      </w:r>
    </w:p>
    <w:p>
      <w:pPr>
        <w:spacing w:after="400"/>
        <w:jc w:val="center"/>
      </w:pPr>
      <w:r>
        <w:rPr>
          <w:color w:val="0F3460"/>
          <w:sz w:val="40"/>
          <w:szCs w:val="40"/>
        </w:rPr>
        <w:t xml:space="preserve">Especificaciones Técnicas</w:t>
      </w:r>
    </w:p>
    <w:p>
      <w:pPr>
        <w:jc w:val="center"/>
      </w:pPr>
      <w:r>
        <w:rPr>
          <w:color w:val="666666"/>
          <w:sz w:val="28"/>
          <w:szCs w:val="28"/>
        </w:rPr>
        <w:t xml:space="preserve">Templates de Shopify</w:t>
      </w:r>
    </w:p>
    <w:p>
      <w:pPr>
        <w:spacing w:before="600"/>
        <w:jc w:val="center"/>
      </w:pPr>
      <w:r>
        <w:rPr>
          <w:i/>
          <w:iCs/>
          <w:color w:val="888888"/>
          <w:sz w:val="22"/>
          <w:szCs w:val="22"/>
        </w:rPr>
        <w:t xml:space="preserve">Documento para Programador</w:t>
      </w:r>
    </w:p>
    <w:p>
      <w:pPr>
        <w:spacing w:before="1500"/>
        <w:jc w:val="center"/>
      </w:pPr>
      <w:r>
        <w:rPr>
          <w:color w:val="888888"/>
          <w:sz w:val="20"/>
          <w:szCs w:val="20"/>
        </w:rPr>
        <w:t xml:space="preserve">Versión 1.0 | Enero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80"/>
      </w:pPr>
      <w:r>
        <w:t xml:space="preserve">1. Resumen de Templates a Crear</w:t>
      </w:r>
    </w:p>
    <w:p>
      <w:pPr>
        <w:spacing w:after="80"/>
      </w:pPr>
      <w:r>
        <w:t xml:space="preserve">2. Template: page.service.liquid</w:t>
      </w:r>
    </w:p>
    <w:p>
      <w:pPr>
        <w:spacing w:after="80"/>
      </w:pPr>
      <w:r>
        <w:t xml:space="preserve">3. Template: page.hub.liquid</w:t>
      </w:r>
    </w:p>
    <w:p>
      <w:pPr>
        <w:spacing w:after="80"/>
      </w:pPr>
      <w:r>
        <w:t xml:space="preserve">4. Template: page.location.liquid</w:t>
      </w:r>
    </w:p>
    <w:p>
      <w:pPr>
        <w:spacing w:after="80"/>
      </w:pPr>
      <w:r>
        <w:t xml:space="preserve">5. Secciones Reutilizables</w:t>
      </w:r>
    </w:p>
    <w:p>
      <w:pPr>
        <w:spacing w:after="80"/>
      </w:pPr>
      <w:r>
        <w:t xml:space="preserve">6. Metafields Requeridos</w:t>
      </w:r>
    </w:p>
    <w:p>
      <w:pPr>
        <w:spacing w:after="80"/>
      </w:pPr>
      <w:r>
        <w:t xml:space="preserve">7. Schemas JSON-LD</w:t>
      </w:r>
    </w:p>
    <w:p>
      <w:pPr>
        <w:spacing w:after="80"/>
      </w:pPr>
      <w:r>
        <w:t xml:space="preserve">8. Estilos CSS Globales</w:t>
      </w:r>
    </w:p>
    <w:p>
      <w:pPr>
        <w:spacing w:after="80"/>
      </w:pPr>
      <w:r>
        <w:t xml:space="preserve">9. Componentes de UI</w:t>
      </w:r>
    </w:p>
    <w:p>
      <w:r>
        <w:br w:type="page"/>
      </w:r>
    </w:p>
    <w:p>
      <w:pPr>
        <w:pStyle w:val="Heading1"/>
      </w:pPr>
      <w:r>
        <w:t xml:space="preserve">1. Resumen de Templates a Crear</w:t>
      </w:r>
    </w:p>
    <w:p>
      <w:pPr>
        <w:spacing w:after="200"/>
      </w:pPr>
      <w:r>
        <w:t xml:space="preserve">Se requieren 3 templates nuevos de página y optimización del template de blog existente.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page.service.liquid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Landings de servicios clínicos (Triglicéridos, Diabetes, Disfagia,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page.hub.liquid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Páginas madre de categoría (Nutrición Cardiovascular, Clínica, Geriátrica)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Ubicación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page.location.liquid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Páginas locales (Benito Juárez, CDMX, Roma-Condesa)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article.liquid (optimizar)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Posts del blog con estructura SEO</w:t>
            </w:r>
          </w:p>
        </w:tc>
      </w:tr>
    </w:tbl>
    <w:p>
      <w:pPr>
        <w:pStyle w:val="Heading2"/>
        <w:spacing w:before="300"/>
      </w:pPr>
      <w:r>
        <w:t xml:space="preserve">Ubicación de Archivos</w:t>
      </w:r>
    </w:p>
    <w:p>
      <w:r>
        <w:t xml:space="preserve">Los templates se crean en: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Online Store &gt; Themes &gt; [Tu tema] &gt; Edit code &gt; Templates/</w:t>
      </w:r>
    </w:p>
    <w:p>
      <w:pPr>
        <w:spacing w:after="200"/>
      </w:pPr>
      <w:r>
        <w:t xml:space="preserve">Las secciones reutilizables se crean en: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Online Store &gt; Themes &gt; [Tu tema] &gt; Edit code &gt; Sections/</w:t>
      </w:r>
    </w:p>
    <w:p>
      <w:r>
        <w:br w:type="page"/>
      </w:r>
    </w:p>
    <w:p>
      <w:pPr>
        <w:pStyle w:val="Heading1"/>
      </w:pPr>
      <w:r>
        <w:t xml:space="preserve">2. Template: page.service.liquid</w:t>
      </w:r>
    </w:p>
    <w:p>
      <w:pPr>
        <w:spacing w:after="200"/>
      </w:pPr>
      <w:r>
        <w:t xml:space="preserve">Template para landings de servicios clínicos. Es el template principal y más complejo.</w:t>
      </w:r>
    </w:p>
    <w:p>
      <w:pPr>
        <w:pStyle w:val="Heading2"/>
      </w:pPr>
      <w:r>
        <w:t xml:space="preserve">2.1 Estructura de Secciones</w:t>
      </w:r>
    </w:p>
    <w:p>
      <w:pPr>
        <w:spacing w:after="100"/>
      </w:pPr>
      <w:r>
        <w:t xml:space="preserve">El template debe incluir estas secciones en este orden: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500"/>
        <w:gridCol w:w="3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Campos Editables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section-breadcrumb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Navegación jerárquica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Auto-generado desde metafield hub_parent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section-hero-service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principal con H1, subtítulo, imagen y CTAs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subtitulo, imagen, mostrar_ctas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section-stat-highlight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Estadística destacada (ej: 40% ENSANUT)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numero, texto, fuente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section-content-block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 de texto educativo con H2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contenido_richtext, imagen_lateral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section-symptoms-grid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Grid de síntomas/factores con iconos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items[] (icono, texto)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section-approach-cards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cards del enfoque Denki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cards[] (icono, titulo, texto)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section-food-table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Tabla de 3 columnas de alimentos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col1[], col2[], col3[]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section-process-steps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pasos del proceso de atención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pasos[] (numero, titulo, texto)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section-faq-accordion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Preguntas frecuentes con accordion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faqs[] (pregunta, respuesta)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section-cta-final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 de cierre con CTAs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titulo, texto, mostrar_direccion</w:t>
            </w:r>
          </w:p>
        </w:tc>
      </w:tr>
    </w:tbl>
    <w:p>
      <w:pPr>
        <w:pStyle w:val="Heading2"/>
        <w:spacing w:before="300"/>
      </w:pPr>
      <w:r>
        <w:t xml:space="preserve">2.2 Código Base del Template</w:t>
      </w:r>
    </w:p>
    <w:p>
      <w:pPr>
        <w:spacing w:after="100"/>
      </w:pPr>
      <w:r>
        <w:t xml:space="preserve">Crear archivo: templates/page.service.liquid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{%- comment -%}
  Template: page.service.liquid
  Uso: Landings de servicios clínicos
  Clínica Denki
{%- endcomment -%}
{% section 'section-breadcrumb' %}
{% section 'section-hero-service' %}
{% section 'section-stat-highlight' %}
{% section 'section-content-block' %}
{% section 'section-symptoms-grid' %}
{% section 'section-approach-cards' %}
{% section 'section-food-table' %}
{% section 'section-process-steps' %}
{% section 'section-faq-accordion' %}
{% section 'section-cta-final' %}
{%- comment -%} Schema JSON-LD {%- endcomment -%}
{% if page.metafields.seo.schema_faq %}
&lt;script type="application/ld+json"&gt;
  {{ page.metafields.seo.schema_faq }}
&lt;/script&gt;
{% endif %}
{% if page.metafields.seo.schema_medical %}
&lt;script type="application/ld+json"&gt;
  {{ page.metafields.seo.schema_medical }}
&lt;/script&gt;
{% endif %}</w:t>
      </w:r>
    </w:p>
    <w:p>
      <w:r>
        <w:br w:type="page"/>
      </w:r>
    </w:p>
    <w:p>
      <w:pPr>
        <w:pStyle w:val="Heading2"/>
      </w:pPr>
      <w:r>
        <w:t xml:space="preserve">2.3 Sección Hero Service</w:t>
      </w:r>
    </w:p>
    <w:p>
      <w:pPr>
        <w:spacing w:after="100"/>
      </w:pPr>
      <w:r>
        <w:t xml:space="preserve">Crear archivo: sections/section-hero-service.liquid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{%- comment -%}
  Section: Hero Service
  Sección principal de landing de servicio
{%- endcomment -%}
&lt;section class="hero-service" style="background: {{ section.settings.bg_color }};"&gt;
  &lt;div class="hero-service__container container"&gt;
    &lt;div class="hero-service__content"&gt;
      &lt;h1 class="hero-service__title"&gt;{{ section.settings.titulo }}&lt;/h1&gt;
      &lt;p class="hero-service__subtitle"&gt;{{ section.settings.subtitulo }}&lt;/p&gt;
      {% if section.settings.mostrar_ctas %}
      &lt;div class="hero-service__ctas"&gt;
        &lt;a href="https://wa.me/+525550150285?text={{ section.settings.whatsapp_mensaje | url_encode }}" 
           class="btn btn--whatsapp"&gt;
          {% render 'icon-whatsapp' %}
          Hablar por WhatsApp
        &lt;/a&gt;
        &lt;a href="https://www.doctoralia.com.mx/lucy-camberos-luna/nutriologo-clinico/benito-juarez" 
           class="btn btn--doctoralia"&gt;
          {% render 'icon-calendar' %}
          Agendar en Doctoralia
        &lt;/a&gt;
      &lt;/div&gt;
      {% endif %}
    &lt;/div&gt;
    &lt;div class="hero-service__image"&gt;
      {% if section.settings.imagen %}
        {{ section.settings.imagen | image_url: width: 800 | image_tag: 
           loading: 'eager',
           alt: section.settings.imagen_alt,
           class: 'hero-service__img' }}
      {% endif %}
    &lt;/div&gt;
  &lt;/div&gt;
&lt;/section&gt;
{% schema %}
{
  "name": "Hero Service",
  "settings": [
    {
      "type": "text",
      "id": "titulo",
      "label": "Título H1",
      "default": "Nutrición para [Condición] en CDMX"
    },
    {
      "type": "textarea",
      "id": "subtitulo",
      "label": "Subtítulo",
      "default": "Plan de alimentación personalizado..."
    },
    {
      "type": "image_picker",
      "id": "imagen",
      "label": "Imagen Hero"
    },
    {
      "type": "text",
      "id": "imagen_alt",
      "label": "Alt text de imagen"
    },
    {
      "type": "checkbox",
      "id": "mostrar_ctas",
      "label": "Mostrar CTAs",
      "default": true
    },
    {
      "type": "text",
      "id": "whatsapp_mensaje",
      "label": "Mensaje WhatsApp",
      "default": "Hola, me interesa la consulta de nutrición"
    },
    {
      "type": "color",
      "id": "bg_color",
      "label": "Color de fondo",
      "default": "#FFFAF5"
    }
  ],
  "presets": [
    {
      "name": "Hero Service"
    }
  ]
}
{% endschema %}</w:t>
      </w:r>
    </w:p>
    <w:p>
      <w:r>
        <w:br w:type="page"/>
      </w:r>
    </w:p>
    <w:p>
      <w:pPr>
        <w:pStyle w:val="Heading2"/>
      </w:pPr>
      <w:r>
        <w:t xml:space="preserve">2.4 Sección Stat Highlight</w:t>
      </w:r>
    </w:p>
    <w:p>
      <w:pPr>
        <w:spacing w:after="100"/>
      </w:pPr>
      <w:r>
        <w:t xml:space="preserve">Crear archivo: sections/section-stat-highlight.liquid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class="stat-highlight"&gt;
  &lt;div class="stat-highlight__container container"&gt;
    &lt;div class="stat-highlight__number"&gt;{{ section.settings.numero }}&lt;/div&gt;
    &lt;p class="stat-highlight__text"&gt;{{ section.settings.texto }}&lt;/p&gt;
    {% if section.settings.fuente %}
    &lt;p class="stat-highlight__source"&gt;Fuente: {{ section.settings.fuente }}&lt;/p&gt;
    {% endif %}
  &lt;/div&gt;
&lt;/section&gt;
{% schema %}
{
  "name": "Stat Highlight",
  "settings": [
    {
      "type": "text",
      "id": "numero",
      "label": "Número/Porcentaje",
      "default": "40%"
    },
    {
      "type": "textarea",
      "id": "texto",
      "label": "Texto descriptivo"
    },
    {
      "type": "text",
      "id": "fuente",
      "label": "Fuente (opcional)",
      "default": "ENSANUT 2022"
    }
  ]
}
{% endschema %}</w:t>
      </w:r>
    </w:p>
    <w:p>
      <w:pPr>
        <w:pStyle w:val="Heading2"/>
        <w:spacing w:before="300"/>
      </w:pPr>
      <w:r>
        <w:t xml:space="preserve">2.5 Sección FAQ Accordion</w:t>
      </w:r>
    </w:p>
    <w:p>
      <w:pPr>
        <w:spacing w:after="100"/>
      </w:pPr>
      <w:r>
        <w:t xml:space="preserve">Crear archivo: sections/section-faq-accordion.liquid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class="faq-section"&gt;
  &lt;div class="faq-section__container container"&gt;
    &lt;h2 class="faq-section__title"&gt;{{ section.settings.titulo }}&lt;/h2&gt;
    &lt;div class="faq-list"&gt;
      {% for block in section.blocks %}
        &lt;div class="faq-item" {{ block.shopify_attributes }}&gt;
          &lt;button class="faq-question" aria-expanded="false"&gt;
            &lt;span&gt;{{ block.settings.pregunta }}&lt;/span&gt;
            &lt;span class="faq-icon"&gt;+&lt;/span&gt;
          &lt;/button&gt;
          &lt;div class="faq-answer"&gt;
            {{ block.settings.respuesta }}
          &lt;/div&gt;
        &lt;/div&gt;
      {% endfor %}
    &lt;/div&gt;
  &lt;/div&gt;
&lt;/section&gt;
&lt;script&gt;
document.querySelectorAll('.faq-question').forEach(button =&gt; {
  button.addEventListener('click', () =&gt; {
    const item = button.parentElement;
    const isOpen = item.classList.contains('active');
    // Cerrar todos
    document.querySelectorAll('.faq-item').forEach(i =&gt; i.classList.remove('active'));
    // Abrir el clickeado si estaba cerrado
    if (!isOpen) item.classList.add('active');
  });
});
&lt;/script&gt;
{% schema %}
{
  "name": "FAQ Accordion",
  "settings": [
    {
      "type": "text",
      "id": "titulo",
      "label": "Título",
      "default": "Preguntas frecuentes"
    }
  ],
  "blocks": [
    {
      "type": "faq",
      "name": "Pregunta",
      "settings": [
        {
          "type": "text",
          "id": "pregunta",
          "label": "Pregunta"
        },
        {
          "type": "richtext",
          "id": "respuesta",
          "label": "Respuesta"
        }
      ]
    }
  ]
}
{% endschema %}</w:t>
      </w:r>
    </w:p>
    <w:p>
      <w:r>
        <w:br w:type="page"/>
      </w:r>
    </w:p>
    <w:p>
      <w:pPr>
        <w:pStyle w:val="Heading2"/>
      </w:pPr>
      <w:r>
        <w:t xml:space="preserve">2.6 Sección Food Table</w:t>
      </w:r>
    </w:p>
    <w:p>
      <w:pPr>
        <w:spacing w:after="100"/>
      </w:pPr>
      <w:r>
        <w:t xml:space="preserve">Crear archivo: sections/section-food-table.liquid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class="food-table-section"&gt;
  &lt;div class="food-table-section__container container"&gt;
    &lt;h2 class="food-table-section__title"&gt;{{ section.settings.titulo }}&lt;/h2&gt;
    &lt;div class="food-table"&gt;
      &lt;!-- Columna Recomendados --&gt;
      &lt;div class="food-column food-column--good"&gt;
        &lt;div class="food-column__header"&gt;✓ RECOMENDADOS&lt;/div&gt;
        &lt;ul class="food-column__list"&gt;
          {% for block in section.blocks %}
            {% if block.type == 'alimento_bueno' %}
              &lt;li&gt;{{ block.settings.texto }}&lt;/li&gt;
            {% endif %}
          {% endfor %}
        &lt;/ul&gt;
      &lt;/div&gt;
      &lt;!-- Columna Moderación --&gt;
      &lt;div class="food-column food-column--moderate"&gt;
        &lt;div class="food-column__header"&gt;⚖️ CON MODERACIÓN&lt;/div&gt;
        &lt;ul class="food-column__list"&gt;
          {% for block in section.blocks %}
            {% if block.type == 'alimento_moderado' %}
              &lt;li&gt;{{ block.settings.texto }}&lt;/li&gt;
            {% endif %}
          {% endfor %}
        &lt;/ul&gt;
      &lt;/div&gt;
      &lt;!-- Columna Evitar --&gt;
      &lt;div class="food-column food-column--avoid"&gt;
        &lt;div class="food-column__header"&gt;✗ LIMITAR O EVITAR&lt;/div&gt;
        &lt;ul class="food-column__list"&gt;
          {% for block in section.blocks %}
            {% if block.type == 'alimento_evitar' %}
              &lt;li&gt;{{ block.settings.texto }}&lt;/li&gt;
            {% endif %}
          {% endfor %}
        &lt;/ul&gt;
      &lt;/div&gt;
    &lt;/div&gt;
    {% if section.settings.nota %}
    &lt;p class="food-table-section__note"&gt;{{ section.settings.nota }}&lt;/p&gt;
    {% endif %}
  &lt;/div&gt;
&lt;/section&gt;
{% schema %}
{
  "name": "Food Table",
  "settings": [
    {
      "type": "text",
      "id": "titulo",
      "label": "Título",
      "default": "Guía de alimentos"
    },
    {
      "type": "text",
      "id": "nota",
      "label": "Nota al pie",
      "default": "Esta es una guía general. Tu plan personalizado considerará tus necesidades específicas."
    }
  ],
  "blocks": [
    {
      "type": "alimento_bueno",
      "name": "Alimento Recomendado",
      "settings": [
        { "type": "text", "id": "texto", "label": "Alimento" }
      ]
    },
    {
      "type": "alimento_moderado",
      "name": "Alimento Moderación",
      "settings": [
        { "type": "text", "id": "texto", "label": "Alimento" }
      ]
    },
    {
      "type": "alimento_evitar",
      "name": "Alimento Evitar",
      "settings": [
        { "type": "text", "id": "texto", "label": "Alimento" }
      ]
    }
  ]
}
{% endschema %}</w:t>
      </w:r>
    </w:p>
    <w:p>
      <w:r>
        <w:br w:type="page"/>
      </w:r>
    </w:p>
    <w:p>
      <w:pPr>
        <w:pStyle w:val="Heading2"/>
      </w:pPr>
      <w:r>
        <w:t xml:space="preserve">2.7 Sección CTA Final</w:t>
      </w:r>
    </w:p>
    <w:p>
      <w:pPr>
        <w:spacing w:after="100"/>
      </w:pPr>
      <w:r>
        <w:t xml:space="preserve">Crear archivo: sections/section-cta-final.liquid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class="cta-final"&gt;
  &lt;div class="cta-final__container container"&gt;
    &lt;h2 class="cta-final__title"&gt;{{ section.settings.titulo }}&lt;/h2&gt;
    &lt;p class="cta-final__text"&gt;{{ section.settings.texto }}&lt;/p&gt;
    &lt;div class="cta-final__buttons"&gt;
      &lt;a href="https://wa.me/+525550150285" class="btn btn--whatsapp btn--large"&gt;
        {% render 'icon-whatsapp' %}
        Hablar por WhatsApp
      &lt;/a&gt;
      &lt;a href="https://www.doctoralia.com.mx/lucy-camberos-luna/nutriologo-clinico/benito-juarez" 
         class="btn btn--doctoralia btn--large"&gt;
        {% render 'icon-calendar' %}
        Agendar en Doctoralia
      &lt;/a&gt;
    &lt;/div&gt;
    {% if section.settings.mostrar_direccion %}
    &lt;div class="cta-final__info"&gt;
      &lt;strong&gt;Clínica Denki&lt;/strong&gt; | Pilares 405, Col. Del Valle, CDMX | Tel: 55 5015 0285
    &lt;/div&gt;
    {% endif %}
  &lt;/div&gt;
&lt;/section&gt;
{% schema %}
{
  "name": "CTA Final",
  "settings": [
    {
      "type": "text",
      "id": "titulo",
      "label": "Título",
      "default": "Agenda tu consulta de nutrición"
    },
    {
      "type": "textarea",
      "id": "texto",
      "label": "Texto"
    },
    {
      "type": "checkbox",
      "id": "mostrar_direccion",
      "label": "Mostrar dirección",
      "default": true
    }
  ]
}
{% endschema %}</w:t>
      </w:r>
    </w:p>
    <w:p>
      <w:r>
        <w:br w:type="page"/>
      </w:r>
    </w:p>
    <w:p>
      <w:pPr>
        <w:pStyle w:val="Heading1"/>
      </w:pPr>
      <w:r>
        <w:t xml:space="preserve">3. Template: page.hub.liquid</w:t>
      </w:r>
    </w:p>
    <w:p>
      <w:pPr>
        <w:spacing w:after="200"/>
      </w:pPr>
      <w:r>
        <w:t xml:space="preserve">Template para páginas madre que agrupan servicios relacionados.</w:t>
      </w:r>
    </w:p>
    <w:p>
      <w:pPr>
        <w:pStyle w:val="Heading2"/>
      </w:pPr>
      <w:r>
        <w:t xml:space="preserve">3.1 Estructura de Secciones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section-hero-hub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con H1 de categoría, descripción general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section-services-grid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Grid de cards de servicios hijos (imagen, título, descripción corta, CTA)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section-why-specialization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 de texto sobre beneficios del enfoque especializado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section-cta-final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Reutilizar sección CTA final</w:t>
            </w:r>
          </w:p>
        </w:tc>
      </w:tr>
    </w:tbl>
    <w:p>
      <w:pPr>
        <w:pStyle w:val="Heading2"/>
        <w:spacing w:before="300"/>
      </w:pPr>
      <w:r>
        <w:t xml:space="preserve">3.2 Código Base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{%- comment -%}
  Template: page.hub.liquid
  Uso: Páginas madre de categoría
{%- endcomment -%}
{% section 'section-hero-hub' %}
{% section 'section-services-grid' %}
{% section 'section-why-specialization' %}
{% section 'section-cta-final' %}</w:t>
      </w:r>
    </w:p>
    <w:p>
      <w:pPr>
        <w:pStyle w:val="Heading2"/>
        <w:spacing w:before="300"/>
      </w:pPr>
      <w:r>
        <w:t xml:space="preserve">3.3 Sección Services Grid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&lt;section class="services-grid-section"&gt;
  &lt;div class="services-grid-section__container container"&gt;
    &lt;h2 class="services-grid-section__title"&gt;{{ section.settings.titulo }}&lt;/h2&gt;
    &lt;div class="services-grid"&gt;
      {% for block in section.blocks %}
        &lt;div class="service-card" {{ block.shopify_attributes }}&gt;
          {% if block.settings.imagen %}
            &lt;div class="service-card__image"&gt;
              {{ block.settings.imagen | image_url: width: 400 | image_tag }}
            &lt;/div&gt;
          {% endif %}
          &lt;div class="service-card__content"&gt;
            &lt;h3 class="service-card__title"&gt;{{ block.settings.titulo }}&lt;/h3&gt;
            &lt;p class="service-card__description"&gt;{{ block.settings.descripcion }}&lt;/p&gt;
            &lt;a href="{{ block.settings.url }}" class="service-card__link"&gt;
              Ver más →
            &lt;/a&gt;
          &lt;/div&gt;
        &lt;/div&gt;
      {% endfor %}
    &lt;/div&gt;
  &lt;/div&gt;
&lt;/section&gt;
{% schema %}
{
  "name": "Services Grid",
  "settings": [
    {
      "type": "text",
      "id": "titulo",
      "label": "Título",
      "default": "Nuestros servicios"
    }
  ],
  "blocks": [
    {
      "type": "service",
      "name": "Servicio",
      "settings": [
        { "type": "image_picker", "id": "imagen", "label": "Imagen" },
        { "type": "text", "id": "titulo", "label": "Título" },
        { "type": "textarea", "id": "descripcion", "label": "Descripción" },
        { "type": "url", "id": "url", "label": "URL del servicio" }
      ]
    }
  ]
}
{% endschema %}</w:t>
      </w:r>
    </w:p>
    <w:p>
      <w:r>
        <w:br w:type="page"/>
      </w:r>
    </w:p>
    <w:p>
      <w:pPr>
        <w:pStyle w:val="Heading1"/>
      </w:pPr>
      <w:r>
        <w:t xml:space="preserve">4. Template: page.location.liquid</w:t>
      </w:r>
    </w:p>
    <w:p>
      <w:pPr>
        <w:spacing w:after="200"/>
      </w:pPr>
      <w:r>
        <w:t xml:space="preserve">Template para páginas de ubicación/zona geográfica.</w:t>
      </w:r>
    </w:p>
    <w:p>
      <w:pPr>
        <w:pStyle w:val="Heading2"/>
      </w:pPr>
      <w:r>
        <w:t xml:space="preserve">4.1 Estructura de Secciones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6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section-hero-location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con H1 de ubicación + mapa embebido de Google Maps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section-services-available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de servicios disponibles en la zona con links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section-areas-covered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de colonias/zonas atendidas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section-testimonials-local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Testimonios de pacientes de la zona (opcional)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section-cta-final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CTA con dirección destacada</w:t>
            </w:r>
          </w:p>
        </w:tc>
      </w:tr>
    </w:tbl>
    <w:p>
      <w:pPr>
        <w:pStyle w:val="Heading2"/>
        <w:spacing w:before="300"/>
      </w:pPr>
      <w:r>
        <w:t xml:space="preserve">4.2 Código Base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{%- comment -%}
  Template: page.location.liquid
  Uso: Páginas de ubicación geográfica
{%- endcomment -%}
{% section 'section-hero-location' %}
{% section 'section-services-available' %}
{% section 'section-areas-covered' %}
{% section 'section-testimonials-local' %}
{% section 'section-cta-final' %}
{%- comment -%} Schema LocalBusiness {%- endcomment -%}
&lt;script type="application/ld+json"&gt;
{
  "@context": "https://schema.org",
  "@type": "MedicalClinic",
  "name": "Clínica Denki - {{ page.title }}",
  "address": {
    "@type": "PostalAddress",
    "streetAddress": "Pilares 405",
    "addressLocality": "Del Valle",
    "addressRegion": "CDMX",
    "postalCode": "03100",
    "addressCountry": "MX"
  },
  "telephone": "+525550150285",
  "url": "{{ shop.url }}{{ page.url }}"
}
&lt;/script&gt;</w:t>
      </w:r>
    </w:p>
    <w:p>
      <w:r>
        <w:br w:type="page"/>
      </w:r>
    </w:p>
    <w:p>
      <w:pPr>
        <w:pStyle w:val="Heading1"/>
      </w:pPr>
      <w:r>
        <w:t xml:space="preserve">5. Secciones Reutilizables</w:t>
      </w:r>
    </w:p>
    <w:p>
      <w:pPr>
        <w:spacing w:after="200"/>
      </w:pPr>
      <w:r>
        <w:t xml:space="preserve">Estas secciones se usan en múltiples templates.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Usado 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section-breadcrumb.liquid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Navegación jerárquica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Service, Hub,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section-cta-final.liquid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 de cierre con CTAs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section-content-block.liquid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 de texto con H2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Service, Hub</w:t>
            </w:r>
          </w:p>
        </w:tc>
      </w:tr>
    </w:tbl>
    <w:p>
      <w:pPr>
        <w:pStyle w:val="Heading2"/>
        <w:spacing w:before="300"/>
      </w:pPr>
      <w:r>
        <w:t xml:space="preserve">5.1 Sección Breadcrumb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&lt;nav class="breadcrumb" aria-label="Breadcrumb"&gt;
  &lt;div class="breadcrumb__container container"&gt;
    &lt;a href="/"&gt;Inicio&lt;/a&gt;
    &lt;span class="breadcrumb__separator"&gt;›&lt;/span&gt;
    {% if page.metafields.custom.hub_parent %}
      {% assign hub = page.metafields.custom.hub_parent.value %}
      &lt;a href="{{ hub.url }}"&gt;{{ hub.title }}&lt;/a&gt;
      &lt;span class="breadcrumb__separator"&gt;›&lt;/span&gt;
    {% endif %}
    &lt;span class="breadcrumb__current"&gt;{{ page.title }}&lt;/span&gt;
  &lt;/div&gt;
&lt;/nav&gt;
{% schema %}
{
  "name": "Breadcrumb",
  "settings": []
}
{% endschema %}</w:t>
      </w:r>
    </w:p>
    <w:p>
      <w:r>
        <w:br w:type="page"/>
      </w:r>
    </w:p>
    <w:p>
      <w:pPr>
        <w:pStyle w:val="Heading1"/>
      </w:pPr>
      <w:r>
        <w:t xml:space="preserve">6. Metafields Requeridos</w:t>
      </w:r>
    </w:p>
    <w:p>
      <w:pPr>
        <w:spacing w:after="200"/>
      </w:pPr>
      <w:r>
        <w:t xml:space="preserve">Crear estos metafields en Settings &gt; Custom data &gt; Pages: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Namespace.Key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seo.title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title personalizado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seo.description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Multi-line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Schema FAQ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seo.schema_faq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Schema FAQPage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Schema Medical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seo.schema_medical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Schema MedicalWebPage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Hub 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custom.hub_parent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 reference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Referencia al hub padre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seo.keyword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line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 referencia interna</w:t>
            </w:r>
          </w:p>
        </w:tc>
      </w:tr>
    </w:tbl>
    <w:p>
      <w:pPr>
        <w:pStyle w:val="Heading2"/>
        <w:spacing w:before="300"/>
      </w:pPr>
      <w:r>
        <w:t xml:space="preserve">6.1 Cómo Crear Metafields</w:t>
      </w:r>
    </w:p>
    <w:p>
      <w:pPr>
        <w:pStyle w:val="ListParagraph"/>
        <w:numPr>
          <w:ilvl w:val="0"/>
          <w:numId w:val="2"/>
        </w:numPr>
      </w:pPr>
      <w:r>
        <w:t xml:space="preserve">Ir a Settings &gt; Custom data &gt; Pages</w:t>
      </w:r>
    </w:p>
    <w:p>
      <w:pPr>
        <w:pStyle w:val="ListParagraph"/>
        <w:numPr>
          <w:ilvl w:val="0"/>
          <w:numId w:val="2"/>
        </w:numPr>
      </w:pPr>
      <w:r>
        <w:t xml:space="preserve">Click en 'Add definition'</w:t>
      </w:r>
    </w:p>
    <w:p>
      <w:pPr>
        <w:pStyle w:val="ListParagraph"/>
        <w:numPr>
          <w:ilvl w:val="0"/>
          <w:numId w:val="2"/>
        </w:numPr>
      </w:pPr>
      <w:r>
        <w:t xml:space="preserve">Ingresar Name, Namespace and key, y seleccionar Type</w:t>
      </w:r>
    </w:p>
    <w:p>
      <w:pPr>
        <w:pStyle w:val="ListParagraph"/>
        <w:numPr>
          <w:ilvl w:val="0"/>
          <w:numId w:val="2"/>
        </w:numPr>
      </w:pPr>
      <w:r>
        <w:t xml:space="preserve">Guardar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Los metafields aparecerán en la edición de cada página</w:t>
      </w:r>
    </w:p>
    <w:p>
      <w:r>
        <w:br w:type="page"/>
      </w:r>
    </w:p>
    <w:p>
      <w:pPr>
        <w:pStyle w:val="Heading1"/>
      </w:pPr>
      <w:r>
        <w:t xml:space="preserve">7. Schemas JSON-LD</w:t>
      </w:r>
    </w:p>
    <w:p>
      <w:pPr>
        <w:pStyle w:val="Heading2"/>
      </w:pPr>
      <w:r>
        <w:t xml:space="preserve">7.1 Schema Global (theme.liquid)</w:t>
      </w:r>
    </w:p>
    <w:p>
      <w:pPr>
        <w:spacing w:after="100"/>
      </w:pPr>
      <w:r>
        <w:t xml:space="preserve">Agregar en la sección &lt;head&gt; del theme.liquid: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
{
  "@context": "https://schema.org",
  "@type": "MedicalClinic",
  "name": "Clínica Denki",
  "description": "Nutrición clínica especializada en CDMX",
  "url": "https://clinicadenki.mx",
  "logo": "{{ 'logo-clinica-denki.png' | asset_url }}",
  "telephone": "+525550150285",
  "email": "denkinutricion@gmail.com",
  "address": {
    "@type": "PostalAddress",
    "streetAddress": "Pilares 405",
    "addressLocality": "Del Valle, Benito Juárez",
    "addressRegion": "CDMX",
    "postalCode": "03100",
    "addressCountry": "MX"
  },
  "geo": {
    "@type": "GeoCoordinates",
    "latitude": "19.3758",
    "longitude": "-99.1715"
  },
  "openingHours": "Mo-Fr 09:00-19:00, Sa 09:00-14:00",
  "medicalSpecialty": ["Dietetics", "Clinical Nutrition"],
  "availableService": [
    "Nutrición Clínica",
    "Nutrición Cardiovascular",
    "Nutrición Geriátrica",
    "Nutrición Hospitalaria"
  ],
  "sameAs": [
    "https://www.facebook.com/clinicadenki",
    "https://www.instagram.com/clinicadenki"
  ]
}
&lt;/script&gt;</w:t>
      </w:r>
    </w:p>
    <w:p>
      <w:r>
        <w:br w:type="page"/>
      </w:r>
    </w:p>
    <w:p>
      <w:pPr>
        <w:pStyle w:val="Heading1"/>
      </w:pPr>
      <w:r>
        <w:t xml:space="preserve">8. Estilos CSS Globales</w:t>
      </w:r>
    </w:p>
    <w:p>
      <w:pPr>
        <w:spacing w:after="200"/>
      </w:pPr>
      <w:r>
        <w:t xml:space="preserve">Agregar en assets/denki-custom.css o en el CSS del theme:</w:t>
      </w:r>
    </w:p>
    <w:p>
      <w:pPr>
        <w:pStyle w:val="Heading2"/>
      </w:pPr>
      <w:r>
        <w:t xml:space="preserve">8.1 Variables CSS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:root {
  /* Colores principales */
  --color-primary: #1A1A2E;
  --color-secondary: #16213E;
  --color-accent: #0F3460;
  /* CTAs */
  --color-whatsapp: #25D366;
  --color-whatsapp-hover: #1DA851;
  --color-doctoralia: #00A5C9;
  --color-doctoralia-hover: #0090B0;
  /* Texto */
  --color-text: #333333;
  --color-text-light: #666666;
  /* Fondos */
  --color-bg: #FFFFFF;
  --color-bg-alt: #F8F9FA;
  --color-bg-warm: #FFFAF5;
  /* Estados */
  --color-success: #4CAF50;
  --color-warning: #FFC107;
  --color-danger: #E53935;
  /* Tipografía */
  --font-main: 'Inter', -apple-system, BlinkMacSystemFont, sans-serif;
  /* Espaciado */
  --section-padding: 5rem 2rem;
  --container-max: 1200px;
}</w:t>
      </w:r>
    </w:p>
    <w:p>
      <w:pPr>
        <w:pStyle w:val="Heading2"/>
        <w:spacing w:before="200"/>
      </w:pPr>
      <w:r>
        <w:t xml:space="preserve">8.2 Botones CTA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.btn {
  display: inline-flex;
  align-items: center;
  gap: 0.5rem;
  padding: 1rem 1.75rem;
  border-radius: 8px;
  font-weight: 600;
  font-size: 1rem;
  text-decoration: none;
  transition: all 0.2s ease;
  cursor: pointer;
  border: none;
}
.btn--whatsapp {
  background: var(--color-whatsapp);
  color: white;
}
.btn--whatsapp:hover {
  background: var(--color-whatsapp-hover);
  transform: translateY(-2px);
  box-shadow: 0 4px 12px rgba(37, 211, 102, 0.3);
}
.btn--doctoralia {
  background: var(--color-doctoralia);
  color: white;
}
.btn--doctoralia:hover {
  background: var(--color-doctoralia-hover);
  transform: translateY(-2px);
  box-shadow: 0 4px 12px rgba(0, 165, 201, 0.3);
}
.btn--large {
  padding: 1.25rem 2rem;
  font-size: 1.1rem;
}</w:t>
      </w:r>
    </w:p>
    <w:p>
      <w:r>
        <w:br w:type="page"/>
      </w:r>
    </w:p>
    <w:p>
      <w:pPr>
        <w:pStyle w:val="Heading1"/>
      </w:pPr>
      <w:r>
        <w:t xml:space="preserve">9. Componentes de UI</w:t>
      </w:r>
    </w:p>
    <w:p>
      <w:pPr>
        <w:pStyle w:val="Heading2"/>
      </w:pPr>
      <w:r>
        <w:t xml:space="preserve">9.1 Iconos SVG</w:t>
      </w:r>
    </w:p>
    <w:p>
      <w:pPr>
        <w:spacing w:after="100"/>
      </w:pPr>
      <w:r>
        <w:t xml:space="preserve">Crear snippets para iconos reutilizables en snippets/:</w:t>
      </w:r>
    </w:p>
    <w:p>
      <w:r>
        <w:rPr>
          <w:b/>
          <w:bCs/>
        </w:rPr>
        <w:t xml:space="preserve">icon-whatsapp.liquid: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&lt;svg width="20" height="20" viewBox="0 0 24 24" fill="currentColor"&gt;
  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
&lt;/svg&gt;</w:t>
      </w:r>
    </w:p>
    <w:p>
      <w:pPr>
        <w:spacing w:before="200"/>
      </w:pPr>
      <w:r>
        <w:rPr>
          <w:b/>
          <w:bCs/>
        </w:rPr>
        <w:t xml:space="preserve">icon-calendar.liquid: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6"/>
          <w:szCs w:val="16"/>
        </w:rPr>
        <w:t xml:space="preserve">&lt;svg width="20" height="20" viewBox="0 0 24 24" fill="currentColor"&gt;
  &lt;path d="M19 4h-1V2h-2v2H8V2H6v2H5c-1.11 0-1.99.9-1.99 2L3 20c0 1.1.89 2 2 2h14c1.1 0 2-.9 2-2V6c0-1.1-.9-2-2-2zm0 16H5V9h14v11zM9 11H7v2h2v-2zm4 0h-2v2h2v-2zm4 0h-2v2h2v-2zm-8 4H7v2h2v-2zm4 0h-2v2h2v-2zm4 0h-2v2h2v-2z"/&gt;
&lt;/svg&gt;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Fin de Especificaciones Técnicas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2026-01-30T07:38:38.218Z</dcterms:created>
  <dcterms:modified xsi:type="dcterms:W3CDTF">2026-01-30T07:38:38.218Z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