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set "_oracle_script"=true;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UNIDAD21 identified by 12345 account unlock;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resource, connect, DBA to UNIDAD21;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"UNIDAD21" QUOTA UNLIMITED ON "SYSTEM";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"UNIDAD21" QUOTA UNLIMITED ON "SYSAUX";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"UNIDAD21" QUOTA UNLIMITED ON "USERS";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EJEMPLO DE CARGA DE IMAGEN SOBRE UNA TABLA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VACACIONES2022(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 NUMBER PRIMARY KEY,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DESCRIPCION VARCHAR2(80),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FOTO BLOB DEFAULT EMPTY_BLOB()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vacaciones2022;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 CREA Y OTORGAN PRIVILEGIOS SIENDO USUARIO "SYSTEM"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CREAR UN DIRECTORIO (REFERENCIA)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DIRECTORY OBJ_IMAGENES AS 'c:\IMAGENES\';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DAR ALGUNOS PERMISOS PARA OCUPAR EL DIRECTORIO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READ,WRITE ON DIRECTORY OBJ_IMAGENES TO UNIDAD21;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CREAR PROCEDIMIENTO ALMACENADO PARA INSERTAR IMAGEN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V_BLOB BLOB; --&gt; CARGAR LA IMAGEN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V_BFILE BFILE; --&gt; DONDE ESTA LA IMAGEN (VINCULO)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V_FOTO VARCHAR2(80); --&gt; COMO SE LLAMA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vacaciones2022 VALUES(1,'Cartagena',empty_blob())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RETURNING foto into v_blob;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v_foto:='CARTAGENA.jpg';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v_bfile:=bfilename('OBJ_IMAGENES',V_FOTO);--&gt; CREANDO EL VINCULO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DBMS_LOB.OPEN(V_BFILE, DBMS_LOB.LOB_READONLY);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DBMS_LOB.LOADFROMFILE(V_BLOB, V_BFILE, dbms_lob.getlength(V_BFILE));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DBMS_LOB.CLOSE(V_BFILE);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vacaciones2022;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CARGA MASIVA DE IMAGENES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VALUES(2,'Nueva Cartagena',empty_blob());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VALUES(3,'Chiloe',empty_blob());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VALUES(4,'El Tabo',empty_blob());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VALUES(5,'Neuen',empty_blob());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VALUES(6,'Serena',empty_blob());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vacaciones2022 VALUES(7,'Coquimbo',empty_blob());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vacaciones2022;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V_BLOB BLOB;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V_BFILE BFILE;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V_FOTO VARCHAR2(80);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* FROM vacaciones2022)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V_FOTO:= x.cod || '.jpg';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foto into v_blob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vacaciones2022 where cod= x.cod for update;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v_bfile:=bfilename('OBJ_IMAGENES',V_FOTO);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DBMS_LOB.OPEN(V_BFILE, DBMS_LOB.LOB_READONLY);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DBMS_LOB.LOADFROMFILE( V_BLOB, V_BFILE, dbms_lob.getlength( V_BFILE));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DBMS_LOB.CLOSE(V_BFILE);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vacaciones2022;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