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0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COLEGIO ALCATRAZ - ANEXO A</w:t>
      </w:r>
    </w:p>
    <w:p w:rsidR="00000000" w:rsidDel="00000000" w:rsidP="00000000" w:rsidRDefault="00000000" w:rsidRPr="00000000" w14:paraId="00000002">
      <w:pPr>
        <w:ind w:left="-70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0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2" w:firstLine="284"/>
        <w:jc w:val="center"/>
        <w:rPr/>
      </w:pPr>
      <w:r w:rsidDel="00000000" w:rsidR="00000000" w:rsidRPr="00000000">
        <w:rPr/>
        <w:drawing>
          <wp:inline distB="0" distT="0" distL="0" distR="0">
            <wp:extent cx="8498584" cy="429813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2812" l="16723" r="3004" t="14975"/>
                    <a:stretch>
                      <a:fillRect/>
                    </a:stretch>
                  </pic:blipFill>
                  <pic:spPr>
                    <a:xfrm>
                      <a:off x="0" y="0"/>
                      <a:ext cx="8498584" cy="4298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A54D8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54D81"/>
  </w:style>
  <w:style w:type="paragraph" w:styleId="Piedepgina">
    <w:name w:val="footer"/>
    <w:basedOn w:val="Normal"/>
    <w:link w:val="PiedepginaCar"/>
    <w:uiPriority w:val="99"/>
    <w:unhideWhenUsed w:val="1"/>
    <w:rsid w:val="00A54D8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54D8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2GpkQ/xJF5oSfJMuIVe6QYj9Fg==">AMUW2mUk4syZKuAMCLT2NkcZt+EXJBCcWtAlzG3QswUoDThxX9KSeimQp5hyfqVG/jaUKSFedu0r5LQSXUPjsLuyEZrHOl1HtZBV+hsHbFt6YraB9mwCpAc=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2020-05-11T00:17:00Z</dcterms:created>
  <dc:creator>Eliseo</dc:creator>
</cp:coreProperties>
</file>