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8F98E" w14:textId="77777777" w:rsidR="00365A96" w:rsidRPr="00D1257A" w:rsidRDefault="00365A96" w:rsidP="00E11A65">
      <w:pPr>
        <w:jc w:val="center"/>
        <w:rPr>
          <w:rFonts w:ascii="Calibri" w:hAnsi="Calibri" w:cs="Calibri"/>
          <w:b/>
          <w:bCs/>
          <w:color w:val="000000"/>
          <w:sz w:val="32"/>
        </w:rPr>
      </w:pPr>
      <w:r w:rsidRPr="00D1257A">
        <w:rPr>
          <w:rFonts w:ascii="Calibri" w:hAnsi="Calibri" w:cs="Calibri"/>
          <w:b/>
          <w:bCs/>
          <w:color w:val="000000"/>
          <w:sz w:val="32"/>
        </w:rPr>
        <w:t xml:space="preserve">ACTA DE REUNION </w:t>
      </w:r>
      <w:r w:rsidR="00E11A65" w:rsidRPr="00D1257A">
        <w:rPr>
          <w:rFonts w:ascii="Calibri" w:hAnsi="Calibri" w:cs="Calibri"/>
          <w:b/>
          <w:bCs/>
          <w:color w:val="000000"/>
          <w:sz w:val="32"/>
        </w:rPr>
        <w:t>KICK OFF</w:t>
      </w:r>
    </w:p>
    <w:p w14:paraId="516AA81B" w14:textId="77777777" w:rsidR="00365A96" w:rsidRPr="009B1AD3" w:rsidRDefault="00365A96" w:rsidP="00D11CDE">
      <w:pPr>
        <w:jc w:val="center"/>
        <w:rPr>
          <w:rFonts w:ascii="Calibri" w:hAnsi="Calibri" w:cs="Calibri"/>
          <w:b/>
          <w:bCs/>
          <w:color w:val="008000"/>
        </w:rPr>
      </w:pPr>
    </w:p>
    <w:tbl>
      <w:tblPr>
        <w:tblW w:w="99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4961"/>
        <w:gridCol w:w="709"/>
        <w:gridCol w:w="1559"/>
        <w:gridCol w:w="851"/>
      </w:tblGrid>
      <w:tr w:rsidR="00365A96" w:rsidRPr="009B1AD3" w14:paraId="2CDCF1D6" w14:textId="77777777" w:rsidTr="00E11A65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03C006C1" w14:textId="77777777" w:rsidR="00365A96" w:rsidRPr="00820F59" w:rsidRDefault="00365A96" w:rsidP="00084E8B">
            <w:pPr>
              <w:jc w:val="both"/>
              <w:rPr>
                <w:rFonts w:ascii="Arial" w:hAnsi="Arial" w:cs="Arial"/>
                <w:b/>
                <w:bCs/>
                <w:color w:val="2E74B5"/>
              </w:rPr>
            </w:pPr>
            <w:r w:rsidRPr="00820F59">
              <w:rPr>
                <w:rFonts w:ascii="Arial" w:hAnsi="Arial" w:cs="Arial"/>
                <w:b/>
                <w:bCs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shd w:val="clear" w:color="auto" w:fill="FFFFFF"/>
            <w:vAlign w:val="center"/>
          </w:tcPr>
          <w:p w14:paraId="78CFBFA6" w14:textId="77777777" w:rsidR="00365A96" w:rsidRPr="00820F59" w:rsidRDefault="00C64C38" w:rsidP="00084E8B">
            <w:pPr>
              <w:rPr>
                <w:rFonts w:ascii="Arial" w:hAnsi="Arial" w:cs="Arial"/>
                <w:b/>
                <w:bCs/>
                <w:color w:val="2E74B5"/>
              </w:rPr>
            </w:pPr>
            <w:r w:rsidRPr="00820F59">
              <w:rPr>
                <w:rFonts w:ascii="Arial" w:hAnsi="Arial" w:cs="Arial"/>
                <w:b/>
                <w:bCs/>
                <w:color w:val="2E74B5"/>
              </w:rPr>
              <w:t xml:space="preserve">04 de </w:t>
            </w:r>
            <w:proofErr w:type="gramStart"/>
            <w:r w:rsidRPr="00820F59">
              <w:rPr>
                <w:rFonts w:ascii="Arial" w:hAnsi="Arial" w:cs="Arial"/>
                <w:b/>
                <w:bCs/>
                <w:color w:val="2E74B5"/>
              </w:rPr>
              <w:t>Mayo</w:t>
            </w:r>
            <w:proofErr w:type="gramEnd"/>
            <w:r w:rsidRPr="00820F59">
              <w:rPr>
                <w:rFonts w:ascii="Arial" w:hAnsi="Arial" w:cs="Arial"/>
                <w:b/>
                <w:bCs/>
                <w:color w:val="2E74B5"/>
              </w:rPr>
              <w:t xml:space="preserve"> del 2020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54F84395" w14:textId="77777777" w:rsidR="00365A96" w:rsidRPr="00D1257A" w:rsidRDefault="00365A96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 xml:space="preserve">Inicio </w:t>
            </w:r>
          </w:p>
        </w:tc>
        <w:tc>
          <w:tcPr>
            <w:tcW w:w="851" w:type="dxa"/>
            <w:shd w:val="clear" w:color="auto" w:fill="FFFFFF"/>
            <w:noWrap/>
            <w:vAlign w:val="center"/>
          </w:tcPr>
          <w:p w14:paraId="534583C5" w14:textId="77777777" w:rsidR="00365A96" w:rsidRPr="009B1AD3" w:rsidRDefault="00365A96" w:rsidP="00084E8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365A96" w:rsidRPr="009B1AD3" w14:paraId="4D3281FE" w14:textId="77777777" w:rsidTr="00E11A65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33366D58" w14:textId="77777777" w:rsidR="00365A96" w:rsidRPr="00820F59" w:rsidRDefault="00365A96" w:rsidP="00084E8B">
            <w:pPr>
              <w:jc w:val="both"/>
              <w:rPr>
                <w:rFonts w:ascii="Arial" w:hAnsi="Arial" w:cs="Arial"/>
                <w:b/>
                <w:bCs/>
                <w:color w:val="2E74B5"/>
              </w:rPr>
            </w:pPr>
            <w:r w:rsidRPr="00820F59">
              <w:rPr>
                <w:rFonts w:ascii="Arial" w:hAnsi="Arial" w:cs="Arial"/>
                <w:b/>
                <w:bCs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shd w:val="clear" w:color="auto" w:fill="FFFFFF"/>
            <w:vAlign w:val="center"/>
          </w:tcPr>
          <w:p w14:paraId="4A0D9133" w14:textId="77777777" w:rsidR="00365A96" w:rsidRPr="00820F59" w:rsidRDefault="00C64C38" w:rsidP="00084E8B">
            <w:pPr>
              <w:rPr>
                <w:rFonts w:ascii="Arial" w:hAnsi="Arial" w:cs="Arial"/>
                <w:b/>
                <w:bCs/>
                <w:color w:val="2E74B5"/>
              </w:rPr>
            </w:pPr>
            <w:r w:rsidRPr="00820F59">
              <w:rPr>
                <w:rFonts w:ascii="Arial" w:hAnsi="Arial" w:cs="Arial"/>
                <w:b/>
                <w:bCs/>
                <w:color w:val="2E74B5"/>
              </w:rPr>
              <w:t>Empresa Design, Suecia # 209, Providencia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05882F44" w14:textId="77777777" w:rsidR="00365A96" w:rsidRPr="00D1257A" w:rsidRDefault="00365A96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Termino</w:t>
            </w:r>
          </w:p>
        </w:tc>
        <w:tc>
          <w:tcPr>
            <w:tcW w:w="851" w:type="dxa"/>
            <w:shd w:val="clear" w:color="auto" w:fill="FFFFFF"/>
            <w:noWrap/>
            <w:vAlign w:val="center"/>
          </w:tcPr>
          <w:p w14:paraId="548A0018" w14:textId="77777777" w:rsidR="00365A96" w:rsidRPr="009B1AD3" w:rsidRDefault="00365A96" w:rsidP="00084E8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11A65" w:rsidRPr="009B1AD3" w14:paraId="35D20808" w14:textId="77777777" w:rsidTr="00E11A65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25B1CEFB" w14:textId="77777777" w:rsidR="00E11A65" w:rsidRPr="00820F59" w:rsidRDefault="00E11A65" w:rsidP="00084E8B">
            <w:pPr>
              <w:jc w:val="both"/>
              <w:rPr>
                <w:rFonts w:ascii="Arial" w:hAnsi="Arial" w:cs="Arial"/>
                <w:b/>
                <w:bCs/>
                <w:color w:val="2E74B5"/>
              </w:rPr>
            </w:pPr>
            <w:r w:rsidRPr="00820F59">
              <w:rPr>
                <w:rFonts w:ascii="Arial" w:hAnsi="Arial" w:cs="Arial"/>
                <w:b/>
                <w:bCs/>
                <w:color w:val="2E74B5"/>
              </w:rPr>
              <w:t>Tipo Reunión</w:t>
            </w:r>
          </w:p>
        </w:tc>
        <w:tc>
          <w:tcPr>
            <w:tcW w:w="4961" w:type="dxa"/>
            <w:shd w:val="clear" w:color="auto" w:fill="FFFFFF"/>
            <w:vAlign w:val="center"/>
          </w:tcPr>
          <w:p w14:paraId="315E47A1" w14:textId="77777777" w:rsidR="00E11A65" w:rsidRPr="00820F59" w:rsidRDefault="00E11A65" w:rsidP="00E11A65">
            <w:pPr>
              <w:rPr>
                <w:rFonts w:ascii="Arial" w:hAnsi="Arial" w:cs="Arial"/>
                <w:b/>
                <w:bCs/>
                <w:color w:val="2E74B5"/>
              </w:rPr>
            </w:pPr>
            <w:r w:rsidRPr="00820F59">
              <w:rPr>
                <w:rFonts w:ascii="Arial" w:hAnsi="Arial" w:cs="Arial"/>
                <w:b/>
                <w:bCs/>
                <w:color w:val="2E74B5"/>
              </w:rPr>
              <w:t xml:space="preserve">Presencial </w:t>
            </w:r>
            <w:r w:rsidR="00C64C38" w:rsidRPr="00820F59">
              <w:rPr>
                <w:rFonts w:ascii="Arial" w:hAnsi="Arial" w:cs="Arial"/>
                <w:b/>
                <w:bCs/>
                <w:color w:val="2E74B5"/>
              </w:rPr>
              <w:t>Grupal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08EEBA2B" w14:textId="77777777" w:rsidR="00E11A65" w:rsidRPr="00D1257A" w:rsidRDefault="00E11A65" w:rsidP="00E11A65">
            <w:pPr>
              <w:rPr>
                <w:rFonts w:ascii="Calibri" w:hAnsi="Calibri" w:cs="Calibri"/>
                <w:b/>
                <w:bCs/>
                <w:color w:val="2E74B5"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14:paraId="4968AC75" w14:textId="77777777" w:rsidR="00E11A65" w:rsidRPr="00D1257A" w:rsidRDefault="00E11A65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Virtual</w:t>
            </w:r>
          </w:p>
        </w:tc>
        <w:tc>
          <w:tcPr>
            <w:tcW w:w="851" w:type="dxa"/>
            <w:shd w:val="clear" w:color="auto" w:fill="FFFFFF"/>
            <w:noWrap/>
            <w:vAlign w:val="center"/>
          </w:tcPr>
          <w:p w14:paraId="4FACDE1E" w14:textId="77777777" w:rsidR="00E11A65" w:rsidRPr="009B1AD3" w:rsidRDefault="00E11A65" w:rsidP="00084E8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11A65" w:rsidRPr="009B1AD3" w14:paraId="1E8C8BDC" w14:textId="77777777" w:rsidTr="00E11A65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558ADA4B" w14:textId="77777777" w:rsidR="00E11A65" w:rsidRPr="00820F59" w:rsidRDefault="00DD41FD" w:rsidP="00084E8B">
            <w:pPr>
              <w:jc w:val="both"/>
              <w:rPr>
                <w:rFonts w:ascii="Arial" w:hAnsi="Arial" w:cs="Arial"/>
                <w:b/>
                <w:bCs/>
                <w:color w:val="2E74B5"/>
              </w:rPr>
            </w:pPr>
            <w:proofErr w:type="spellStart"/>
            <w:r w:rsidRPr="00820F59">
              <w:rPr>
                <w:rFonts w:ascii="Arial" w:hAnsi="Arial" w:cs="Arial"/>
                <w:b/>
                <w:bCs/>
                <w:color w:val="2E74B5"/>
              </w:rPr>
              <w:t>N°</w:t>
            </w:r>
            <w:proofErr w:type="spellEnd"/>
            <w:r w:rsidRPr="00820F59">
              <w:rPr>
                <w:rFonts w:ascii="Arial" w:hAnsi="Arial" w:cs="Arial"/>
                <w:b/>
                <w:bCs/>
                <w:color w:val="2E74B5"/>
              </w:rPr>
              <w:t xml:space="preserve"> 001</w:t>
            </w:r>
          </w:p>
        </w:tc>
        <w:tc>
          <w:tcPr>
            <w:tcW w:w="4961" w:type="dxa"/>
            <w:shd w:val="clear" w:color="auto" w:fill="FFFFFF"/>
            <w:vAlign w:val="center"/>
          </w:tcPr>
          <w:p w14:paraId="4AE562B6" w14:textId="77777777" w:rsidR="00C64C38" w:rsidRPr="00D1257A" w:rsidRDefault="00C64C38" w:rsidP="00084E8B">
            <w:pPr>
              <w:rPr>
                <w:rFonts w:ascii="Calibri" w:hAnsi="Calibri" w:cs="Calibri"/>
                <w:b/>
                <w:bCs/>
                <w:color w:val="2E74B5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14:paraId="5D08B66F" w14:textId="77777777" w:rsidR="00E11A65" w:rsidRPr="00D1257A" w:rsidRDefault="00E11A65" w:rsidP="00084E8B">
            <w:pPr>
              <w:rPr>
                <w:rFonts w:ascii="Calibri" w:hAnsi="Calibri" w:cs="Calibri"/>
                <w:b/>
                <w:bCs/>
                <w:color w:val="2E74B5"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14:paraId="324BA3C1" w14:textId="77777777" w:rsidR="00E11A65" w:rsidRPr="00D1257A" w:rsidRDefault="00E11A65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Virtual</w:t>
            </w:r>
          </w:p>
        </w:tc>
        <w:tc>
          <w:tcPr>
            <w:tcW w:w="851" w:type="dxa"/>
            <w:shd w:val="clear" w:color="auto" w:fill="FFFFFF"/>
            <w:noWrap/>
            <w:vAlign w:val="center"/>
          </w:tcPr>
          <w:p w14:paraId="1AD5FE61" w14:textId="77777777" w:rsidR="00E11A65" w:rsidRPr="009B1AD3" w:rsidRDefault="00E11A65" w:rsidP="00084E8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</w:tbl>
    <w:p w14:paraId="10DE2861" w14:textId="77777777" w:rsidR="00365A96" w:rsidRPr="009B1AD3" w:rsidRDefault="00365A96" w:rsidP="00D11CDE">
      <w:pPr>
        <w:jc w:val="center"/>
        <w:rPr>
          <w:rFonts w:ascii="Calibri" w:hAnsi="Calibri" w:cs="Calibri"/>
          <w:color w:val="000000"/>
        </w:rPr>
      </w:pPr>
    </w:p>
    <w:tbl>
      <w:tblPr>
        <w:tblW w:w="0" w:type="auto"/>
        <w:tblInd w:w="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10"/>
        <w:gridCol w:w="8123"/>
      </w:tblGrid>
      <w:tr w:rsidR="00E11A65" w:rsidRPr="009B1AD3" w14:paraId="1CA94A1F" w14:textId="77777777" w:rsidTr="0098609F">
        <w:trPr>
          <w:trHeight w:val="315"/>
        </w:trPr>
        <w:tc>
          <w:tcPr>
            <w:tcW w:w="1810" w:type="dxa"/>
            <w:shd w:val="clear" w:color="auto" w:fill="FFFFFF"/>
            <w:noWrap/>
            <w:vAlign w:val="center"/>
          </w:tcPr>
          <w:p w14:paraId="35BFC038" w14:textId="77777777" w:rsidR="00E11A65" w:rsidRPr="00D1257A" w:rsidRDefault="00E11A65" w:rsidP="0098609F">
            <w:pPr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Participantes</w:t>
            </w:r>
          </w:p>
        </w:tc>
        <w:tc>
          <w:tcPr>
            <w:tcW w:w="8123" w:type="dxa"/>
            <w:shd w:val="clear" w:color="auto" w:fill="FFFFFF"/>
            <w:noWrap/>
            <w:vAlign w:val="center"/>
          </w:tcPr>
          <w:p w14:paraId="183DF9EA" w14:textId="77777777" w:rsidR="00E11A65" w:rsidRPr="00D1257A" w:rsidRDefault="00E11A65" w:rsidP="0098609F">
            <w:pPr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Funciones</w:t>
            </w:r>
          </w:p>
        </w:tc>
      </w:tr>
      <w:tr w:rsidR="00E11A65" w:rsidRPr="009B1AD3" w14:paraId="27C5C80A" w14:textId="77777777" w:rsidTr="00E11A65">
        <w:trPr>
          <w:trHeight w:val="315"/>
        </w:trPr>
        <w:tc>
          <w:tcPr>
            <w:tcW w:w="1810" w:type="dxa"/>
            <w:shd w:val="clear" w:color="auto" w:fill="FFFFFF"/>
            <w:noWrap/>
            <w:vAlign w:val="center"/>
          </w:tcPr>
          <w:p w14:paraId="258D3F03" w14:textId="77777777" w:rsidR="00E11A65" w:rsidRPr="009B1AD3" w:rsidRDefault="00C64C38" w:rsidP="006909E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Carlos Salinas</w:t>
            </w:r>
          </w:p>
        </w:tc>
        <w:tc>
          <w:tcPr>
            <w:tcW w:w="8123" w:type="dxa"/>
            <w:shd w:val="clear" w:color="auto" w:fill="FFFFFF"/>
            <w:noWrap/>
            <w:vAlign w:val="center"/>
          </w:tcPr>
          <w:p w14:paraId="36B70EF6" w14:textId="2D340C46" w:rsidR="00E11A65" w:rsidRPr="009B1AD3" w:rsidRDefault="00400197" w:rsidP="007B6EA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Administrador de base de datos</w:t>
            </w:r>
          </w:p>
        </w:tc>
      </w:tr>
      <w:tr w:rsidR="00E11A65" w:rsidRPr="009B1AD3" w14:paraId="607907A5" w14:textId="77777777" w:rsidTr="00E11A65">
        <w:trPr>
          <w:trHeight w:val="315"/>
        </w:trPr>
        <w:tc>
          <w:tcPr>
            <w:tcW w:w="1810" w:type="dxa"/>
            <w:shd w:val="clear" w:color="auto" w:fill="FFFFFF"/>
            <w:noWrap/>
            <w:vAlign w:val="center"/>
          </w:tcPr>
          <w:p w14:paraId="6997E4D9" w14:textId="18F3C16A" w:rsidR="00E11A65" w:rsidRPr="009B1AD3" w:rsidRDefault="0002267D" w:rsidP="007B6EA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Juan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Lopez</w:t>
            </w:r>
            <w:proofErr w:type="spellEnd"/>
          </w:p>
        </w:tc>
        <w:tc>
          <w:tcPr>
            <w:tcW w:w="8123" w:type="dxa"/>
            <w:shd w:val="clear" w:color="auto" w:fill="FFFFFF"/>
            <w:noWrap/>
            <w:vAlign w:val="center"/>
          </w:tcPr>
          <w:p w14:paraId="03334209" w14:textId="297C4707" w:rsidR="00E11A65" w:rsidRPr="009B1AD3" w:rsidRDefault="00400197" w:rsidP="007B6EA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Programador</w:t>
            </w:r>
          </w:p>
        </w:tc>
      </w:tr>
      <w:tr w:rsidR="00E11A65" w:rsidRPr="009B1AD3" w14:paraId="7442D00F" w14:textId="77777777" w:rsidTr="00E11A65">
        <w:trPr>
          <w:trHeight w:val="315"/>
        </w:trPr>
        <w:tc>
          <w:tcPr>
            <w:tcW w:w="1810" w:type="dxa"/>
            <w:shd w:val="clear" w:color="auto" w:fill="FFFFFF"/>
            <w:noWrap/>
            <w:vAlign w:val="center"/>
          </w:tcPr>
          <w:p w14:paraId="1E271D83" w14:textId="5B0B1FB2" w:rsidR="00E11A65" w:rsidRPr="009B1AD3" w:rsidRDefault="0002267D" w:rsidP="007B6EA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Sancho Panza</w:t>
            </w:r>
          </w:p>
        </w:tc>
        <w:tc>
          <w:tcPr>
            <w:tcW w:w="8123" w:type="dxa"/>
            <w:shd w:val="clear" w:color="auto" w:fill="FFFFFF"/>
            <w:noWrap/>
            <w:vAlign w:val="center"/>
          </w:tcPr>
          <w:p w14:paraId="5DA3E987" w14:textId="19683E6C" w:rsidR="00E11A65" w:rsidRPr="009B1AD3" w:rsidRDefault="00400197" w:rsidP="007B6EA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Jefe de proyecto</w:t>
            </w:r>
          </w:p>
        </w:tc>
      </w:tr>
      <w:tr w:rsidR="00E11A65" w:rsidRPr="009B1AD3" w14:paraId="5A3BE8C6" w14:textId="77777777" w:rsidTr="00E11A65">
        <w:trPr>
          <w:trHeight w:val="315"/>
        </w:trPr>
        <w:tc>
          <w:tcPr>
            <w:tcW w:w="1810" w:type="dxa"/>
            <w:shd w:val="clear" w:color="auto" w:fill="FFFFFF"/>
            <w:noWrap/>
            <w:vAlign w:val="center"/>
          </w:tcPr>
          <w:p w14:paraId="4234BE7E" w14:textId="6582BD84" w:rsidR="00E11A65" w:rsidRPr="009B1AD3" w:rsidRDefault="0002267D" w:rsidP="007B6EA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Don quijote</w:t>
            </w:r>
          </w:p>
        </w:tc>
        <w:tc>
          <w:tcPr>
            <w:tcW w:w="8123" w:type="dxa"/>
            <w:shd w:val="clear" w:color="auto" w:fill="FFFFFF"/>
            <w:noWrap/>
            <w:vAlign w:val="center"/>
          </w:tcPr>
          <w:p w14:paraId="7C7CC91A" w14:textId="77777777" w:rsidR="00E11A65" w:rsidRPr="009B1AD3" w:rsidRDefault="008D10E2" w:rsidP="007B6EA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Gerencia empresa Design</w:t>
            </w:r>
          </w:p>
        </w:tc>
      </w:tr>
      <w:tr w:rsidR="00E11A65" w:rsidRPr="009B1AD3" w14:paraId="21957F8F" w14:textId="77777777" w:rsidTr="00E11A65">
        <w:trPr>
          <w:trHeight w:val="315"/>
        </w:trPr>
        <w:tc>
          <w:tcPr>
            <w:tcW w:w="1810" w:type="dxa"/>
            <w:shd w:val="clear" w:color="auto" w:fill="FFFFFF"/>
            <w:noWrap/>
            <w:vAlign w:val="center"/>
          </w:tcPr>
          <w:p w14:paraId="475DD75C" w14:textId="77777777" w:rsidR="00E11A65" w:rsidRPr="009B1AD3" w:rsidRDefault="008D10E2" w:rsidP="009B1AD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Macarena Salinas</w:t>
            </w:r>
          </w:p>
        </w:tc>
        <w:tc>
          <w:tcPr>
            <w:tcW w:w="8123" w:type="dxa"/>
            <w:shd w:val="clear" w:color="auto" w:fill="FFFFFF"/>
            <w:noWrap/>
            <w:vAlign w:val="center"/>
          </w:tcPr>
          <w:p w14:paraId="761BBFAE" w14:textId="77777777" w:rsidR="00E11A65" w:rsidRPr="009B1AD3" w:rsidRDefault="008D10E2" w:rsidP="007B6E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Jefa departamento de Recursos Humanos</w:t>
            </w:r>
          </w:p>
        </w:tc>
      </w:tr>
    </w:tbl>
    <w:p w14:paraId="7F4B4279" w14:textId="77777777" w:rsidR="00E31063" w:rsidRPr="009B1AD3" w:rsidRDefault="00E31063" w:rsidP="00CA46B1">
      <w:pPr>
        <w:rPr>
          <w:rFonts w:ascii="Calibri" w:hAnsi="Calibri" w:cs="Calibri"/>
        </w:rPr>
      </w:pPr>
    </w:p>
    <w:p w14:paraId="05421EA3" w14:textId="77777777" w:rsidR="00D8242E" w:rsidRPr="00D1257A" w:rsidRDefault="004D6256" w:rsidP="00AC5C95">
      <w:pPr>
        <w:numPr>
          <w:ilvl w:val="0"/>
          <w:numId w:val="1"/>
        </w:numPr>
        <w:jc w:val="both"/>
        <w:rPr>
          <w:rFonts w:ascii="Calibri" w:hAnsi="Calibri" w:cs="Calibri"/>
          <w:b/>
          <w:color w:val="2E74B5"/>
          <w:spacing w:val="20"/>
          <w:lang w:val="es-ES_tradnl"/>
        </w:rPr>
      </w:pPr>
      <w:r w:rsidRPr="00D1257A">
        <w:rPr>
          <w:rFonts w:ascii="Calibri" w:hAnsi="Calibri" w:cs="Calibri"/>
          <w:b/>
          <w:color w:val="2E74B5"/>
          <w:spacing w:val="20"/>
          <w:lang w:val="es-ES_tradnl"/>
        </w:rPr>
        <w:t>Agenda:</w:t>
      </w:r>
    </w:p>
    <w:tbl>
      <w:tblPr>
        <w:tblW w:w="9933" w:type="dxa"/>
        <w:tblInd w:w="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9213"/>
      </w:tblGrid>
      <w:tr w:rsidR="0098609F" w:rsidRPr="00D1257A" w14:paraId="25192718" w14:textId="77777777" w:rsidTr="00E11A65">
        <w:trPr>
          <w:trHeight w:val="315"/>
        </w:trPr>
        <w:tc>
          <w:tcPr>
            <w:tcW w:w="720" w:type="dxa"/>
            <w:shd w:val="clear" w:color="auto" w:fill="FFFFFF"/>
            <w:noWrap/>
            <w:vAlign w:val="center"/>
          </w:tcPr>
          <w:p w14:paraId="549DFE4C" w14:textId="77777777" w:rsidR="004D6256" w:rsidRPr="00D1257A" w:rsidRDefault="004D6256" w:rsidP="0070652E">
            <w:pPr>
              <w:jc w:val="center"/>
              <w:rPr>
                <w:rFonts w:ascii="Calibri" w:hAnsi="Calibri" w:cs="Calibri"/>
                <w:b/>
                <w:color w:val="2E74B5"/>
              </w:rPr>
            </w:pPr>
            <w:r w:rsidRPr="00D1257A">
              <w:rPr>
                <w:rFonts w:ascii="Calibri" w:hAnsi="Calibri" w:cs="Calibri"/>
                <w:b/>
                <w:color w:val="2E74B5"/>
                <w:spacing w:val="20"/>
                <w:lang w:val="es-ES_tradnl"/>
              </w:rPr>
              <w:tab/>
            </w:r>
            <w:proofErr w:type="spellStart"/>
            <w:r w:rsidRPr="00D1257A">
              <w:rPr>
                <w:rFonts w:ascii="Calibri" w:hAnsi="Calibri" w:cs="Calibri"/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shd w:val="clear" w:color="auto" w:fill="FFFFFF"/>
            <w:noWrap/>
            <w:vAlign w:val="center"/>
          </w:tcPr>
          <w:p w14:paraId="4C319475" w14:textId="77777777" w:rsidR="004D6256" w:rsidRPr="00D1257A" w:rsidRDefault="004D6256" w:rsidP="004D6256">
            <w:pPr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Tema</w:t>
            </w:r>
          </w:p>
        </w:tc>
      </w:tr>
      <w:tr w:rsidR="0098609F" w:rsidRPr="00D1257A" w14:paraId="1122DD5A" w14:textId="77777777" w:rsidTr="00E11A65">
        <w:trPr>
          <w:trHeight w:val="315"/>
        </w:trPr>
        <w:tc>
          <w:tcPr>
            <w:tcW w:w="720" w:type="dxa"/>
            <w:shd w:val="clear" w:color="auto" w:fill="FFFFFF"/>
            <w:noWrap/>
            <w:vAlign w:val="center"/>
          </w:tcPr>
          <w:p w14:paraId="50FD8E59" w14:textId="77777777" w:rsidR="004D6256" w:rsidRPr="00D1257A" w:rsidRDefault="004D6256" w:rsidP="0070652E">
            <w:pPr>
              <w:jc w:val="center"/>
              <w:rPr>
                <w:rFonts w:ascii="Calibri" w:hAnsi="Calibri" w:cs="Calibri"/>
                <w:color w:val="2E74B5"/>
              </w:rPr>
            </w:pPr>
            <w:r w:rsidRPr="00D1257A">
              <w:rPr>
                <w:rFonts w:ascii="Calibri" w:hAnsi="Calibri" w:cs="Calibri"/>
                <w:color w:val="2E74B5"/>
              </w:rPr>
              <w:t>1</w:t>
            </w:r>
          </w:p>
        </w:tc>
        <w:tc>
          <w:tcPr>
            <w:tcW w:w="9213" w:type="dxa"/>
            <w:shd w:val="clear" w:color="auto" w:fill="FFFFFF"/>
            <w:noWrap/>
            <w:vAlign w:val="center"/>
          </w:tcPr>
          <w:p w14:paraId="2A4AC2E0" w14:textId="77777777" w:rsidR="004D6256" w:rsidRPr="00D1257A" w:rsidRDefault="00AA6BD7" w:rsidP="007D1D97">
            <w:pPr>
              <w:rPr>
                <w:rFonts w:ascii="Calibri" w:hAnsi="Calibri" w:cs="Calibri"/>
                <w:bCs/>
                <w:color w:val="2E74B5"/>
                <w:lang w:val="es-CL"/>
              </w:rPr>
            </w:pPr>
            <w:r w:rsidRPr="005A6843">
              <w:rPr>
                <w:rFonts w:ascii="Calibri" w:hAnsi="Calibri" w:cs="Calibri"/>
                <w:bCs/>
                <w:color w:val="FF0000"/>
                <w:lang w:val="es-CL"/>
              </w:rPr>
              <w:t>“</w:t>
            </w:r>
            <w:r w:rsidR="00C64C38">
              <w:rPr>
                <w:rFonts w:ascii="Calibri" w:hAnsi="Calibri" w:cs="Calibri"/>
                <w:bCs/>
                <w:color w:val="FF0000"/>
                <w:lang w:val="es-CL"/>
              </w:rPr>
              <w:t>Soporte informático</w:t>
            </w:r>
            <w:r w:rsidR="00C900A7">
              <w:rPr>
                <w:rFonts w:ascii="Calibri" w:hAnsi="Calibri" w:cs="Calibri"/>
                <w:bCs/>
                <w:color w:val="FF0000"/>
                <w:lang w:val="es-CL"/>
              </w:rPr>
              <w:t xml:space="preserve"> para</w:t>
            </w:r>
            <w:r w:rsidR="00C64C38">
              <w:rPr>
                <w:rFonts w:ascii="Calibri" w:hAnsi="Calibri" w:cs="Calibri"/>
                <w:bCs/>
                <w:color w:val="FF0000"/>
                <w:lang w:val="es-CL"/>
              </w:rPr>
              <w:t xml:space="preserve"> empresa Design</w:t>
            </w:r>
            <w:r w:rsidRPr="005A6843">
              <w:rPr>
                <w:rFonts w:ascii="Calibri" w:hAnsi="Calibri" w:cs="Calibri"/>
                <w:bCs/>
                <w:color w:val="FF0000"/>
                <w:lang w:val="es-CL"/>
              </w:rPr>
              <w:t>”</w:t>
            </w:r>
          </w:p>
        </w:tc>
      </w:tr>
    </w:tbl>
    <w:p w14:paraId="01926E3C" w14:textId="77777777" w:rsidR="00102297" w:rsidRPr="009B1AD3" w:rsidRDefault="00102297" w:rsidP="009F449A">
      <w:pPr>
        <w:jc w:val="both"/>
        <w:rPr>
          <w:rFonts w:ascii="Calibri" w:eastAsia="MS Mincho" w:hAnsi="Calibri" w:cs="Calibri"/>
          <w:color w:val="000000"/>
          <w:lang w:eastAsia="ja-JP"/>
        </w:rPr>
      </w:pPr>
    </w:p>
    <w:p w14:paraId="699BB189" w14:textId="77777777" w:rsidR="00812A9C" w:rsidRPr="00D1257A" w:rsidRDefault="00812A9C" w:rsidP="009F449A">
      <w:pPr>
        <w:jc w:val="both"/>
        <w:rPr>
          <w:rFonts w:ascii="Calibri" w:eastAsia="MS Mincho" w:hAnsi="Calibri" w:cs="Calibri"/>
          <w:color w:val="2E74B5"/>
          <w:lang w:eastAsia="ja-JP"/>
        </w:rPr>
      </w:pPr>
    </w:p>
    <w:p w14:paraId="14F6C863" w14:textId="77777777" w:rsidR="00E31063" w:rsidRPr="00D1257A" w:rsidRDefault="00852725" w:rsidP="00E31063">
      <w:pPr>
        <w:numPr>
          <w:ilvl w:val="0"/>
          <w:numId w:val="1"/>
        </w:numPr>
        <w:jc w:val="both"/>
        <w:rPr>
          <w:rFonts w:ascii="Calibri" w:hAnsi="Calibri" w:cs="Calibri"/>
          <w:b/>
          <w:caps/>
          <w:color w:val="2E74B5"/>
          <w:spacing w:val="20"/>
          <w:lang w:val="es-ES_tradnl"/>
        </w:rPr>
      </w:pPr>
      <w:r w:rsidRPr="00D1257A">
        <w:rPr>
          <w:rFonts w:ascii="Calibri" w:hAnsi="Calibri" w:cs="Calibri"/>
          <w:b/>
          <w:color w:val="2E74B5"/>
          <w:spacing w:val="20"/>
          <w:lang w:val="es-ES_tradnl"/>
        </w:rPr>
        <w:t>Desarrollo de la Reunión</w:t>
      </w:r>
    </w:p>
    <w:p w14:paraId="5A724751" w14:textId="77777777" w:rsidR="003915B1" w:rsidRPr="00D1257A" w:rsidRDefault="003915B1" w:rsidP="009F449A">
      <w:pPr>
        <w:jc w:val="both"/>
        <w:rPr>
          <w:rFonts w:ascii="Calibri" w:eastAsia="MS Mincho" w:hAnsi="Calibri" w:cs="Calibri"/>
          <w:color w:val="2E74B5"/>
          <w:lang w:eastAsia="ja-JP"/>
        </w:rPr>
      </w:pPr>
    </w:p>
    <w:p w14:paraId="6D26E7F5" w14:textId="77777777" w:rsidR="00E11A65" w:rsidRPr="00D1257A" w:rsidRDefault="00E11A65" w:rsidP="00755BC8">
      <w:pPr>
        <w:rPr>
          <w:rFonts w:ascii="Calibri" w:hAnsi="Calibri" w:cs="Calibri"/>
          <w:color w:val="2E74B5"/>
          <w:sz w:val="28"/>
        </w:rPr>
      </w:pPr>
      <w:r w:rsidRPr="00D1257A">
        <w:rPr>
          <w:rFonts w:ascii="Calibri" w:hAnsi="Calibri" w:cs="Calibri"/>
          <w:color w:val="2E74B5"/>
          <w:sz w:val="28"/>
        </w:rPr>
        <w:t>Notas</w:t>
      </w:r>
      <w:r w:rsidR="00E1310A" w:rsidRPr="00D1257A">
        <w:rPr>
          <w:rFonts w:ascii="Calibri" w:hAnsi="Calibri" w:cs="Calibri"/>
          <w:color w:val="2E74B5"/>
          <w:sz w:val="28"/>
        </w:rPr>
        <w:t xml:space="preserve"> Captura de la Información</w:t>
      </w:r>
      <w:r w:rsidR="00E2678A">
        <w:rPr>
          <w:rFonts w:ascii="Calibri" w:hAnsi="Calibri" w:cs="Calibri"/>
          <w:color w:val="2E74B5"/>
          <w:sz w:val="28"/>
        </w:rPr>
        <w:t xml:space="preserve"> de Requerimientos Iniciales</w:t>
      </w:r>
      <w:r w:rsidRPr="00D1257A">
        <w:rPr>
          <w:rFonts w:ascii="Calibri" w:hAnsi="Calibri" w:cs="Calibri"/>
          <w:color w:val="2E74B5"/>
          <w:sz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0"/>
      </w:tblGrid>
      <w:tr w:rsidR="00E1310A" w:rsidRPr="00D1257A" w14:paraId="615192EC" w14:textId="77777777" w:rsidTr="00D1257A">
        <w:trPr>
          <w:trHeight w:val="4636"/>
        </w:trPr>
        <w:tc>
          <w:tcPr>
            <w:tcW w:w="10040" w:type="dxa"/>
            <w:shd w:val="clear" w:color="auto" w:fill="auto"/>
          </w:tcPr>
          <w:p w14:paraId="089D93AD" w14:textId="77777777" w:rsidR="00C64C38" w:rsidRDefault="00C64C38" w:rsidP="00E1310A">
            <w:pPr>
              <w:rPr>
                <w:rFonts w:ascii="Calibri" w:hAnsi="Calibri" w:cs="Calibri"/>
                <w:b/>
                <w:bCs/>
                <w:color w:val="FF0000"/>
              </w:rPr>
            </w:pPr>
          </w:p>
          <w:p w14:paraId="2036F618" w14:textId="4FA7701C" w:rsidR="00C900A7" w:rsidRDefault="00C900A7" w:rsidP="00E1310A">
            <w:pPr>
              <w:rPr>
                <w:rFonts w:ascii="Arial" w:hAnsi="Arial" w:cs="Arial"/>
                <w:color w:val="000000" w:themeColor="text1"/>
              </w:rPr>
            </w:pPr>
            <w:r w:rsidRPr="00425CB5">
              <w:rPr>
                <w:rFonts w:ascii="Arial" w:hAnsi="Arial" w:cs="Arial"/>
                <w:color w:val="000000" w:themeColor="text1"/>
              </w:rPr>
              <w:t xml:space="preserve">Fernando Toro, Gerente General de la empresa Design, expresa </w:t>
            </w:r>
            <w:r w:rsidR="00400197">
              <w:rPr>
                <w:rFonts w:ascii="Arial" w:hAnsi="Arial" w:cs="Arial"/>
                <w:color w:val="000000" w:themeColor="text1"/>
              </w:rPr>
              <w:t>la necesidad de la agencia de ventas</w:t>
            </w:r>
            <w:r w:rsidRPr="00425CB5">
              <w:rPr>
                <w:rFonts w:ascii="Arial" w:hAnsi="Arial" w:cs="Arial"/>
                <w:color w:val="000000" w:themeColor="text1"/>
              </w:rPr>
              <w:t xml:space="preserve"> ante la creación de un sistema informático que permita mejorar los registros de sus trabajadores, </w:t>
            </w:r>
            <w:r w:rsidR="00311A0E" w:rsidRPr="00425CB5">
              <w:rPr>
                <w:rFonts w:ascii="Arial" w:hAnsi="Arial" w:cs="Arial"/>
                <w:color w:val="000000" w:themeColor="text1"/>
              </w:rPr>
              <w:t xml:space="preserve">con la finalidad de </w:t>
            </w:r>
            <w:r w:rsidRPr="00425CB5">
              <w:rPr>
                <w:rFonts w:ascii="Arial" w:hAnsi="Arial" w:cs="Arial"/>
                <w:color w:val="000000" w:themeColor="text1"/>
              </w:rPr>
              <w:t>minimizar la carga laboral del departamento de Recursos Humanos de su compañía</w:t>
            </w:r>
            <w:r w:rsidR="00311A0E" w:rsidRPr="00425CB5">
              <w:rPr>
                <w:rFonts w:ascii="Arial" w:hAnsi="Arial" w:cs="Arial"/>
                <w:color w:val="000000" w:themeColor="text1"/>
              </w:rPr>
              <w:t xml:space="preserve"> y mejorar los tiempos de respuestas a sus clientes.</w:t>
            </w:r>
          </w:p>
          <w:p w14:paraId="778BAA91" w14:textId="77777777" w:rsidR="008D10E2" w:rsidRDefault="008D10E2" w:rsidP="00E1310A">
            <w:pPr>
              <w:rPr>
                <w:rFonts w:ascii="Arial" w:hAnsi="Arial" w:cs="Arial"/>
                <w:color w:val="000000" w:themeColor="text1"/>
              </w:rPr>
            </w:pPr>
          </w:p>
          <w:p w14:paraId="441B7130" w14:textId="77777777" w:rsidR="008D10E2" w:rsidRDefault="008D10E2" w:rsidP="00E1310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Explica que la demanda aumenta año tras año, por esto, cada vez se requieren de más colaboradores que permitan un equilibrio entre los nuevos trabajos requeridos y la cantidad de personal que se necesita.</w:t>
            </w:r>
            <w:r w:rsidR="001E4712">
              <w:rPr>
                <w:rFonts w:ascii="Arial" w:hAnsi="Arial" w:cs="Arial"/>
                <w:color w:val="000000" w:themeColor="text1"/>
              </w:rPr>
              <w:t xml:space="preserve"> En consecuencia, las contrataciones, capacitaciones y bonificaciones de estos, se transforman en una problemática que su sistema informático no puede solventar en la actualidad.</w:t>
            </w:r>
          </w:p>
          <w:p w14:paraId="6BD229A8" w14:textId="77777777" w:rsidR="008D10E2" w:rsidRDefault="008D10E2" w:rsidP="00E1310A">
            <w:pPr>
              <w:rPr>
                <w:rFonts w:ascii="Arial" w:hAnsi="Arial" w:cs="Arial"/>
                <w:color w:val="000000" w:themeColor="text1"/>
              </w:rPr>
            </w:pPr>
          </w:p>
          <w:p w14:paraId="78950F75" w14:textId="77777777" w:rsidR="00C64C38" w:rsidRDefault="00256495" w:rsidP="00E1310A">
            <w:pPr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Arial" w:hAnsi="Arial" w:cs="Arial"/>
                <w:color w:val="000000" w:themeColor="text1"/>
              </w:rPr>
              <w:t>Además, solicita automatizar procesos como la bonificación de los trabajadores, las que se ejecutan manualmente por medio de la calificación que hacen los clientes una vez que terminan su labor.</w:t>
            </w:r>
          </w:p>
          <w:p w14:paraId="67F29BD8" w14:textId="77777777" w:rsidR="00E1310A" w:rsidRPr="00D1257A" w:rsidRDefault="00E1310A" w:rsidP="00755BC8">
            <w:pPr>
              <w:rPr>
                <w:rFonts w:ascii="Calibri" w:hAnsi="Calibri" w:cs="Calibri"/>
                <w:color w:val="FF0000"/>
              </w:rPr>
            </w:pPr>
          </w:p>
        </w:tc>
      </w:tr>
    </w:tbl>
    <w:p w14:paraId="117E3F54" w14:textId="77777777" w:rsidR="00755BC8" w:rsidRPr="009B1AD3" w:rsidRDefault="00755BC8" w:rsidP="00755BC8">
      <w:pPr>
        <w:ind w:firstLine="708"/>
        <w:jc w:val="both"/>
        <w:rPr>
          <w:rFonts w:ascii="Calibri" w:eastAsia="MS Mincho" w:hAnsi="Calibri" w:cs="Calibri"/>
          <w:color w:val="000000"/>
          <w:lang w:eastAsia="ja-JP"/>
        </w:rPr>
      </w:pPr>
    </w:p>
    <w:p w14:paraId="335039F4" w14:textId="77777777" w:rsidR="00755BC8" w:rsidRDefault="00755BC8" w:rsidP="00755BC8">
      <w:pPr>
        <w:ind w:firstLine="708"/>
        <w:jc w:val="both"/>
        <w:rPr>
          <w:rFonts w:ascii="Calibri" w:eastAsia="MS Mincho" w:hAnsi="Calibri" w:cs="Calibri"/>
          <w:color w:val="000000"/>
          <w:lang w:eastAsia="ja-JP"/>
        </w:rPr>
      </w:pPr>
    </w:p>
    <w:p w14:paraId="27CC2793" w14:textId="77777777" w:rsidR="00E11A65" w:rsidRDefault="00E11A65" w:rsidP="00755BC8">
      <w:pPr>
        <w:ind w:firstLine="708"/>
        <w:jc w:val="both"/>
        <w:rPr>
          <w:rFonts w:ascii="Calibri" w:eastAsia="MS Mincho" w:hAnsi="Calibri" w:cs="Calibri"/>
          <w:color w:val="000000"/>
          <w:lang w:eastAsia="ja-JP"/>
        </w:rPr>
      </w:pPr>
    </w:p>
    <w:p w14:paraId="5E16F563" w14:textId="77777777" w:rsidR="00031745" w:rsidRPr="00D1257A" w:rsidRDefault="00E2678A" w:rsidP="00D97605">
      <w:pPr>
        <w:numPr>
          <w:ilvl w:val="0"/>
          <w:numId w:val="1"/>
        </w:numPr>
        <w:jc w:val="both"/>
        <w:rPr>
          <w:rFonts w:ascii="Calibri" w:hAnsi="Calibri" w:cs="Calibri"/>
          <w:b/>
          <w:caps/>
          <w:color w:val="2E74B5"/>
          <w:spacing w:val="20"/>
          <w:lang w:val="es-ES_tradnl"/>
        </w:rPr>
      </w:pPr>
      <w:r>
        <w:rPr>
          <w:rFonts w:ascii="Calibri" w:hAnsi="Calibri" w:cs="Calibri"/>
          <w:b/>
          <w:color w:val="2E74B5"/>
          <w:spacing w:val="20"/>
          <w:lang w:val="es-ES_tradnl"/>
        </w:rPr>
        <w:t>Actores de Proyecto</w:t>
      </w:r>
    </w:p>
    <w:p w14:paraId="31D0BFA4" w14:textId="77777777" w:rsidR="003915B1" w:rsidRPr="00D1257A" w:rsidRDefault="003915B1" w:rsidP="001B2CBA">
      <w:pPr>
        <w:jc w:val="both"/>
        <w:rPr>
          <w:rFonts w:ascii="Calibri" w:hAnsi="Calibri" w:cs="Calibri"/>
          <w:b/>
          <w:caps/>
          <w:color w:val="2E74B5"/>
          <w:spacing w:val="20"/>
          <w:lang w:val="es-ES_tradnl"/>
        </w:rPr>
      </w:pPr>
    </w:p>
    <w:tbl>
      <w:tblPr>
        <w:tblW w:w="9938" w:type="dxa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4821"/>
        <w:gridCol w:w="4703"/>
      </w:tblGrid>
      <w:tr w:rsidR="00E2678A" w:rsidRPr="00D1257A" w14:paraId="3682AB31" w14:textId="77777777" w:rsidTr="00AA6BD7">
        <w:trPr>
          <w:trHeight w:val="585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54C6E7" w14:textId="77777777" w:rsidR="00E2678A" w:rsidRPr="00D1257A" w:rsidRDefault="00E2678A">
            <w:pPr>
              <w:rPr>
                <w:rFonts w:ascii="Calibri" w:hAnsi="Calibri" w:cs="Calibri"/>
                <w:b/>
                <w:color w:val="2E74B5"/>
              </w:rPr>
            </w:pPr>
            <w:proofErr w:type="spellStart"/>
            <w:r w:rsidRPr="00D1257A">
              <w:rPr>
                <w:rFonts w:ascii="Calibri" w:hAnsi="Calibri" w:cs="Calibri"/>
                <w:b/>
                <w:color w:val="2E74B5"/>
              </w:rPr>
              <w:t>Nº</w:t>
            </w:r>
            <w:proofErr w:type="spellEnd"/>
            <w:r w:rsidRPr="00D1257A">
              <w:rPr>
                <w:rFonts w:ascii="Calibri" w:hAnsi="Calibri" w:cs="Calibri"/>
                <w:b/>
                <w:color w:val="2E74B5"/>
              </w:rPr>
              <w:t> </w:t>
            </w:r>
          </w:p>
        </w:tc>
        <w:tc>
          <w:tcPr>
            <w:tcW w:w="4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5F5AF8" w14:textId="77777777" w:rsidR="00E2678A" w:rsidRDefault="00E2678A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Actores del Proyecto</w:t>
            </w:r>
            <w:r w:rsidR="00F5000A">
              <w:rPr>
                <w:rFonts w:ascii="Calibri" w:hAnsi="Calibri" w:cs="Calibri"/>
                <w:b/>
                <w:bCs/>
                <w:color w:val="2E74B5"/>
              </w:rPr>
              <w:t xml:space="preserve"> y Negocio</w:t>
            </w:r>
          </w:p>
          <w:p w14:paraId="4831A7C5" w14:textId="77777777" w:rsidR="00E2678A" w:rsidRPr="00D1257A" w:rsidRDefault="00E2678A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Nombre</w:t>
            </w:r>
          </w:p>
        </w:tc>
        <w:tc>
          <w:tcPr>
            <w:tcW w:w="47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FE1BF1" w14:textId="77777777" w:rsidR="00E2678A" w:rsidRPr="00D1257A" w:rsidRDefault="00E2678A" w:rsidP="00E2678A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R</w:t>
            </w:r>
            <w:r>
              <w:rPr>
                <w:rFonts w:ascii="Calibri" w:hAnsi="Calibri" w:cs="Calibri"/>
                <w:b/>
                <w:bCs/>
                <w:color w:val="2E74B5"/>
              </w:rPr>
              <w:t>ol en el Negocio</w:t>
            </w:r>
            <w:r w:rsidR="00F5000A">
              <w:rPr>
                <w:rFonts w:ascii="Calibri" w:hAnsi="Calibri" w:cs="Calibri"/>
                <w:b/>
                <w:bCs/>
                <w:color w:val="2E74B5"/>
              </w:rPr>
              <w:t xml:space="preserve"> /Cargo</w:t>
            </w:r>
          </w:p>
        </w:tc>
      </w:tr>
      <w:tr w:rsidR="0002267D" w:rsidRPr="009B1AD3" w14:paraId="37591F65" w14:textId="77777777" w:rsidTr="00AA6BD7">
        <w:trPr>
          <w:trHeight w:val="435"/>
        </w:trPr>
        <w:tc>
          <w:tcPr>
            <w:tcW w:w="4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EE4AF2" w14:textId="77777777" w:rsidR="0002267D" w:rsidRPr="009B1AD3" w:rsidRDefault="0002267D" w:rsidP="0002267D">
            <w:pPr>
              <w:jc w:val="center"/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1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BDFF14" w14:textId="49DBC824" w:rsidR="0002267D" w:rsidRPr="00425CB5" w:rsidRDefault="0002267D" w:rsidP="0002267D">
            <w:pPr>
              <w:jc w:val="both"/>
              <w:rPr>
                <w:rFonts w:ascii="Arial" w:eastAsia="MS Mincho" w:hAnsi="Arial" w:cs="Arial"/>
                <w:color w:val="000000"/>
                <w:lang w:eastAsia="ja-JP"/>
              </w:rPr>
            </w:pPr>
            <w:r>
              <w:rPr>
                <w:rFonts w:ascii="Calibri" w:hAnsi="Calibri" w:cs="Calibri"/>
                <w:b/>
                <w:bCs/>
              </w:rPr>
              <w:t>Carlos Salinas</w:t>
            </w:r>
          </w:p>
        </w:tc>
        <w:tc>
          <w:tcPr>
            <w:tcW w:w="47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EF81F4" w14:textId="77777777" w:rsidR="0002267D" w:rsidRPr="00425CB5" w:rsidRDefault="0002267D" w:rsidP="0002267D">
            <w:pPr>
              <w:jc w:val="center"/>
              <w:rPr>
                <w:rFonts w:ascii="Arial" w:hAnsi="Arial" w:cs="Arial"/>
              </w:rPr>
            </w:pPr>
            <w:r w:rsidRPr="00425CB5">
              <w:rPr>
                <w:rFonts w:ascii="Arial" w:hAnsi="Arial" w:cs="Arial"/>
              </w:rPr>
              <w:t xml:space="preserve">Gerente General </w:t>
            </w:r>
          </w:p>
        </w:tc>
      </w:tr>
      <w:tr w:rsidR="0002267D" w:rsidRPr="009B1AD3" w14:paraId="16BDD086" w14:textId="77777777" w:rsidTr="00AA6BD7">
        <w:trPr>
          <w:trHeight w:val="510"/>
        </w:trPr>
        <w:tc>
          <w:tcPr>
            <w:tcW w:w="41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16308B" w14:textId="77777777" w:rsidR="0002267D" w:rsidRPr="009B1AD3" w:rsidRDefault="0002267D" w:rsidP="0002267D">
            <w:pPr>
              <w:jc w:val="center"/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2</w:t>
            </w:r>
          </w:p>
        </w:tc>
        <w:tc>
          <w:tcPr>
            <w:tcW w:w="482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512FF1" w14:textId="2DB409AC" w:rsidR="0002267D" w:rsidRPr="00425CB5" w:rsidRDefault="0002267D" w:rsidP="0002267D">
            <w:pPr>
              <w:jc w:val="both"/>
              <w:rPr>
                <w:rFonts w:ascii="Arial" w:hAnsi="Arial" w:cs="Arial"/>
                <w:lang w:val="es-CL"/>
              </w:rPr>
            </w:pPr>
            <w:r>
              <w:rPr>
                <w:rFonts w:ascii="Calibri" w:hAnsi="Calibri" w:cs="Calibri"/>
                <w:b/>
                <w:bCs/>
              </w:rPr>
              <w:t xml:space="preserve">Juan </w:t>
            </w:r>
            <w:r>
              <w:rPr>
                <w:rFonts w:ascii="Calibri" w:hAnsi="Calibri" w:cs="Calibri"/>
                <w:b/>
                <w:bCs/>
              </w:rPr>
              <w:t>López</w:t>
            </w:r>
          </w:p>
        </w:tc>
        <w:tc>
          <w:tcPr>
            <w:tcW w:w="470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A91CAB" w14:textId="77777777" w:rsidR="0002267D" w:rsidRPr="00425CB5" w:rsidRDefault="0002267D" w:rsidP="0002267D">
            <w:pPr>
              <w:jc w:val="center"/>
              <w:rPr>
                <w:rFonts w:ascii="Arial" w:hAnsi="Arial" w:cs="Arial"/>
              </w:rPr>
            </w:pPr>
            <w:r w:rsidRPr="00425CB5">
              <w:rPr>
                <w:rFonts w:ascii="Arial" w:hAnsi="Arial" w:cs="Arial"/>
              </w:rPr>
              <w:t>Jefa de Recursos Humanos</w:t>
            </w:r>
          </w:p>
        </w:tc>
      </w:tr>
      <w:tr w:rsidR="0002267D" w:rsidRPr="009B1AD3" w14:paraId="00D8F055" w14:textId="77777777" w:rsidTr="00AA6BD7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F556A9" w14:textId="77777777" w:rsidR="0002267D" w:rsidRPr="009B1AD3" w:rsidRDefault="0002267D" w:rsidP="0002267D">
            <w:pPr>
              <w:jc w:val="center"/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3</w:t>
            </w:r>
          </w:p>
        </w:tc>
        <w:tc>
          <w:tcPr>
            <w:tcW w:w="4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0A4ACB" w14:textId="7EF592EC" w:rsidR="0002267D" w:rsidRPr="00425CB5" w:rsidRDefault="0002267D" w:rsidP="0002267D">
            <w:pPr>
              <w:jc w:val="both"/>
              <w:rPr>
                <w:rFonts w:ascii="Arial" w:hAnsi="Arial" w:cs="Arial"/>
                <w:lang w:val="es-CL"/>
              </w:rPr>
            </w:pPr>
            <w:r>
              <w:rPr>
                <w:rFonts w:ascii="Calibri" w:hAnsi="Calibri" w:cs="Calibri"/>
                <w:b/>
                <w:bCs/>
              </w:rPr>
              <w:t>Sancho Panza</w:t>
            </w:r>
          </w:p>
        </w:tc>
        <w:tc>
          <w:tcPr>
            <w:tcW w:w="4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E40679" w14:textId="7000B3CC" w:rsidR="0002267D" w:rsidRPr="00425CB5" w:rsidRDefault="0002267D" w:rsidP="000226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 Base de Datos</w:t>
            </w:r>
          </w:p>
        </w:tc>
      </w:tr>
      <w:tr w:rsidR="0002267D" w:rsidRPr="009B1AD3" w14:paraId="1CEB8E06" w14:textId="77777777" w:rsidTr="00AA6BD7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88977A" w14:textId="77777777" w:rsidR="0002267D" w:rsidRPr="009B1AD3" w:rsidRDefault="0002267D" w:rsidP="0002267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4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27DD10" w14:textId="15327C74" w:rsidR="0002267D" w:rsidRPr="00425CB5" w:rsidRDefault="0002267D" w:rsidP="0002267D">
            <w:pPr>
              <w:jc w:val="both"/>
              <w:rPr>
                <w:rFonts w:ascii="Arial" w:hAnsi="Arial" w:cs="Arial"/>
                <w:lang w:val="es-CL"/>
              </w:rPr>
            </w:pPr>
            <w:r>
              <w:rPr>
                <w:rFonts w:ascii="Calibri" w:hAnsi="Calibri" w:cs="Calibri"/>
                <w:b/>
                <w:bCs/>
              </w:rPr>
              <w:t>Don quijote</w:t>
            </w:r>
          </w:p>
        </w:tc>
        <w:tc>
          <w:tcPr>
            <w:tcW w:w="4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587775" w14:textId="587CD056" w:rsidR="0002267D" w:rsidRPr="00425CB5" w:rsidRDefault="0002267D" w:rsidP="000226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Jefe de proyecto</w:t>
            </w:r>
          </w:p>
        </w:tc>
      </w:tr>
      <w:tr w:rsidR="0002267D" w:rsidRPr="009B1AD3" w14:paraId="162848B0" w14:textId="77777777" w:rsidTr="00AA6BD7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B43521" w14:textId="77777777" w:rsidR="0002267D" w:rsidRPr="009B1AD3" w:rsidRDefault="0002267D" w:rsidP="0002267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4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66E844" w14:textId="5D8177FD" w:rsidR="0002267D" w:rsidRPr="00425CB5" w:rsidRDefault="0002267D" w:rsidP="0002267D">
            <w:pPr>
              <w:jc w:val="both"/>
              <w:rPr>
                <w:rFonts w:ascii="Arial" w:hAnsi="Arial" w:cs="Arial"/>
                <w:lang w:val="es-CL"/>
              </w:rPr>
            </w:pPr>
            <w:r>
              <w:rPr>
                <w:rFonts w:ascii="Calibri" w:hAnsi="Calibri" w:cs="Calibri"/>
                <w:b/>
                <w:bCs/>
              </w:rPr>
              <w:t>Macarena Salinas</w:t>
            </w:r>
          </w:p>
        </w:tc>
        <w:tc>
          <w:tcPr>
            <w:tcW w:w="4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E931CD" w14:textId="090D5474" w:rsidR="0002267D" w:rsidRPr="00425CB5" w:rsidRDefault="0002267D" w:rsidP="000226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Encargado de calidad</w:t>
            </w:r>
          </w:p>
        </w:tc>
      </w:tr>
      <w:tr w:rsidR="0002267D" w:rsidRPr="009B1AD3" w14:paraId="35E53D93" w14:textId="77777777" w:rsidTr="00AA6BD7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7938CB" w14:textId="77777777" w:rsidR="0002267D" w:rsidRPr="009B1AD3" w:rsidRDefault="0002267D" w:rsidP="0002267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4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8487B5" w14:textId="0C00785C" w:rsidR="0002267D" w:rsidRPr="00425CB5" w:rsidRDefault="0002267D" w:rsidP="0002267D">
            <w:pPr>
              <w:jc w:val="both"/>
              <w:rPr>
                <w:rFonts w:ascii="Arial" w:hAnsi="Arial" w:cs="Arial"/>
                <w:lang w:val="es-CL"/>
              </w:rPr>
            </w:pPr>
            <w:r>
              <w:rPr>
                <w:rFonts w:ascii="Calibri" w:hAnsi="Calibri" w:cs="Calibri"/>
                <w:b/>
                <w:bCs/>
              </w:rPr>
              <w:t>Camilo Sanhueza</w:t>
            </w:r>
          </w:p>
        </w:tc>
        <w:tc>
          <w:tcPr>
            <w:tcW w:w="4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56FAEE" w14:textId="5E3DC7E2" w:rsidR="0002267D" w:rsidRPr="00425CB5" w:rsidRDefault="0002267D" w:rsidP="000226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  <w:tr w:rsidR="00820F59" w:rsidRPr="009B1AD3" w14:paraId="03131ECC" w14:textId="77777777" w:rsidTr="00AA6BD7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780453" w14:textId="77777777" w:rsidR="00820F59" w:rsidRDefault="00820F59" w:rsidP="00820F5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4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4AA86A" w14:textId="77777777" w:rsidR="00820F59" w:rsidRPr="009B1AD3" w:rsidRDefault="00820F59" w:rsidP="00820F59">
            <w:pPr>
              <w:jc w:val="both"/>
              <w:rPr>
                <w:rFonts w:ascii="Calibri" w:hAnsi="Calibri" w:cs="Calibri"/>
                <w:lang w:val="es-CL"/>
              </w:rPr>
            </w:pPr>
          </w:p>
        </w:tc>
        <w:tc>
          <w:tcPr>
            <w:tcW w:w="4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2BB032" w14:textId="77777777" w:rsidR="00820F59" w:rsidRPr="009B1AD3" w:rsidRDefault="00820F59" w:rsidP="00820F59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0F91272B" w14:textId="77777777" w:rsidR="00090CAB" w:rsidRDefault="00090CAB" w:rsidP="005240A6">
      <w:pPr>
        <w:jc w:val="both"/>
        <w:rPr>
          <w:rFonts w:ascii="Calibri" w:hAnsi="Calibri" w:cs="Calibri"/>
        </w:rPr>
      </w:pPr>
    </w:p>
    <w:p w14:paraId="4E9852CC" w14:textId="77777777" w:rsidR="00E11A65" w:rsidRPr="00222BAE" w:rsidRDefault="00E2678A" w:rsidP="00E2678A">
      <w:pPr>
        <w:numPr>
          <w:ilvl w:val="0"/>
          <w:numId w:val="1"/>
        </w:numPr>
        <w:jc w:val="both"/>
        <w:rPr>
          <w:rFonts w:ascii="Calibri" w:hAnsi="Calibri" w:cs="Calibri"/>
          <w:b/>
          <w:color w:val="2E74B5"/>
        </w:rPr>
      </w:pPr>
      <w:r w:rsidRPr="00222BAE">
        <w:rPr>
          <w:rFonts w:ascii="Calibri" w:hAnsi="Calibri" w:cs="Calibri"/>
          <w:b/>
          <w:color w:val="2E74B5"/>
        </w:rPr>
        <w:t>Requerimientos generales asociados al Proyecto</w:t>
      </w:r>
    </w:p>
    <w:p w14:paraId="44AD331A" w14:textId="77777777" w:rsidR="00E11A65" w:rsidRDefault="00E11A65" w:rsidP="005240A6">
      <w:pPr>
        <w:jc w:val="both"/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0"/>
      </w:tblGrid>
      <w:tr w:rsidR="006B543F" w:rsidRPr="00D1257A" w14:paraId="2FF7EC43" w14:textId="77777777" w:rsidTr="00F62082">
        <w:trPr>
          <w:trHeight w:val="4535"/>
        </w:trPr>
        <w:tc>
          <w:tcPr>
            <w:tcW w:w="10031" w:type="dxa"/>
            <w:shd w:val="clear" w:color="auto" w:fill="auto"/>
          </w:tcPr>
          <w:p w14:paraId="438E41DD" w14:textId="77777777" w:rsidR="006B543F" w:rsidRDefault="006B543F" w:rsidP="00222BAE">
            <w:pPr>
              <w:jc w:val="both"/>
              <w:rPr>
                <w:rFonts w:ascii="Calibri" w:hAnsi="Calibri" w:cs="Calibri"/>
                <w:color w:val="2E74B5"/>
              </w:rPr>
            </w:pPr>
          </w:p>
          <w:p w14:paraId="438197D2" w14:textId="38F066FF" w:rsidR="00256495" w:rsidRDefault="00400197" w:rsidP="0040019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color w:val="2E74B5"/>
              </w:rPr>
            </w:pPr>
            <w:r>
              <w:rPr>
                <w:rFonts w:ascii="Calibri" w:hAnsi="Calibri" w:cs="Calibri"/>
                <w:color w:val="2E74B5"/>
              </w:rPr>
              <w:t>Optimizar los flujos de trabajo mediante un sistema que gestione tareas requeridas por el equipo de RRHH</w:t>
            </w:r>
          </w:p>
          <w:p w14:paraId="79AC0DC1" w14:textId="098BECB1" w:rsidR="00400197" w:rsidRDefault="001F6437" w:rsidP="0040019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color w:val="2E74B5"/>
              </w:rPr>
            </w:pPr>
            <w:r>
              <w:rPr>
                <w:rFonts w:ascii="Calibri" w:hAnsi="Calibri" w:cs="Calibri"/>
                <w:color w:val="2E74B5"/>
              </w:rPr>
              <w:t>Gestionar las calificaciones para generar bonos a colaboradores</w:t>
            </w:r>
          </w:p>
          <w:p w14:paraId="5803FFBE" w14:textId="0A3AC897" w:rsidR="001F6437" w:rsidRDefault="001F6437" w:rsidP="0040019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color w:val="2E74B5"/>
              </w:rPr>
            </w:pPr>
            <w:r>
              <w:rPr>
                <w:rFonts w:ascii="Calibri" w:hAnsi="Calibri" w:cs="Calibri"/>
                <w:color w:val="2E74B5"/>
              </w:rPr>
              <w:t>Administrar contrataciones a colaboradores</w:t>
            </w:r>
          </w:p>
          <w:p w14:paraId="0C2DF524" w14:textId="044E80D5" w:rsidR="001F6437" w:rsidRDefault="001F6437" w:rsidP="0040019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color w:val="2E74B5"/>
              </w:rPr>
            </w:pPr>
            <w:r>
              <w:rPr>
                <w:rFonts w:ascii="Calibri" w:hAnsi="Calibri" w:cs="Calibri"/>
                <w:color w:val="2E74B5"/>
              </w:rPr>
              <w:t>Administrar capacitaciones a colaboradores</w:t>
            </w:r>
          </w:p>
          <w:p w14:paraId="5DAA39A4" w14:textId="6BCE7C32" w:rsidR="006B543F" w:rsidRPr="001F6437" w:rsidRDefault="001F6437" w:rsidP="000C06EF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color w:val="2E74B5"/>
              </w:rPr>
            </w:pPr>
            <w:r>
              <w:rPr>
                <w:rFonts w:ascii="Calibri" w:hAnsi="Calibri" w:cs="Calibri"/>
                <w:color w:val="2E74B5"/>
              </w:rPr>
              <w:t>Administrar ventas online a clientes</w:t>
            </w:r>
          </w:p>
          <w:p w14:paraId="66722710" w14:textId="77777777" w:rsidR="006B543F" w:rsidRDefault="006B543F" w:rsidP="00222BAE">
            <w:pPr>
              <w:jc w:val="both"/>
              <w:rPr>
                <w:rFonts w:ascii="Calibri" w:hAnsi="Calibri" w:cs="Calibri"/>
                <w:color w:val="2E74B5"/>
              </w:rPr>
            </w:pPr>
          </w:p>
          <w:p w14:paraId="44516C86" w14:textId="77777777" w:rsidR="006B543F" w:rsidRDefault="006B543F" w:rsidP="00222BAE">
            <w:pPr>
              <w:jc w:val="both"/>
              <w:rPr>
                <w:rFonts w:ascii="Calibri" w:hAnsi="Calibri" w:cs="Calibri"/>
                <w:color w:val="2E74B5"/>
              </w:rPr>
            </w:pPr>
          </w:p>
          <w:p w14:paraId="02BD371C" w14:textId="77777777" w:rsidR="006B543F" w:rsidRPr="00D1257A" w:rsidRDefault="006B543F" w:rsidP="00222BAE">
            <w:pPr>
              <w:jc w:val="both"/>
              <w:rPr>
                <w:rFonts w:ascii="Calibri" w:hAnsi="Calibri" w:cs="Calibri"/>
                <w:color w:val="2E74B5"/>
              </w:rPr>
            </w:pPr>
          </w:p>
        </w:tc>
      </w:tr>
    </w:tbl>
    <w:p w14:paraId="552F9DEF" w14:textId="77777777" w:rsidR="00E11A65" w:rsidRDefault="00E11A65" w:rsidP="005240A6">
      <w:pPr>
        <w:jc w:val="both"/>
        <w:rPr>
          <w:rFonts w:ascii="Calibri" w:hAnsi="Calibri" w:cs="Calibri"/>
        </w:rPr>
      </w:pPr>
    </w:p>
    <w:p w14:paraId="1ECAB145" w14:textId="77777777" w:rsidR="00E11A65" w:rsidRDefault="006B543F" w:rsidP="005240A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0FF5691" w14:textId="77777777" w:rsidR="00E11A65" w:rsidRPr="00222BAE" w:rsidRDefault="006B543F" w:rsidP="00AA6BD7">
      <w:pPr>
        <w:numPr>
          <w:ilvl w:val="0"/>
          <w:numId w:val="1"/>
        </w:numPr>
        <w:jc w:val="both"/>
        <w:rPr>
          <w:rFonts w:ascii="Calibri" w:hAnsi="Calibri" w:cs="Calibri"/>
          <w:b/>
          <w:color w:val="2E74B5"/>
        </w:rPr>
      </w:pPr>
      <w:r>
        <w:rPr>
          <w:rFonts w:ascii="Calibri" w:hAnsi="Calibri" w:cs="Calibri"/>
          <w:b/>
          <w:color w:val="2E74B5"/>
        </w:rPr>
        <w:lastRenderedPageBreak/>
        <w:t xml:space="preserve">Observaciones sobre las posibles </w:t>
      </w:r>
      <w:r w:rsidR="00AA6BD7" w:rsidRPr="00222BAE">
        <w:rPr>
          <w:rFonts w:ascii="Calibri" w:hAnsi="Calibri" w:cs="Calibri"/>
          <w:b/>
          <w:color w:val="2E74B5"/>
        </w:rPr>
        <w:t>Limitaciones</w:t>
      </w:r>
      <w:r>
        <w:rPr>
          <w:rFonts w:ascii="Calibri" w:hAnsi="Calibri" w:cs="Calibri"/>
          <w:b/>
          <w:color w:val="2E74B5"/>
        </w:rPr>
        <w:t xml:space="preserve"> que tendrá el Sistema</w:t>
      </w:r>
    </w:p>
    <w:p w14:paraId="3EA8E2D9" w14:textId="77777777" w:rsidR="00AA6BD7" w:rsidRPr="00222BAE" w:rsidRDefault="00AA6BD7" w:rsidP="00AA6BD7">
      <w:pPr>
        <w:jc w:val="both"/>
        <w:rPr>
          <w:rFonts w:ascii="Calibri" w:hAnsi="Calibri" w:cs="Calibri"/>
          <w:b/>
          <w:color w:val="2E74B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0"/>
      </w:tblGrid>
      <w:tr w:rsidR="006B543F" w:rsidRPr="00F62082" w14:paraId="5E6819A8" w14:textId="77777777" w:rsidTr="00F62082">
        <w:tc>
          <w:tcPr>
            <w:tcW w:w="10040" w:type="dxa"/>
            <w:shd w:val="clear" w:color="auto" w:fill="auto"/>
          </w:tcPr>
          <w:p w14:paraId="7013876E" w14:textId="77777777"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14:paraId="383F76AE" w14:textId="21702CAF" w:rsidR="006B543F" w:rsidRDefault="00425CB5" w:rsidP="00F62082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442803">
              <w:rPr>
                <w:rFonts w:ascii="Arial" w:hAnsi="Arial" w:cs="Arial"/>
                <w:b/>
                <w:color w:val="000000" w:themeColor="text1"/>
              </w:rPr>
              <w:t>Las posibles limitaciones que tendrá el sistema informático son:</w:t>
            </w:r>
          </w:p>
          <w:p w14:paraId="676F0539" w14:textId="77777777" w:rsidR="00442803" w:rsidRPr="00F63E8D" w:rsidRDefault="00442803" w:rsidP="00F62082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</w:p>
          <w:p w14:paraId="0548FC35" w14:textId="77777777" w:rsidR="00442803" w:rsidRPr="00442803" w:rsidRDefault="00442803" w:rsidP="0044280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cs="Arial"/>
                <w:bCs/>
              </w:rPr>
            </w:pPr>
            <w:r w:rsidRPr="00442803">
              <w:rPr>
                <w:rFonts w:cs="Arial"/>
                <w:bCs/>
              </w:rPr>
              <w:t>Para acceder al sistema se requerirá de autentificación, pudiendo hacer modificaciones solo el equipo de RRHH, y el administrador.</w:t>
            </w:r>
          </w:p>
          <w:p w14:paraId="0B0EAF59" w14:textId="31639508" w:rsidR="00442803" w:rsidRPr="00442803" w:rsidRDefault="00442803" w:rsidP="0044280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cs="Arial"/>
                <w:bCs/>
              </w:rPr>
            </w:pPr>
            <w:r w:rsidRPr="00442803">
              <w:rPr>
                <w:rFonts w:cs="Arial"/>
                <w:bCs/>
              </w:rPr>
              <w:t>Se requiere de una conexión local entre los computadores que utilizaran el sistema para un correcto manejo de los datos.</w:t>
            </w:r>
          </w:p>
          <w:p w14:paraId="4DA6D4F7" w14:textId="59EC10C3" w:rsidR="00442803" w:rsidRPr="00442803" w:rsidRDefault="00442803" w:rsidP="0044280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cs="Arial"/>
                <w:bCs/>
              </w:rPr>
            </w:pPr>
            <w:r w:rsidRPr="00442803">
              <w:rPr>
                <w:rFonts w:cs="Arial"/>
                <w:bCs/>
              </w:rPr>
              <w:t xml:space="preserve"> </w:t>
            </w:r>
            <w:r w:rsidR="001C0B30">
              <w:rPr>
                <w:rFonts w:cs="Arial"/>
                <w:bCs/>
              </w:rPr>
              <w:t>El sistema no tendrá</w:t>
            </w:r>
            <w:r w:rsidRPr="00442803">
              <w:rPr>
                <w:rFonts w:cs="Arial"/>
                <w:bCs/>
              </w:rPr>
              <w:t xml:space="preserve"> conexión a internet p</w:t>
            </w:r>
            <w:r w:rsidR="001C0B30">
              <w:rPr>
                <w:rFonts w:cs="Arial"/>
                <w:bCs/>
              </w:rPr>
              <w:t>or lo que solo se puede consultar desde los computadores de la organización</w:t>
            </w:r>
          </w:p>
          <w:p w14:paraId="7DFE5783" w14:textId="115AC2F1" w:rsidR="00442803" w:rsidRPr="001C0B30" w:rsidRDefault="001C0B30" w:rsidP="0044280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cs="Arial"/>
                <w:bCs/>
              </w:rPr>
            </w:pPr>
            <w:r w:rsidRPr="001C0B30">
              <w:rPr>
                <w:rFonts w:cs="Arial"/>
                <w:bCs/>
              </w:rPr>
              <w:t>Las actualizaciones y mantenimiento al sistema deben hacerse presencialmente</w:t>
            </w:r>
          </w:p>
          <w:p w14:paraId="4C558EC6" w14:textId="77777777"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14:paraId="09532CDB" w14:textId="77777777"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14:paraId="56EC88C0" w14:textId="77777777"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14:paraId="4B471A9F" w14:textId="77777777"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14:paraId="01D51CAF" w14:textId="77777777"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14:paraId="67BA0DA9" w14:textId="77777777"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14:paraId="67AAED0D" w14:textId="77777777"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14:paraId="235508B5" w14:textId="77777777"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14:paraId="103BBA55" w14:textId="77777777"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</w:tc>
      </w:tr>
      <w:tr w:rsidR="00442803" w:rsidRPr="00F62082" w14:paraId="7D1B9E62" w14:textId="77777777" w:rsidTr="00F62082">
        <w:tc>
          <w:tcPr>
            <w:tcW w:w="10040" w:type="dxa"/>
            <w:shd w:val="clear" w:color="auto" w:fill="auto"/>
          </w:tcPr>
          <w:p w14:paraId="705EBA3D" w14:textId="44F91FA3" w:rsidR="00442803" w:rsidRPr="00F62082" w:rsidRDefault="00442803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</w:tc>
      </w:tr>
    </w:tbl>
    <w:p w14:paraId="5AAD2682" w14:textId="77777777" w:rsidR="00AA6BD7" w:rsidRPr="00222BAE" w:rsidRDefault="00AA6BD7" w:rsidP="00AA6BD7">
      <w:pPr>
        <w:jc w:val="both"/>
        <w:rPr>
          <w:rFonts w:ascii="Calibri" w:hAnsi="Calibri" w:cs="Calibri"/>
          <w:b/>
          <w:color w:val="2E74B5"/>
        </w:rPr>
      </w:pPr>
    </w:p>
    <w:p w14:paraId="3FAB3952" w14:textId="77777777" w:rsidR="00C4130F" w:rsidRPr="00A276BC" w:rsidRDefault="00C4130F" w:rsidP="00C4130F">
      <w:pPr>
        <w:numPr>
          <w:ilvl w:val="0"/>
          <w:numId w:val="1"/>
        </w:numPr>
        <w:jc w:val="both"/>
        <w:rPr>
          <w:rFonts w:ascii="Calibri" w:hAnsi="Calibri" w:cs="Calibri"/>
          <w:b/>
          <w:color w:val="2E74B5"/>
        </w:rPr>
      </w:pPr>
      <w:r w:rsidRPr="00A276BC">
        <w:rPr>
          <w:rFonts w:ascii="Calibri" w:hAnsi="Calibri"/>
          <w:b/>
          <w:color w:val="2E74B5"/>
        </w:rPr>
        <w:t>Técnicas de levantamiento de Requerimientos</w:t>
      </w:r>
      <w:r w:rsidR="00373625">
        <w:rPr>
          <w:rFonts w:ascii="Calibri" w:hAnsi="Calibri"/>
          <w:b/>
          <w:color w:val="2E74B5"/>
        </w:rPr>
        <w:t xml:space="preserve"> Específicos</w:t>
      </w:r>
      <w:r w:rsidRPr="00A276BC">
        <w:rPr>
          <w:rFonts w:ascii="Calibri" w:hAnsi="Calibri"/>
          <w:b/>
          <w:color w:val="2E74B5"/>
        </w:rPr>
        <w:t>.</w:t>
      </w:r>
    </w:p>
    <w:p w14:paraId="26C2CE71" w14:textId="77777777" w:rsidR="00E11A65" w:rsidRDefault="00E11A65" w:rsidP="005240A6">
      <w:pPr>
        <w:jc w:val="both"/>
        <w:rPr>
          <w:rFonts w:ascii="Calibri" w:hAnsi="Calibri" w:cs="Calibri"/>
        </w:rPr>
      </w:pPr>
    </w:p>
    <w:tbl>
      <w:tblPr>
        <w:tblW w:w="9938" w:type="dxa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3570"/>
        <w:gridCol w:w="5954"/>
      </w:tblGrid>
      <w:tr w:rsidR="00C4130F" w:rsidRPr="00D1257A" w14:paraId="7EEF32C7" w14:textId="77777777" w:rsidTr="00C4130F">
        <w:trPr>
          <w:trHeight w:val="585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767BC0" w14:textId="77777777" w:rsidR="00C4130F" w:rsidRPr="00D1257A" w:rsidRDefault="00C4130F" w:rsidP="00A276BC">
            <w:pPr>
              <w:rPr>
                <w:rFonts w:ascii="Calibri" w:hAnsi="Calibri" w:cs="Calibri"/>
                <w:b/>
                <w:color w:val="2E74B5"/>
              </w:rPr>
            </w:pPr>
            <w:proofErr w:type="spellStart"/>
            <w:r w:rsidRPr="00D1257A">
              <w:rPr>
                <w:rFonts w:ascii="Calibri" w:hAnsi="Calibri" w:cs="Calibri"/>
                <w:b/>
                <w:color w:val="2E74B5"/>
              </w:rPr>
              <w:t>Nº</w:t>
            </w:r>
            <w:proofErr w:type="spellEnd"/>
            <w:r w:rsidRPr="00D1257A">
              <w:rPr>
                <w:rFonts w:ascii="Calibri" w:hAnsi="Calibri" w:cs="Calibri"/>
                <w:b/>
                <w:color w:val="2E74B5"/>
              </w:rPr>
              <w:t> </w:t>
            </w:r>
          </w:p>
        </w:tc>
        <w:tc>
          <w:tcPr>
            <w:tcW w:w="35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763F27" w14:textId="77777777" w:rsidR="00C4130F" w:rsidRDefault="00C4130F" w:rsidP="00A276BC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Actores del Proyecto</w:t>
            </w:r>
          </w:p>
          <w:p w14:paraId="2961A32C" w14:textId="77777777" w:rsidR="00C4130F" w:rsidRPr="00D1257A" w:rsidRDefault="00C4130F" w:rsidP="00A276BC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Nombre</w:t>
            </w:r>
          </w:p>
        </w:tc>
        <w:tc>
          <w:tcPr>
            <w:tcW w:w="59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BD86F5" w14:textId="77777777" w:rsidR="00C4130F" w:rsidRPr="00D1257A" w:rsidRDefault="00C4130F" w:rsidP="00A276BC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Técnica de Toma de Requerimiento</w:t>
            </w:r>
          </w:p>
        </w:tc>
      </w:tr>
      <w:tr w:rsidR="0002267D" w:rsidRPr="009B1AD3" w14:paraId="4E0E7C86" w14:textId="77777777" w:rsidTr="00C4130F">
        <w:trPr>
          <w:trHeight w:val="435"/>
        </w:trPr>
        <w:tc>
          <w:tcPr>
            <w:tcW w:w="4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7BEAF6" w14:textId="77777777" w:rsidR="0002267D" w:rsidRPr="009B1AD3" w:rsidRDefault="0002267D" w:rsidP="0002267D">
            <w:pPr>
              <w:jc w:val="center"/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1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F1C425" w14:textId="54B6431A" w:rsidR="0002267D" w:rsidRPr="00425CB5" w:rsidRDefault="0002267D" w:rsidP="0002267D">
            <w:pPr>
              <w:jc w:val="both"/>
              <w:rPr>
                <w:rFonts w:ascii="Arial" w:eastAsia="MS Mincho" w:hAnsi="Arial" w:cs="Arial"/>
                <w:color w:val="000000"/>
                <w:lang w:eastAsia="ja-JP"/>
              </w:rPr>
            </w:pPr>
            <w:r>
              <w:rPr>
                <w:rFonts w:ascii="Calibri" w:hAnsi="Calibri" w:cs="Calibri"/>
                <w:b/>
                <w:bCs/>
              </w:rPr>
              <w:t>Carlos Salinas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FEA50C" w14:textId="77777777" w:rsidR="0002267D" w:rsidRPr="00425CB5" w:rsidRDefault="0002267D" w:rsidP="0002267D">
            <w:pPr>
              <w:jc w:val="center"/>
              <w:rPr>
                <w:rFonts w:ascii="Arial" w:hAnsi="Arial" w:cs="Arial"/>
              </w:rPr>
            </w:pPr>
            <w:r w:rsidRPr="00425CB5">
              <w:rPr>
                <w:rFonts w:ascii="Arial" w:hAnsi="Arial" w:cs="Arial"/>
              </w:rPr>
              <w:t>Entrevista Presencial</w:t>
            </w:r>
          </w:p>
        </w:tc>
      </w:tr>
      <w:tr w:rsidR="0002267D" w:rsidRPr="009B1AD3" w14:paraId="4947C4F9" w14:textId="77777777" w:rsidTr="00C4130F">
        <w:trPr>
          <w:trHeight w:val="510"/>
        </w:trPr>
        <w:tc>
          <w:tcPr>
            <w:tcW w:w="41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CBFF3E" w14:textId="77777777" w:rsidR="0002267D" w:rsidRPr="009B1AD3" w:rsidRDefault="0002267D" w:rsidP="0002267D">
            <w:pPr>
              <w:jc w:val="center"/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2</w:t>
            </w:r>
          </w:p>
        </w:tc>
        <w:tc>
          <w:tcPr>
            <w:tcW w:w="35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0BA9D7" w14:textId="7FD5F51F" w:rsidR="0002267D" w:rsidRPr="00425CB5" w:rsidRDefault="0002267D" w:rsidP="0002267D">
            <w:pPr>
              <w:jc w:val="both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/>
                <w:bCs/>
              </w:rPr>
              <w:t>Juan López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7F7F6A" w14:textId="2CC72C99" w:rsidR="0002267D" w:rsidRPr="00425CB5" w:rsidRDefault="0002267D" w:rsidP="000226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Observación activa</w:t>
            </w:r>
          </w:p>
        </w:tc>
      </w:tr>
      <w:tr w:rsidR="0002267D" w:rsidRPr="009B1AD3" w14:paraId="31565379" w14:textId="77777777" w:rsidTr="00C4130F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5C5886" w14:textId="77777777" w:rsidR="0002267D" w:rsidRPr="009B1AD3" w:rsidRDefault="0002267D" w:rsidP="0002267D">
            <w:pPr>
              <w:jc w:val="center"/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3</w:t>
            </w:r>
          </w:p>
        </w:tc>
        <w:tc>
          <w:tcPr>
            <w:tcW w:w="3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BD053E" w14:textId="3025E67E" w:rsidR="0002267D" w:rsidRPr="00425CB5" w:rsidRDefault="0002267D" w:rsidP="0002267D">
            <w:pPr>
              <w:jc w:val="both"/>
              <w:rPr>
                <w:rFonts w:ascii="Arial" w:hAnsi="Arial" w:cs="Arial"/>
                <w:lang w:val="es-CL"/>
              </w:rPr>
            </w:pPr>
            <w:r>
              <w:rPr>
                <w:rFonts w:ascii="Calibri" w:hAnsi="Calibri" w:cs="Calibri"/>
                <w:b/>
                <w:bCs/>
              </w:rPr>
              <w:t>Sancho Panza</w:t>
            </w:r>
          </w:p>
        </w:tc>
        <w:tc>
          <w:tcPr>
            <w:tcW w:w="5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7ED8F7" w14:textId="77777777" w:rsidR="0002267D" w:rsidRPr="00425CB5" w:rsidRDefault="0002267D" w:rsidP="0002267D">
            <w:pPr>
              <w:jc w:val="center"/>
              <w:rPr>
                <w:rFonts w:ascii="Arial" w:hAnsi="Arial" w:cs="Arial"/>
              </w:rPr>
            </w:pPr>
            <w:r w:rsidRPr="00425CB5">
              <w:rPr>
                <w:rFonts w:ascii="Arial" w:hAnsi="Arial" w:cs="Arial"/>
              </w:rPr>
              <w:t>Lluvia de Ideas</w:t>
            </w:r>
          </w:p>
        </w:tc>
      </w:tr>
      <w:tr w:rsidR="0002267D" w:rsidRPr="009B1AD3" w14:paraId="15E65A90" w14:textId="77777777" w:rsidTr="00C4130F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CD1755" w14:textId="77777777" w:rsidR="0002267D" w:rsidRPr="009B1AD3" w:rsidRDefault="0002267D" w:rsidP="0002267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3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04F191" w14:textId="0EC8F487" w:rsidR="0002267D" w:rsidRPr="00425CB5" w:rsidRDefault="0002267D" w:rsidP="0002267D">
            <w:pPr>
              <w:jc w:val="both"/>
              <w:rPr>
                <w:rFonts w:ascii="Arial" w:hAnsi="Arial" w:cs="Arial"/>
                <w:lang w:val="es-CL"/>
              </w:rPr>
            </w:pPr>
            <w:r>
              <w:rPr>
                <w:rFonts w:ascii="Calibri" w:hAnsi="Calibri" w:cs="Calibri"/>
                <w:b/>
                <w:bCs/>
              </w:rPr>
              <w:t>Don quijote</w:t>
            </w:r>
          </w:p>
        </w:tc>
        <w:tc>
          <w:tcPr>
            <w:tcW w:w="5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B431C6" w14:textId="5564B8F6" w:rsidR="0002267D" w:rsidRPr="00425CB5" w:rsidRDefault="0002267D" w:rsidP="000226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Encuestas</w:t>
            </w:r>
          </w:p>
        </w:tc>
      </w:tr>
      <w:tr w:rsidR="0002267D" w:rsidRPr="009B1AD3" w14:paraId="1122A2E9" w14:textId="77777777" w:rsidTr="00C4130F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2D13CA" w14:textId="77777777" w:rsidR="0002267D" w:rsidRPr="009B1AD3" w:rsidRDefault="0002267D" w:rsidP="0002267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3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5CFF2D" w14:textId="5F6A9210" w:rsidR="0002267D" w:rsidRPr="00425CB5" w:rsidRDefault="0002267D" w:rsidP="0002267D">
            <w:pPr>
              <w:jc w:val="both"/>
              <w:rPr>
                <w:rFonts w:ascii="Arial" w:hAnsi="Arial" w:cs="Arial"/>
                <w:lang w:val="es-CL"/>
              </w:rPr>
            </w:pPr>
            <w:r>
              <w:rPr>
                <w:rFonts w:ascii="Calibri" w:hAnsi="Calibri" w:cs="Calibri"/>
                <w:b/>
                <w:bCs/>
              </w:rPr>
              <w:t>Macarena Salinas</w:t>
            </w:r>
          </w:p>
        </w:tc>
        <w:tc>
          <w:tcPr>
            <w:tcW w:w="5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B65688" w14:textId="08B6E4C8" w:rsidR="0002267D" w:rsidRPr="00425CB5" w:rsidRDefault="0002267D" w:rsidP="000226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Historia de usuario</w:t>
            </w:r>
          </w:p>
        </w:tc>
      </w:tr>
      <w:tr w:rsidR="0002267D" w:rsidRPr="009B1AD3" w14:paraId="14477551" w14:textId="77777777" w:rsidTr="00C4130F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D06FBA" w14:textId="77777777" w:rsidR="0002267D" w:rsidRPr="009B1AD3" w:rsidRDefault="0002267D" w:rsidP="0002267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3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5B1D6A" w14:textId="3A29F5B6" w:rsidR="0002267D" w:rsidRPr="00425CB5" w:rsidRDefault="0002267D" w:rsidP="0002267D">
            <w:pPr>
              <w:jc w:val="both"/>
              <w:rPr>
                <w:rFonts w:ascii="Arial" w:hAnsi="Arial" w:cs="Arial"/>
                <w:lang w:val="es-CL"/>
              </w:rPr>
            </w:pPr>
            <w:r>
              <w:rPr>
                <w:rFonts w:ascii="Calibri" w:hAnsi="Calibri" w:cs="Calibri"/>
                <w:b/>
                <w:bCs/>
              </w:rPr>
              <w:t>Camilo Sanhueza</w:t>
            </w:r>
          </w:p>
        </w:tc>
        <w:tc>
          <w:tcPr>
            <w:tcW w:w="5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846C9D" w14:textId="78876761" w:rsidR="0002267D" w:rsidRPr="00425CB5" w:rsidRDefault="0002267D" w:rsidP="000226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Observación pasiva</w:t>
            </w:r>
          </w:p>
        </w:tc>
      </w:tr>
      <w:tr w:rsidR="00820F59" w:rsidRPr="009B1AD3" w14:paraId="5F2D4EBE" w14:textId="77777777" w:rsidTr="00C4130F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6C5355" w14:textId="77777777" w:rsidR="00820F59" w:rsidRDefault="00820F59" w:rsidP="00820F5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3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C5B27B" w14:textId="77777777" w:rsidR="00820F59" w:rsidRPr="009B1AD3" w:rsidRDefault="00820F59" w:rsidP="00820F59">
            <w:pPr>
              <w:jc w:val="both"/>
              <w:rPr>
                <w:rFonts w:ascii="Calibri" w:hAnsi="Calibri" w:cs="Calibri"/>
                <w:lang w:val="es-CL"/>
              </w:rPr>
            </w:pPr>
          </w:p>
        </w:tc>
        <w:tc>
          <w:tcPr>
            <w:tcW w:w="5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5CE0EA" w14:textId="77777777" w:rsidR="00820F59" w:rsidRPr="009B1AD3" w:rsidRDefault="00820F59" w:rsidP="00820F59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6832B1C7" w14:textId="77777777" w:rsidR="00C4130F" w:rsidRDefault="00C4130F" w:rsidP="003D431B">
      <w:pPr>
        <w:jc w:val="both"/>
        <w:rPr>
          <w:rFonts w:ascii="Calibri" w:hAnsi="Calibri" w:cs="Calibri"/>
        </w:rPr>
      </w:pPr>
    </w:p>
    <w:sectPr w:rsidR="00C4130F" w:rsidSect="00DD198B">
      <w:headerReference w:type="default" r:id="rId8"/>
      <w:footerReference w:type="even" r:id="rId9"/>
      <w:footerReference w:type="default" r:id="rId10"/>
      <w:pgSz w:w="12242" w:h="15842" w:code="1"/>
      <w:pgMar w:top="1398" w:right="1082" w:bottom="1418" w:left="1260" w:header="29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7DBCD" w14:textId="77777777" w:rsidR="00A45873" w:rsidRDefault="00A45873">
      <w:r>
        <w:separator/>
      </w:r>
    </w:p>
  </w:endnote>
  <w:endnote w:type="continuationSeparator" w:id="0">
    <w:p w14:paraId="5062EAF1" w14:textId="77777777" w:rsidR="00A45873" w:rsidRDefault="00A45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19483" w14:textId="77777777" w:rsidR="00790DED" w:rsidRDefault="00790DED" w:rsidP="00BF785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FEB48F2" w14:textId="77777777" w:rsidR="00790DED" w:rsidRDefault="00790DED" w:rsidP="00FF5B3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E185B" w14:textId="77777777" w:rsidR="00790DED" w:rsidRPr="005240A6" w:rsidRDefault="00790DED" w:rsidP="00D13FFA">
    <w:pPr>
      <w:pStyle w:val="Piedepgina"/>
      <w:ind w:right="360"/>
      <w:jc w:val="center"/>
      <w:rPr>
        <w:rFonts w:ascii="Arial" w:hAnsi="Arial" w:cs="Arial"/>
        <w:b/>
        <w:bCs/>
        <w:sz w:val="16"/>
        <w:szCs w:val="16"/>
      </w:rPr>
    </w:pPr>
    <w:r w:rsidRPr="005240A6">
      <w:rPr>
        <w:rFonts w:ascii="Arial" w:hAnsi="Arial" w:cs="Arial"/>
        <w:b/>
        <w:bCs/>
        <w:sz w:val="16"/>
        <w:szCs w:val="16"/>
      </w:rPr>
      <w:t xml:space="preserve">Página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PAGE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6B59D2">
      <w:rPr>
        <w:rFonts w:ascii="Arial" w:hAnsi="Arial" w:cs="Arial"/>
        <w:b/>
        <w:bCs/>
        <w:noProof/>
        <w:sz w:val="16"/>
        <w:szCs w:val="16"/>
      </w:rPr>
      <w:t>1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  <w:r w:rsidRPr="005240A6">
      <w:rPr>
        <w:rFonts w:ascii="Arial" w:hAnsi="Arial" w:cs="Arial"/>
        <w:b/>
        <w:bCs/>
        <w:sz w:val="16"/>
        <w:szCs w:val="16"/>
      </w:rPr>
      <w:t xml:space="preserve"> de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NUMPAGES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6B59D2">
      <w:rPr>
        <w:rFonts w:ascii="Arial" w:hAnsi="Arial" w:cs="Arial"/>
        <w:b/>
        <w:bCs/>
        <w:noProof/>
        <w:sz w:val="16"/>
        <w:szCs w:val="16"/>
      </w:rPr>
      <w:t>3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8CBE4" w14:textId="77777777" w:rsidR="00A45873" w:rsidRDefault="00A45873">
      <w:r>
        <w:separator/>
      </w:r>
    </w:p>
  </w:footnote>
  <w:footnote w:type="continuationSeparator" w:id="0">
    <w:p w14:paraId="2D7F4900" w14:textId="77777777" w:rsidR="00A45873" w:rsidRDefault="00A45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90D28" w14:textId="77777777" w:rsidR="005A6843" w:rsidRDefault="00DD198B" w:rsidP="005A6843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39A6F6" wp14:editId="18C6ED9B">
          <wp:simplePos x="0" y="0"/>
          <wp:positionH relativeFrom="margin">
            <wp:posOffset>4142740</wp:posOffset>
          </wp:positionH>
          <wp:positionV relativeFrom="margin">
            <wp:posOffset>-499244</wp:posOffset>
          </wp:positionV>
          <wp:extent cx="2209800" cy="367030"/>
          <wp:effectExtent l="0" t="0" r="0" b="127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NFORMATIC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6CAB44A" w14:textId="77777777" w:rsidR="007D1D97" w:rsidRDefault="007D1D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87BC3"/>
    <w:multiLevelType w:val="hybridMultilevel"/>
    <w:tmpl w:val="8EAE3440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80B81"/>
    <w:multiLevelType w:val="hybridMultilevel"/>
    <w:tmpl w:val="E86AC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842F8"/>
    <w:multiLevelType w:val="hybridMultilevel"/>
    <w:tmpl w:val="D7602648"/>
    <w:lvl w:ilvl="0" w:tplc="4BB4CC3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7B92862"/>
    <w:multiLevelType w:val="multilevel"/>
    <w:tmpl w:val="5D18E2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F7A1A"/>
    <w:multiLevelType w:val="hybridMultilevel"/>
    <w:tmpl w:val="7BC47346"/>
    <w:lvl w:ilvl="0" w:tplc="C6D8E7DC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3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3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3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3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C504198"/>
    <w:multiLevelType w:val="hybridMultilevel"/>
    <w:tmpl w:val="5D18E26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A7C2C"/>
    <w:multiLevelType w:val="hybridMultilevel"/>
    <w:tmpl w:val="FBD2721A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8794D"/>
    <w:multiLevelType w:val="hybridMultilevel"/>
    <w:tmpl w:val="38C2D84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E57EBE14">
      <w:numFmt w:val="bullet"/>
      <w:lvlText w:val=""/>
      <w:lvlJc w:val="left"/>
      <w:pPr>
        <w:tabs>
          <w:tab w:val="num" w:pos="1560"/>
        </w:tabs>
        <w:ind w:left="1560" w:hanging="480"/>
      </w:pPr>
      <w:rPr>
        <w:rFonts w:ascii="Symbol" w:eastAsia="Times New Roman" w:hAnsi="Symbol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219B7"/>
    <w:multiLevelType w:val="hybridMultilevel"/>
    <w:tmpl w:val="7C1E252C"/>
    <w:lvl w:ilvl="0" w:tplc="0C0A0009">
      <w:start w:val="1"/>
      <w:numFmt w:val="bullet"/>
      <w:lvlText w:val="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B9822B4"/>
    <w:multiLevelType w:val="hybridMultilevel"/>
    <w:tmpl w:val="3B50F0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D20D2"/>
    <w:multiLevelType w:val="hybridMultilevel"/>
    <w:tmpl w:val="878EE4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7B3FB4"/>
    <w:multiLevelType w:val="hybridMultilevel"/>
    <w:tmpl w:val="5F2695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96F32"/>
    <w:multiLevelType w:val="hybridMultilevel"/>
    <w:tmpl w:val="076E6E8A"/>
    <w:lvl w:ilvl="0" w:tplc="E334C2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042286"/>
    <w:multiLevelType w:val="multilevel"/>
    <w:tmpl w:val="8EAE3440"/>
    <w:lvl w:ilvl="0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A355F"/>
    <w:multiLevelType w:val="hybridMultilevel"/>
    <w:tmpl w:val="2FE26A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93729D3"/>
    <w:multiLevelType w:val="hybridMultilevel"/>
    <w:tmpl w:val="9E968AA4"/>
    <w:lvl w:ilvl="0" w:tplc="5E3C7CE4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8046D"/>
    <w:multiLevelType w:val="hybridMultilevel"/>
    <w:tmpl w:val="55F02A1A"/>
    <w:lvl w:ilvl="0" w:tplc="2074906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120EA"/>
    <w:multiLevelType w:val="hybridMultilevel"/>
    <w:tmpl w:val="B714EC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A7749B"/>
    <w:multiLevelType w:val="hybridMultilevel"/>
    <w:tmpl w:val="AB02E4EA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0"/>
  </w:num>
  <w:num w:numId="5">
    <w:abstractNumId w:val="9"/>
  </w:num>
  <w:num w:numId="6">
    <w:abstractNumId w:val="0"/>
  </w:num>
  <w:num w:numId="7">
    <w:abstractNumId w:val="18"/>
  </w:num>
  <w:num w:numId="8">
    <w:abstractNumId w:val="13"/>
  </w:num>
  <w:num w:numId="9">
    <w:abstractNumId w:val="7"/>
  </w:num>
  <w:num w:numId="10">
    <w:abstractNumId w:val="5"/>
  </w:num>
  <w:num w:numId="11">
    <w:abstractNumId w:val="3"/>
  </w:num>
  <w:num w:numId="12">
    <w:abstractNumId w:val="17"/>
  </w:num>
  <w:num w:numId="13">
    <w:abstractNumId w:val="8"/>
  </w:num>
  <w:num w:numId="14">
    <w:abstractNumId w:val="6"/>
  </w:num>
  <w:num w:numId="15">
    <w:abstractNumId w:val="16"/>
  </w:num>
  <w:num w:numId="16">
    <w:abstractNumId w:val="1"/>
  </w:num>
  <w:num w:numId="17">
    <w:abstractNumId w:val="11"/>
  </w:num>
  <w:num w:numId="18">
    <w:abstractNumId w:val="15"/>
  </w:num>
  <w:num w:numId="19">
    <w:abstractNumId w:val="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BA"/>
    <w:rsid w:val="00002C09"/>
    <w:rsid w:val="00004BF6"/>
    <w:rsid w:val="00004FB6"/>
    <w:rsid w:val="0000749F"/>
    <w:rsid w:val="00010BD9"/>
    <w:rsid w:val="00010FE9"/>
    <w:rsid w:val="00012300"/>
    <w:rsid w:val="00012ACB"/>
    <w:rsid w:val="0002267D"/>
    <w:rsid w:val="000245F4"/>
    <w:rsid w:val="00031745"/>
    <w:rsid w:val="00031DE7"/>
    <w:rsid w:val="00032CC7"/>
    <w:rsid w:val="00033EA4"/>
    <w:rsid w:val="00034376"/>
    <w:rsid w:val="000354AC"/>
    <w:rsid w:val="000358F7"/>
    <w:rsid w:val="00035FDB"/>
    <w:rsid w:val="000374C4"/>
    <w:rsid w:val="00037FF4"/>
    <w:rsid w:val="000405FD"/>
    <w:rsid w:val="00040F51"/>
    <w:rsid w:val="00043D25"/>
    <w:rsid w:val="00045D79"/>
    <w:rsid w:val="00045F47"/>
    <w:rsid w:val="00051FBD"/>
    <w:rsid w:val="00052EAB"/>
    <w:rsid w:val="000549FE"/>
    <w:rsid w:val="000573AF"/>
    <w:rsid w:val="000626CF"/>
    <w:rsid w:val="000672A8"/>
    <w:rsid w:val="000678F2"/>
    <w:rsid w:val="00072028"/>
    <w:rsid w:val="00074FE5"/>
    <w:rsid w:val="00076D45"/>
    <w:rsid w:val="00083A6A"/>
    <w:rsid w:val="00083F9A"/>
    <w:rsid w:val="00084E8B"/>
    <w:rsid w:val="000863FA"/>
    <w:rsid w:val="00086894"/>
    <w:rsid w:val="00090CAB"/>
    <w:rsid w:val="00095DE9"/>
    <w:rsid w:val="00097D36"/>
    <w:rsid w:val="000A18C8"/>
    <w:rsid w:val="000A4906"/>
    <w:rsid w:val="000A4946"/>
    <w:rsid w:val="000A7BB7"/>
    <w:rsid w:val="000B16BD"/>
    <w:rsid w:val="000B5DD2"/>
    <w:rsid w:val="000B60CA"/>
    <w:rsid w:val="000B7113"/>
    <w:rsid w:val="000C2272"/>
    <w:rsid w:val="000C39F9"/>
    <w:rsid w:val="000D0278"/>
    <w:rsid w:val="000D1C27"/>
    <w:rsid w:val="000D42CD"/>
    <w:rsid w:val="000E5DC3"/>
    <w:rsid w:val="000F5F58"/>
    <w:rsid w:val="00100565"/>
    <w:rsid w:val="001008C1"/>
    <w:rsid w:val="00100ACA"/>
    <w:rsid w:val="00101134"/>
    <w:rsid w:val="001019AF"/>
    <w:rsid w:val="00101F40"/>
    <w:rsid w:val="00102297"/>
    <w:rsid w:val="00103E38"/>
    <w:rsid w:val="00105703"/>
    <w:rsid w:val="001100E5"/>
    <w:rsid w:val="00111DA7"/>
    <w:rsid w:val="00113AD3"/>
    <w:rsid w:val="00117D5B"/>
    <w:rsid w:val="001216FB"/>
    <w:rsid w:val="0012259B"/>
    <w:rsid w:val="00126713"/>
    <w:rsid w:val="00126943"/>
    <w:rsid w:val="00126F9F"/>
    <w:rsid w:val="00130F82"/>
    <w:rsid w:val="001314A5"/>
    <w:rsid w:val="00131584"/>
    <w:rsid w:val="001323EF"/>
    <w:rsid w:val="00135ABF"/>
    <w:rsid w:val="0013612B"/>
    <w:rsid w:val="00136F1B"/>
    <w:rsid w:val="00140F8C"/>
    <w:rsid w:val="0014111B"/>
    <w:rsid w:val="00142CB9"/>
    <w:rsid w:val="0014588C"/>
    <w:rsid w:val="00147BD2"/>
    <w:rsid w:val="0015149A"/>
    <w:rsid w:val="00153559"/>
    <w:rsid w:val="00154FB5"/>
    <w:rsid w:val="00161CD8"/>
    <w:rsid w:val="00166CE2"/>
    <w:rsid w:val="0016754C"/>
    <w:rsid w:val="00173105"/>
    <w:rsid w:val="00173EF4"/>
    <w:rsid w:val="0017422A"/>
    <w:rsid w:val="00175AFA"/>
    <w:rsid w:val="00181BA3"/>
    <w:rsid w:val="00183C49"/>
    <w:rsid w:val="001842A3"/>
    <w:rsid w:val="001853B9"/>
    <w:rsid w:val="00187524"/>
    <w:rsid w:val="0018779D"/>
    <w:rsid w:val="001900E3"/>
    <w:rsid w:val="00191E3A"/>
    <w:rsid w:val="001926E2"/>
    <w:rsid w:val="001938F8"/>
    <w:rsid w:val="001969F5"/>
    <w:rsid w:val="001B0444"/>
    <w:rsid w:val="001B1E1B"/>
    <w:rsid w:val="001B2CBA"/>
    <w:rsid w:val="001B32A5"/>
    <w:rsid w:val="001C0B30"/>
    <w:rsid w:val="001C34FD"/>
    <w:rsid w:val="001C40F4"/>
    <w:rsid w:val="001D285F"/>
    <w:rsid w:val="001D3ED3"/>
    <w:rsid w:val="001D64C7"/>
    <w:rsid w:val="001D7B57"/>
    <w:rsid w:val="001D7EF8"/>
    <w:rsid w:val="001E2787"/>
    <w:rsid w:val="001E2F60"/>
    <w:rsid w:val="001E4712"/>
    <w:rsid w:val="001E4C10"/>
    <w:rsid w:val="001E5C98"/>
    <w:rsid w:val="001E5D12"/>
    <w:rsid w:val="001E5F36"/>
    <w:rsid w:val="001F39C1"/>
    <w:rsid w:val="001F5943"/>
    <w:rsid w:val="001F5A1E"/>
    <w:rsid w:val="001F6437"/>
    <w:rsid w:val="001F7591"/>
    <w:rsid w:val="00202DED"/>
    <w:rsid w:val="00203074"/>
    <w:rsid w:val="002055B4"/>
    <w:rsid w:val="00210477"/>
    <w:rsid w:val="00210522"/>
    <w:rsid w:val="002126FC"/>
    <w:rsid w:val="00216658"/>
    <w:rsid w:val="0022179E"/>
    <w:rsid w:val="00221987"/>
    <w:rsid w:val="00222B5F"/>
    <w:rsid w:val="00222BAE"/>
    <w:rsid w:val="0023244A"/>
    <w:rsid w:val="002366FB"/>
    <w:rsid w:val="00240405"/>
    <w:rsid w:val="00247378"/>
    <w:rsid w:val="00251008"/>
    <w:rsid w:val="00251310"/>
    <w:rsid w:val="00251E45"/>
    <w:rsid w:val="00251FC4"/>
    <w:rsid w:val="0025476C"/>
    <w:rsid w:val="00256495"/>
    <w:rsid w:val="00257440"/>
    <w:rsid w:val="002622D8"/>
    <w:rsid w:val="00262E5C"/>
    <w:rsid w:val="00262ECB"/>
    <w:rsid w:val="00263C56"/>
    <w:rsid w:val="00264EF3"/>
    <w:rsid w:val="002668D1"/>
    <w:rsid w:val="0026719F"/>
    <w:rsid w:val="002776EF"/>
    <w:rsid w:val="00280C15"/>
    <w:rsid w:val="002810BC"/>
    <w:rsid w:val="002812AC"/>
    <w:rsid w:val="00281A29"/>
    <w:rsid w:val="00282C32"/>
    <w:rsid w:val="0028350D"/>
    <w:rsid w:val="002839B2"/>
    <w:rsid w:val="00285FFA"/>
    <w:rsid w:val="00291657"/>
    <w:rsid w:val="00292052"/>
    <w:rsid w:val="002924DA"/>
    <w:rsid w:val="002924E8"/>
    <w:rsid w:val="002932F4"/>
    <w:rsid w:val="002A318A"/>
    <w:rsid w:val="002A5F16"/>
    <w:rsid w:val="002B07EB"/>
    <w:rsid w:val="002B2652"/>
    <w:rsid w:val="002B2DC6"/>
    <w:rsid w:val="002B3F83"/>
    <w:rsid w:val="002B61BB"/>
    <w:rsid w:val="002B74F8"/>
    <w:rsid w:val="002C1B31"/>
    <w:rsid w:val="002C5683"/>
    <w:rsid w:val="002C6DD1"/>
    <w:rsid w:val="002D0226"/>
    <w:rsid w:val="002D5BD0"/>
    <w:rsid w:val="002D68F1"/>
    <w:rsid w:val="002E5D70"/>
    <w:rsid w:val="002E5EB8"/>
    <w:rsid w:val="002E6404"/>
    <w:rsid w:val="002F199B"/>
    <w:rsid w:val="002F1B81"/>
    <w:rsid w:val="002F2D44"/>
    <w:rsid w:val="002F53CF"/>
    <w:rsid w:val="003107C8"/>
    <w:rsid w:val="00311A0E"/>
    <w:rsid w:val="003121E8"/>
    <w:rsid w:val="003122A5"/>
    <w:rsid w:val="0031394C"/>
    <w:rsid w:val="00315FE9"/>
    <w:rsid w:val="003168EB"/>
    <w:rsid w:val="00320E08"/>
    <w:rsid w:val="00323FD2"/>
    <w:rsid w:val="00324793"/>
    <w:rsid w:val="0032500E"/>
    <w:rsid w:val="00330258"/>
    <w:rsid w:val="00331D14"/>
    <w:rsid w:val="00331F4E"/>
    <w:rsid w:val="00337CDC"/>
    <w:rsid w:val="003450C0"/>
    <w:rsid w:val="00345B00"/>
    <w:rsid w:val="003461DC"/>
    <w:rsid w:val="00346986"/>
    <w:rsid w:val="0035042F"/>
    <w:rsid w:val="00355375"/>
    <w:rsid w:val="00355438"/>
    <w:rsid w:val="003614F1"/>
    <w:rsid w:val="00362805"/>
    <w:rsid w:val="003632AF"/>
    <w:rsid w:val="00365A96"/>
    <w:rsid w:val="00366566"/>
    <w:rsid w:val="00367768"/>
    <w:rsid w:val="00373625"/>
    <w:rsid w:val="00374266"/>
    <w:rsid w:val="0037515D"/>
    <w:rsid w:val="00375D4D"/>
    <w:rsid w:val="003778C8"/>
    <w:rsid w:val="003779F0"/>
    <w:rsid w:val="003805AB"/>
    <w:rsid w:val="003915B1"/>
    <w:rsid w:val="0039285E"/>
    <w:rsid w:val="00392C35"/>
    <w:rsid w:val="00393641"/>
    <w:rsid w:val="003959EA"/>
    <w:rsid w:val="003963C6"/>
    <w:rsid w:val="003A530C"/>
    <w:rsid w:val="003A5493"/>
    <w:rsid w:val="003A58C9"/>
    <w:rsid w:val="003B424F"/>
    <w:rsid w:val="003B7A3A"/>
    <w:rsid w:val="003C15C8"/>
    <w:rsid w:val="003C18A8"/>
    <w:rsid w:val="003C5D1C"/>
    <w:rsid w:val="003C7180"/>
    <w:rsid w:val="003C7714"/>
    <w:rsid w:val="003D29A5"/>
    <w:rsid w:val="003D431B"/>
    <w:rsid w:val="003D517B"/>
    <w:rsid w:val="003D57EE"/>
    <w:rsid w:val="003D5DA7"/>
    <w:rsid w:val="003D7797"/>
    <w:rsid w:val="003E36F9"/>
    <w:rsid w:val="003E4750"/>
    <w:rsid w:val="003E68E7"/>
    <w:rsid w:val="003E71D1"/>
    <w:rsid w:val="003E797C"/>
    <w:rsid w:val="003F1060"/>
    <w:rsid w:val="003F191D"/>
    <w:rsid w:val="003F1EA9"/>
    <w:rsid w:val="003F2C17"/>
    <w:rsid w:val="003F5411"/>
    <w:rsid w:val="003F6A08"/>
    <w:rsid w:val="00400197"/>
    <w:rsid w:val="00402807"/>
    <w:rsid w:val="004058BB"/>
    <w:rsid w:val="004068E9"/>
    <w:rsid w:val="00407215"/>
    <w:rsid w:val="00411139"/>
    <w:rsid w:val="00414131"/>
    <w:rsid w:val="00416787"/>
    <w:rsid w:val="004178DF"/>
    <w:rsid w:val="004200EF"/>
    <w:rsid w:val="00420D1F"/>
    <w:rsid w:val="004216F9"/>
    <w:rsid w:val="00423594"/>
    <w:rsid w:val="00425CB5"/>
    <w:rsid w:val="004319EF"/>
    <w:rsid w:val="00434297"/>
    <w:rsid w:val="00442803"/>
    <w:rsid w:val="004544E9"/>
    <w:rsid w:val="00454F0F"/>
    <w:rsid w:val="00462846"/>
    <w:rsid w:val="00466CE3"/>
    <w:rsid w:val="00473C1A"/>
    <w:rsid w:val="004748E8"/>
    <w:rsid w:val="004770EC"/>
    <w:rsid w:val="00477ECF"/>
    <w:rsid w:val="0048145D"/>
    <w:rsid w:val="00482A96"/>
    <w:rsid w:val="004845EF"/>
    <w:rsid w:val="00486E45"/>
    <w:rsid w:val="00493B12"/>
    <w:rsid w:val="00494B46"/>
    <w:rsid w:val="00494C7E"/>
    <w:rsid w:val="00494E29"/>
    <w:rsid w:val="0049613E"/>
    <w:rsid w:val="00497B7A"/>
    <w:rsid w:val="00497F03"/>
    <w:rsid w:val="004A15DF"/>
    <w:rsid w:val="004A2937"/>
    <w:rsid w:val="004A2D3F"/>
    <w:rsid w:val="004C0F49"/>
    <w:rsid w:val="004C1F01"/>
    <w:rsid w:val="004C470A"/>
    <w:rsid w:val="004C4B86"/>
    <w:rsid w:val="004C5036"/>
    <w:rsid w:val="004C6289"/>
    <w:rsid w:val="004D4BC8"/>
    <w:rsid w:val="004D6256"/>
    <w:rsid w:val="004D67CF"/>
    <w:rsid w:val="004E1906"/>
    <w:rsid w:val="004E2419"/>
    <w:rsid w:val="004E2F53"/>
    <w:rsid w:val="004E3502"/>
    <w:rsid w:val="004E39CB"/>
    <w:rsid w:val="004F15F8"/>
    <w:rsid w:val="004F2E57"/>
    <w:rsid w:val="004F7AC7"/>
    <w:rsid w:val="0050185E"/>
    <w:rsid w:val="00501FD2"/>
    <w:rsid w:val="005035AC"/>
    <w:rsid w:val="005058C4"/>
    <w:rsid w:val="005059AE"/>
    <w:rsid w:val="00511FDB"/>
    <w:rsid w:val="00516135"/>
    <w:rsid w:val="00521638"/>
    <w:rsid w:val="005240A6"/>
    <w:rsid w:val="005255C0"/>
    <w:rsid w:val="005325BC"/>
    <w:rsid w:val="005346E6"/>
    <w:rsid w:val="0054181A"/>
    <w:rsid w:val="00544659"/>
    <w:rsid w:val="005449BF"/>
    <w:rsid w:val="00550077"/>
    <w:rsid w:val="005517DB"/>
    <w:rsid w:val="00551A5B"/>
    <w:rsid w:val="005521F7"/>
    <w:rsid w:val="00560D58"/>
    <w:rsid w:val="0056577D"/>
    <w:rsid w:val="0056793D"/>
    <w:rsid w:val="00570C82"/>
    <w:rsid w:val="00571529"/>
    <w:rsid w:val="005724F5"/>
    <w:rsid w:val="00574BE2"/>
    <w:rsid w:val="00575CBF"/>
    <w:rsid w:val="005774C8"/>
    <w:rsid w:val="005805D4"/>
    <w:rsid w:val="00582F04"/>
    <w:rsid w:val="0058607E"/>
    <w:rsid w:val="00586B97"/>
    <w:rsid w:val="00587842"/>
    <w:rsid w:val="005907EE"/>
    <w:rsid w:val="00590A9B"/>
    <w:rsid w:val="00592669"/>
    <w:rsid w:val="005944C5"/>
    <w:rsid w:val="005944EB"/>
    <w:rsid w:val="005961A7"/>
    <w:rsid w:val="005A1A76"/>
    <w:rsid w:val="005A1BFA"/>
    <w:rsid w:val="005A27D9"/>
    <w:rsid w:val="005A2E56"/>
    <w:rsid w:val="005A41F2"/>
    <w:rsid w:val="005A6843"/>
    <w:rsid w:val="005A6E47"/>
    <w:rsid w:val="005B37A8"/>
    <w:rsid w:val="005B7E79"/>
    <w:rsid w:val="005C4E57"/>
    <w:rsid w:val="005D0CC0"/>
    <w:rsid w:val="005D3F28"/>
    <w:rsid w:val="005D4A3C"/>
    <w:rsid w:val="005D6503"/>
    <w:rsid w:val="005E0612"/>
    <w:rsid w:val="005E0786"/>
    <w:rsid w:val="005E0B8F"/>
    <w:rsid w:val="005E2701"/>
    <w:rsid w:val="005E2B31"/>
    <w:rsid w:val="005E3302"/>
    <w:rsid w:val="005E7A79"/>
    <w:rsid w:val="005E7FB8"/>
    <w:rsid w:val="00600514"/>
    <w:rsid w:val="00601B10"/>
    <w:rsid w:val="006031F7"/>
    <w:rsid w:val="00612BB9"/>
    <w:rsid w:val="006135D1"/>
    <w:rsid w:val="00614692"/>
    <w:rsid w:val="006157BF"/>
    <w:rsid w:val="00620566"/>
    <w:rsid w:val="0062373F"/>
    <w:rsid w:val="00625C4D"/>
    <w:rsid w:val="00626D8E"/>
    <w:rsid w:val="00626DD7"/>
    <w:rsid w:val="006303F0"/>
    <w:rsid w:val="00631884"/>
    <w:rsid w:val="0063526F"/>
    <w:rsid w:val="00641363"/>
    <w:rsid w:val="0064410B"/>
    <w:rsid w:val="00646237"/>
    <w:rsid w:val="00647DA1"/>
    <w:rsid w:val="006515D2"/>
    <w:rsid w:val="0065587E"/>
    <w:rsid w:val="00655E6B"/>
    <w:rsid w:val="0066170F"/>
    <w:rsid w:val="00666FDF"/>
    <w:rsid w:val="0067734E"/>
    <w:rsid w:val="006836D5"/>
    <w:rsid w:val="006854D0"/>
    <w:rsid w:val="006909EF"/>
    <w:rsid w:val="00690D62"/>
    <w:rsid w:val="00696E85"/>
    <w:rsid w:val="006A06FA"/>
    <w:rsid w:val="006A0B24"/>
    <w:rsid w:val="006A10FC"/>
    <w:rsid w:val="006A296E"/>
    <w:rsid w:val="006B33D6"/>
    <w:rsid w:val="006B543F"/>
    <w:rsid w:val="006B59D2"/>
    <w:rsid w:val="006B686C"/>
    <w:rsid w:val="006C06BE"/>
    <w:rsid w:val="006C4AFC"/>
    <w:rsid w:val="006C77A3"/>
    <w:rsid w:val="006E004D"/>
    <w:rsid w:val="006E26D8"/>
    <w:rsid w:val="006E6E41"/>
    <w:rsid w:val="006E7DD9"/>
    <w:rsid w:val="006F071B"/>
    <w:rsid w:val="006F2A85"/>
    <w:rsid w:val="006F2E94"/>
    <w:rsid w:val="006F404F"/>
    <w:rsid w:val="006F7491"/>
    <w:rsid w:val="00701B6B"/>
    <w:rsid w:val="007030A2"/>
    <w:rsid w:val="0070652E"/>
    <w:rsid w:val="00710A88"/>
    <w:rsid w:val="00713D73"/>
    <w:rsid w:val="00716919"/>
    <w:rsid w:val="007235AC"/>
    <w:rsid w:val="007257A9"/>
    <w:rsid w:val="00734036"/>
    <w:rsid w:val="0073681B"/>
    <w:rsid w:val="00740628"/>
    <w:rsid w:val="00743029"/>
    <w:rsid w:val="007472DA"/>
    <w:rsid w:val="00750DB4"/>
    <w:rsid w:val="007521CB"/>
    <w:rsid w:val="007542B4"/>
    <w:rsid w:val="00755986"/>
    <w:rsid w:val="00755BC8"/>
    <w:rsid w:val="00756E6D"/>
    <w:rsid w:val="00760B4C"/>
    <w:rsid w:val="00760F27"/>
    <w:rsid w:val="007629C8"/>
    <w:rsid w:val="00763F51"/>
    <w:rsid w:val="00764D51"/>
    <w:rsid w:val="00770E49"/>
    <w:rsid w:val="00772027"/>
    <w:rsid w:val="0077553B"/>
    <w:rsid w:val="00776848"/>
    <w:rsid w:val="00780FC7"/>
    <w:rsid w:val="00781192"/>
    <w:rsid w:val="0078374F"/>
    <w:rsid w:val="00784117"/>
    <w:rsid w:val="00784B25"/>
    <w:rsid w:val="00784EF3"/>
    <w:rsid w:val="00787F1C"/>
    <w:rsid w:val="00790DED"/>
    <w:rsid w:val="00793CEF"/>
    <w:rsid w:val="00794CCB"/>
    <w:rsid w:val="007960DF"/>
    <w:rsid w:val="007961E4"/>
    <w:rsid w:val="0079696A"/>
    <w:rsid w:val="007969DF"/>
    <w:rsid w:val="00796B20"/>
    <w:rsid w:val="007A228F"/>
    <w:rsid w:val="007A3583"/>
    <w:rsid w:val="007A3898"/>
    <w:rsid w:val="007B2303"/>
    <w:rsid w:val="007B4471"/>
    <w:rsid w:val="007B6EAC"/>
    <w:rsid w:val="007C0272"/>
    <w:rsid w:val="007C0A37"/>
    <w:rsid w:val="007C1096"/>
    <w:rsid w:val="007C73B5"/>
    <w:rsid w:val="007D006F"/>
    <w:rsid w:val="007D0457"/>
    <w:rsid w:val="007D1D97"/>
    <w:rsid w:val="007D316C"/>
    <w:rsid w:val="007D7804"/>
    <w:rsid w:val="007E2FA2"/>
    <w:rsid w:val="007E39E0"/>
    <w:rsid w:val="007E434F"/>
    <w:rsid w:val="007E74F7"/>
    <w:rsid w:val="007F122C"/>
    <w:rsid w:val="007F4299"/>
    <w:rsid w:val="007F5B62"/>
    <w:rsid w:val="007F7072"/>
    <w:rsid w:val="008005F7"/>
    <w:rsid w:val="00800889"/>
    <w:rsid w:val="00804094"/>
    <w:rsid w:val="00806AB3"/>
    <w:rsid w:val="00807C87"/>
    <w:rsid w:val="00811932"/>
    <w:rsid w:val="00812A9C"/>
    <w:rsid w:val="00817830"/>
    <w:rsid w:val="00820F59"/>
    <w:rsid w:val="00821EE9"/>
    <w:rsid w:val="00824489"/>
    <w:rsid w:val="008264D8"/>
    <w:rsid w:val="00827FD7"/>
    <w:rsid w:val="008324D7"/>
    <w:rsid w:val="00833CD5"/>
    <w:rsid w:val="00841D67"/>
    <w:rsid w:val="00843D3D"/>
    <w:rsid w:val="008443F8"/>
    <w:rsid w:val="0084542C"/>
    <w:rsid w:val="00846E2D"/>
    <w:rsid w:val="00846F32"/>
    <w:rsid w:val="00852725"/>
    <w:rsid w:val="00852913"/>
    <w:rsid w:val="00855D2B"/>
    <w:rsid w:val="008568F3"/>
    <w:rsid w:val="0086264F"/>
    <w:rsid w:val="00866A7E"/>
    <w:rsid w:val="008677FE"/>
    <w:rsid w:val="00873F51"/>
    <w:rsid w:val="0087679E"/>
    <w:rsid w:val="0088404E"/>
    <w:rsid w:val="0088600D"/>
    <w:rsid w:val="00887440"/>
    <w:rsid w:val="00891E0D"/>
    <w:rsid w:val="00893468"/>
    <w:rsid w:val="00895DF9"/>
    <w:rsid w:val="008A1029"/>
    <w:rsid w:val="008A1830"/>
    <w:rsid w:val="008A18E3"/>
    <w:rsid w:val="008A425A"/>
    <w:rsid w:val="008A5124"/>
    <w:rsid w:val="008A79D6"/>
    <w:rsid w:val="008B2F73"/>
    <w:rsid w:val="008C5A0A"/>
    <w:rsid w:val="008C7A58"/>
    <w:rsid w:val="008D10E2"/>
    <w:rsid w:val="008D1376"/>
    <w:rsid w:val="008D366A"/>
    <w:rsid w:val="008D4F51"/>
    <w:rsid w:val="008D7008"/>
    <w:rsid w:val="008E0B2F"/>
    <w:rsid w:val="008E30CC"/>
    <w:rsid w:val="008E6F8D"/>
    <w:rsid w:val="008F2FD6"/>
    <w:rsid w:val="008F6363"/>
    <w:rsid w:val="00900378"/>
    <w:rsid w:val="00903C24"/>
    <w:rsid w:val="00905043"/>
    <w:rsid w:val="00907FBB"/>
    <w:rsid w:val="0091361A"/>
    <w:rsid w:val="0091461E"/>
    <w:rsid w:val="00917BCC"/>
    <w:rsid w:val="00917E72"/>
    <w:rsid w:val="00923F97"/>
    <w:rsid w:val="0092647F"/>
    <w:rsid w:val="00931A43"/>
    <w:rsid w:val="00931BB8"/>
    <w:rsid w:val="0093267C"/>
    <w:rsid w:val="00934842"/>
    <w:rsid w:val="009350DC"/>
    <w:rsid w:val="009375BE"/>
    <w:rsid w:val="009414B5"/>
    <w:rsid w:val="00943572"/>
    <w:rsid w:val="00944466"/>
    <w:rsid w:val="0094484B"/>
    <w:rsid w:val="00945FAA"/>
    <w:rsid w:val="009500C8"/>
    <w:rsid w:val="009510DE"/>
    <w:rsid w:val="00954073"/>
    <w:rsid w:val="009552AA"/>
    <w:rsid w:val="00956208"/>
    <w:rsid w:val="00965DFC"/>
    <w:rsid w:val="00966BDC"/>
    <w:rsid w:val="0096723C"/>
    <w:rsid w:val="0097113D"/>
    <w:rsid w:val="009751EB"/>
    <w:rsid w:val="00976E77"/>
    <w:rsid w:val="009839AB"/>
    <w:rsid w:val="00984BAB"/>
    <w:rsid w:val="0098609F"/>
    <w:rsid w:val="00987EAB"/>
    <w:rsid w:val="009A3008"/>
    <w:rsid w:val="009A3B7B"/>
    <w:rsid w:val="009A44C4"/>
    <w:rsid w:val="009A4788"/>
    <w:rsid w:val="009A7865"/>
    <w:rsid w:val="009B1AD3"/>
    <w:rsid w:val="009B2FF6"/>
    <w:rsid w:val="009B3B9A"/>
    <w:rsid w:val="009B3EE8"/>
    <w:rsid w:val="009B4CF1"/>
    <w:rsid w:val="009B4FD5"/>
    <w:rsid w:val="009B5CA3"/>
    <w:rsid w:val="009C20EA"/>
    <w:rsid w:val="009C320A"/>
    <w:rsid w:val="009C38EC"/>
    <w:rsid w:val="009C5A2E"/>
    <w:rsid w:val="009D6220"/>
    <w:rsid w:val="009D7DA2"/>
    <w:rsid w:val="009E24C8"/>
    <w:rsid w:val="009E5162"/>
    <w:rsid w:val="009E6E1E"/>
    <w:rsid w:val="009E73C0"/>
    <w:rsid w:val="009F2D42"/>
    <w:rsid w:val="009F449A"/>
    <w:rsid w:val="009F45CA"/>
    <w:rsid w:val="00A00987"/>
    <w:rsid w:val="00A01E17"/>
    <w:rsid w:val="00A01EEA"/>
    <w:rsid w:val="00A02EDC"/>
    <w:rsid w:val="00A101AD"/>
    <w:rsid w:val="00A1167E"/>
    <w:rsid w:val="00A13563"/>
    <w:rsid w:val="00A136B5"/>
    <w:rsid w:val="00A22026"/>
    <w:rsid w:val="00A237EE"/>
    <w:rsid w:val="00A276BC"/>
    <w:rsid w:val="00A31078"/>
    <w:rsid w:val="00A331A4"/>
    <w:rsid w:val="00A340CD"/>
    <w:rsid w:val="00A4068B"/>
    <w:rsid w:val="00A40EC5"/>
    <w:rsid w:val="00A4242D"/>
    <w:rsid w:val="00A447B0"/>
    <w:rsid w:val="00A45873"/>
    <w:rsid w:val="00A467C1"/>
    <w:rsid w:val="00A46952"/>
    <w:rsid w:val="00A549D1"/>
    <w:rsid w:val="00A56BBF"/>
    <w:rsid w:val="00A607BB"/>
    <w:rsid w:val="00A60AED"/>
    <w:rsid w:val="00A60E24"/>
    <w:rsid w:val="00A63B6D"/>
    <w:rsid w:val="00A6454F"/>
    <w:rsid w:val="00A6618C"/>
    <w:rsid w:val="00A66357"/>
    <w:rsid w:val="00A66FF0"/>
    <w:rsid w:val="00A70500"/>
    <w:rsid w:val="00A711E6"/>
    <w:rsid w:val="00A77EE3"/>
    <w:rsid w:val="00A829AA"/>
    <w:rsid w:val="00A84838"/>
    <w:rsid w:val="00A84B7D"/>
    <w:rsid w:val="00AA1D77"/>
    <w:rsid w:val="00AA246B"/>
    <w:rsid w:val="00AA393A"/>
    <w:rsid w:val="00AA4F98"/>
    <w:rsid w:val="00AA6BD7"/>
    <w:rsid w:val="00AA7EB6"/>
    <w:rsid w:val="00AB1F6A"/>
    <w:rsid w:val="00AC2BC1"/>
    <w:rsid w:val="00AC5C95"/>
    <w:rsid w:val="00AD0B74"/>
    <w:rsid w:val="00AD0D1A"/>
    <w:rsid w:val="00AD1102"/>
    <w:rsid w:val="00AD1F37"/>
    <w:rsid w:val="00AD3DBB"/>
    <w:rsid w:val="00AE0499"/>
    <w:rsid w:val="00AE3B7C"/>
    <w:rsid w:val="00AE5BC0"/>
    <w:rsid w:val="00AF348B"/>
    <w:rsid w:val="00AF700F"/>
    <w:rsid w:val="00B00644"/>
    <w:rsid w:val="00B0174D"/>
    <w:rsid w:val="00B02E92"/>
    <w:rsid w:val="00B10CBD"/>
    <w:rsid w:val="00B112B0"/>
    <w:rsid w:val="00B1541A"/>
    <w:rsid w:val="00B20B6A"/>
    <w:rsid w:val="00B215B6"/>
    <w:rsid w:val="00B24BBC"/>
    <w:rsid w:val="00B334C0"/>
    <w:rsid w:val="00B34D3C"/>
    <w:rsid w:val="00B37B6C"/>
    <w:rsid w:val="00B433B4"/>
    <w:rsid w:val="00B44A28"/>
    <w:rsid w:val="00B451B4"/>
    <w:rsid w:val="00B50BAB"/>
    <w:rsid w:val="00B5242B"/>
    <w:rsid w:val="00B52AC1"/>
    <w:rsid w:val="00B53DC0"/>
    <w:rsid w:val="00B60D18"/>
    <w:rsid w:val="00B614D2"/>
    <w:rsid w:val="00B61752"/>
    <w:rsid w:val="00B66658"/>
    <w:rsid w:val="00B673AB"/>
    <w:rsid w:val="00B70061"/>
    <w:rsid w:val="00B72220"/>
    <w:rsid w:val="00B76D21"/>
    <w:rsid w:val="00B77B38"/>
    <w:rsid w:val="00B858B7"/>
    <w:rsid w:val="00B85D76"/>
    <w:rsid w:val="00B8680C"/>
    <w:rsid w:val="00B901B8"/>
    <w:rsid w:val="00B934D6"/>
    <w:rsid w:val="00B97E9D"/>
    <w:rsid w:val="00BA3B99"/>
    <w:rsid w:val="00BA496C"/>
    <w:rsid w:val="00BB1319"/>
    <w:rsid w:val="00BB6F9B"/>
    <w:rsid w:val="00BB71C8"/>
    <w:rsid w:val="00BB7C11"/>
    <w:rsid w:val="00BC14BC"/>
    <w:rsid w:val="00BD0AF2"/>
    <w:rsid w:val="00BD6346"/>
    <w:rsid w:val="00BD64FC"/>
    <w:rsid w:val="00BE00BD"/>
    <w:rsid w:val="00BE4CD0"/>
    <w:rsid w:val="00BE5F04"/>
    <w:rsid w:val="00BE793E"/>
    <w:rsid w:val="00BF2057"/>
    <w:rsid w:val="00BF24A1"/>
    <w:rsid w:val="00BF4749"/>
    <w:rsid w:val="00BF785C"/>
    <w:rsid w:val="00C0129F"/>
    <w:rsid w:val="00C014EF"/>
    <w:rsid w:val="00C01644"/>
    <w:rsid w:val="00C0300C"/>
    <w:rsid w:val="00C04041"/>
    <w:rsid w:val="00C06F4C"/>
    <w:rsid w:val="00C121BF"/>
    <w:rsid w:val="00C12F5B"/>
    <w:rsid w:val="00C1427C"/>
    <w:rsid w:val="00C202D8"/>
    <w:rsid w:val="00C21588"/>
    <w:rsid w:val="00C21A3B"/>
    <w:rsid w:val="00C22E54"/>
    <w:rsid w:val="00C26FF9"/>
    <w:rsid w:val="00C31416"/>
    <w:rsid w:val="00C341DA"/>
    <w:rsid w:val="00C350D6"/>
    <w:rsid w:val="00C375EC"/>
    <w:rsid w:val="00C3774F"/>
    <w:rsid w:val="00C405DF"/>
    <w:rsid w:val="00C4130F"/>
    <w:rsid w:val="00C44A3B"/>
    <w:rsid w:val="00C62AEA"/>
    <w:rsid w:val="00C64274"/>
    <w:rsid w:val="00C64C38"/>
    <w:rsid w:val="00C6660D"/>
    <w:rsid w:val="00C67A08"/>
    <w:rsid w:val="00C74980"/>
    <w:rsid w:val="00C74F36"/>
    <w:rsid w:val="00C80190"/>
    <w:rsid w:val="00C8246E"/>
    <w:rsid w:val="00C82605"/>
    <w:rsid w:val="00C83A39"/>
    <w:rsid w:val="00C8445F"/>
    <w:rsid w:val="00C84549"/>
    <w:rsid w:val="00C85EFC"/>
    <w:rsid w:val="00C900A7"/>
    <w:rsid w:val="00C91E2A"/>
    <w:rsid w:val="00CA3080"/>
    <w:rsid w:val="00CA3AE4"/>
    <w:rsid w:val="00CA46B1"/>
    <w:rsid w:val="00CB1550"/>
    <w:rsid w:val="00CB2A83"/>
    <w:rsid w:val="00CC0271"/>
    <w:rsid w:val="00CC1FBA"/>
    <w:rsid w:val="00CC7E91"/>
    <w:rsid w:val="00CD0092"/>
    <w:rsid w:val="00CE0287"/>
    <w:rsid w:val="00CE2527"/>
    <w:rsid w:val="00CE4C6A"/>
    <w:rsid w:val="00CE59C2"/>
    <w:rsid w:val="00CE5FB5"/>
    <w:rsid w:val="00CE74D2"/>
    <w:rsid w:val="00CF0604"/>
    <w:rsid w:val="00CF5E37"/>
    <w:rsid w:val="00CF6904"/>
    <w:rsid w:val="00CF7743"/>
    <w:rsid w:val="00D01E5F"/>
    <w:rsid w:val="00D02703"/>
    <w:rsid w:val="00D03BEB"/>
    <w:rsid w:val="00D03EA1"/>
    <w:rsid w:val="00D04F18"/>
    <w:rsid w:val="00D0614D"/>
    <w:rsid w:val="00D11CDE"/>
    <w:rsid w:val="00D1257A"/>
    <w:rsid w:val="00D13FFA"/>
    <w:rsid w:val="00D1413C"/>
    <w:rsid w:val="00D14E29"/>
    <w:rsid w:val="00D15428"/>
    <w:rsid w:val="00D155E8"/>
    <w:rsid w:val="00D204F8"/>
    <w:rsid w:val="00D21D3E"/>
    <w:rsid w:val="00D2242A"/>
    <w:rsid w:val="00D271A5"/>
    <w:rsid w:val="00D27943"/>
    <w:rsid w:val="00D27FA5"/>
    <w:rsid w:val="00D3114F"/>
    <w:rsid w:val="00D32F31"/>
    <w:rsid w:val="00D330D6"/>
    <w:rsid w:val="00D33FB7"/>
    <w:rsid w:val="00D37779"/>
    <w:rsid w:val="00D41CF8"/>
    <w:rsid w:val="00D427F1"/>
    <w:rsid w:val="00D454EB"/>
    <w:rsid w:val="00D46BAD"/>
    <w:rsid w:val="00D523B7"/>
    <w:rsid w:val="00D53D2A"/>
    <w:rsid w:val="00D56700"/>
    <w:rsid w:val="00D5706D"/>
    <w:rsid w:val="00D607EA"/>
    <w:rsid w:val="00D62992"/>
    <w:rsid w:val="00D63E96"/>
    <w:rsid w:val="00D6542E"/>
    <w:rsid w:val="00D72DA8"/>
    <w:rsid w:val="00D8242E"/>
    <w:rsid w:val="00D83FDD"/>
    <w:rsid w:val="00D840BC"/>
    <w:rsid w:val="00D84599"/>
    <w:rsid w:val="00D920BF"/>
    <w:rsid w:val="00D93C16"/>
    <w:rsid w:val="00D97605"/>
    <w:rsid w:val="00DA06BA"/>
    <w:rsid w:val="00DA4380"/>
    <w:rsid w:val="00DB2B9C"/>
    <w:rsid w:val="00DB2BD4"/>
    <w:rsid w:val="00DB3F9B"/>
    <w:rsid w:val="00DB7437"/>
    <w:rsid w:val="00DC402F"/>
    <w:rsid w:val="00DC5453"/>
    <w:rsid w:val="00DD0502"/>
    <w:rsid w:val="00DD0A07"/>
    <w:rsid w:val="00DD198B"/>
    <w:rsid w:val="00DD1BB5"/>
    <w:rsid w:val="00DD2603"/>
    <w:rsid w:val="00DD41FD"/>
    <w:rsid w:val="00DE24B4"/>
    <w:rsid w:val="00DE54EA"/>
    <w:rsid w:val="00DE5992"/>
    <w:rsid w:val="00DE6911"/>
    <w:rsid w:val="00DF33F7"/>
    <w:rsid w:val="00DF3619"/>
    <w:rsid w:val="00DF7A88"/>
    <w:rsid w:val="00E00B83"/>
    <w:rsid w:val="00E0429D"/>
    <w:rsid w:val="00E11A65"/>
    <w:rsid w:val="00E1310A"/>
    <w:rsid w:val="00E170E1"/>
    <w:rsid w:val="00E21EE4"/>
    <w:rsid w:val="00E2678A"/>
    <w:rsid w:val="00E26A8F"/>
    <w:rsid w:val="00E31063"/>
    <w:rsid w:val="00E33242"/>
    <w:rsid w:val="00E34086"/>
    <w:rsid w:val="00E463B0"/>
    <w:rsid w:val="00E47453"/>
    <w:rsid w:val="00E52D49"/>
    <w:rsid w:val="00E54692"/>
    <w:rsid w:val="00E54A64"/>
    <w:rsid w:val="00E643C8"/>
    <w:rsid w:val="00E6523A"/>
    <w:rsid w:val="00E7309A"/>
    <w:rsid w:val="00E738BA"/>
    <w:rsid w:val="00E74D9D"/>
    <w:rsid w:val="00E77425"/>
    <w:rsid w:val="00E807EB"/>
    <w:rsid w:val="00E84A1D"/>
    <w:rsid w:val="00E85C58"/>
    <w:rsid w:val="00E86D80"/>
    <w:rsid w:val="00E901D0"/>
    <w:rsid w:val="00E91FDF"/>
    <w:rsid w:val="00EA1557"/>
    <w:rsid w:val="00EA2D3E"/>
    <w:rsid w:val="00EA3AB8"/>
    <w:rsid w:val="00EA3FDF"/>
    <w:rsid w:val="00EA4FD7"/>
    <w:rsid w:val="00EA58CB"/>
    <w:rsid w:val="00EB0A46"/>
    <w:rsid w:val="00EB2FC4"/>
    <w:rsid w:val="00EB6550"/>
    <w:rsid w:val="00EC36AA"/>
    <w:rsid w:val="00EC74A7"/>
    <w:rsid w:val="00EE163B"/>
    <w:rsid w:val="00EF0EF1"/>
    <w:rsid w:val="00F00984"/>
    <w:rsid w:val="00F034DA"/>
    <w:rsid w:val="00F05875"/>
    <w:rsid w:val="00F10FD3"/>
    <w:rsid w:val="00F12498"/>
    <w:rsid w:val="00F17347"/>
    <w:rsid w:val="00F213F7"/>
    <w:rsid w:val="00F46C2F"/>
    <w:rsid w:val="00F5000A"/>
    <w:rsid w:val="00F5440B"/>
    <w:rsid w:val="00F573F0"/>
    <w:rsid w:val="00F62082"/>
    <w:rsid w:val="00F63E8D"/>
    <w:rsid w:val="00F67D21"/>
    <w:rsid w:val="00F72F88"/>
    <w:rsid w:val="00F74616"/>
    <w:rsid w:val="00F810E1"/>
    <w:rsid w:val="00F81D7D"/>
    <w:rsid w:val="00F82663"/>
    <w:rsid w:val="00F86D50"/>
    <w:rsid w:val="00F92B62"/>
    <w:rsid w:val="00F94B9D"/>
    <w:rsid w:val="00FB1AE7"/>
    <w:rsid w:val="00FB421F"/>
    <w:rsid w:val="00FB4BD3"/>
    <w:rsid w:val="00FB4CBF"/>
    <w:rsid w:val="00FB778B"/>
    <w:rsid w:val="00FC03A3"/>
    <w:rsid w:val="00FC0BD6"/>
    <w:rsid w:val="00FC7420"/>
    <w:rsid w:val="00FD1AEF"/>
    <w:rsid w:val="00FD1C82"/>
    <w:rsid w:val="00FD3BB1"/>
    <w:rsid w:val="00FD3EA4"/>
    <w:rsid w:val="00FD5FE5"/>
    <w:rsid w:val="00FE37FA"/>
    <w:rsid w:val="00FF0B2F"/>
    <w:rsid w:val="00FF0DD7"/>
    <w:rsid w:val="00FF2AC3"/>
    <w:rsid w:val="00FF3B9B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D678ED"/>
  <w15:chartTrackingRefBased/>
  <w15:docId w15:val="{C173F052-C4FD-43CC-B2F4-962DE9EB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CB812-7121-4C3F-9E06-550D8A763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475</Words>
  <Characters>2615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REUNIÓN</vt:lpstr>
      <vt:lpstr>ACTA DE REUNIÓN</vt:lpstr>
    </vt:vector>
  </TitlesOfParts>
  <Company>CODELCO - Casa Matriz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Marcelo Godoy Gálvez</dc:creator>
  <cp:keywords/>
  <cp:lastModifiedBy>Carlos Salinas</cp:lastModifiedBy>
  <cp:revision>6</cp:revision>
  <cp:lastPrinted>2009-04-08T20:36:00Z</cp:lastPrinted>
  <dcterms:created xsi:type="dcterms:W3CDTF">2020-05-02T19:39:00Z</dcterms:created>
  <dcterms:modified xsi:type="dcterms:W3CDTF">2020-07-22T19:38:00Z</dcterms:modified>
</cp:coreProperties>
</file>