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bookmarkStart w:id="0" w:name="_GoBack"/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bookmarkEnd w:id="0"/>
    <w:p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365A96" w:rsidRPr="009B1AD3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:rsidR="00365A96" w:rsidRPr="00D1257A" w:rsidRDefault="00365A96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:rsidR="00365A96" w:rsidRPr="009B1AD3" w:rsidRDefault="00365A9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A96" w:rsidRPr="009B1AD3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:rsidR="00365A96" w:rsidRPr="00D1257A" w:rsidRDefault="00365A96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Termino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:rsidR="00365A96" w:rsidRPr="009B1AD3" w:rsidRDefault="00365A9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Presencial Individual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E11A65" w:rsidRPr="00D1257A" w:rsidRDefault="00DD41FD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N° 001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Grupal Presencial / NP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0" w:type="auto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8123"/>
      </w:tblGrid>
      <w:tr w:rsidR="00E11A65" w:rsidRPr="009B1AD3" w:rsidTr="0098609F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E11A65" w:rsidP="006909EF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  <w:bCs/>
              </w:rPr>
            </w:pP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  <w:bCs/>
              </w:rPr>
            </w:pP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  <w:bCs/>
              </w:rPr>
            </w:pP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  <w:bCs/>
              </w:rPr>
            </w:pP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E11A65" w:rsidP="009B1AD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</w:rPr>
            </w:pPr>
          </w:p>
        </w:tc>
      </w:tr>
    </w:tbl>
    <w:p w:rsidR="00E31063" w:rsidRPr="009B1AD3" w:rsidRDefault="00E31063" w:rsidP="00CA46B1">
      <w:pPr>
        <w:rPr>
          <w:rFonts w:ascii="Calibri" w:hAnsi="Calibri" w:cs="Calibri"/>
        </w:rPr>
      </w:pPr>
    </w:p>
    <w:p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98609F" w:rsidRPr="00D1257A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4D6256" w:rsidRPr="00D1257A" w:rsidRDefault="004D6256" w:rsidP="0070652E">
            <w:pPr>
              <w:jc w:val="center"/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  <w:spacing w:val="20"/>
                <w:lang w:val="es-ES_tradnl"/>
              </w:rPr>
              <w:tab/>
            </w:r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:rsidR="004D6256" w:rsidRPr="00D1257A" w:rsidRDefault="004D6256" w:rsidP="004D6256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Tema</w:t>
            </w:r>
          </w:p>
        </w:tc>
      </w:tr>
      <w:tr w:rsidR="0098609F" w:rsidRPr="00D1257A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4D6256" w:rsidRPr="00D1257A" w:rsidRDefault="004D6256" w:rsidP="0070652E">
            <w:pPr>
              <w:jc w:val="center"/>
              <w:rPr>
                <w:rFonts w:ascii="Calibri" w:hAnsi="Calibri" w:cs="Calibri"/>
                <w:color w:val="2E74B5"/>
              </w:rPr>
            </w:pPr>
            <w:r w:rsidRPr="00D1257A">
              <w:rPr>
                <w:rFonts w:ascii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:rsidR="004D6256" w:rsidRPr="00D1257A" w:rsidRDefault="00AA6BD7" w:rsidP="007D1D97">
            <w:pPr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“Insertar título de la Reunión”</w:t>
            </w:r>
          </w:p>
        </w:tc>
      </w:tr>
    </w:tbl>
    <w:p w:rsidR="00102297" w:rsidRPr="009B1AD3" w:rsidRDefault="00102297" w:rsidP="009F449A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812A9C" w:rsidRPr="00D1257A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:rsidR="00E31063" w:rsidRPr="00D1257A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Desarrollo de la Reunión</w:t>
      </w:r>
    </w:p>
    <w:p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Captura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de Requerimientos Iniciales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E1310A" w:rsidRPr="00D1257A" w:rsidTr="00D1257A">
        <w:trPr>
          <w:trHeight w:val="4636"/>
        </w:trPr>
        <w:tc>
          <w:tcPr>
            <w:tcW w:w="10040" w:type="dxa"/>
            <w:shd w:val="clear" w:color="auto" w:fill="auto"/>
          </w:tcPr>
          <w:p w:rsidR="00E1310A" w:rsidRPr="00D1257A" w:rsidRDefault="00E1310A" w:rsidP="00E1310A">
            <w:pPr>
              <w:rPr>
                <w:rFonts w:ascii="Calibri" w:hAnsi="Calibri" w:cs="Calibri"/>
                <w:color w:val="FF0000"/>
              </w:rPr>
            </w:pPr>
          </w:p>
          <w:p w:rsidR="00E1310A" w:rsidRPr="005A6843" w:rsidRDefault="00E1310A" w:rsidP="00E1310A">
            <w:pPr>
              <w:rPr>
                <w:rFonts w:ascii="Calibri" w:eastAsia="MS Mincho" w:hAnsi="Calibri" w:cs="Calibri"/>
                <w:color w:val="FF0000"/>
                <w:lang w:eastAsia="ja-JP"/>
              </w:rPr>
            </w:pPr>
            <w:r w:rsidRPr="005A6843">
              <w:rPr>
                <w:rFonts w:ascii="Calibri" w:hAnsi="Calibri" w:cs="Calibri"/>
                <w:b/>
                <w:bCs/>
                <w:color w:val="FF0000"/>
              </w:rPr>
              <w:t>Ejemplo</w:t>
            </w:r>
            <w:r w:rsidRPr="005A6843">
              <w:rPr>
                <w:rFonts w:ascii="Calibri" w:hAnsi="Calibri" w:cs="Calibri"/>
                <w:color w:val="FF0000"/>
              </w:rPr>
              <w:t xml:space="preserve">: </w:t>
            </w:r>
            <w:r w:rsidRPr="005A6843">
              <w:rPr>
                <w:rFonts w:ascii="Calibri" w:eastAsia="MS Mincho" w:hAnsi="Calibri" w:cs="Calibri"/>
                <w:color w:val="FF0000"/>
                <w:lang w:eastAsia="ja-JP"/>
              </w:rPr>
              <w:t>Eduardo González, expresa su satisfacción por el desarrollo del proyecto y aporta información estratégica sobre las necesidades del proyecto y el modelo de negocio.</w:t>
            </w:r>
          </w:p>
          <w:p w:rsidR="00E1310A" w:rsidRPr="005A6843" w:rsidRDefault="00E1310A" w:rsidP="00E1310A">
            <w:pPr>
              <w:rPr>
                <w:rFonts w:ascii="Calibri" w:eastAsia="MS Mincho" w:hAnsi="Calibri" w:cs="Calibri"/>
                <w:color w:val="FF0000"/>
                <w:lang w:eastAsia="ja-JP"/>
              </w:rPr>
            </w:pPr>
            <w:r w:rsidRPr="005A6843">
              <w:rPr>
                <w:rFonts w:ascii="Calibri" w:hAnsi="Calibri" w:cs="Calibri"/>
                <w:b/>
                <w:bCs/>
                <w:color w:val="FF0000"/>
              </w:rPr>
              <w:t>Ejemplo</w:t>
            </w:r>
            <w:r w:rsidRPr="005A6843">
              <w:rPr>
                <w:rFonts w:ascii="Calibri" w:hAnsi="Calibri" w:cs="Calibri"/>
                <w:color w:val="FF0000"/>
              </w:rPr>
              <w:t xml:space="preserve">: </w:t>
            </w:r>
            <w:r w:rsidRPr="005A6843">
              <w:rPr>
                <w:rFonts w:ascii="Calibri" w:eastAsia="MS Mincho" w:hAnsi="Calibri" w:cs="Calibri"/>
                <w:color w:val="FF0000"/>
                <w:lang w:eastAsia="ja-JP"/>
              </w:rPr>
              <w:t>Plantea la necesidad de implementar un Sistema que automatice el registro de inventario de su Bodega de calzado.</w:t>
            </w:r>
          </w:p>
          <w:p w:rsidR="00E1310A" w:rsidRPr="00D1257A" w:rsidRDefault="00E1310A" w:rsidP="00755BC8">
            <w:pPr>
              <w:rPr>
                <w:rFonts w:ascii="Calibri" w:hAnsi="Calibri" w:cs="Calibri"/>
                <w:color w:val="FF0000"/>
              </w:rPr>
            </w:pPr>
          </w:p>
          <w:p w:rsidR="00E1310A" w:rsidRPr="00D1257A" w:rsidRDefault="00E1310A" w:rsidP="00755BC8">
            <w:pPr>
              <w:rPr>
                <w:rFonts w:ascii="Calibri" w:hAnsi="Calibri" w:cs="Calibri"/>
                <w:color w:val="FF0000"/>
              </w:rPr>
            </w:pPr>
          </w:p>
        </w:tc>
      </w:tr>
    </w:tbl>
    <w:p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031745" w:rsidRPr="00D1257A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t>Actores de Proyecto</w:t>
      </w:r>
    </w:p>
    <w:p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E2678A" w:rsidRPr="00D1257A" w:rsidTr="00AA6BD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D1257A" w:rsidRDefault="00E2678A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y Negocio</w:t>
            </w:r>
          </w:p>
          <w:p w:rsidR="00E2678A" w:rsidRPr="00D1257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D1257A" w:rsidRDefault="00E2678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R</w:t>
            </w:r>
            <w:r>
              <w:rPr>
                <w:rFonts w:ascii="Calibri" w:hAnsi="Calibri" w:cs="Calibri"/>
                <w:b/>
                <w:bCs/>
                <w:color w:val="2E74B5"/>
              </w:rPr>
              <w:t>ol en el Negocio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/Cargo</w:t>
            </w:r>
          </w:p>
        </w:tc>
      </w:tr>
      <w:tr w:rsidR="00E2678A" w:rsidRPr="009B1AD3" w:rsidTr="00AA6BD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9B1AD3" w:rsidRDefault="00E2678A" w:rsidP="00E2678A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</w:p>
        </w:tc>
      </w:tr>
      <w:tr w:rsidR="00E2678A" w:rsidRPr="009B1AD3" w:rsidTr="00AA6BD7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9B1AD3" w:rsidRDefault="00E2678A" w:rsidP="00330258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</w:p>
        </w:tc>
      </w:tr>
      <w:tr w:rsidR="00E2678A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9B1AD3" w:rsidRDefault="00E2678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E2678A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9B1AD3" w:rsidRDefault="00E2678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E2678A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9B1AD3" w:rsidRDefault="00E2678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E2678A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9B1AD3" w:rsidRDefault="00E2678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E2678A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Default="00E2678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9B1AD3" w:rsidRDefault="00E2678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9B1AD3" w:rsidRDefault="00E2678A" w:rsidP="005774C8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090CAB" w:rsidRDefault="00090CAB" w:rsidP="005240A6">
      <w:pPr>
        <w:jc w:val="both"/>
        <w:rPr>
          <w:rFonts w:ascii="Calibri" w:hAnsi="Calibri" w:cs="Calibri"/>
        </w:rPr>
      </w:pPr>
    </w:p>
    <w:p w:rsidR="00E11A65" w:rsidRPr="00222BAE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t>Requerimientos generales asociados al Proyecto</w:t>
      </w:r>
    </w:p>
    <w:p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D1257A" w:rsidTr="00F62082">
        <w:trPr>
          <w:trHeight w:val="4535"/>
        </w:trPr>
        <w:tc>
          <w:tcPr>
            <w:tcW w:w="10031" w:type="dxa"/>
            <w:shd w:val="clear" w:color="auto" w:fill="auto"/>
          </w:tcPr>
          <w:p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:rsidR="006B543F" w:rsidRPr="00D1257A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</w:tc>
      </w:tr>
    </w:tbl>
    <w:p w:rsidR="00E11A65" w:rsidRDefault="00E11A65" w:rsidP="005240A6">
      <w:pPr>
        <w:jc w:val="both"/>
        <w:rPr>
          <w:rFonts w:ascii="Calibri" w:hAnsi="Calibri" w:cs="Calibri"/>
        </w:rPr>
      </w:pPr>
    </w:p>
    <w:p w:rsidR="00E11A65" w:rsidRDefault="006B543F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11A65" w:rsidRPr="00222BAE" w:rsidRDefault="006B543F" w:rsidP="00AA6BD7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>
        <w:rPr>
          <w:rFonts w:ascii="Calibri" w:hAnsi="Calibri" w:cs="Calibri"/>
          <w:b/>
          <w:color w:val="2E74B5"/>
        </w:rPr>
        <w:lastRenderedPageBreak/>
        <w:t xml:space="preserve">Observaciones sobre las posibles </w:t>
      </w:r>
      <w:r w:rsidR="00AA6BD7" w:rsidRPr="00222BAE">
        <w:rPr>
          <w:rFonts w:ascii="Calibri" w:hAnsi="Calibri" w:cs="Calibri"/>
          <w:b/>
          <w:color w:val="2E74B5"/>
        </w:rPr>
        <w:t>Limitaciones</w:t>
      </w:r>
      <w:r>
        <w:rPr>
          <w:rFonts w:ascii="Calibri" w:hAnsi="Calibri" w:cs="Calibri"/>
          <w:b/>
          <w:color w:val="2E74B5"/>
        </w:rPr>
        <w:t xml:space="preserve"> que tendrá el Sistema</w:t>
      </w:r>
    </w:p>
    <w:p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F62082" w:rsidTr="00F62082">
        <w:tc>
          <w:tcPr>
            <w:tcW w:w="10040" w:type="dxa"/>
            <w:shd w:val="clear" w:color="auto" w:fill="auto"/>
          </w:tcPr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</w:tbl>
    <w:p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:rsidR="00C4130F" w:rsidRPr="00A276BC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C4130F" w:rsidRPr="00D1257A" w:rsidTr="00C4130F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D1257A" w:rsidRDefault="00C4130F" w:rsidP="00A276BC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</w:p>
          <w:p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Técnica de Toma de Requerimiento</w:t>
            </w:r>
          </w:p>
        </w:tc>
      </w:tr>
      <w:tr w:rsidR="00C4130F" w:rsidRPr="009B1AD3" w:rsidTr="00C4130F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FB5" w:rsidRDefault="00CE5FB5">
      <w:r>
        <w:separator/>
      </w:r>
    </w:p>
  </w:endnote>
  <w:endnote w:type="continuationSeparator" w:id="0">
    <w:p w:rsidR="00CE5FB5" w:rsidRDefault="00CE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FB5" w:rsidRDefault="00CE5FB5">
      <w:r>
        <w:separator/>
      </w:r>
    </w:p>
  </w:footnote>
  <w:footnote w:type="continuationSeparator" w:id="0">
    <w:p w:rsidR="00CE5FB5" w:rsidRDefault="00CE5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0F80B-97AC-AB45-B2DA-85CD0795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Alejandra Aravena</cp:lastModifiedBy>
  <cp:revision>4</cp:revision>
  <cp:lastPrinted>2009-04-08T20:36:00Z</cp:lastPrinted>
  <dcterms:created xsi:type="dcterms:W3CDTF">2017-12-27T14:49:00Z</dcterms:created>
  <dcterms:modified xsi:type="dcterms:W3CDTF">2019-11-10T18:31:00Z</dcterms:modified>
</cp:coreProperties>
</file>