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10350"/>
        </w:tabs>
        <w:spacing w:after="60" w:lineRule="auto"/>
        <w:jc w:val="center"/>
        <w:rPr>
          <w:color w:val="4472c4"/>
          <w:sz w:val="28"/>
          <w:szCs w:val="28"/>
        </w:rPr>
      </w:pPr>
      <w:r w:rsidDel="00000000" w:rsidR="00000000" w:rsidRPr="00000000">
        <w:rPr>
          <w:color w:val="4472c4"/>
          <w:sz w:val="28"/>
          <w:szCs w:val="28"/>
          <w:rtl w:val="0"/>
        </w:rPr>
        <w:t xml:space="preserve">ACTA DE PROYECTO</w:t>
      </w:r>
    </w:p>
    <w:p w:rsidR="00000000" w:rsidDel="00000000" w:rsidP="00000000" w:rsidRDefault="00000000" w:rsidRPr="00000000" w14:paraId="00000002">
      <w:pPr>
        <w:tabs>
          <w:tab w:val="left" w:pos="10350"/>
        </w:tabs>
        <w:spacing w:after="60" w:lineRule="auto"/>
        <w:jc w:val="center"/>
        <w:rPr>
          <w:color w:val="4472c4"/>
          <w:sz w:val="18"/>
          <w:szCs w:val="18"/>
        </w:rPr>
      </w:pPr>
      <w:r w:rsidDel="00000000" w:rsidR="00000000" w:rsidRPr="00000000">
        <w:rPr>
          <w:color w:val="4472c4"/>
          <w:sz w:val="18"/>
          <w:szCs w:val="18"/>
          <w:rtl w:val="0"/>
        </w:rPr>
        <w:t xml:space="preserve">Portafolio de título Ingeniería en Informática</w:t>
      </w:r>
    </w:p>
    <w:tbl>
      <w:tblPr>
        <w:tblStyle w:val="Table1"/>
        <w:tblW w:w="10560.0" w:type="dxa"/>
        <w:jc w:val="left"/>
        <w:tblInd w:w="-8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220"/>
        <w:gridCol w:w="2910"/>
        <w:gridCol w:w="2460"/>
        <w:gridCol w:w="105"/>
        <w:gridCol w:w="127"/>
        <w:gridCol w:w="2738"/>
        <w:tblGridChange w:id="0">
          <w:tblGrid>
            <w:gridCol w:w="2220"/>
            <w:gridCol w:w="2910"/>
            <w:gridCol w:w="2460"/>
            <w:gridCol w:w="105"/>
            <w:gridCol w:w="127"/>
            <w:gridCol w:w="2738"/>
          </w:tblGrid>
        </w:tblGridChange>
      </w:tblGrid>
      <w:tr>
        <w:trPr>
          <w:cantSplit w:val="0"/>
          <w:trHeight w:val="340" w:hRule="atLeast"/>
          <w:tblHeader w:val="0"/>
        </w:trPr>
        <w:tc>
          <w:tcPr>
            <w:gridSpan w:val="6"/>
          </w:tcPr>
          <w:p w:rsidR="00000000" w:rsidDel="00000000" w:rsidP="00000000" w:rsidRDefault="00000000" w:rsidRPr="00000000" w14:paraId="00000003">
            <w:pPr>
              <w:tabs>
                <w:tab w:val="left" w:pos="8100"/>
              </w:tabs>
              <w:spacing w:after="120" w:lineRule="auto"/>
              <w:jc w:val="center"/>
              <w:rPr/>
            </w:pPr>
            <w:r w:rsidDel="00000000" w:rsidR="00000000" w:rsidRPr="00000000">
              <w:rPr>
                <w:b w:val="0"/>
                <w:rtl w:val="0"/>
              </w:rPr>
              <w:t xml:space="preserve">DATOS DEL PROYECTO</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009">
            <w:pPr>
              <w:tabs>
                <w:tab w:val="left" w:pos="8100"/>
              </w:tabs>
              <w:spacing w:after="120" w:lineRule="auto"/>
              <w:rPr>
                <w:sz w:val="18"/>
                <w:szCs w:val="18"/>
              </w:rPr>
            </w:pPr>
            <w:r w:rsidDel="00000000" w:rsidR="00000000" w:rsidRPr="00000000">
              <w:rPr>
                <w:b w:val="0"/>
                <w:sz w:val="18"/>
                <w:szCs w:val="18"/>
                <w:rtl w:val="0"/>
              </w:rPr>
              <w:t xml:space="preserve">Nombre de Proyecto:</w:t>
            </w:r>
            <w:r w:rsidDel="00000000" w:rsidR="00000000" w:rsidRPr="00000000">
              <w:rPr>
                <w:rtl w:val="0"/>
              </w:rPr>
            </w:r>
          </w:p>
        </w:tc>
        <w:tc>
          <w:tcPr>
            <w:gridSpan w:val="4"/>
            <w:shd w:fill="auto" w:val="clear"/>
          </w:tcPr>
          <w:p w:rsidR="00000000" w:rsidDel="00000000" w:rsidP="00000000" w:rsidRDefault="00000000" w:rsidRPr="00000000" w14:paraId="0000000A">
            <w:pPr>
              <w:tabs>
                <w:tab w:val="left" w:pos="8100"/>
              </w:tabs>
              <w:spacing w:after="120" w:lineRule="auto"/>
              <w:rPr>
                <w:sz w:val="18"/>
                <w:szCs w:val="18"/>
              </w:rPr>
            </w:pPr>
            <w:r w:rsidDel="00000000" w:rsidR="00000000" w:rsidRPr="00000000">
              <w:rPr>
                <w:sz w:val="18"/>
                <w:szCs w:val="18"/>
                <w:rtl w:val="0"/>
              </w:rPr>
              <w:t xml:space="preserve">Arriendos de Temporada</w:t>
            </w:r>
          </w:p>
        </w:tc>
        <w:tc>
          <w:tcPr>
            <w:shd w:fill="auto" w:val="clear"/>
          </w:tcPr>
          <w:p w:rsidR="00000000" w:rsidDel="00000000" w:rsidP="00000000" w:rsidRDefault="00000000" w:rsidRPr="00000000" w14:paraId="0000000E">
            <w:pPr>
              <w:tabs>
                <w:tab w:val="left" w:pos="8100"/>
              </w:tabs>
              <w:spacing w:after="120" w:lineRule="auto"/>
              <w:rPr>
                <w:sz w:val="18"/>
                <w:szCs w:val="18"/>
              </w:rPr>
            </w:pPr>
            <w:r w:rsidDel="00000000" w:rsidR="00000000" w:rsidRPr="00000000">
              <w:rPr>
                <w:sz w:val="18"/>
                <w:szCs w:val="18"/>
                <w:rtl w:val="0"/>
              </w:rPr>
              <w:t xml:space="preserve">Fecha: 29/08/2021</w:t>
            </w:r>
          </w:p>
        </w:tc>
      </w:tr>
      <w:tr>
        <w:trPr>
          <w:cantSplit w:val="0"/>
          <w:trHeight w:val="340" w:hRule="atLeast"/>
          <w:tblHeader w:val="0"/>
        </w:trPr>
        <w:tc>
          <w:tcPr/>
          <w:p w:rsidR="00000000" w:rsidDel="00000000" w:rsidP="00000000" w:rsidRDefault="00000000" w:rsidRPr="00000000" w14:paraId="0000000F">
            <w:pPr>
              <w:tabs>
                <w:tab w:val="left" w:pos="8100"/>
              </w:tabs>
              <w:spacing w:after="120" w:lineRule="auto"/>
              <w:rPr>
                <w:sz w:val="18"/>
                <w:szCs w:val="18"/>
              </w:rPr>
            </w:pPr>
            <w:r w:rsidDel="00000000" w:rsidR="00000000" w:rsidRPr="00000000">
              <w:rPr>
                <w:b w:val="0"/>
                <w:sz w:val="18"/>
                <w:szCs w:val="18"/>
                <w:rtl w:val="0"/>
              </w:rPr>
              <w:t xml:space="preserve">Desarrollador/es:</w:t>
            </w:r>
            <w:r w:rsidDel="00000000" w:rsidR="00000000" w:rsidRPr="00000000">
              <w:rPr>
                <w:rtl w:val="0"/>
              </w:rPr>
            </w:r>
          </w:p>
        </w:tc>
        <w:tc>
          <w:tcPr/>
          <w:p w:rsidR="00000000" w:rsidDel="00000000" w:rsidP="00000000" w:rsidRDefault="00000000" w:rsidRPr="00000000" w14:paraId="00000010">
            <w:pPr>
              <w:tabs>
                <w:tab w:val="left" w:pos="8100"/>
              </w:tabs>
              <w:spacing w:after="120" w:lineRule="auto"/>
              <w:rPr>
                <w:sz w:val="18"/>
                <w:szCs w:val="18"/>
              </w:rPr>
            </w:pPr>
            <w:bookmarkStart w:colFirst="0" w:colLast="0" w:name="_heading=h.gjdgxs" w:id="0"/>
            <w:bookmarkEnd w:id="0"/>
            <w:r w:rsidDel="00000000" w:rsidR="00000000" w:rsidRPr="00000000">
              <w:rPr>
                <w:sz w:val="18"/>
                <w:szCs w:val="18"/>
                <w:rtl w:val="0"/>
              </w:rPr>
              <w:t xml:space="preserve">Sergio Rosales / Ignacio Cabello / Bastián Martínez / Juan Pablo Durán</w:t>
            </w:r>
          </w:p>
        </w:tc>
        <w:tc>
          <w:tcPr>
            <w:gridSpan w:val="2"/>
          </w:tcPr>
          <w:p w:rsidR="00000000" w:rsidDel="00000000" w:rsidP="00000000" w:rsidRDefault="00000000" w:rsidRPr="00000000" w14:paraId="00000011">
            <w:pPr>
              <w:tabs>
                <w:tab w:val="left" w:pos="8100"/>
              </w:tabs>
              <w:spacing w:after="120" w:lineRule="auto"/>
              <w:rPr>
                <w:sz w:val="18"/>
                <w:szCs w:val="18"/>
              </w:rPr>
            </w:pPr>
            <w:r w:rsidDel="00000000" w:rsidR="00000000" w:rsidRPr="00000000">
              <w:rPr>
                <w:rtl w:val="0"/>
              </w:rPr>
            </w:r>
          </w:p>
        </w:tc>
        <w:tc>
          <w:tcPr>
            <w:gridSpan w:val="2"/>
          </w:tcPr>
          <w:p w:rsidR="00000000" w:rsidDel="00000000" w:rsidP="00000000" w:rsidRDefault="00000000" w:rsidRPr="00000000" w14:paraId="00000013">
            <w:pPr>
              <w:tabs>
                <w:tab w:val="left" w:pos="8100"/>
              </w:tabs>
              <w:spacing w:after="120" w:lineRule="auto"/>
              <w:rPr>
                <w:sz w:val="18"/>
                <w:szCs w:val="18"/>
              </w:rPr>
            </w:pPr>
            <w:r w:rsidDel="00000000" w:rsidR="00000000" w:rsidRPr="00000000">
              <w:rPr>
                <w:sz w:val="18"/>
                <w:szCs w:val="18"/>
                <w:rtl w:val="0"/>
              </w:rPr>
              <w:t xml:space="preserve">Proyecto N°1</w:t>
            </w:r>
          </w:p>
        </w:tc>
      </w:tr>
      <w:tr>
        <w:trPr>
          <w:cantSplit w:val="0"/>
          <w:trHeight w:val="340" w:hRule="atLeast"/>
          <w:tblHeader w:val="0"/>
        </w:trPr>
        <w:tc>
          <w:tcPr>
            <w:shd w:fill="auto" w:val="clear"/>
          </w:tcPr>
          <w:p w:rsidR="00000000" w:rsidDel="00000000" w:rsidP="00000000" w:rsidRDefault="00000000" w:rsidRPr="00000000" w14:paraId="00000015">
            <w:pPr>
              <w:tabs>
                <w:tab w:val="left" w:pos="8100"/>
              </w:tabs>
              <w:spacing w:after="120" w:lineRule="auto"/>
              <w:rPr>
                <w:sz w:val="18"/>
                <w:szCs w:val="18"/>
              </w:rPr>
            </w:pPr>
            <w:r w:rsidDel="00000000" w:rsidR="00000000" w:rsidRPr="00000000">
              <w:rPr>
                <w:b w:val="0"/>
                <w:sz w:val="18"/>
                <w:szCs w:val="18"/>
                <w:rtl w:val="0"/>
              </w:rPr>
              <w:t xml:space="preserve">Correo Contacto:</w:t>
            </w:r>
            <w:r w:rsidDel="00000000" w:rsidR="00000000" w:rsidRPr="00000000">
              <w:rPr>
                <w:rtl w:val="0"/>
              </w:rPr>
            </w:r>
          </w:p>
        </w:tc>
        <w:tc>
          <w:tcPr>
            <w:gridSpan w:val="5"/>
            <w:shd w:fill="auto" w:val="clear"/>
          </w:tcPr>
          <w:p w:rsidR="00000000" w:rsidDel="00000000" w:rsidP="00000000" w:rsidRDefault="00000000" w:rsidRPr="00000000" w14:paraId="00000016">
            <w:pPr>
              <w:tabs>
                <w:tab w:val="left" w:pos="8100"/>
              </w:tabs>
              <w:spacing w:after="120" w:lineRule="auto"/>
              <w:rPr>
                <w:sz w:val="18"/>
                <w:szCs w:val="18"/>
              </w:rPr>
            </w:pPr>
            <w:r w:rsidDel="00000000" w:rsidR="00000000" w:rsidRPr="00000000">
              <w:rPr>
                <w:sz w:val="18"/>
                <w:szCs w:val="18"/>
                <w:rtl w:val="0"/>
              </w:rPr>
              <w:t xml:space="preserve">Ju.durana@duocuc.cl</w:t>
            </w:r>
          </w:p>
        </w:tc>
      </w:tr>
      <w:tr>
        <w:trPr>
          <w:cantSplit w:val="0"/>
          <w:trHeight w:val="340" w:hRule="atLeast"/>
          <w:tblHeader w:val="0"/>
        </w:trPr>
        <w:tc>
          <w:tcPr/>
          <w:p w:rsidR="00000000" w:rsidDel="00000000" w:rsidP="00000000" w:rsidRDefault="00000000" w:rsidRPr="00000000" w14:paraId="0000001B">
            <w:pPr>
              <w:tabs>
                <w:tab w:val="left" w:pos="8100"/>
              </w:tabs>
              <w:spacing w:after="120" w:lineRule="auto"/>
              <w:rPr>
                <w:sz w:val="18"/>
                <w:szCs w:val="18"/>
              </w:rPr>
            </w:pPr>
            <w:r w:rsidDel="00000000" w:rsidR="00000000" w:rsidRPr="00000000">
              <w:rPr>
                <w:b w:val="0"/>
                <w:sz w:val="18"/>
                <w:szCs w:val="18"/>
                <w:rtl w:val="0"/>
              </w:rPr>
              <w:t xml:space="preserve">Carrera: </w:t>
              <w:tab/>
              <w:t xml:space="preserve">Sede: Puente Alto</w:t>
            </w:r>
            <w:r w:rsidDel="00000000" w:rsidR="00000000" w:rsidRPr="00000000">
              <w:rPr>
                <w:rtl w:val="0"/>
              </w:rPr>
            </w:r>
          </w:p>
        </w:tc>
        <w:tc>
          <w:tcPr>
            <w:gridSpan w:val="5"/>
          </w:tcPr>
          <w:p w:rsidR="00000000" w:rsidDel="00000000" w:rsidP="00000000" w:rsidRDefault="00000000" w:rsidRPr="00000000" w14:paraId="0000001C">
            <w:pPr>
              <w:tabs>
                <w:tab w:val="left" w:pos="8100"/>
              </w:tabs>
              <w:spacing w:after="120" w:lineRule="auto"/>
              <w:rPr>
                <w:sz w:val="18"/>
                <w:szCs w:val="18"/>
              </w:rPr>
            </w:pPr>
            <w:r w:rsidDel="00000000" w:rsidR="00000000" w:rsidRPr="00000000">
              <w:rPr>
                <w:sz w:val="18"/>
                <w:szCs w:val="18"/>
                <w:rtl w:val="0"/>
              </w:rPr>
              <w:t xml:space="preserve">Ingeniería en informática </w:t>
            </w:r>
          </w:p>
        </w:tc>
      </w:tr>
      <w:tr>
        <w:trPr>
          <w:cantSplit w:val="0"/>
          <w:trHeight w:val="340" w:hRule="atLeast"/>
          <w:tblHeader w:val="0"/>
        </w:trPr>
        <w:tc>
          <w:tcPr>
            <w:shd w:fill="auto" w:val="clear"/>
          </w:tcPr>
          <w:p w:rsidR="00000000" w:rsidDel="00000000" w:rsidP="00000000" w:rsidRDefault="00000000" w:rsidRPr="00000000" w14:paraId="00000021">
            <w:pPr>
              <w:tabs>
                <w:tab w:val="left" w:pos="8100"/>
              </w:tabs>
              <w:spacing w:after="120" w:lineRule="auto"/>
              <w:rPr>
                <w:sz w:val="18"/>
                <w:szCs w:val="18"/>
              </w:rPr>
            </w:pPr>
            <w:r w:rsidDel="00000000" w:rsidR="00000000" w:rsidRPr="00000000">
              <w:rPr>
                <w:b w:val="0"/>
                <w:sz w:val="18"/>
                <w:szCs w:val="18"/>
                <w:rtl w:val="0"/>
              </w:rPr>
              <w:t xml:space="preserve">Contacto para recepción: </w:t>
            </w:r>
            <w:r w:rsidDel="00000000" w:rsidR="00000000" w:rsidRPr="00000000">
              <w:rPr>
                <w:rtl w:val="0"/>
              </w:rPr>
            </w:r>
          </w:p>
        </w:tc>
        <w:tc>
          <w:tcPr>
            <w:shd w:fill="auto" w:val="clear"/>
          </w:tcPr>
          <w:p w:rsidR="00000000" w:rsidDel="00000000" w:rsidP="00000000" w:rsidRDefault="00000000" w:rsidRPr="00000000" w14:paraId="00000022">
            <w:pPr>
              <w:tabs>
                <w:tab w:val="left" w:pos="8100"/>
              </w:tabs>
              <w:spacing w:after="12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023">
            <w:pPr>
              <w:tabs>
                <w:tab w:val="left" w:pos="8100"/>
              </w:tabs>
              <w:spacing w:after="120" w:lineRule="auto"/>
              <w:rPr>
                <w:sz w:val="18"/>
                <w:szCs w:val="18"/>
              </w:rPr>
            </w:pPr>
            <w:r w:rsidDel="00000000" w:rsidR="00000000" w:rsidRPr="00000000">
              <w:rPr>
                <w:sz w:val="18"/>
                <w:szCs w:val="18"/>
                <w:rtl w:val="0"/>
              </w:rPr>
              <w:t xml:space="preserve">Teléfono:</w:t>
            </w:r>
          </w:p>
        </w:tc>
        <w:tc>
          <w:tcPr>
            <w:gridSpan w:val="3"/>
            <w:shd w:fill="auto" w:val="clear"/>
          </w:tcPr>
          <w:p w:rsidR="00000000" w:rsidDel="00000000" w:rsidP="00000000" w:rsidRDefault="00000000" w:rsidRPr="00000000" w14:paraId="00000024">
            <w:pPr>
              <w:tabs>
                <w:tab w:val="left" w:pos="8100"/>
              </w:tabs>
              <w:spacing w:after="120" w:lineRule="auto"/>
              <w:rPr>
                <w:sz w:val="18"/>
                <w:szCs w:val="18"/>
              </w:rPr>
            </w:pPr>
            <w:r w:rsidDel="00000000" w:rsidR="00000000" w:rsidRPr="00000000">
              <w:rPr>
                <w:sz w:val="18"/>
                <w:szCs w:val="18"/>
                <w:rtl w:val="0"/>
              </w:rPr>
              <w:t xml:space="preserve">+569 9888 6822</w:t>
            </w:r>
          </w:p>
        </w:tc>
      </w:tr>
      <w:tr>
        <w:trPr>
          <w:cantSplit w:val="0"/>
          <w:trHeight w:val="220" w:hRule="atLeast"/>
          <w:tblHeader w:val="0"/>
        </w:trPr>
        <w:tc>
          <w:tcPr/>
          <w:p w:rsidR="00000000" w:rsidDel="00000000" w:rsidP="00000000" w:rsidRDefault="00000000" w:rsidRPr="00000000" w14:paraId="00000027">
            <w:pPr>
              <w:tabs>
                <w:tab w:val="left" w:pos="8100"/>
              </w:tabs>
              <w:spacing w:after="120" w:lineRule="auto"/>
              <w:rPr>
                <w:sz w:val="18"/>
                <w:szCs w:val="18"/>
              </w:rPr>
            </w:pPr>
            <w:r w:rsidDel="00000000" w:rsidR="00000000" w:rsidRPr="00000000">
              <w:rPr>
                <w:b w:val="0"/>
                <w:sz w:val="18"/>
                <w:szCs w:val="18"/>
                <w:rtl w:val="0"/>
              </w:rPr>
              <w:t xml:space="preserve">Observaciones:</w:t>
            </w:r>
            <w:r w:rsidDel="00000000" w:rsidR="00000000" w:rsidRPr="00000000">
              <w:rPr>
                <w:rtl w:val="0"/>
              </w:rPr>
            </w:r>
          </w:p>
        </w:tc>
        <w:tc>
          <w:tcPr>
            <w:gridSpan w:val="5"/>
          </w:tcPr>
          <w:p w:rsidR="00000000" w:rsidDel="00000000" w:rsidP="00000000" w:rsidRDefault="00000000" w:rsidRPr="00000000" w14:paraId="00000028">
            <w:pPr>
              <w:tabs>
                <w:tab w:val="left" w:pos="8100"/>
              </w:tabs>
              <w:spacing w:after="120" w:lineRule="auto"/>
              <w:rPr>
                <w:sz w:val="18"/>
                <w:szCs w:val="18"/>
              </w:rPr>
            </w:pPr>
            <w:r w:rsidDel="00000000" w:rsidR="00000000" w:rsidRPr="00000000">
              <w:rPr>
                <w:rtl w:val="0"/>
              </w:rPr>
            </w:r>
          </w:p>
          <w:p w:rsidR="00000000" w:rsidDel="00000000" w:rsidP="00000000" w:rsidRDefault="00000000" w:rsidRPr="00000000" w14:paraId="00000029">
            <w:pPr>
              <w:tabs>
                <w:tab w:val="left" w:pos="8100"/>
              </w:tabs>
              <w:spacing w:after="120" w:lineRule="auto"/>
              <w:rPr>
                <w:sz w:val="18"/>
                <w:szCs w:val="18"/>
              </w:rPr>
            </w:pPr>
            <w:r w:rsidDel="00000000" w:rsidR="00000000" w:rsidRPr="00000000">
              <w:rPr>
                <w:rtl w:val="0"/>
              </w:rPr>
            </w:r>
          </w:p>
        </w:tc>
      </w:tr>
    </w:tbl>
    <w:p w:rsidR="00000000" w:rsidDel="00000000" w:rsidP="00000000" w:rsidRDefault="00000000" w:rsidRPr="00000000" w14:paraId="0000002E">
      <w:pPr>
        <w:tabs>
          <w:tab w:val="left" w:pos="8100"/>
        </w:tabs>
        <w:spacing w:after="120" w:lineRule="auto"/>
        <w:rPr>
          <w:sz w:val="18"/>
          <w:szCs w:val="18"/>
        </w:rPr>
      </w:pPr>
      <w:r w:rsidDel="00000000" w:rsidR="00000000" w:rsidRPr="00000000">
        <w:rPr>
          <w:rtl w:val="0"/>
        </w:rPr>
      </w:r>
    </w:p>
    <w:tbl>
      <w:tblPr>
        <w:tblStyle w:val="Table2"/>
        <w:tblW w:w="105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594"/>
        <w:tblGridChange w:id="0">
          <w:tblGrid>
            <w:gridCol w:w="1059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tabs>
                <w:tab w:val="left" w:pos="5400"/>
                <w:tab w:val="left" w:pos="5760"/>
                <w:tab w:val="left" w:pos="10530"/>
              </w:tabs>
              <w:spacing w:after="60" w:lineRule="auto"/>
              <w:jc w:val="center"/>
              <w:rPr/>
            </w:pPr>
            <w:r w:rsidDel="00000000" w:rsidR="00000000" w:rsidRPr="00000000">
              <w:rPr>
                <w:b w:val="0"/>
                <w:rtl w:val="0"/>
              </w:rPr>
              <w:t xml:space="preserve">OBJETIVO DE NEGOCIO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tabs>
                <w:tab w:val="left" w:pos="5400"/>
                <w:tab w:val="left" w:pos="5760"/>
                <w:tab w:val="left" w:pos="10530"/>
              </w:tabs>
              <w:spacing w:after="60" w:lineRule="auto"/>
              <w:jc w:val="both"/>
              <w:rPr>
                <w:b w:val="0"/>
              </w:rPr>
            </w:pPr>
            <w:r w:rsidDel="00000000" w:rsidR="00000000" w:rsidRPr="00000000">
              <w:rPr>
                <w:b w:val="0"/>
                <w:rtl w:val="0"/>
              </w:rPr>
              <w:t xml:space="preserve">La empresa “Turismo Real” dedicada al arriendo de departamentos, y otros servicios relacionados. Tiene más de 10 años  en el mercado, trabajando con aplicaciones externas y descentralizadas. Esto ha provocado que la empresa gaste en comisiones extras, deficiencia en la administración de la información, lo que provoca, solapamiento de reservas, reservas de departamentos en mantención, check in de departamentos en malas condiciones, etc., lo cual perjudica la imagen de la empresa. Por otra parte la falta de un sistema automatizado, produce un gasto de tiempo extras en los administrativos y una visión irreal de la rentabilidad que el negocio tiene, ya que no existe la posibilidad de crear resúmenes de datos, debido a la descentralización de la información. </w:t>
            </w:r>
          </w:p>
          <w:p w:rsidR="00000000" w:rsidDel="00000000" w:rsidP="00000000" w:rsidRDefault="00000000" w:rsidRPr="00000000" w14:paraId="00000031">
            <w:pPr>
              <w:tabs>
                <w:tab w:val="left" w:pos="5400"/>
                <w:tab w:val="left" w:pos="5760"/>
                <w:tab w:val="left" w:pos="10530"/>
              </w:tabs>
              <w:spacing w:after="60" w:lineRule="auto"/>
              <w:jc w:val="both"/>
              <w:rPr>
                <w:b w:val="0"/>
              </w:rPr>
            </w:pPr>
            <w:r w:rsidDel="00000000" w:rsidR="00000000" w:rsidRPr="00000000">
              <w:rPr>
                <w:b w:val="0"/>
                <w:rtl w:val="0"/>
              </w:rPr>
              <w:t xml:space="preserve">Es por esto, que mediante </w:t>
            </w:r>
            <w:r w:rsidDel="00000000" w:rsidR="00000000" w:rsidRPr="00000000">
              <w:rPr>
                <w:b w:val="0"/>
                <w:highlight w:val="white"/>
                <w:rtl w:val="0"/>
              </w:rPr>
              <w:t xml:space="preserve">“Turismo Real</w:t>
            </w:r>
            <w:r w:rsidDel="00000000" w:rsidR="00000000" w:rsidRPr="00000000">
              <w:rPr>
                <w:b w:val="0"/>
                <w:rtl w:val="0"/>
              </w:rPr>
              <w:t xml:space="preserve">”, se entregará un sistema de información  que permita facilitar la ejecución de los procesos involucrados en la empresa y ayuda a gestionar de manera eficiente la información generada por ellos. Obteniendo procesos que se ejecuten de manera actualizada y en tiempo real, evitando los problemas detallados anteriormente y mejorando los tiempos de respuesta, la calidad de datos, la seguridad; mejorando las prestaciones y calidad de servicio entregadas a los clientes. El sistema debe  extraer información útil, que permita ayudar en la toma de decisiones y gestión del negocio, mejorando costos, procesos u otro objeto.  </w:t>
            </w:r>
          </w:p>
          <w:p w:rsidR="00000000" w:rsidDel="00000000" w:rsidP="00000000" w:rsidRDefault="00000000" w:rsidRPr="00000000" w14:paraId="00000032">
            <w:pPr>
              <w:tabs>
                <w:tab w:val="left" w:pos="5400"/>
                <w:tab w:val="left" w:pos="5760"/>
                <w:tab w:val="left" w:pos="10530"/>
              </w:tabs>
              <w:spacing w:after="60" w:lineRule="auto"/>
              <w:jc w:val="both"/>
              <w:rPr>
                <w:b w:val="0"/>
              </w:rPr>
            </w:pPr>
            <w:r w:rsidDel="00000000" w:rsidR="00000000" w:rsidRPr="00000000">
              <w:rPr>
                <w:rtl w:val="0"/>
              </w:rPr>
            </w:r>
          </w:p>
        </w:tc>
      </w:tr>
      <w:tr>
        <w:trPr>
          <w:cantSplit w:val="0"/>
          <w:tblHeader w:val="0"/>
        </w:trPr>
        <w:tc>
          <w:tcPr>
            <w:shd w:fill="4f81bd" w:val="clear"/>
          </w:tcPr>
          <w:p w:rsidR="00000000" w:rsidDel="00000000" w:rsidP="00000000" w:rsidRDefault="00000000" w:rsidRPr="00000000" w14:paraId="00000033">
            <w:pPr>
              <w:tabs>
                <w:tab w:val="left" w:pos="5400"/>
                <w:tab w:val="left" w:pos="5760"/>
                <w:tab w:val="left" w:pos="10530"/>
              </w:tabs>
              <w:spacing w:after="60" w:lineRule="auto"/>
              <w:jc w:val="center"/>
              <w:rPr/>
            </w:pPr>
            <w:r w:rsidDel="00000000" w:rsidR="00000000" w:rsidRPr="00000000">
              <w:rPr>
                <w:b w:val="0"/>
                <w:color w:val="ffffff"/>
                <w:rtl w:val="0"/>
              </w:rPr>
              <w:t xml:space="preserve">OBJETIVO GENERAL DEL DESARROLLO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4">
            <w:pPr>
              <w:tabs>
                <w:tab w:val="left" w:pos="5400"/>
                <w:tab w:val="left" w:pos="5760"/>
                <w:tab w:val="left" w:pos="10530"/>
              </w:tabs>
              <w:spacing w:after="60" w:lineRule="auto"/>
              <w:jc w:val="both"/>
              <w:rPr/>
            </w:pPr>
            <w:r w:rsidDel="00000000" w:rsidR="00000000" w:rsidRPr="00000000">
              <w:rPr>
                <w:b w:val="0"/>
                <w:rtl w:val="0"/>
              </w:rPr>
              <w:t xml:space="preserve">A través de “Turismo Real” se busca generar un sistema que logre integrar las diferentes fuentes de manejo de información de la empresa en una sola integrada mediante un servidor web que mantendrá la información actualizada a tiempo real. Una página  web, dirigida a la creación de clientes y registro de reservas que será de fácil acceso. Y una aplicación de escritorio dirigida a los funcionarios, que pueda mantener y modificar registros de departamentos, inventario, mantenciones, servicios extras, procesos de check in, check out y creación de reportes por departamento, zona, de forma diaria, semanal, mensual y anual.</w:t>
            </w:r>
            <w:r w:rsidDel="00000000" w:rsidR="00000000" w:rsidRPr="00000000">
              <w:rPr>
                <w:rtl w:val="0"/>
              </w:rPr>
            </w:r>
          </w:p>
          <w:p w:rsidR="00000000" w:rsidDel="00000000" w:rsidP="00000000" w:rsidRDefault="00000000" w:rsidRPr="00000000" w14:paraId="00000035">
            <w:pPr>
              <w:tabs>
                <w:tab w:val="left" w:pos="5400"/>
                <w:tab w:val="left" w:pos="5760"/>
                <w:tab w:val="left" w:pos="10530"/>
              </w:tabs>
              <w:spacing w:after="60" w:lineRule="auto"/>
              <w:jc w:val="center"/>
              <w:rPr/>
            </w:pPr>
            <w:r w:rsidDel="00000000" w:rsidR="00000000" w:rsidRPr="00000000">
              <w:rPr>
                <w:rtl w:val="0"/>
              </w:rPr>
            </w:r>
          </w:p>
        </w:tc>
      </w:tr>
      <w:tr>
        <w:trPr>
          <w:cantSplit w:val="0"/>
          <w:tblHeader w:val="0"/>
        </w:trPr>
        <w:tc>
          <w:tcPr>
            <w:shd w:fill="4f81bd" w:val="clear"/>
          </w:tcPr>
          <w:p w:rsidR="00000000" w:rsidDel="00000000" w:rsidP="00000000" w:rsidRDefault="00000000" w:rsidRPr="00000000" w14:paraId="00000036">
            <w:pPr>
              <w:tabs>
                <w:tab w:val="left" w:pos="5400"/>
                <w:tab w:val="left" w:pos="5760"/>
                <w:tab w:val="left" w:pos="10530"/>
              </w:tabs>
              <w:spacing w:after="60" w:lineRule="auto"/>
              <w:jc w:val="center"/>
              <w:rPr/>
            </w:pPr>
            <w:r w:rsidDel="00000000" w:rsidR="00000000" w:rsidRPr="00000000">
              <w:rPr>
                <w:b w:val="0"/>
                <w:color w:val="ffffff"/>
                <w:rtl w:val="0"/>
              </w:rPr>
              <w:t xml:space="preserve">OBJETIVOS ESPECÍFICOS A NIVEL DE DESARROLLO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7">
            <w:pPr>
              <w:tabs>
                <w:tab w:val="left" w:pos="5400"/>
                <w:tab w:val="left" w:pos="5760"/>
                <w:tab w:val="left" w:pos="10530"/>
              </w:tabs>
              <w:spacing w:after="60" w:lineRule="auto"/>
              <w:jc w:val="both"/>
              <w:rPr/>
            </w:pPr>
            <w:r w:rsidDel="00000000" w:rsidR="00000000" w:rsidRPr="00000000">
              <w:rPr>
                <w:b w:val="0"/>
                <w:rtl w:val="0"/>
              </w:rPr>
              <w:t xml:space="preserve">Los objetivos al nivel de desarrollo es lograr los siguientes puntos entregados por el cliente en  un tiempo de 17 semanas:</w:t>
            </w:r>
            <w:r w:rsidDel="00000000" w:rsidR="00000000" w:rsidRPr="00000000">
              <w:rPr>
                <w:rtl w:val="0"/>
              </w:rPr>
            </w:r>
          </w:p>
          <w:p w:rsidR="00000000" w:rsidDel="00000000" w:rsidP="00000000" w:rsidRDefault="00000000" w:rsidRPr="00000000" w14:paraId="00000038">
            <w:pPr>
              <w:tabs>
                <w:tab w:val="left" w:pos="5400"/>
                <w:tab w:val="left" w:pos="5760"/>
                <w:tab w:val="left" w:pos="10530"/>
              </w:tabs>
              <w:spacing w:after="60" w:lineRule="auto"/>
              <w:rPr/>
            </w:pPr>
            <w:r w:rsidDel="00000000" w:rsidR="00000000" w:rsidRPr="00000000">
              <w:rPr>
                <w:rtl w:val="0"/>
              </w:rPr>
              <w:t xml:space="preserve">Funcionales </w:t>
            </w:r>
          </w:p>
          <w:p w:rsidR="00000000" w:rsidDel="00000000" w:rsidP="00000000" w:rsidRDefault="00000000" w:rsidRPr="00000000" w14:paraId="00000039">
            <w:pPr>
              <w:tabs>
                <w:tab w:val="left" w:pos="5400"/>
                <w:tab w:val="left" w:pos="5760"/>
                <w:tab w:val="left" w:pos="10530"/>
              </w:tabs>
              <w:spacing w:after="60" w:lineRule="auto"/>
              <w:jc w:val="both"/>
              <w:rPr>
                <w:b w:val="0"/>
              </w:rPr>
            </w:pPr>
            <w:r w:rsidDel="00000000" w:rsidR="00000000" w:rsidRPr="00000000">
              <w:rPr>
                <w:b w:val="0"/>
                <w:rtl w:val="0"/>
              </w:rPr>
              <w:t xml:space="preserve">a. Crear y mantener un registro de clientes.</w:t>
            </w:r>
          </w:p>
          <w:p w:rsidR="00000000" w:rsidDel="00000000" w:rsidP="00000000" w:rsidRDefault="00000000" w:rsidRPr="00000000" w14:paraId="0000003A">
            <w:pPr>
              <w:tabs>
                <w:tab w:val="left" w:pos="5400"/>
                <w:tab w:val="left" w:pos="5760"/>
                <w:tab w:val="left" w:pos="10530"/>
              </w:tabs>
              <w:spacing w:after="60" w:lineRule="auto"/>
              <w:jc w:val="both"/>
              <w:rPr>
                <w:b w:val="0"/>
              </w:rPr>
            </w:pPr>
            <w:r w:rsidDel="00000000" w:rsidR="00000000" w:rsidRPr="00000000">
              <w:rPr>
                <w:b w:val="0"/>
                <w:rtl w:val="0"/>
              </w:rPr>
              <w:t xml:space="preserve">b. Crear y mantener un registro de departamentos.</w:t>
            </w:r>
          </w:p>
          <w:p w:rsidR="00000000" w:rsidDel="00000000" w:rsidP="00000000" w:rsidRDefault="00000000" w:rsidRPr="00000000" w14:paraId="0000003B">
            <w:pPr>
              <w:tabs>
                <w:tab w:val="left" w:pos="5400"/>
                <w:tab w:val="left" w:pos="5760"/>
                <w:tab w:val="left" w:pos="10530"/>
              </w:tabs>
              <w:spacing w:after="60" w:lineRule="auto"/>
              <w:jc w:val="both"/>
              <w:rPr>
                <w:b w:val="0"/>
              </w:rPr>
            </w:pPr>
            <w:r w:rsidDel="00000000" w:rsidR="00000000" w:rsidRPr="00000000">
              <w:rPr>
                <w:b w:val="0"/>
                <w:rtl w:val="0"/>
              </w:rPr>
              <w:t xml:space="preserve">c. Crear y mantener un inventario por departamento.</w:t>
            </w:r>
          </w:p>
          <w:p w:rsidR="00000000" w:rsidDel="00000000" w:rsidP="00000000" w:rsidRDefault="00000000" w:rsidRPr="00000000" w14:paraId="0000003C">
            <w:pPr>
              <w:tabs>
                <w:tab w:val="left" w:pos="5400"/>
                <w:tab w:val="left" w:pos="5760"/>
                <w:tab w:val="left" w:pos="10530"/>
              </w:tabs>
              <w:spacing w:after="60" w:lineRule="auto"/>
              <w:jc w:val="both"/>
              <w:rPr>
                <w:b w:val="0"/>
              </w:rPr>
            </w:pPr>
            <w:r w:rsidDel="00000000" w:rsidR="00000000" w:rsidRPr="00000000">
              <w:rPr>
                <w:b w:val="0"/>
                <w:rtl w:val="0"/>
              </w:rPr>
              <w:t xml:space="preserve">d. Crear un sistema de reservas en donde el usuario pueda acceder fácilmente para arrendar departamentos y agregar servicios extra, además de función de pago.</w:t>
            </w:r>
          </w:p>
          <w:p w:rsidR="00000000" w:rsidDel="00000000" w:rsidP="00000000" w:rsidRDefault="00000000" w:rsidRPr="00000000" w14:paraId="0000003D">
            <w:pPr>
              <w:tabs>
                <w:tab w:val="left" w:pos="5400"/>
                <w:tab w:val="left" w:pos="5760"/>
                <w:tab w:val="left" w:pos="10530"/>
              </w:tabs>
              <w:spacing w:after="60" w:lineRule="auto"/>
              <w:jc w:val="both"/>
              <w:rPr>
                <w:b w:val="0"/>
              </w:rPr>
            </w:pPr>
            <w:r w:rsidDel="00000000" w:rsidR="00000000" w:rsidRPr="00000000">
              <w:rPr>
                <w:b w:val="0"/>
                <w:rtl w:val="0"/>
              </w:rPr>
              <w:t xml:space="preserve">e. Crear función de programación de mantenciones para los departamentos.</w:t>
            </w:r>
          </w:p>
          <w:p w:rsidR="00000000" w:rsidDel="00000000" w:rsidP="00000000" w:rsidRDefault="00000000" w:rsidRPr="00000000" w14:paraId="0000003E">
            <w:pPr>
              <w:tabs>
                <w:tab w:val="left" w:pos="5400"/>
                <w:tab w:val="left" w:pos="5760"/>
                <w:tab w:val="left" w:pos="10530"/>
              </w:tabs>
              <w:spacing w:after="60" w:lineRule="auto"/>
              <w:jc w:val="both"/>
              <w:rPr>
                <w:b w:val="0"/>
              </w:rPr>
            </w:pPr>
            <w:r w:rsidDel="00000000" w:rsidR="00000000" w:rsidRPr="00000000">
              <w:rPr>
                <w:b w:val="0"/>
                <w:rtl w:val="0"/>
              </w:rPr>
              <w:t xml:space="preserve">f. Crear y mantener servicios extra y la contratación de estos.</w:t>
            </w:r>
          </w:p>
          <w:p w:rsidR="00000000" w:rsidDel="00000000" w:rsidP="00000000" w:rsidRDefault="00000000" w:rsidRPr="00000000" w14:paraId="0000003F">
            <w:pPr>
              <w:tabs>
                <w:tab w:val="left" w:pos="5400"/>
                <w:tab w:val="left" w:pos="5760"/>
                <w:tab w:val="left" w:pos="10530"/>
              </w:tabs>
              <w:spacing w:after="60" w:lineRule="auto"/>
              <w:jc w:val="both"/>
              <w:rPr>
                <w:b w:val="0"/>
              </w:rPr>
            </w:pPr>
            <w:r w:rsidDel="00000000" w:rsidR="00000000" w:rsidRPr="00000000">
              <w:rPr>
                <w:b w:val="0"/>
                <w:rtl w:val="0"/>
              </w:rPr>
              <w:t xml:space="preserve">g. Desarrollar el proceso de “Check in”, incluyendo el pago del resto de la reserva, las listas de chequeo previa, la confirmación del cliente y la impresión del documento en .pdf.</w:t>
            </w:r>
          </w:p>
          <w:p w:rsidR="00000000" w:rsidDel="00000000" w:rsidP="00000000" w:rsidRDefault="00000000" w:rsidRPr="00000000" w14:paraId="00000040">
            <w:pPr>
              <w:tabs>
                <w:tab w:val="left" w:pos="5400"/>
                <w:tab w:val="left" w:pos="5760"/>
                <w:tab w:val="left" w:pos="10530"/>
              </w:tabs>
              <w:spacing w:after="60" w:lineRule="auto"/>
              <w:jc w:val="both"/>
              <w:rPr>
                <w:b w:val="0"/>
              </w:rPr>
            </w:pPr>
            <w:r w:rsidDel="00000000" w:rsidR="00000000" w:rsidRPr="00000000">
              <w:rPr>
                <w:b w:val="0"/>
                <w:rtl w:val="0"/>
              </w:rPr>
              <w:t xml:space="preserve">h. Desarrollar el proceso de “Check out”, incluyendo la lista de chequeo, ingreso de multas y costos de</w:t>
            </w:r>
          </w:p>
          <w:p w:rsidR="00000000" w:rsidDel="00000000" w:rsidP="00000000" w:rsidRDefault="00000000" w:rsidRPr="00000000" w14:paraId="00000041">
            <w:pPr>
              <w:tabs>
                <w:tab w:val="left" w:pos="5400"/>
                <w:tab w:val="left" w:pos="5760"/>
                <w:tab w:val="left" w:pos="10530"/>
              </w:tabs>
              <w:spacing w:after="60" w:lineRule="auto"/>
              <w:jc w:val="both"/>
              <w:rPr>
                <w:b w:val="0"/>
              </w:rPr>
            </w:pPr>
            <w:r w:rsidDel="00000000" w:rsidR="00000000" w:rsidRPr="00000000">
              <w:rPr>
                <w:b w:val="0"/>
                <w:rtl w:val="0"/>
              </w:rPr>
              <w:t xml:space="preserve">reparación.</w:t>
            </w:r>
          </w:p>
          <w:p w:rsidR="00000000" w:rsidDel="00000000" w:rsidP="00000000" w:rsidRDefault="00000000" w:rsidRPr="00000000" w14:paraId="00000042">
            <w:pPr>
              <w:tabs>
                <w:tab w:val="left" w:pos="5400"/>
                <w:tab w:val="left" w:pos="5760"/>
                <w:tab w:val="left" w:pos="10530"/>
              </w:tabs>
              <w:spacing w:after="60" w:lineRule="auto"/>
              <w:jc w:val="both"/>
              <w:rPr>
                <w:b w:val="0"/>
              </w:rPr>
            </w:pPr>
            <w:r w:rsidDel="00000000" w:rsidR="00000000" w:rsidRPr="00000000">
              <w:rPr>
                <w:b w:val="0"/>
                <w:rtl w:val="0"/>
              </w:rPr>
              <w:t xml:space="preserve">i. Mantener actualizado en todo momento el estado de los departamentos.</w:t>
            </w:r>
          </w:p>
          <w:p w:rsidR="00000000" w:rsidDel="00000000" w:rsidP="00000000" w:rsidRDefault="00000000" w:rsidRPr="00000000" w14:paraId="00000043">
            <w:pPr>
              <w:tabs>
                <w:tab w:val="left" w:pos="5400"/>
                <w:tab w:val="left" w:pos="5760"/>
                <w:tab w:val="left" w:pos="10530"/>
              </w:tabs>
              <w:spacing w:after="60" w:lineRule="auto"/>
              <w:jc w:val="both"/>
              <w:rPr>
                <w:b w:val="0"/>
              </w:rPr>
            </w:pPr>
            <w:r w:rsidDel="00000000" w:rsidR="00000000" w:rsidRPr="00000000">
              <w:rPr>
                <w:b w:val="0"/>
                <w:rtl w:val="0"/>
              </w:rPr>
              <w:t xml:space="preserve">j. Crear reportes de ganancias por departamento y zona, de manera diaria, semanal, mensual y anual.</w:t>
            </w:r>
          </w:p>
          <w:p w:rsidR="00000000" w:rsidDel="00000000" w:rsidP="00000000" w:rsidRDefault="00000000" w:rsidRPr="00000000" w14:paraId="00000044">
            <w:pPr>
              <w:tabs>
                <w:tab w:val="left" w:pos="5400"/>
                <w:tab w:val="left" w:pos="5760"/>
                <w:tab w:val="left" w:pos="10530"/>
              </w:tabs>
              <w:spacing w:after="60" w:lineRule="auto"/>
              <w:jc w:val="both"/>
              <w:rPr>
                <w:b w:val="0"/>
              </w:rPr>
            </w:pPr>
            <w:r w:rsidDel="00000000" w:rsidR="00000000" w:rsidRPr="00000000">
              <w:rPr>
                <w:rtl w:val="0"/>
              </w:rPr>
            </w:r>
          </w:p>
          <w:p w:rsidR="00000000" w:rsidDel="00000000" w:rsidP="00000000" w:rsidRDefault="00000000" w:rsidRPr="00000000" w14:paraId="00000045">
            <w:pPr>
              <w:tabs>
                <w:tab w:val="left" w:pos="5400"/>
                <w:tab w:val="left" w:pos="5760"/>
                <w:tab w:val="left" w:pos="10530"/>
              </w:tabs>
              <w:spacing w:after="60" w:lineRule="auto"/>
              <w:jc w:val="both"/>
              <w:rPr/>
            </w:pPr>
            <w:r w:rsidDel="00000000" w:rsidR="00000000" w:rsidRPr="00000000">
              <w:rPr>
                <w:rtl w:val="0"/>
              </w:rPr>
              <w:t xml:space="preserve">No Funcionales</w:t>
            </w:r>
          </w:p>
          <w:p w:rsidR="00000000" w:rsidDel="00000000" w:rsidP="00000000" w:rsidRDefault="00000000" w:rsidRPr="00000000" w14:paraId="00000046">
            <w:pPr>
              <w:tabs>
                <w:tab w:val="left" w:pos="5400"/>
                <w:tab w:val="left" w:pos="5760"/>
                <w:tab w:val="left" w:pos="10530"/>
              </w:tabs>
              <w:spacing w:after="60" w:lineRule="auto"/>
              <w:jc w:val="both"/>
              <w:rPr>
                <w:b w:val="0"/>
              </w:rPr>
            </w:pPr>
            <w:r w:rsidDel="00000000" w:rsidR="00000000" w:rsidRPr="00000000">
              <w:rPr>
                <w:b w:val="0"/>
                <w:rtl w:val="0"/>
              </w:rPr>
              <w:t xml:space="preserve">a. La aplicación debe estar compuesta por un módulo web y un módulo de escritorio. Opcionalmente puede reemplazar el módulo de escritorio por una aplicación móvil.</w:t>
            </w:r>
          </w:p>
          <w:p w:rsidR="00000000" w:rsidDel="00000000" w:rsidP="00000000" w:rsidRDefault="00000000" w:rsidRPr="00000000" w14:paraId="00000047">
            <w:pPr>
              <w:tabs>
                <w:tab w:val="left" w:pos="5400"/>
                <w:tab w:val="left" w:pos="5760"/>
                <w:tab w:val="left" w:pos="10530"/>
              </w:tabs>
              <w:spacing w:after="60" w:lineRule="auto"/>
              <w:jc w:val="both"/>
              <w:rPr>
                <w:b w:val="0"/>
              </w:rPr>
            </w:pPr>
            <w:r w:rsidDel="00000000" w:rsidR="00000000" w:rsidRPr="00000000">
              <w:rPr>
                <w:b w:val="0"/>
                <w:rtl w:val="0"/>
              </w:rPr>
              <w:t xml:space="preserve">b. El módulo web debe ser construido mediante un modelo de capas, logrando una separación de la interfaz gráfica, reglas de negocio y repositorio de datos.</w:t>
            </w:r>
          </w:p>
          <w:p w:rsidR="00000000" w:rsidDel="00000000" w:rsidP="00000000" w:rsidRDefault="00000000" w:rsidRPr="00000000" w14:paraId="00000048">
            <w:pPr>
              <w:tabs>
                <w:tab w:val="left" w:pos="5400"/>
                <w:tab w:val="left" w:pos="5760"/>
                <w:tab w:val="left" w:pos="10530"/>
              </w:tabs>
              <w:spacing w:after="60" w:lineRule="auto"/>
              <w:jc w:val="both"/>
              <w:rPr>
                <w:b w:val="0"/>
              </w:rPr>
            </w:pPr>
            <w:r w:rsidDel="00000000" w:rsidR="00000000" w:rsidRPr="00000000">
              <w:rPr>
                <w:b w:val="0"/>
                <w:rtl w:val="0"/>
              </w:rPr>
              <w:t xml:space="preserve">c. 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p w:rsidR="00000000" w:rsidDel="00000000" w:rsidP="00000000" w:rsidRDefault="00000000" w:rsidRPr="00000000" w14:paraId="00000049">
            <w:pPr>
              <w:tabs>
                <w:tab w:val="left" w:pos="5400"/>
                <w:tab w:val="left" w:pos="5760"/>
                <w:tab w:val="left" w:pos="10530"/>
              </w:tabs>
              <w:spacing w:after="60" w:lineRule="auto"/>
              <w:jc w:val="both"/>
              <w:rPr>
                <w:b w:val="0"/>
              </w:rPr>
            </w:pPr>
            <w:r w:rsidDel="00000000" w:rsidR="00000000" w:rsidRPr="00000000">
              <w:rPr>
                <w:b w:val="0"/>
                <w:rtl w:val="0"/>
              </w:rPr>
              <w:t xml:space="preserve">d. Los procesos CRUD se deben efectuar mediante procedimientos almacenados con PL/SQL.</w:t>
            </w:r>
          </w:p>
          <w:p w:rsidR="00000000" w:rsidDel="00000000" w:rsidP="00000000" w:rsidRDefault="00000000" w:rsidRPr="00000000" w14:paraId="0000004A">
            <w:pPr>
              <w:tabs>
                <w:tab w:val="left" w:pos="5400"/>
                <w:tab w:val="left" w:pos="5760"/>
                <w:tab w:val="left" w:pos="10530"/>
              </w:tabs>
              <w:spacing w:after="60" w:lineRule="auto"/>
              <w:jc w:val="both"/>
              <w:rPr>
                <w:b w:val="0"/>
              </w:rPr>
            </w:pPr>
            <w:r w:rsidDel="00000000" w:rsidR="00000000" w:rsidRPr="00000000">
              <w:rPr>
                <w:b w:val="0"/>
                <w:rtl w:val="0"/>
              </w:rPr>
              <w:t xml:space="preserve">e. Considere utilizar PL/SQL para obtener las listas de datos mediante cursores.</w:t>
            </w:r>
          </w:p>
          <w:p w:rsidR="00000000" w:rsidDel="00000000" w:rsidP="00000000" w:rsidRDefault="00000000" w:rsidRPr="00000000" w14:paraId="0000004B">
            <w:pPr>
              <w:tabs>
                <w:tab w:val="left" w:pos="5400"/>
                <w:tab w:val="left" w:pos="5760"/>
                <w:tab w:val="left" w:pos="10530"/>
              </w:tabs>
              <w:spacing w:after="60" w:lineRule="auto"/>
              <w:jc w:val="both"/>
              <w:rPr>
                <w:b w:val="0"/>
              </w:rPr>
            </w:pPr>
            <w:r w:rsidDel="00000000" w:rsidR="00000000" w:rsidRPr="00000000">
              <w:rPr>
                <w:b w:val="0"/>
                <w:rtl w:val="0"/>
              </w:rPr>
              <w:t xml:space="preserve">f. Las notificaciones a los clientes deberán realizarse mediante correo electrónico, o bien, mediante notificaciones a dispositivos móviles.</w:t>
            </w:r>
          </w:p>
          <w:p w:rsidR="00000000" w:rsidDel="00000000" w:rsidP="00000000" w:rsidRDefault="00000000" w:rsidRPr="00000000" w14:paraId="0000004C">
            <w:pPr>
              <w:tabs>
                <w:tab w:val="left" w:pos="5400"/>
                <w:tab w:val="left" w:pos="5760"/>
                <w:tab w:val="left" w:pos="10530"/>
              </w:tabs>
              <w:spacing w:after="60" w:lineRule="auto"/>
              <w:rPr/>
            </w:pPr>
            <w:r w:rsidDel="00000000" w:rsidR="00000000" w:rsidRPr="00000000">
              <w:rPr>
                <w:rtl w:val="0"/>
              </w:rPr>
            </w:r>
          </w:p>
        </w:tc>
      </w:tr>
    </w:tbl>
    <w:p w:rsidR="00000000" w:rsidDel="00000000" w:rsidP="00000000" w:rsidRDefault="00000000" w:rsidRPr="00000000" w14:paraId="0000004D">
      <w:pPr>
        <w:tabs>
          <w:tab w:val="left" w:pos="5400"/>
          <w:tab w:val="left" w:pos="5760"/>
          <w:tab w:val="left" w:pos="10530"/>
        </w:tabs>
        <w:spacing w:after="60" w:lineRule="auto"/>
        <w:rPr>
          <w:sz w:val="18"/>
          <w:szCs w:val="18"/>
        </w:rPr>
      </w:pPr>
      <w:r w:rsidDel="00000000" w:rsidR="00000000" w:rsidRPr="00000000">
        <w:rPr>
          <w:rtl w:val="0"/>
        </w:rPr>
      </w:r>
    </w:p>
    <w:tbl>
      <w:tblPr>
        <w:tblStyle w:val="Table3"/>
        <w:tblW w:w="105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594"/>
        <w:tblGridChange w:id="0">
          <w:tblGrid>
            <w:gridCol w:w="10594"/>
          </w:tblGrid>
        </w:tblGridChange>
      </w:tblGrid>
      <w:tr>
        <w:trPr>
          <w:cantSplit w:val="0"/>
          <w:trHeight w:val="240" w:hRule="atLeast"/>
          <w:tblHeader w:val="0"/>
        </w:trPr>
        <w:tc>
          <w:tcPr/>
          <w:p w:rsidR="00000000" w:rsidDel="00000000" w:rsidP="00000000" w:rsidRDefault="00000000" w:rsidRPr="00000000" w14:paraId="0000004E">
            <w:pPr>
              <w:tabs>
                <w:tab w:val="left" w:pos="5400"/>
                <w:tab w:val="left" w:pos="5760"/>
                <w:tab w:val="left" w:pos="10530"/>
              </w:tabs>
              <w:spacing w:after="60" w:lineRule="auto"/>
              <w:jc w:val="center"/>
              <w:rPr>
                <w:sz w:val="16"/>
                <w:szCs w:val="16"/>
              </w:rPr>
            </w:pPr>
            <w:r w:rsidDel="00000000" w:rsidR="00000000" w:rsidRPr="00000000">
              <w:rPr>
                <w:b w:val="0"/>
                <w:sz w:val="16"/>
                <w:szCs w:val="16"/>
                <w:rtl w:val="0"/>
              </w:rPr>
              <w:t xml:space="preserve">DESCRIPCIÓN Y JUSTIFICACIÓN DEL PROYECTO</w:t>
            </w:r>
            <w:r w:rsidDel="00000000" w:rsidR="00000000" w:rsidRPr="00000000">
              <w:rPr>
                <w:rtl w:val="0"/>
              </w:rPr>
            </w:r>
          </w:p>
        </w:tc>
      </w:tr>
      <w:tr>
        <w:trPr>
          <w:cantSplit w:val="0"/>
          <w:trHeight w:val="600" w:hRule="atLeast"/>
          <w:tblHeader w:val="0"/>
        </w:trPr>
        <w:tc>
          <w:tcPr>
            <w:shd w:fill="ffffff" w:val="clear"/>
          </w:tcPr>
          <w:p w:rsidR="00000000" w:rsidDel="00000000" w:rsidP="00000000" w:rsidRDefault="00000000" w:rsidRPr="00000000" w14:paraId="0000004F">
            <w:pPr>
              <w:tabs>
                <w:tab w:val="left" w:pos="5400"/>
                <w:tab w:val="left" w:pos="5760"/>
                <w:tab w:val="left" w:pos="10530"/>
              </w:tabs>
              <w:spacing w:after="60" w:lineRule="auto"/>
              <w:jc w:val="both"/>
              <w:rPr>
                <w:b w:val="0"/>
              </w:rPr>
            </w:pPr>
            <w:r w:rsidDel="00000000" w:rsidR="00000000" w:rsidRPr="00000000">
              <w:rPr>
                <w:b w:val="0"/>
                <w:rtl w:val="0"/>
              </w:rPr>
              <w:t xml:space="preserve">Se implementará un servidor web que integrará la página web con la aplicación de escritorio, lo cual permitirá tener una manejo de información eficiente y en un tiempo real, mejorando procesos que malgastaban tiempo extras a los funcionarios y disminuían la calidad de servicio. Mediante la página web los clientes podrán registrarse, y reservar los servicios optimizando el servicio de registro. La aplicación de escritorio mejorará el registro de departamentos, inventarios, mantenciones y servicios extras, permitirá desarrollar los procesos de check in y check out. Lo cual mejorará los tiempos de procesos de cada actividad, el manejo de los datos, los costos y el servicio que prestan a los clientes.</w:t>
            </w:r>
          </w:p>
          <w:p w:rsidR="00000000" w:rsidDel="00000000" w:rsidP="00000000" w:rsidRDefault="00000000" w:rsidRPr="00000000" w14:paraId="00000050">
            <w:pPr>
              <w:tabs>
                <w:tab w:val="left" w:pos="5400"/>
                <w:tab w:val="left" w:pos="5760"/>
                <w:tab w:val="left" w:pos="10530"/>
              </w:tabs>
              <w:spacing w:after="60" w:lineRule="auto"/>
              <w:jc w:val="both"/>
              <w:rPr/>
            </w:pPr>
            <w:r w:rsidDel="00000000" w:rsidR="00000000" w:rsidRPr="00000000">
              <w:rPr>
                <w:b w:val="0"/>
                <w:rtl w:val="0"/>
              </w:rPr>
              <w:t xml:space="preserve">Además la aplicación de escritorio generará reportes de ganancias basados en datos reales, que permitirán tomar mejores decisiones de negocios.</w:t>
            </w:r>
            <w:r w:rsidDel="00000000" w:rsidR="00000000" w:rsidRPr="00000000">
              <w:rPr>
                <w:rtl w:val="0"/>
              </w:rPr>
            </w:r>
          </w:p>
          <w:p w:rsidR="00000000" w:rsidDel="00000000" w:rsidP="00000000" w:rsidRDefault="00000000" w:rsidRPr="00000000" w14:paraId="00000051">
            <w:pPr>
              <w:tabs>
                <w:tab w:val="left" w:pos="5400"/>
                <w:tab w:val="left" w:pos="5760"/>
                <w:tab w:val="left" w:pos="10530"/>
              </w:tabs>
              <w:spacing w:after="60" w:lineRule="auto"/>
              <w:jc w:val="both"/>
              <w:rPr/>
            </w:pPr>
            <w:r w:rsidDel="00000000" w:rsidR="00000000" w:rsidRPr="00000000">
              <w:rPr>
                <w:rtl w:val="0"/>
              </w:rPr>
            </w:r>
          </w:p>
        </w:tc>
      </w:tr>
    </w:tbl>
    <w:p w:rsidR="00000000" w:rsidDel="00000000" w:rsidP="00000000" w:rsidRDefault="00000000" w:rsidRPr="00000000" w14:paraId="00000052">
      <w:pPr>
        <w:tabs>
          <w:tab w:val="left" w:pos="5400"/>
          <w:tab w:val="left" w:pos="5760"/>
          <w:tab w:val="left" w:pos="10530"/>
        </w:tabs>
        <w:spacing w:after="60" w:lineRule="auto"/>
        <w:jc w:val="center"/>
        <w:rPr>
          <w:b w:val="1"/>
        </w:rPr>
      </w:pPr>
      <w:r w:rsidDel="00000000" w:rsidR="00000000" w:rsidRPr="00000000">
        <w:rPr>
          <w:rtl w:val="0"/>
        </w:rPr>
      </w:r>
    </w:p>
    <w:tbl>
      <w:tblPr>
        <w:tblStyle w:val="Table4"/>
        <w:tblW w:w="105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594"/>
        <w:tblGridChange w:id="0">
          <w:tblGrid>
            <w:gridCol w:w="10594"/>
          </w:tblGrid>
        </w:tblGridChange>
      </w:tblGrid>
      <w:tr>
        <w:trPr>
          <w:cantSplit w:val="0"/>
          <w:tblHeader w:val="0"/>
        </w:trPr>
        <w:tc>
          <w:tcPr/>
          <w:p w:rsidR="00000000" w:rsidDel="00000000" w:rsidP="00000000" w:rsidRDefault="00000000" w:rsidRPr="00000000" w14:paraId="00000053">
            <w:pPr>
              <w:tabs>
                <w:tab w:val="left" w:pos="5400"/>
                <w:tab w:val="left" w:pos="5760"/>
                <w:tab w:val="left" w:pos="10530"/>
              </w:tabs>
              <w:spacing w:after="60" w:lineRule="auto"/>
              <w:jc w:val="center"/>
              <w:rPr>
                <w:sz w:val="16"/>
                <w:szCs w:val="16"/>
              </w:rPr>
            </w:pPr>
            <w:r w:rsidDel="00000000" w:rsidR="00000000" w:rsidRPr="00000000">
              <w:rPr>
                <w:b w:val="0"/>
                <w:rtl w:val="0"/>
              </w:rPr>
              <w:t xml:space="preserve">ALCANCES</w:t>
            </w:r>
            <w:r w:rsidDel="00000000" w:rsidR="00000000" w:rsidRPr="00000000">
              <w:rPr>
                <w:rtl w:val="0"/>
              </w:rPr>
            </w:r>
          </w:p>
        </w:tc>
      </w:tr>
      <w:tr>
        <w:trPr>
          <w:cantSplit w:val="0"/>
          <w:trHeight w:val="920" w:hRule="atLeast"/>
          <w:tblHeader w:val="0"/>
        </w:trPr>
        <w:tc>
          <w:tcPr>
            <w:shd w:fill="ffffff" w:val="clear"/>
          </w:tcPr>
          <w:p w:rsidR="00000000" w:rsidDel="00000000" w:rsidP="00000000" w:rsidRDefault="00000000" w:rsidRPr="00000000" w14:paraId="00000054">
            <w:pPr>
              <w:tabs>
                <w:tab w:val="left" w:pos="5400"/>
                <w:tab w:val="left" w:pos="5760"/>
                <w:tab w:val="left" w:pos="10530"/>
              </w:tabs>
              <w:spacing w:after="60" w:lineRule="auto"/>
              <w:jc w:val="both"/>
              <w:rPr>
                <w:b w:val="0"/>
              </w:rPr>
            </w:pPr>
            <w:r w:rsidDel="00000000" w:rsidR="00000000" w:rsidRPr="00000000">
              <w:rPr>
                <w:b w:val="0"/>
                <w:rtl w:val="0"/>
              </w:rPr>
              <w:t xml:space="preserve">- Mejorar los procesos de trabajos de “Turismo Real”, disminuyendo tiempos, costos y tasa de errores.</w:t>
            </w:r>
          </w:p>
          <w:p w:rsidR="00000000" w:rsidDel="00000000" w:rsidP="00000000" w:rsidRDefault="00000000" w:rsidRPr="00000000" w14:paraId="00000055">
            <w:pPr>
              <w:tabs>
                <w:tab w:val="left" w:pos="5400"/>
                <w:tab w:val="left" w:pos="5760"/>
                <w:tab w:val="left" w:pos="10530"/>
              </w:tabs>
              <w:spacing w:after="60" w:lineRule="auto"/>
              <w:jc w:val="both"/>
              <w:rPr>
                <w:b w:val="0"/>
              </w:rPr>
            </w:pPr>
            <w:r w:rsidDel="00000000" w:rsidR="00000000" w:rsidRPr="00000000">
              <w:rPr>
                <w:b w:val="0"/>
                <w:rtl w:val="0"/>
              </w:rPr>
              <w:t xml:space="preserve">- Mejorar la experiencia del cliente otorgando una mejor calidad de servicio. </w:t>
            </w:r>
          </w:p>
          <w:p w:rsidR="00000000" w:rsidDel="00000000" w:rsidP="00000000" w:rsidRDefault="00000000" w:rsidRPr="00000000" w14:paraId="00000056">
            <w:pPr>
              <w:tabs>
                <w:tab w:val="left" w:pos="5400"/>
                <w:tab w:val="left" w:pos="5760"/>
                <w:tab w:val="left" w:pos="10530"/>
              </w:tabs>
              <w:spacing w:after="60" w:lineRule="auto"/>
              <w:jc w:val="both"/>
              <w:rPr>
                <w:b w:val="0"/>
              </w:rPr>
            </w:pPr>
            <w:r w:rsidDel="00000000" w:rsidR="00000000" w:rsidRPr="00000000">
              <w:rPr>
                <w:b w:val="0"/>
                <w:rtl w:val="0"/>
              </w:rPr>
              <w:t xml:space="preserve">- El proyecto se debe desarrollar en un plazo de 17 semanas.</w:t>
            </w:r>
          </w:p>
          <w:p w:rsidR="00000000" w:rsidDel="00000000" w:rsidP="00000000" w:rsidRDefault="00000000" w:rsidRPr="00000000" w14:paraId="00000057">
            <w:pPr>
              <w:tabs>
                <w:tab w:val="left" w:pos="5400"/>
                <w:tab w:val="left" w:pos="5760"/>
                <w:tab w:val="left" w:pos="10530"/>
              </w:tabs>
              <w:spacing w:after="60" w:lineRule="auto"/>
              <w:jc w:val="both"/>
              <w:rPr>
                <w:color w:val="000000"/>
              </w:rPr>
            </w:pPr>
            <w:r w:rsidDel="00000000" w:rsidR="00000000" w:rsidRPr="00000000">
              <w:rPr>
                <w:b w:val="0"/>
                <w:rtl w:val="0"/>
              </w:rPr>
              <w:t xml:space="preserve">- El sistema debe cumplir con estándares de seguridad básicos.</w:t>
            </w:r>
            <w:r w:rsidDel="00000000" w:rsidR="00000000" w:rsidRPr="00000000">
              <w:rPr>
                <w:rtl w:val="0"/>
              </w:rPr>
            </w:r>
          </w:p>
        </w:tc>
      </w:tr>
    </w:tbl>
    <w:p w:rsidR="00000000" w:rsidDel="00000000" w:rsidP="00000000" w:rsidRDefault="00000000" w:rsidRPr="00000000" w14:paraId="00000058">
      <w:pPr>
        <w:tabs>
          <w:tab w:val="left" w:pos="5400"/>
          <w:tab w:val="left" w:pos="5760"/>
          <w:tab w:val="left" w:pos="10530"/>
        </w:tabs>
        <w:spacing w:after="60" w:lineRule="auto"/>
        <w:jc w:val="left"/>
        <w:rPr>
          <w:b w:val="1"/>
        </w:rPr>
      </w:pPr>
      <w:r w:rsidDel="00000000" w:rsidR="00000000" w:rsidRPr="00000000">
        <w:rPr>
          <w:rtl w:val="0"/>
        </w:rPr>
      </w:r>
    </w:p>
    <w:tbl>
      <w:tblPr>
        <w:tblStyle w:val="Table5"/>
        <w:tblW w:w="10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87"/>
        <w:gridCol w:w="3518"/>
        <w:gridCol w:w="5514"/>
        <w:tblGridChange w:id="0">
          <w:tblGrid>
            <w:gridCol w:w="1487"/>
            <w:gridCol w:w="3518"/>
            <w:gridCol w:w="5514"/>
          </w:tblGrid>
        </w:tblGridChange>
      </w:tblGrid>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tabs>
                <w:tab w:val="left" w:pos="5400"/>
                <w:tab w:val="left" w:pos="5760"/>
                <w:tab w:val="left" w:pos="10530"/>
              </w:tabs>
              <w:spacing w:after="60" w:lineRule="auto"/>
              <w:jc w:val="center"/>
              <w:rPr>
                <w:sz w:val="16"/>
                <w:szCs w:val="16"/>
              </w:rPr>
            </w:pPr>
            <w:r w:rsidDel="00000000" w:rsidR="00000000" w:rsidRPr="00000000">
              <w:rPr>
                <w:b w:val="0"/>
                <w:sz w:val="16"/>
                <w:szCs w:val="16"/>
                <w:rtl w:val="0"/>
              </w:rPr>
              <w:t xml:space="preserve">ESPECIFICACIONES TÉCNICAS DE SOFTWARE A NIVEL DE DESARROLLO</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tabs>
                <w:tab w:val="left" w:pos="5400"/>
                <w:tab w:val="left" w:pos="5760"/>
                <w:tab w:val="left" w:pos="10530"/>
              </w:tabs>
              <w:spacing w:after="60" w:lineRule="auto"/>
              <w:jc w:val="center"/>
              <w:rPr/>
            </w:pPr>
            <w:r w:rsidDel="00000000" w:rsidR="00000000" w:rsidRPr="00000000">
              <w:rPr>
                <w:b w:val="0"/>
                <w:rtl w:val="0"/>
              </w:rPr>
              <w:t xml:space="preserve">Ítem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tabs>
                <w:tab w:val="left" w:pos="5400"/>
                <w:tab w:val="left" w:pos="5760"/>
                <w:tab w:val="left" w:pos="10530"/>
              </w:tabs>
              <w:spacing w:after="60" w:lineRule="auto"/>
              <w:jc w:val="center"/>
              <w:rPr/>
            </w:pPr>
            <w:r w:rsidDel="00000000" w:rsidR="00000000" w:rsidRPr="00000000">
              <w:rPr>
                <w:rtl w:val="0"/>
              </w:rPr>
              <w:t xml:space="preserve">Nombre tecnología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tabs>
                <w:tab w:val="left" w:pos="5400"/>
                <w:tab w:val="left" w:pos="5760"/>
                <w:tab w:val="left" w:pos="10530"/>
              </w:tabs>
              <w:spacing w:after="60" w:lineRule="auto"/>
              <w:jc w:val="center"/>
              <w:rPr/>
            </w:pPr>
            <w:r w:rsidDel="00000000" w:rsidR="00000000" w:rsidRPr="00000000">
              <w:rPr>
                <w:rtl w:val="0"/>
              </w:rPr>
              <w:t xml:space="preserve">Descripción</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tabs>
                <w:tab w:val="left" w:pos="5400"/>
                <w:tab w:val="left" w:pos="5760"/>
                <w:tab w:val="left" w:pos="10530"/>
              </w:tabs>
              <w:spacing w:after="60" w:lineRule="auto"/>
              <w:jc w:val="center"/>
              <w:rPr/>
            </w:pPr>
            <w:r w:rsidDel="00000000" w:rsidR="00000000" w:rsidRPr="00000000">
              <w:rPr>
                <w:b w:val="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tabs>
                <w:tab w:val="left" w:pos="5400"/>
                <w:tab w:val="left" w:pos="5760"/>
                <w:tab w:val="left" w:pos="10530"/>
              </w:tabs>
              <w:spacing w:after="60" w:lineRule="auto"/>
              <w:jc w:val="center"/>
              <w:rPr/>
            </w:pPr>
            <w:r w:rsidDel="00000000" w:rsidR="00000000" w:rsidRPr="00000000">
              <w:rPr>
                <w:rtl w:val="0"/>
              </w:rPr>
              <w:t xml:space="preserve">Oracle</w:t>
            </w:r>
          </w:p>
        </w:tc>
        <w:tc>
          <w:tcPr>
            <w:tcBorders>
              <w:left w:color="000000" w:space="0" w:sz="4" w:val="single"/>
            </w:tcBorders>
          </w:tcPr>
          <w:p w:rsidR="00000000" w:rsidDel="00000000" w:rsidP="00000000" w:rsidRDefault="00000000" w:rsidRPr="00000000" w14:paraId="00000061">
            <w:pPr>
              <w:tabs>
                <w:tab w:val="left" w:pos="5400"/>
                <w:tab w:val="left" w:pos="5760"/>
                <w:tab w:val="left" w:pos="10530"/>
              </w:tabs>
              <w:spacing w:after="60" w:lineRule="auto"/>
              <w:jc w:val="center"/>
              <w:rPr/>
            </w:pPr>
            <w:r w:rsidDel="00000000" w:rsidR="00000000" w:rsidRPr="00000000">
              <w:rPr>
                <w:color w:val="4472c4"/>
                <w:rtl w:val="0"/>
              </w:rPr>
              <w:t xml:space="preserve">Base de datos </w:t>
            </w: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tabs>
                <w:tab w:val="left" w:pos="5400"/>
                <w:tab w:val="left" w:pos="5760"/>
                <w:tab w:val="left" w:pos="10530"/>
              </w:tabs>
              <w:spacing w:after="60" w:lineRule="auto"/>
              <w:jc w:val="center"/>
              <w:rPr/>
            </w:pPr>
            <w:r w:rsidDel="00000000" w:rsidR="00000000" w:rsidRPr="00000000">
              <w:rPr>
                <w:b w:val="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tabs>
                <w:tab w:val="left" w:pos="5400"/>
                <w:tab w:val="left" w:pos="5760"/>
                <w:tab w:val="left" w:pos="10530"/>
              </w:tabs>
              <w:spacing w:after="60" w:lineRule="auto"/>
              <w:jc w:val="center"/>
              <w:rPr/>
            </w:pPr>
            <w:r w:rsidDel="00000000" w:rsidR="00000000" w:rsidRPr="00000000">
              <w:rPr>
                <w:rtl w:val="0"/>
              </w:rPr>
              <w:t xml:space="preserve">Python </w:t>
            </w:r>
          </w:p>
        </w:tc>
        <w:tc>
          <w:tcPr>
            <w:tcBorders>
              <w:left w:color="000000" w:space="0" w:sz="4" w:val="single"/>
            </w:tcBorders>
          </w:tcPr>
          <w:p w:rsidR="00000000" w:rsidDel="00000000" w:rsidP="00000000" w:rsidRDefault="00000000" w:rsidRPr="00000000" w14:paraId="00000064">
            <w:pPr>
              <w:tabs>
                <w:tab w:val="left" w:pos="5400"/>
                <w:tab w:val="left" w:pos="5760"/>
                <w:tab w:val="left" w:pos="10530"/>
              </w:tabs>
              <w:spacing w:after="60" w:lineRule="auto"/>
              <w:jc w:val="center"/>
              <w:rPr/>
            </w:pPr>
            <w:r w:rsidDel="00000000" w:rsidR="00000000" w:rsidRPr="00000000">
              <w:rPr>
                <w:color w:val="4472c4"/>
                <w:rtl w:val="0"/>
              </w:rPr>
              <w:t xml:space="preserve">Página Web</w:t>
            </w:r>
            <w:r w:rsidDel="00000000" w:rsidR="00000000" w:rsidRPr="00000000">
              <w:rPr>
                <w:rtl w:val="0"/>
              </w:rPr>
            </w:r>
          </w:p>
        </w:tc>
      </w:tr>
      <w:tr>
        <w:trPr>
          <w:cantSplit w:val="0"/>
          <w:trHeight w:val="360" w:hRule="atLeast"/>
          <w:tblHeader w:val="0"/>
        </w:trPr>
        <w:tc>
          <w:tcPr>
            <w:tcBorders>
              <w:top w:color="000000" w:space="0" w:sz="4" w:val="single"/>
              <w:right w:color="000000" w:space="0" w:sz="4" w:val="single"/>
            </w:tcBorders>
          </w:tcPr>
          <w:p w:rsidR="00000000" w:rsidDel="00000000" w:rsidP="00000000" w:rsidRDefault="00000000" w:rsidRPr="00000000" w14:paraId="00000065">
            <w:pPr>
              <w:tabs>
                <w:tab w:val="left" w:pos="5400"/>
                <w:tab w:val="left" w:pos="5760"/>
                <w:tab w:val="left" w:pos="10530"/>
              </w:tabs>
              <w:spacing w:after="60" w:lineRule="auto"/>
              <w:jc w:val="center"/>
              <w:rPr/>
            </w:pPr>
            <w:r w:rsidDel="00000000" w:rsidR="00000000" w:rsidRPr="00000000">
              <w:rPr>
                <w:b w:val="0"/>
                <w:rtl w:val="0"/>
              </w:rPr>
              <w:t xml:space="preserve">3</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6">
            <w:pPr>
              <w:tabs>
                <w:tab w:val="left" w:pos="5400"/>
                <w:tab w:val="left" w:pos="5760"/>
                <w:tab w:val="left" w:pos="10530"/>
              </w:tabs>
              <w:spacing w:after="60" w:lineRule="auto"/>
              <w:jc w:val="center"/>
              <w:rPr/>
            </w:pPr>
            <w:r w:rsidDel="00000000" w:rsidR="00000000" w:rsidRPr="00000000">
              <w:rPr>
                <w:rtl w:val="0"/>
              </w:rPr>
              <w:t xml:space="preserve">Java</w:t>
            </w:r>
          </w:p>
        </w:tc>
        <w:tc>
          <w:tcPr>
            <w:tcBorders>
              <w:left w:color="000000" w:space="0" w:sz="4" w:val="single"/>
            </w:tcBorders>
          </w:tcPr>
          <w:p w:rsidR="00000000" w:rsidDel="00000000" w:rsidP="00000000" w:rsidRDefault="00000000" w:rsidRPr="00000000" w14:paraId="00000067">
            <w:pPr>
              <w:tabs>
                <w:tab w:val="left" w:pos="5400"/>
                <w:tab w:val="left" w:pos="5760"/>
                <w:tab w:val="left" w:pos="10530"/>
              </w:tabs>
              <w:spacing w:after="60" w:lineRule="auto"/>
              <w:jc w:val="center"/>
              <w:rPr>
                <w:b w:val="1"/>
              </w:rPr>
            </w:pPr>
            <w:r w:rsidDel="00000000" w:rsidR="00000000" w:rsidRPr="00000000">
              <w:rPr>
                <w:color w:val="4472c4"/>
                <w:rtl w:val="0"/>
              </w:rPr>
              <w:t xml:space="preserve">Aplicación de escritorio</w:t>
            </w:r>
            <w:r w:rsidDel="00000000" w:rsidR="00000000" w:rsidRPr="00000000">
              <w:rPr>
                <w:rtl w:val="0"/>
              </w:rPr>
            </w:r>
          </w:p>
        </w:tc>
      </w:tr>
      <w:tr>
        <w:trPr>
          <w:cantSplit w:val="0"/>
          <w:trHeight w:val="380" w:hRule="atLeast"/>
          <w:tblHeader w:val="0"/>
        </w:trPr>
        <w:tc>
          <w:tcPr>
            <w:tcBorders>
              <w:right w:color="000000" w:space="0" w:sz="4" w:val="single"/>
            </w:tcBorders>
          </w:tcPr>
          <w:p w:rsidR="00000000" w:rsidDel="00000000" w:rsidP="00000000" w:rsidRDefault="00000000" w:rsidRPr="00000000" w14:paraId="00000068">
            <w:pPr>
              <w:tabs>
                <w:tab w:val="left" w:pos="5400"/>
                <w:tab w:val="left" w:pos="5760"/>
                <w:tab w:val="left" w:pos="10530"/>
              </w:tabs>
              <w:spacing w:after="60" w:lineRule="auto"/>
              <w:jc w:val="center"/>
              <w:rPr/>
            </w:pPr>
            <w:r w:rsidDel="00000000" w:rsidR="00000000" w:rsidRPr="00000000">
              <w:rPr>
                <w:b w:val="0"/>
                <w:rtl w:val="0"/>
              </w:rPr>
              <w:t xml:space="preserve">4</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9">
            <w:pPr>
              <w:tabs>
                <w:tab w:val="left" w:pos="5400"/>
                <w:tab w:val="left" w:pos="5760"/>
                <w:tab w:val="left" w:pos="10530"/>
              </w:tabs>
              <w:spacing w:after="60" w:lineRule="auto"/>
              <w:jc w:val="center"/>
              <w:rPr>
                <w:color w:val="000000"/>
              </w:rPr>
            </w:pPr>
            <w:r w:rsidDel="00000000" w:rsidR="00000000" w:rsidRPr="00000000">
              <w:rPr>
                <w:color w:val="000000"/>
                <w:rtl w:val="0"/>
              </w:rPr>
              <w:t xml:space="preserve">Otros</w:t>
            </w:r>
          </w:p>
        </w:tc>
        <w:tc>
          <w:tcPr>
            <w:tcBorders>
              <w:left w:color="000000" w:space="0" w:sz="4" w:val="single"/>
            </w:tcBorders>
          </w:tcPr>
          <w:p w:rsidR="00000000" w:rsidDel="00000000" w:rsidP="00000000" w:rsidRDefault="00000000" w:rsidRPr="00000000" w14:paraId="0000006A">
            <w:pPr>
              <w:tabs>
                <w:tab w:val="left" w:pos="5400"/>
                <w:tab w:val="left" w:pos="5760"/>
                <w:tab w:val="left" w:pos="10530"/>
              </w:tabs>
              <w:spacing w:after="60" w:lineRule="auto"/>
              <w:jc w:val="center"/>
              <w:rPr>
                <w:b w:val="1"/>
              </w:rPr>
            </w:pPr>
            <w:r w:rsidDel="00000000" w:rsidR="00000000" w:rsidRPr="00000000">
              <w:rPr>
                <w:rtl w:val="0"/>
              </w:rPr>
            </w:r>
          </w:p>
        </w:tc>
      </w:tr>
    </w:tbl>
    <w:p w:rsidR="00000000" w:rsidDel="00000000" w:rsidP="00000000" w:rsidRDefault="00000000" w:rsidRPr="00000000" w14:paraId="0000006B">
      <w:pPr>
        <w:tabs>
          <w:tab w:val="left" w:pos="5400"/>
          <w:tab w:val="left" w:pos="5760"/>
          <w:tab w:val="left" w:pos="10530"/>
        </w:tabs>
        <w:spacing w:after="60" w:lineRule="auto"/>
        <w:jc w:val="center"/>
        <w:rPr>
          <w:b w:val="1"/>
        </w:rPr>
      </w:pPr>
      <w:r w:rsidDel="00000000" w:rsidR="00000000" w:rsidRPr="00000000">
        <w:rPr>
          <w:rtl w:val="0"/>
        </w:rPr>
      </w:r>
    </w:p>
    <w:tbl>
      <w:tblPr>
        <w:tblStyle w:val="Table6"/>
        <w:tblW w:w="1056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85"/>
        <w:gridCol w:w="3555"/>
        <w:gridCol w:w="5520"/>
        <w:tblGridChange w:id="0">
          <w:tblGrid>
            <w:gridCol w:w="1485"/>
            <w:gridCol w:w="3555"/>
            <w:gridCol w:w="5520"/>
          </w:tblGrid>
        </w:tblGridChange>
      </w:tblGrid>
      <w:tr>
        <w:trPr>
          <w:cantSplit w:val="0"/>
          <w:trHeight w:val="34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tabs>
                <w:tab w:val="left" w:pos="5400"/>
                <w:tab w:val="left" w:pos="5760"/>
                <w:tab w:val="left" w:pos="10530"/>
              </w:tabs>
              <w:spacing w:after="60" w:lineRule="auto"/>
              <w:jc w:val="center"/>
              <w:rPr>
                <w:sz w:val="16"/>
                <w:szCs w:val="16"/>
              </w:rPr>
            </w:pPr>
            <w:r w:rsidDel="00000000" w:rsidR="00000000" w:rsidRPr="00000000">
              <w:rPr>
                <w:b w:val="0"/>
                <w:sz w:val="16"/>
                <w:szCs w:val="16"/>
                <w:rtl w:val="0"/>
              </w:rPr>
              <w:t xml:space="preserve">ESPECIFICACIONES TÉCNICAS DE SOFTWARE Y HARDWARE A NIVEL DE PLATAFORMA TECNOLÓGICA</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tabs>
                <w:tab w:val="left" w:pos="5400"/>
                <w:tab w:val="left" w:pos="5760"/>
                <w:tab w:val="left" w:pos="10530"/>
              </w:tabs>
              <w:spacing w:after="60" w:lineRule="auto"/>
              <w:jc w:val="center"/>
              <w:rPr/>
            </w:pPr>
            <w:r w:rsidDel="00000000" w:rsidR="00000000" w:rsidRPr="00000000">
              <w:rPr>
                <w:b w:val="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tabs>
                <w:tab w:val="left" w:pos="5400"/>
                <w:tab w:val="left" w:pos="5760"/>
                <w:tab w:val="left" w:pos="10530"/>
              </w:tabs>
              <w:spacing w:after="60" w:lineRule="auto"/>
              <w:jc w:val="center"/>
              <w:rPr/>
            </w:pPr>
            <w:r w:rsidDel="00000000" w:rsidR="00000000" w:rsidRPr="00000000">
              <w:rPr>
                <w:rtl w:val="0"/>
              </w:rPr>
              <w:t xml:space="preserve">Base de datos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1">
            <w:pPr>
              <w:tabs>
                <w:tab w:val="left" w:pos="5400"/>
                <w:tab w:val="left" w:pos="5760"/>
                <w:tab w:val="left" w:pos="10530"/>
              </w:tabs>
              <w:spacing w:after="60" w:lineRule="auto"/>
              <w:jc w:val="left"/>
              <w:rPr/>
            </w:pPr>
            <w:r w:rsidDel="00000000" w:rsidR="00000000" w:rsidRPr="00000000">
              <w:rPr>
                <w:rtl w:val="0"/>
              </w:rPr>
              <w:t xml:space="preserve">Será Oracle 12g, y se instalará en  una computadora de la oficina </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tabs>
                <w:tab w:val="left" w:pos="5400"/>
                <w:tab w:val="left" w:pos="5760"/>
                <w:tab w:val="left" w:pos="10530"/>
              </w:tabs>
              <w:spacing w:after="60" w:lineRule="auto"/>
              <w:jc w:val="center"/>
              <w:rPr/>
            </w:pPr>
            <w:r w:rsidDel="00000000" w:rsidR="00000000" w:rsidRPr="00000000">
              <w:rPr>
                <w:b w:val="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tabs>
                <w:tab w:val="left" w:pos="5400"/>
                <w:tab w:val="left" w:pos="5760"/>
                <w:tab w:val="left" w:pos="10530"/>
              </w:tabs>
              <w:spacing w:after="60" w:lineRule="auto"/>
              <w:jc w:val="center"/>
              <w:rPr/>
            </w:pPr>
            <w:r w:rsidDel="00000000" w:rsidR="00000000" w:rsidRPr="00000000">
              <w:rPr>
                <w:rtl w:val="0"/>
              </w:rPr>
              <w:t xml:space="preserve">Aplicación de escritorio</w:t>
            </w:r>
          </w:p>
        </w:tc>
        <w:tc>
          <w:tcPr>
            <w:tcBorders>
              <w:left w:color="000000" w:space="0" w:sz="4" w:val="single"/>
            </w:tcBorders>
          </w:tcPr>
          <w:p w:rsidR="00000000" w:rsidDel="00000000" w:rsidP="00000000" w:rsidRDefault="00000000" w:rsidRPr="00000000" w14:paraId="00000074">
            <w:pPr>
              <w:tabs>
                <w:tab w:val="left" w:pos="5400"/>
                <w:tab w:val="left" w:pos="5760"/>
                <w:tab w:val="left" w:pos="10530"/>
              </w:tabs>
              <w:spacing w:after="60" w:lineRule="auto"/>
              <w:jc w:val="center"/>
              <w:rPr>
                <w:b w:val="1"/>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tabs>
                <w:tab w:val="left" w:pos="5400"/>
                <w:tab w:val="left" w:pos="5760"/>
                <w:tab w:val="left" w:pos="10530"/>
              </w:tabs>
              <w:spacing w:after="60" w:lineRule="auto"/>
              <w:jc w:val="center"/>
              <w:rPr/>
            </w:pPr>
            <w:r w:rsidDel="00000000" w:rsidR="00000000" w:rsidRPr="00000000">
              <w:rPr>
                <w:b w:val="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tabs>
                <w:tab w:val="left" w:pos="5400"/>
                <w:tab w:val="left" w:pos="5760"/>
                <w:tab w:val="left" w:pos="10530"/>
              </w:tabs>
              <w:spacing w:after="60" w:lineRule="auto"/>
              <w:jc w:val="center"/>
              <w:rPr/>
            </w:pPr>
            <w:r w:rsidDel="00000000" w:rsidR="00000000" w:rsidRPr="00000000">
              <w:rPr>
                <w:rtl w:val="0"/>
              </w:rPr>
              <w:t xml:space="preserve">Computadoras </w:t>
            </w:r>
          </w:p>
        </w:tc>
        <w:tc>
          <w:tcPr>
            <w:tcBorders>
              <w:left w:color="000000" w:space="0" w:sz="4" w:val="single"/>
            </w:tcBorders>
          </w:tcPr>
          <w:p w:rsidR="00000000" w:rsidDel="00000000" w:rsidP="00000000" w:rsidRDefault="00000000" w:rsidRPr="00000000" w14:paraId="00000077">
            <w:pPr>
              <w:tabs>
                <w:tab w:val="left" w:pos="5400"/>
                <w:tab w:val="left" w:pos="5760"/>
                <w:tab w:val="left" w:pos="10530"/>
              </w:tabs>
              <w:spacing w:after="60" w:lineRule="auto"/>
              <w:jc w:val="center"/>
              <w:rPr>
                <w:b w:val="1"/>
              </w:rPr>
            </w:pPr>
            <w:r w:rsidDel="00000000" w:rsidR="00000000" w:rsidRPr="00000000">
              <w:rPr>
                <w:rtl w:val="0"/>
              </w:rPr>
            </w:r>
          </w:p>
        </w:tc>
      </w:tr>
    </w:tbl>
    <w:p w:rsidR="00000000" w:rsidDel="00000000" w:rsidP="00000000" w:rsidRDefault="00000000" w:rsidRPr="00000000" w14:paraId="00000078">
      <w:pPr>
        <w:tabs>
          <w:tab w:val="left" w:pos="5400"/>
          <w:tab w:val="left" w:pos="5760"/>
          <w:tab w:val="left" w:pos="10530"/>
        </w:tabs>
        <w:spacing w:after="60" w:lineRule="auto"/>
        <w:jc w:val="center"/>
        <w:rPr>
          <w:b w:val="1"/>
        </w:rPr>
      </w:pPr>
      <w:r w:rsidDel="00000000" w:rsidR="00000000" w:rsidRPr="00000000">
        <w:rPr>
          <w:rtl w:val="0"/>
        </w:rPr>
      </w:r>
    </w:p>
    <w:p w:rsidR="00000000" w:rsidDel="00000000" w:rsidP="00000000" w:rsidRDefault="00000000" w:rsidRPr="00000000" w14:paraId="00000079">
      <w:pPr>
        <w:tabs>
          <w:tab w:val="left" w:pos="5400"/>
          <w:tab w:val="left" w:pos="5760"/>
          <w:tab w:val="left" w:pos="10530"/>
        </w:tabs>
        <w:spacing w:after="60" w:lineRule="auto"/>
        <w:jc w:val="center"/>
        <w:rPr>
          <w:b w:val="1"/>
        </w:rPr>
      </w:pPr>
      <w:r w:rsidDel="00000000" w:rsidR="00000000" w:rsidRPr="00000000">
        <w:rPr>
          <w:rtl w:val="0"/>
        </w:rPr>
      </w:r>
    </w:p>
    <w:p w:rsidR="00000000" w:rsidDel="00000000" w:rsidP="00000000" w:rsidRDefault="00000000" w:rsidRPr="00000000" w14:paraId="0000007A">
      <w:pPr>
        <w:tabs>
          <w:tab w:val="left" w:pos="5400"/>
          <w:tab w:val="left" w:pos="5760"/>
          <w:tab w:val="left" w:pos="10530"/>
        </w:tabs>
        <w:spacing w:after="60" w:lineRule="auto"/>
        <w:jc w:val="center"/>
        <w:rPr>
          <w:b w:val="1"/>
        </w:rPr>
      </w:pPr>
      <w:r w:rsidDel="00000000" w:rsidR="00000000" w:rsidRPr="00000000">
        <w:rPr>
          <w:b w:val="1"/>
          <w:rtl w:val="0"/>
        </w:rPr>
        <w:t xml:space="preserve">Queda constancia que los contenidos arriba descritos se dan cumplimiento satisfactorio a la presente Entrega.</w:t>
      </w:r>
    </w:p>
    <w:tbl>
      <w:tblPr>
        <w:tblStyle w:val="Table7"/>
        <w:tblW w:w="905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27"/>
        <w:gridCol w:w="4527"/>
        <w:tblGridChange w:id="0">
          <w:tblGrid>
            <w:gridCol w:w="4527"/>
            <w:gridCol w:w="4527"/>
          </w:tblGrid>
        </w:tblGridChange>
      </w:tblGrid>
      <w:tr>
        <w:trPr>
          <w:cantSplit w:val="0"/>
          <w:trHeight w:val="2745" w:hRule="atLeast"/>
          <w:tblHeader w:val="0"/>
        </w:trPr>
        <w:tc>
          <w:tcPr/>
          <w:p w:rsidR="00000000" w:rsidDel="00000000" w:rsidP="00000000" w:rsidRDefault="00000000" w:rsidRPr="00000000" w14:paraId="0000007B">
            <w:pPr>
              <w:tabs>
                <w:tab w:val="left" w:pos="5400"/>
                <w:tab w:val="left" w:pos="5760"/>
                <w:tab w:val="left" w:pos="10530"/>
              </w:tabs>
              <w:spacing w:after="60" w:lineRule="auto"/>
              <w:jc w:val="center"/>
              <w:rPr>
                <w:sz w:val="18"/>
                <w:szCs w:val="18"/>
              </w:rPr>
            </w:pPr>
            <w:r w:rsidDel="00000000" w:rsidR="00000000" w:rsidRPr="00000000">
              <w:rPr>
                <w:rtl w:val="0"/>
              </w:rPr>
            </w:r>
          </w:p>
          <w:p w:rsidR="00000000" w:rsidDel="00000000" w:rsidP="00000000" w:rsidRDefault="00000000" w:rsidRPr="00000000" w14:paraId="0000007C">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7D">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7E">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7F">
            <w:pPr>
              <w:tabs>
                <w:tab w:val="center" w:pos="2520"/>
                <w:tab w:val="center" w:pos="7920"/>
              </w:tabs>
              <w:spacing w:after="60" w:lineRule="auto"/>
              <w:jc w:val="center"/>
              <w:rPr>
                <w:sz w:val="18"/>
                <w:szCs w:val="18"/>
              </w:rPr>
            </w:pPr>
            <w:r w:rsidDel="00000000" w:rsidR="00000000" w:rsidRPr="00000000">
              <w:rPr>
                <w:sz w:val="18"/>
                <w:szCs w:val="18"/>
                <w:rtl w:val="0"/>
              </w:rPr>
              <w:t xml:space="preserve">____________________________________</w:t>
            </w:r>
          </w:p>
          <w:p w:rsidR="00000000" w:rsidDel="00000000" w:rsidP="00000000" w:rsidRDefault="00000000" w:rsidRPr="00000000" w14:paraId="00000080">
            <w:pPr>
              <w:tabs>
                <w:tab w:val="center" w:pos="2520"/>
                <w:tab w:val="center" w:pos="7920"/>
              </w:tabs>
              <w:spacing w:after="60" w:lineRule="auto"/>
              <w:jc w:val="center"/>
              <w:rPr>
                <w:sz w:val="18"/>
                <w:szCs w:val="18"/>
              </w:rPr>
            </w:pPr>
            <w:r w:rsidDel="00000000" w:rsidR="00000000" w:rsidRPr="00000000">
              <w:rPr>
                <w:sz w:val="18"/>
                <w:szCs w:val="18"/>
                <w:rtl w:val="0"/>
              </w:rPr>
              <w:t xml:space="preserve">Firma autorizada</w:t>
            </w:r>
          </w:p>
          <w:p w:rsidR="00000000" w:rsidDel="00000000" w:rsidP="00000000" w:rsidRDefault="00000000" w:rsidRPr="00000000" w14:paraId="00000081">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82">
            <w:pPr>
              <w:tabs>
                <w:tab w:val="center" w:pos="2520"/>
                <w:tab w:val="center" w:pos="7920"/>
              </w:tabs>
              <w:spacing w:after="60" w:lineRule="auto"/>
              <w:jc w:val="center"/>
              <w:rPr>
                <w:sz w:val="18"/>
                <w:szCs w:val="18"/>
              </w:rPr>
            </w:pPr>
            <w:r w:rsidDel="00000000" w:rsidR="00000000" w:rsidRPr="00000000">
              <w:rPr>
                <w:sz w:val="18"/>
                <w:szCs w:val="18"/>
                <w:rtl w:val="0"/>
              </w:rPr>
              <w:t xml:space="preserve">_____________________________________</w:t>
            </w:r>
          </w:p>
          <w:p w:rsidR="00000000" w:rsidDel="00000000" w:rsidP="00000000" w:rsidRDefault="00000000" w:rsidRPr="00000000" w14:paraId="00000083">
            <w:pPr>
              <w:tabs>
                <w:tab w:val="center" w:pos="2520"/>
                <w:tab w:val="center" w:pos="7920"/>
              </w:tabs>
              <w:spacing w:after="60" w:lineRule="auto"/>
              <w:jc w:val="center"/>
              <w:rPr>
                <w:b w:val="1"/>
              </w:rPr>
            </w:pPr>
            <w:r w:rsidDel="00000000" w:rsidR="00000000" w:rsidRPr="00000000">
              <w:rPr>
                <w:b w:val="1"/>
                <w:rtl w:val="0"/>
              </w:rPr>
              <w:t xml:space="preserve">Victor Vasquez</w:t>
            </w:r>
          </w:p>
          <w:p w:rsidR="00000000" w:rsidDel="00000000" w:rsidP="00000000" w:rsidRDefault="00000000" w:rsidRPr="00000000" w14:paraId="00000084">
            <w:pPr>
              <w:tabs>
                <w:tab w:val="center" w:pos="2520"/>
                <w:tab w:val="center" w:pos="7920"/>
              </w:tabs>
              <w:spacing w:after="60" w:lineRule="auto"/>
              <w:jc w:val="center"/>
              <w:rPr>
                <w:b w:val="1"/>
              </w:rPr>
            </w:pPr>
            <w:r w:rsidDel="00000000" w:rsidR="00000000" w:rsidRPr="00000000">
              <w:rPr>
                <w:b w:val="1"/>
                <w:rtl w:val="0"/>
              </w:rPr>
              <w:t xml:space="preserve">Docente Portafolio de título</w:t>
            </w:r>
          </w:p>
        </w:tc>
        <w:tc>
          <w:tcPr/>
          <w:p w:rsidR="00000000" w:rsidDel="00000000" w:rsidP="00000000" w:rsidRDefault="00000000" w:rsidRPr="00000000" w14:paraId="00000085">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86">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87">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88">
            <w:pPr>
              <w:tabs>
                <w:tab w:val="center" w:pos="2520"/>
                <w:tab w:val="center" w:pos="7920"/>
              </w:tabs>
              <w:spacing w:after="60" w:lineRule="auto"/>
              <w:jc w:val="center"/>
              <w:rPr>
                <w:sz w:val="18"/>
                <w:szCs w:val="18"/>
              </w:rPr>
            </w:pPr>
            <w:r w:rsidDel="00000000" w:rsidR="00000000" w:rsidRPr="00000000">
              <w:rPr>
                <w:rtl w:val="0"/>
              </w:rPr>
            </w:r>
          </w:p>
          <w:p w:rsidR="00000000" w:rsidDel="00000000" w:rsidP="00000000" w:rsidRDefault="00000000" w:rsidRPr="00000000" w14:paraId="00000089">
            <w:pPr>
              <w:tabs>
                <w:tab w:val="center" w:pos="2520"/>
                <w:tab w:val="center" w:pos="7920"/>
              </w:tabs>
              <w:spacing w:after="60" w:lineRule="auto"/>
              <w:jc w:val="center"/>
              <w:rPr>
                <w:sz w:val="18"/>
                <w:szCs w:val="18"/>
              </w:rPr>
            </w:pPr>
            <w:r w:rsidDel="00000000" w:rsidR="00000000" w:rsidRPr="00000000">
              <w:rPr>
                <w:sz w:val="18"/>
                <w:szCs w:val="18"/>
                <w:rtl w:val="0"/>
              </w:rPr>
              <w:t xml:space="preserve">____________________________________</w:t>
            </w:r>
          </w:p>
          <w:p w:rsidR="00000000" w:rsidDel="00000000" w:rsidP="00000000" w:rsidRDefault="00000000" w:rsidRPr="00000000" w14:paraId="0000008A">
            <w:pPr>
              <w:tabs>
                <w:tab w:val="center" w:pos="2520"/>
                <w:tab w:val="center" w:pos="7920"/>
              </w:tabs>
              <w:spacing w:after="60" w:lineRule="auto"/>
              <w:jc w:val="right"/>
              <w:rPr>
                <w:sz w:val="18"/>
                <w:szCs w:val="18"/>
              </w:rPr>
            </w:pPr>
            <w:r w:rsidDel="00000000" w:rsidR="00000000" w:rsidRPr="00000000">
              <w:rPr>
                <w:sz w:val="18"/>
                <w:szCs w:val="18"/>
                <w:rtl w:val="0"/>
              </w:rPr>
              <w:t xml:space="preserve">Firma autorizada</w:t>
            </w:r>
          </w:p>
          <w:p w:rsidR="00000000" w:rsidDel="00000000" w:rsidP="00000000" w:rsidRDefault="00000000" w:rsidRPr="00000000" w14:paraId="0000008B">
            <w:pPr>
              <w:tabs>
                <w:tab w:val="center" w:pos="2520"/>
                <w:tab w:val="center" w:pos="7920"/>
              </w:tabs>
              <w:spacing w:after="60" w:lineRule="auto"/>
              <w:jc w:val="right"/>
              <w:rPr>
                <w:sz w:val="18"/>
                <w:szCs w:val="18"/>
              </w:rPr>
            </w:pPr>
            <w:r w:rsidDel="00000000" w:rsidR="00000000" w:rsidRPr="00000000">
              <w:rPr>
                <w:rtl w:val="0"/>
              </w:rPr>
            </w:r>
          </w:p>
          <w:p w:rsidR="00000000" w:rsidDel="00000000" w:rsidP="00000000" w:rsidRDefault="00000000" w:rsidRPr="00000000" w14:paraId="0000008C">
            <w:pPr>
              <w:tabs>
                <w:tab w:val="center" w:pos="2520"/>
                <w:tab w:val="center" w:pos="7920"/>
              </w:tabs>
              <w:spacing w:after="60" w:lineRule="auto"/>
              <w:jc w:val="right"/>
              <w:rPr>
                <w:sz w:val="18"/>
                <w:szCs w:val="18"/>
              </w:rPr>
            </w:pPr>
            <w:r w:rsidDel="00000000" w:rsidR="00000000" w:rsidRPr="00000000">
              <w:rPr>
                <w:sz w:val="18"/>
                <w:szCs w:val="18"/>
                <w:rtl w:val="0"/>
              </w:rPr>
              <w:t xml:space="preserve">_____________________________________</w:t>
            </w:r>
          </w:p>
          <w:p w:rsidR="00000000" w:rsidDel="00000000" w:rsidP="00000000" w:rsidRDefault="00000000" w:rsidRPr="00000000" w14:paraId="0000008D">
            <w:pPr>
              <w:tabs>
                <w:tab w:val="center" w:pos="2520"/>
                <w:tab w:val="center" w:pos="7920"/>
              </w:tabs>
              <w:spacing w:after="60" w:lineRule="auto"/>
              <w:jc w:val="right"/>
              <w:rPr>
                <w:sz w:val="18"/>
                <w:szCs w:val="18"/>
              </w:rPr>
            </w:pPr>
            <w:r w:rsidDel="00000000" w:rsidR="00000000" w:rsidRPr="00000000">
              <w:rPr>
                <w:sz w:val="18"/>
                <w:szCs w:val="18"/>
                <w:rtl w:val="0"/>
              </w:rPr>
              <w:t xml:space="preserve">[Juan Pablo Durán]</w:t>
            </w:r>
          </w:p>
          <w:p w:rsidR="00000000" w:rsidDel="00000000" w:rsidP="00000000" w:rsidRDefault="00000000" w:rsidRPr="00000000" w14:paraId="0000008E">
            <w:pPr>
              <w:tabs>
                <w:tab w:val="left" w:pos="5400"/>
                <w:tab w:val="left" w:pos="5760"/>
                <w:tab w:val="left" w:pos="10530"/>
              </w:tabs>
              <w:spacing w:after="60" w:lineRule="auto"/>
              <w:jc w:val="center"/>
              <w:rPr>
                <w:b w:val="1"/>
              </w:rPr>
            </w:pPr>
            <w:r w:rsidDel="00000000" w:rsidR="00000000" w:rsidRPr="00000000">
              <w:rPr>
                <w:rtl w:val="0"/>
              </w:rPr>
            </w:r>
          </w:p>
        </w:tc>
      </w:tr>
    </w:tbl>
    <w:p w:rsidR="00000000" w:rsidDel="00000000" w:rsidP="00000000" w:rsidRDefault="00000000" w:rsidRPr="00000000" w14:paraId="0000008F">
      <w:pPr>
        <w:tabs>
          <w:tab w:val="center" w:pos="2520"/>
          <w:tab w:val="center" w:pos="7920"/>
        </w:tabs>
        <w:spacing w:after="60" w:lineRule="auto"/>
        <w:jc w:val="left"/>
        <w:rPr>
          <w:sz w:val="18"/>
          <w:szCs w:val="18"/>
        </w:rPr>
      </w:pPr>
      <w:r w:rsidDel="00000000" w:rsidR="00000000" w:rsidRPr="00000000">
        <w:rPr>
          <w:rtl w:val="0"/>
        </w:rPr>
      </w:r>
    </w:p>
    <w:p w:rsidR="00000000" w:rsidDel="00000000" w:rsidP="00000000" w:rsidRDefault="00000000" w:rsidRPr="00000000" w14:paraId="00000090">
      <w:pPr>
        <w:tabs>
          <w:tab w:val="center" w:pos="2520"/>
          <w:tab w:val="center" w:pos="7920"/>
        </w:tabs>
        <w:spacing w:after="60" w:lineRule="auto"/>
        <w:jc w:val="center"/>
        <w:rPr>
          <w:sz w:val="18"/>
          <w:szCs w:val="18"/>
        </w:rPr>
      </w:pPr>
      <w:r w:rsidDel="00000000" w:rsidR="00000000" w:rsidRPr="00000000">
        <w:rPr>
          <w:sz w:val="18"/>
          <w:szCs w:val="18"/>
          <w:rtl w:val="0"/>
        </w:rPr>
        <w:tab/>
        <w:tab/>
        <w:t xml:space="preserve">____________________________________</w:t>
      </w:r>
    </w:p>
    <w:p w:rsidR="00000000" w:rsidDel="00000000" w:rsidP="00000000" w:rsidRDefault="00000000" w:rsidRPr="00000000" w14:paraId="00000091">
      <w:pPr>
        <w:tabs>
          <w:tab w:val="center" w:pos="2520"/>
          <w:tab w:val="center" w:pos="7920"/>
        </w:tabs>
        <w:spacing w:after="60" w:lineRule="auto"/>
        <w:jc w:val="center"/>
        <w:rPr>
          <w:sz w:val="18"/>
          <w:szCs w:val="18"/>
        </w:rPr>
      </w:pPr>
      <w:r w:rsidDel="00000000" w:rsidR="00000000" w:rsidRPr="00000000">
        <w:rPr>
          <w:sz w:val="18"/>
          <w:szCs w:val="18"/>
          <w:rtl w:val="0"/>
        </w:rPr>
        <w:tab/>
        <w:tab/>
        <w:t xml:space="preserve">Firma autorizada</w:t>
      </w:r>
    </w:p>
    <w:p w:rsidR="00000000" w:rsidDel="00000000" w:rsidP="00000000" w:rsidRDefault="00000000" w:rsidRPr="00000000" w14:paraId="00000092">
      <w:pPr>
        <w:tabs>
          <w:tab w:val="left" w:pos="5400"/>
          <w:tab w:val="left" w:pos="5760"/>
          <w:tab w:val="left" w:pos="10530"/>
        </w:tabs>
        <w:spacing w:after="60" w:lineRule="auto"/>
        <w:jc w:val="center"/>
        <w:rPr>
          <w:b w:val="1"/>
        </w:rPr>
      </w:pPr>
      <w:r w:rsidDel="00000000" w:rsidR="00000000" w:rsidRPr="00000000">
        <w:rPr>
          <w:rtl w:val="0"/>
        </w:rPr>
      </w:r>
    </w:p>
    <w:p w:rsidR="00000000" w:rsidDel="00000000" w:rsidP="00000000" w:rsidRDefault="00000000" w:rsidRPr="00000000" w14:paraId="00000093">
      <w:pPr>
        <w:tabs>
          <w:tab w:val="center" w:pos="2520"/>
          <w:tab w:val="center" w:pos="7920"/>
        </w:tabs>
        <w:spacing w:after="60" w:lineRule="auto"/>
        <w:jc w:val="center"/>
        <w:rPr>
          <w:sz w:val="18"/>
          <w:szCs w:val="18"/>
        </w:rPr>
      </w:pPr>
      <w:r w:rsidDel="00000000" w:rsidR="00000000" w:rsidRPr="00000000">
        <w:rPr>
          <w:sz w:val="18"/>
          <w:szCs w:val="18"/>
          <w:rtl w:val="0"/>
        </w:rPr>
        <w:tab/>
        <w:tab/>
        <w:t xml:space="preserve">_____________________________________</w:t>
      </w:r>
    </w:p>
    <w:p w:rsidR="00000000" w:rsidDel="00000000" w:rsidP="00000000" w:rsidRDefault="00000000" w:rsidRPr="00000000" w14:paraId="00000094">
      <w:pPr>
        <w:tabs>
          <w:tab w:val="center" w:pos="2520"/>
          <w:tab w:val="center" w:pos="7920"/>
        </w:tabs>
        <w:spacing w:after="60" w:lineRule="auto"/>
        <w:jc w:val="center"/>
        <w:rPr>
          <w:sz w:val="18"/>
          <w:szCs w:val="18"/>
        </w:rPr>
      </w:pPr>
      <w:r w:rsidDel="00000000" w:rsidR="00000000" w:rsidRPr="00000000">
        <w:rPr>
          <w:sz w:val="18"/>
          <w:szCs w:val="18"/>
          <w:rtl w:val="0"/>
        </w:rPr>
        <w:tab/>
        <w:tab/>
        <w:t xml:space="preserve">[Nombre Alumno]</w:t>
      </w:r>
    </w:p>
    <w:p w:rsidR="00000000" w:rsidDel="00000000" w:rsidP="00000000" w:rsidRDefault="00000000" w:rsidRPr="00000000" w14:paraId="00000095">
      <w:pPr>
        <w:tabs>
          <w:tab w:val="left" w:pos="5400"/>
          <w:tab w:val="left" w:pos="5760"/>
          <w:tab w:val="left" w:pos="10530"/>
        </w:tabs>
        <w:spacing w:after="60" w:lineRule="auto"/>
        <w:jc w:val="center"/>
        <w:rPr>
          <w:b w:val="1"/>
        </w:rPr>
      </w:pPr>
      <w:r w:rsidDel="00000000" w:rsidR="00000000" w:rsidRPr="00000000">
        <w:rPr>
          <w:rtl w:val="0"/>
        </w:rPr>
      </w:r>
    </w:p>
    <w:p w:rsidR="00000000" w:rsidDel="00000000" w:rsidP="00000000" w:rsidRDefault="00000000" w:rsidRPr="00000000" w14:paraId="00000096">
      <w:pPr>
        <w:tabs>
          <w:tab w:val="left" w:pos="5400"/>
          <w:tab w:val="left" w:pos="5760"/>
          <w:tab w:val="left" w:pos="10530"/>
        </w:tabs>
        <w:spacing w:after="60" w:lineRule="auto"/>
        <w:jc w:val="center"/>
        <w:rPr>
          <w:b w:val="1"/>
        </w:rPr>
      </w:pPr>
      <w:r w:rsidDel="00000000" w:rsidR="00000000" w:rsidRPr="00000000">
        <w:rPr>
          <w:rtl w:val="0"/>
        </w:rPr>
      </w:r>
    </w:p>
    <w:p w:rsidR="00000000" w:rsidDel="00000000" w:rsidP="00000000" w:rsidRDefault="00000000" w:rsidRPr="00000000" w14:paraId="00000097">
      <w:pPr>
        <w:tabs>
          <w:tab w:val="left" w:pos="5400"/>
          <w:tab w:val="left" w:pos="5760"/>
          <w:tab w:val="left" w:pos="10530"/>
        </w:tabs>
        <w:spacing w:after="60" w:lineRule="auto"/>
        <w:jc w:val="center"/>
        <w:rPr>
          <w:b w:val="1"/>
        </w:rPr>
      </w:pPr>
      <w:r w:rsidDel="00000000" w:rsidR="00000000" w:rsidRPr="00000000">
        <w:rPr>
          <w:b w:val="1"/>
          <w:rtl w:val="0"/>
        </w:rPr>
        <w:t xml:space="preserve">30/08/2021</w:t>
      </w:r>
    </w:p>
    <w:p w:rsidR="00000000" w:rsidDel="00000000" w:rsidP="00000000" w:rsidRDefault="00000000" w:rsidRPr="00000000" w14:paraId="00000098">
      <w:pPr>
        <w:tabs>
          <w:tab w:val="center" w:pos="2520"/>
          <w:tab w:val="center" w:pos="7920"/>
        </w:tabs>
        <w:spacing w:after="60" w:lineRule="auto"/>
        <w:jc w:val="center"/>
        <w:rPr>
          <w:sz w:val="18"/>
          <w:szCs w:val="18"/>
        </w:rPr>
      </w:pPr>
      <w:r w:rsidDel="00000000" w:rsidR="00000000" w:rsidRPr="00000000">
        <w:rPr>
          <w:sz w:val="18"/>
          <w:szCs w:val="18"/>
          <w:rtl w:val="0"/>
        </w:rPr>
        <w:t xml:space="preserve">_______________________________</w:t>
        <w:br w:type="textWrapping"/>
        <w:t xml:space="preserve">Fecha del evento</w:t>
      </w:r>
    </w:p>
    <w:sectPr>
      <w:headerReference r:id="rId7" w:type="default"/>
      <w:footerReference r:id="rId8" w:type="default"/>
      <w:pgSz w:h="15840" w:w="12240"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rtl w:val="0"/>
      </w:rPr>
      <w:t xml:space="preserve">Documento Acta de Entrega – Confidencial --Proyecto LIFI         </w:t>
      <w:tab/>
      <w:t xml:space="preserve">Página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B">
    <w:pPr>
      <w:tabs>
        <w:tab w:val="center" w:pos="4419"/>
        <w:tab w:val="right" w:pos="8838"/>
      </w:tabs>
      <w:spacing w:after="708"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tabs>
        <w:tab w:val="left" w:pos="10350"/>
      </w:tabs>
      <w:spacing w:after="60" w:lineRule="auto"/>
      <w:ind w:left="708" w:firstLine="0"/>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1962785</wp:posOffset>
          </wp:positionH>
          <wp:positionV relativeFrom="paragraph">
            <wp:posOffset>276225</wp:posOffset>
          </wp:positionV>
          <wp:extent cx="1686560" cy="4191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6560" cy="419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0"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1"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2"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3"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4" w:customStyle="1">
    <w:basedOn w:val="TableNormal"/>
    <w:tblPr>
      <w:tblStyleRowBandSize w:val="1"/>
      <w:tblStyleColBandSize w:val="1"/>
      <w:tblCellMar>
        <w:top w:w="0.0" w:type="dxa"/>
        <w:left w:w="115.0" w:type="dxa"/>
        <w:bottom w:w="0.0" w:type="dxa"/>
        <w:right w:w="115.0" w:type="dxa"/>
      </w:tblCellMar>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Mar>
          <w:top w:w="0.0" w:type="dxa"/>
          <w:left w:w="115.0" w:type="dxa"/>
          <w:bottom w:w="0.0" w:type="dxa"/>
          <w:right w:w="115.0" w:type="dxa"/>
        </w:tcM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d3dfee" w:val="clear"/>
        <w:tcMar>
          <w:top w:w="0.0" w:type="dxa"/>
          <w:left w:w="115.0" w:type="dxa"/>
          <w:bottom w:w="0.0" w:type="dxa"/>
          <w:right w:w="115.0" w:type="dxa"/>
        </w:tcMar>
      </w:tcPr>
    </w:tblStylePr>
    <w:tblStylePr w:type="band1Horz">
      <w:tblPr/>
      <w:tcPr>
        <w:tcBorders>
          <w:insideH w:space="0" w:sz="0" w:val="nil"/>
          <w:insideV w:space="0" w:sz="0" w:val="nil"/>
        </w:tcBorders>
        <w:shd w:color="auto" w:fill="d3dfee" w:val="clear"/>
        <w:tcMar>
          <w:top w:w="0.0" w:type="dxa"/>
          <w:left w:w="115.0" w:type="dxa"/>
          <w:bottom w:w="0.0" w:type="dxa"/>
          <w:right w:w="115.0" w:type="dxa"/>
        </w:tcMar>
      </w:tcPr>
    </w:tblStylePr>
    <w:tblStylePr w:type="band2Horz">
      <w:tblPr/>
      <w:tcPr>
        <w:tcBorders>
          <w:insideH w:space="0" w:sz="0" w:val="nil"/>
          <w:insideV w:space="0" w:sz="0" w:val="nil"/>
        </w:tcBorders>
        <w:tcMar>
          <w:top w:w="0.0" w:type="dxa"/>
          <w:left w:w="115.0" w:type="dxa"/>
          <w:bottom w:w="0.0" w:type="dxa"/>
          <w:right w:w="115.0" w:type="dxa"/>
        </w:tcMar>
      </w:tcPr>
    </w:tblStylePr>
  </w:style>
  <w:style w:type="table" w:styleId="a5"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tcPr>
        <w:shd w:fill="d3dfee" w:val="clear"/>
        <w:tcMar>
          <w:top w:w="0.0" w:type="dxa"/>
          <w:left w:w="115.0" w:type="dxa"/>
          <w:bottom w:w="0.0" w:type="dxa"/>
          <w:right w:w="115.0" w:type="dxa"/>
        </w:tcMar>
      </w:tcPr>
    </w:tblStylePr>
    <w:tblStylePr w:type="band2Horz">
      <w:tcPr>
        <w:tcBorders>
          <w:insideH w:color="000000" w:space="0" w:sz="0" w:val="nil"/>
          <w:insideV w:color="000000" w:space="0" w:sz="0" w:val="nil"/>
        </w:tcBorders>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89xdLwNpnX3wXpQssY2KHboJiw==">AMUW2mU3kT+0+7mAWPg0zJLnOfvOwa4mLrPYCOmy/mvCQZ7LP/QH3EN4SLXErBtuCvnQa91TAMtEU4+SX/8sveqQVf9JSait6hfWkOZFH55nXrHCZcSUUniYG2sDWZ6+emoHShQn/tkH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2021-08-26T20:16:00Z</dcterms:created>
</cp:coreProperties>
</file>