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jc w:val="both"/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</w:rPr>
      </w:pPr>
      <w:r w:rsidDel="00000000" w:rsidR="00000000" w:rsidRPr="00000000"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  <w:rtl w:val="0"/>
        </w:rPr>
        <w:t xml:space="preserve">Matriz RACI Portafolio de Título Ingeniería de Software</w:t>
        <w:tab/>
        <w:tab/>
        <w:tab/>
        <w:tab/>
      </w:r>
    </w:p>
    <w:p w:rsidR="00000000" w:rsidDel="00000000" w:rsidP="00000000" w:rsidRDefault="00000000" w:rsidRPr="00000000" w14:paraId="00000002">
      <w:pPr>
        <w:spacing w:after="60" w:before="240" w:line="240" w:lineRule="auto"/>
        <w:jc w:val="both"/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</w:rPr>
      </w:pPr>
      <w:r w:rsidDel="00000000" w:rsidR="00000000" w:rsidRPr="00000000"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  <w:rtl w:val="0"/>
        </w:rPr>
        <w:t xml:space="preserve">Nombre Proyecto:</w:t>
        <w:tab/>
        <w:tab/>
        <w:tab/>
        <w:tab/>
        <w:tab/>
        <w:tab/>
        <w:t xml:space="preserve">Sección:</w:t>
      </w:r>
    </w:p>
    <w:p w:rsidR="00000000" w:rsidDel="00000000" w:rsidP="00000000" w:rsidRDefault="00000000" w:rsidRPr="00000000" w14:paraId="00000003">
      <w:pPr>
        <w:spacing w:after="60" w:before="240" w:line="240" w:lineRule="auto"/>
        <w:jc w:val="both"/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</w:rPr>
      </w:pPr>
      <w:r w:rsidDel="00000000" w:rsidR="00000000" w:rsidRPr="00000000"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  <w:rtl w:val="0"/>
        </w:rPr>
        <w:t xml:space="preserve">Caso N°:</w:t>
      </w:r>
    </w:p>
    <w:p w:rsidR="00000000" w:rsidDel="00000000" w:rsidP="00000000" w:rsidRDefault="00000000" w:rsidRPr="00000000" w14:paraId="00000004">
      <w:pPr>
        <w:spacing w:after="60" w:before="240" w:line="240" w:lineRule="auto"/>
        <w:jc w:val="both"/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</w:rPr>
      </w:pPr>
      <w:r w:rsidDel="00000000" w:rsidR="00000000" w:rsidRPr="00000000">
        <w:rPr>
          <w:rFonts w:ascii="GNNOAJ+Arial,BoldItalic" w:cs="GNNOAJ+Arial,BoldItalic" w:eastAsia="GNNOAJ+Arial,BoldItalic" w:hAnsi="GNNOAJ+Arial,BoldItalic"/>
          <w:color w:val="000000"/>
          <w:sz w:val="28"/>
          <w:szCs w:val="28"/>
          <w:rtl w:val="0"/>
        </w:rPr>
        <w:t xml:space="preserve">Requisitos Generales del sistema 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i w:val="1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Describir brevemente</w:t>
      </w:r>
    </w:p>
    <w:p w:rsidR="00000000" w:rsidDel="00000000" w:rsidP="00000000" w:rsidRDefault="00000000" w:rsidRPr="00000000" w14:paraId="00000007">
      <w:pPr>
        <w:spacing w:after="0" w:lineRule="auto"/>
        <w:ind w:left="786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786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Matriz de Asignación de Responsabilidades (RACI)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Identificar todos los procesos, actividades implicadas, enumerarlas en el lado izquierda del gráfico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Reconocer todos los roles, enumerarlos a lo largo de la parte superior del gráfico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Completar las celdas del gráfico, identificando quien posee el rol de R, A, C, I para cada proceso.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proceso debe tener un R como principio general, a fin de indicar un dueño único del proceso</w:t>
      </w:r>
    </w:p>
    <w:tbl>
      <w:tblPr>
        <w:tblStyle w:val="Table1"/>
        <w:tblW w:w="8828.0" w:type="dxa"/>
        <w:jc w:val="left"/>
        <w:tblInd w:w="0.0" w:type="dxa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4f81bd" w:space="0" w:sz="4" w:val="single"/>
          <w:insideV w:color="4f81bd" w:space="0" w:sz="4" w:val="single"/>
        </w:tblBorders>
        <w:tblLayout w:type="fixed"/>
        <w:tblLook w:val="04A0"/>
      </w:tblPr>
      <w:tblGrid>
        <w:gridCol w:w="390"/>
        <w:gridCol w:w="1414"/>
        <w:gridCol w:w="7024"/>
        <w:tblGridChange w:id="0">
          <w:tblGrid>
            <w:gridCol w:w="390"/>
            <w:gridCol w:w="1414"/>
            <w:gridCol w:w="702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ROL</w:t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823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693"/>
        <w:gridCol w:w="3130"/>
        <w:tblGridChange w:id="0">
          <w:tblGrid>
            <w:gridCol w:w="693"/>
            <w:gridCol w:w="3130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Consultado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Informado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108.0" w:type="pc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A0"/>
      </w:tblPr>
      <w:tblGrid>
        <w:gridCol w:w="3119"/>
        <w:gridCol w:w="425"/>
        <w:gridCol w:w="425"/>
        <w:gridCol w:w="426"/>
        <w:gridCol w:w="425"/>
        <w:gridCol w:w="425"/>
        <w:gridCol w:w="425"/>
        <w:gridCol w:w="426"/>
        <w:gridCol w:w="377"/>
        <w:gridCol w:w="473"/>
        <w:gridCol w:w="2835"/>
        <w:tblGridChange w:id="0">
          <w:tblGrid>
            <w:gridCol w:w="3119"/>
            <w:gridCol w:w="425"/>
            <w:gridCol w:w="425"/>
            <w:gridCol w:w="426"/>
            <w:gridCol w:w="425"/>
            <w:gridCol w:w="425"/>
            <w:gridCol w:w="425"/>
            <w:gridCol w:w="426"/>
            <w:gridCol w:w="377"/>
            <w:gridCol w:w="473"/>
            <w:gridCol w:w="2835"/>
          </w:tblGrid>
        </w:tblGridChange>
      </w:tblGrid>
      <w:tr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FUNCIONES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ACTIVIDADES Y DECISIONES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ind w:left="113" w:right="113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Rol 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ind w:left="113" w:right="113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Rol 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ind w:left="113" w:right="113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497d"/>
                <w:sz w:val="20"/>
                <w:szCs w:val="20"/>
                <w:rtl w:val="0"/>
              </w:rPr>
              <w:t xml:space="preserve">Rol n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ind w:left="113" w:right="113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ind w:left="113" w:right="113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ind w:left="113" w:right="113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ind w:left="113" w:right="113"/>
              <w:rPr>
                <w:b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ind w:left="113" w:right="113"/>
              <w:rPr>
                <w:b w:val="1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ind w:left="113" w:right="113"/>
              <w:rPr>
                <w:b w:val="1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b8cce4" w:val="clear"/>
            <w:vAlign w:val="center"/>
          </w:tcPr>
          <w:p w:rsidR="00000000" w:rsidDel="00000000" w:rsidP="00000000" w:rsidRDefault="00000000" w:rsidRPr="00000000" w14:paraId="00000054">
            <w:pPr>
              <w:spacing w:after="28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SALIDAS</w:t>
            </w:r>
          </w:p>
          <w:p w:rsidR="00000000" w:rsidDel="00000000" w:rsidP="00000000" w:rsidRDefault="00000000" w:rsidRPr="00000000" w14:paraId="00000055">
            <w:pPr>
              <w:spacing w:before="28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(Entregables)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56">
            <w:pPr>
              <w:rPr>
                <w:b w:val="0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color w:val="000000"/>
                <w:sz w:val="20"/>
                <w:szCs w:val="20"/>
                <w:rtl w:val="0"/>
              </w:rPr>
              <w:t xml:space="preserve">Actividad 1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Producto salida de la actividad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62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63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64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65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66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67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68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6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6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4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5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6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7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8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9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A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A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dbe5f1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AF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B0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B1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B2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B3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B4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B5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B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B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A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B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C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D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E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F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C0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C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C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C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dbe5f1" w:val="clear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C5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C6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C7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C8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C9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CA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CB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C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C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0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1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2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3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4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5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6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D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shd w:fill="dbe5f1" w:val="clea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B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C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D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E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DF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E0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E1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E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E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E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7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9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C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F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134" w:top="113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Verdana"/>
  <w:font w:name="GNNOAJ+Arial,BoldItal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MATRIZ RACI - Portafolio de Título Ingeniería de Software – DuocUC</w:t>
    </w:r>
  </w:p>
  <w:p w:rsidR="00000000" w:rsidDel="00000000" w:rsidP="00000000" w:rsidRDefault="00000000" w:rsidRPr="00000000" w14:paraId="000001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pBdr>
        <w:bottom w:color="000000" w:space="1" w:sz="4" w:val="single"/>
      </w:pBdr>
      <w:tabs>
        <w:tab w:val="center" w:pos="4419"/>
        <w:tab w:val="right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Matriz RACI </w:t>
    </w:r>
  </w:p>
  <w:p w:rsidR="00000000" w:rsidDel="00000000" w:rsidP="00000000" w:rsidRDefault="00000000" w:rsidRPr="00000000" w14:paraId="00000113">
    <w:pPr>
      <w:pBdr>
        <w:bottom w:color="000000" w:space="1" w:sz="4" w:val="single"/>
      </w:pBdr>
      <w:tabs>
        <w:tab w:val="center" w:pos="4419"/>
        <w:tab w:val="right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center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3dfee" w:val="clear"/>
      </w:tcPr>
    </w:tblStylePr>
    <w:tblStylePr w:type="band1Vert">
      <w:tcPr>
        <w:shd w:fill="d3dfee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ba0cd" w:space="0" w:sz="6" w:val="single"/>
          <w:left w:color="7ba0cd" w:space="0" w:sz="8" w:val="single"/>
          <w:bottom w:color="7ba0cd" w:space="0" w:sz="8" w:val="single"/>
          <w:right w:color="7ba0cd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bacc6" w:space="0" w:sz="8" w:val="single"/>
          <w:left w:color="000000" w:space="0" w:sz="0" w:val="nil"/>
          <w:bottom w:color="4bacc6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