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Informe del Avance Técnico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Nombre del Proyecto: </w:t>
      </w:r>
      <w:r w:rsidDel="00000000" w:rsidR="00000000" w:rsidRPr="00000000">
        <w:rPr>
          <w:rFonts w:ascii="Arial" w:cs="Arial" w:eastAsia="Arial" w:hAnsi="Arial"/>
          <w:sz w:val="24"/>
          <w:szCs w:val="24"/>
          <w:vertAlign w:val="baseline"/>
          <w:rtl w:val="0"/>
        </w:rPr>
        <w:t xml:space="preserve">Arriendos de Temporada</w:t>
      </w: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Responsable del Proyecto: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Juan Pablo Durán Álvarez</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Periodo: </w:t>
      </w:r>
      <w:r w:rsidDel="00000000" w:rsidR="00000000" w:rsidRPr="00000000">
        <w:rPr>
          <w:rFonts w:ascii="Arial" w:cs="Arial" w:eastAsia="Arial" w:hAnsi="Arial"/>
          <w:sz w:val="24"/>
          <w:szCs w:val="24"/>
          <w:rtl w:val="0"/>
        </w:rPr>
        <w:t xml:space="preserve">06/09 12/09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ab/>
        <w:t xml:space="preserve">Año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2021</w:t>
      </w:r>
      <w:r w:rsidDel="00000000" w:rsidR="00000000" w:rsidRPr="00000000">
        <w:rPr>
          <w:rtl w:val="0"/>
        </w:rPr>
      </w:r>
    </w:p>
    <w:p w:rsidR="00000000" w:rsidDel="00000000" w:rsidP="00000000" w:rsidRDefault="00000000" w:rsidRPr="00000000" w14:paraId="0000000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8">
      <w:pPr>
        <w:numPr>
          <w:ilvl w:val="0"/>
          <w:numId w:val="1"/>
        </w:numPr>
        <w:ind w:left="720" w:hanging="720"/>
        <w:jc w:val="both"/>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Avances del proyecto en el periodo </w:t>
      </w:r>
      <w:r w:rsidDel="00000000" w:rsidR="00000000" w:rsidRPr="00000000">
        <w:rPr>
          <w:rtl w:val="0"/>
        </w:rPr>
      </w:r>
    </w:p>
    <w:p w:rsidR="00000000" w:rsidDel="00000000" w:rsidP="00000000" w:rsidRDefault="00000000" w:rsidRPr="00000000" w14:paraId="00000009">
      <w:pPr>
        <w:ind w:firstLine="708"/>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Para este avance se </w:t>
      </w:r>
      <w:r w:rsidDel="00000000" w:rsidR="00000000" w:rsidRPr="00000000">
        <w:rPr>
          <w:rFonts w:ascii="Arial" w:cs="Arial" w:eastAsia="Arial" w:hAnsi="Arial"/>
          <w:sz w:val="24"/>
          <w:szCs w:val="24"/>
          <w:rtl w:val="0"/>
        </w:rPr>
        <w:t xml:space="preserve">desarrolló la aplicación de escritorio y web principalmente las interfaces de esto y desarrollar las pantallas para los distintos usuarios.</w:t>
      </w:r>
      <w:r w:rsidDel="00000000" w:rsidR="00000000" w:rsidRPr="00000000">
        <w:rPr>
          <w:rtl w:val="0"/>
        </w:rPr>
      </w:r>
    </w:p>
    <w:p w:rsidR="00000000" w:rsidDel="00000000" w:rsidP="00000000" w:rsidRDefault="00000000" w:rsidRPr="00000000" w14:paraId="0000000A">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realizó el ERS en un 100%, se corrigió la EDT, Se hizo el plan de pruebas, la matriz de riesgo, el plan de gestión de riesgos, minuta de reuniones, Matriz RACI. (Se terminaron todos los documentos que se piden en la fase de gestión).</w:t>
      </w:r>
    </w:p>
    <w:p w:rsidR="00000000" w:rsidDel="00000000" w:rsidP="00000000" w:rsidRDefault="00000000" w:rsidRPr="00000000" w14:paraId="0000000B">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Terminar el modelo E-R.</w:t>
      </w:r>
    </w:p>
    <w:p w:rsidR="00000000" w:rsidDel="00000000" w:rsidP="00000000" w:rsidRDefault="00000000" w:rsidRPr="00000000" w14:paraId="0000000C">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los mockups, Diagrama de actividad, Modelo de procesos, casos de uso y generar logos.</w:t>
      </w:r>
    </w:p>
    <w:p w:rsidR="00000000" w:rsidDel="00000000" w:rsidP="00000000" w:rsidRDefault="00000000" w:rsidRPr="00000000" w14:paraId="0000000D">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0E">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F">
      <w:pPr>
        <w:numPr>
          <w:ilvl w:val="0"/>
          <w:numId w:val="1"/>
        </w:numPr>
        <w:ind w:left="720" w:hanging="720"/>
        <w:jc w:val="both"/>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Metas y objetivos alcanzados</w:t>
      </w: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4"/>
          <w:szCs w:val="24"/>
          <w:rtl w:val="0"/>
        </w:rPr>
        <w:t xml:space="preserve">Desarrollo del 40% de las aplicaciones de escritorio y web.</w:t>
      </w: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sz w:val="24"/>
          <w:szCs w:val="24"/>
          <w:rtl w:val="0"/>
        </w:rPr>
        <w:t xml:space="preserve">Se logró terminar la primera iteración del ERS en un 100%, se corrigió la EDT, Se hizo el plan de pruebas, la matriz de riesgo, el plan de gestión de riesgos, minuta de reuniones, Matriz RACI.</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Terminar el modelo E-R.</w:t>
      </w:r>
    </w:p>
    <w:p w:rsidR="00000000" w:rsidDel="00000000" w:rsidP="00000000" w:rsidRDefault="00000000" w:rsidRPr="00000000" w14:paraId="00000013">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los mockups, Diagrama de actividad, Modelo de procesos, casos de uso y generar logos.</w:t>
      </w:r>
    </w:p>
    <w:p w:rsidR="00000000" w:rsidDel="00000000" w:rsidP="00000000" w:rsidRDefault="00000000" w:rsidRPr="00000000" w14:paraId="0000001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numPr>
          <w:ilvl w:val="0"/>
          <w:numId w:val="1"/>
        </w:numPr>
        <w:ind w:left="720" w:hanging="720"/>
        <w:jc w:val="both"/>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Grupo de trabajo</w:t>
      </w:r>
      <w:r w:rsidDel="00000000" w:rsidR="00000000" w:rsidRPr="00000000">
        <w:rPr>
          <w:rtl w:val="0"/>
        </w:rPr>
      </w:r>
    </w:p>
    <w:p w:rsidR="00000000" w:rsidDel="00000000" w:rsidP="00000000" w:rsidRDefault="00000000" w:rsidRPr="00000000" w14:paraId="00000016">
      <w:pPr>
        <w:ind w:left="708"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Sergio Rosales </w:t>
      </w:r>
      <w:r w:rsidDel="00000000" w:rsidR="00000000" w:rsidRPr="00000000">
        <w:rPr>
          <w:rFonts w:ascii="Arial" w:cs="Arial" w:eastAsia="Arial" w:hAnsi="Arial"/>
          <w:sz w:val="24"/>
          <w:szCs w:val="24"/>
          <w:rtl w:val="0"/>
        </w:rPr>
        <w:t xml:space="preserve">- Avanzar el desarrollo de la app de escritorio</w:t>
      </w:r>
      <w:r w:rsidDel="00000000" w:rsidR="00000000" w:rsidRPr="00000000">
        <w:rPr>
          <w:rtl w:val="0"/>
        </w:rPr>
      </w:r>
    </w:p>
    <w:p w:rsidR="00000000" w:rsidDel="00000000" w:rsidP="00000000" w:rsidRDefault="00000000" w:rsidRPr="00000000" w14:paraId="00000017">
      <w:pPr>
        <w:ind w:left="708" w:firstLine="0"/>
        <w:jc w:val="both"/>
        <w:rPr>
          <w:rFonts w:ascii="Arial" w:cs="Arial" w:eastAsia="Arial" w:hAnsi="Arial"/>
          <w:sz w:val="24"/>
          <w:szCs w:val="24"/>
        </w:rPr>
      </w:pPr>
      <w:r w:rsidDel="00000000" w:rsidR="00000000" w:rsidRPr="00000000">
        <w:rPr>
          <w:rFonts w:ascii="Arial" w:cs="Arial" w:eastAsia="Arial" w:hAnsi="Arial"/>
          <w:sz w:val="24"/>
          <w:szCs w:val="24"/>
          <w:vertAlign w:val="baseline"/>
          <w:rtl w:val="0"/>
        </w:rPr>
        <w:t xml:space="preserve">Ignacio Cabello -</w:t>
      </w:r>
      <w:r w:rsidDel="00000000" w:rsidR="00000000" w:rsidRPr="00000000">
        <w:rPr>
          <w:rFonts w:ascii="Arial" w:cs="Arial" w:eastAsia="Arial" w:hAnsi="Arial"/>
          <w:sz w:val="24"/>
          <w:szCs w:val="24"/>
          <w:rtl w:val="0"/>
        </w:rPr>
        <w:t xml:space="preserve"> Hacer los mockups, Diagrama de actividad, Modelo de procesos, casos de uso, avanzar en el desarrollo de la app de escritorio.</w:t>
      </w:r>
    </w:p>
    <w:p w:rsidR="00000000" w:rsidDel="00000000" w:rsidP="00000000" w:rsidRDefault="00000000" w:rsidRPr="00000000" w14:paraId="00000018">
      <w:pPr>
        <w:ind w:left="0"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Bastián Martínez - </w:t>
      </w:r>
      <w:r w:rsidDel="00000000" w:rsidR="00000000" w:rsidRPr="00000000">
        <w:rPr>
          <w:rFonts w:ascii="Arial" w:cs="Arial" w:eastAsia="Arial" w:hAnsi="Arial"/>
          <w:sz w:val="24"/>
          <w:szCs w:val="24"/>
          <w:rtl w:val="0"/>
        </w:rPr>
        <w:t xml:space="preserve">Avanzar en el desarrollo de la web.</w:t>
      </w:r>
      <w:r w:rsidDel="00000000" w:rsidR="00000000" w:rsidRPr="00000000">
        <w:rPr>
          <w:rtl w:val="0"/>
        </w:rPr>
      </w:r>
    </w:p>
    <w:p w:rsidR="00000000" w:rsidDel="00000000" w:rsidP="00000000" w:rsidRDefault="00000000" w:rsidRPr="00000000" w14:paraId="00000019">
      <w:pPr>
        <w:ind w:left="708"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Juan Pablo Durán – Líder de grupo</w:t>
      </w:r>
      <w:r w:rsidDel="00000000" w:rsidR="00000000" w:rsidRPr="00000000">
        <w:rPr>
          <w:rFonts w:ascii="Arial" w:cs="Arial" w:eastAsia="Arial" w:hAnsi="Arial"/>
          <w:sz w:val="24"/>
          <w:szCs w:val="24"/>
          <w:rtl w:val="0"/>
        </w:rPr>
        <w:t xml:space="preserve">. realizó el ERS en un 100%, se corrigió la EDT, Se hizo el plan de pruebas, la matriz de riesgo, el plan de gestión de riesgos, minuta de reuniones, Matriz RACI. Avanzar en el desarrollo de la web.</w:t>
      </w:r>
      <w:r w:rsidDel="00000000" w:rsidR="00000000" w:rsidRPr="00000000">
        <w:rPr>
          <w:rtl w:val="0"/>
        </w:rPr>
      </w:r>
    </w:p>
    <w:p w:rsidR="00000000" w:rsidDel="00000000" w:rsidP="00000000" w:rsidRDefault="00000000" w:rsidRPr="00000000" w14:paraId="0000001A">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numPr>
          <w:ilvl w:val="0"/>
          <w:numId w:val="1"/>
        </w:numPr>
        <w:ind w:left="720" w:hanging="720"/>
        <w:jc w:val="both"/>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Modificaciones al proyecto en el periodo de referencia</w:t>
      </w:r>
      <w:r w:rsidDel="00000000" w:rsidR="00000000" w:rsidRPr="00000000">
        <w:rPr>
          <w:rtl w:val="0"/>
        </w:rPr>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Se modificó la EDT entregada en el periodo anterior. No se avanzó como se esperaba dado que no existe una buena compenetración. Y se dejan tareas para cuando queda poco tiempo.</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numPr>
          <w:ilvl w:val="0"/>
          <w:numId w:val="1"/>
        </w:numPr>
        <w:ind w:left="284" w:hanging="284"/>
        <w:jc w:val="both"/>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Acciones derivadas de las modificaciones al proyecto en el periodo de referencia</w:t>
      </w: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No se avanzó como esperaba temiendo el atrasó del proyecto.</w:t>
      </w:r>
    </w:p>
    <w:p w:rsidR="00000000" w:rsidDel="00000000" w:rsidP="00000000" w:rsidRDefault="00000000" w:rsidRPr="00000000" w14:paraId="00000020">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1">
      <w:pPr>
        <w:numPr>
          <w:ilvl w:val="0"/>
          <w:numId w:val="1"/>
        </w:numPr>
        <w:ind w:left="720" w:hanging="720"/>
        <w:jc w:val="both"/>
        <w:rPr>
          <w:rFonts w:ascii="Arial" w:cs="Arial" w:eastAsia="Arial" w:hAnsi="Arial"/>
          <w:sz w:val="24"/>
          <w:szCs w:val="24"/>
          <w:vertAlign w:val="baseline"/>
        </w:rPr>
      </w:pPr>
      <w:r w:rsidDel="00000000" w:rsidR="00000000" w:rsidRPr="00000000">
        <w:rPr>
          <w:rFonts w:ascii="Arial" w:cs="Arial" w:eastAsia="Arial" w:hAnsi="Arial"/>
          <w:i w:val="1"/>
          <w:sz w:val="24"/>
          <w:szCs w:val="24"/>
          <w:vertAlign w:val="baseline"/>
          <w:rtl w:val="0"/>
        </w:rPr>
        <w:t xml:space="preserve">Compromisos para el periodo siguiente</w:t>
      </w: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22">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 el periodo siguiente se avanzará de manera optima en el proyecto y terminar lo que falta por hacer en el desarrollo.</w:t>
      </w:r>
    </w:p>
    <w:p w:rsidR="00000000" w:rsidDel="00000000" w:rsidP="00000000" w:rsidRDefault="00000000" w:rsidRPr="00000000" w14:paraId="00000023">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sz w:val="22"/>
          <w:szCs w:val="22"/>
          <w:vertAlign w:val="baseline"/>
        </w:rPr>
      </w:pPr>
      <w:r w:rsidDel="00000000" w:rsidR="00000000" w:rsidRPr="00000000">
        <w:rPr>
          <w:rtl w:val="0"/>
        </w:rPr>
      </w:r>
    </w:p>
    <w:tbl>
      <w:tblPr>
        <w:tblStyle w:val="Table1"/>
        <w:tblW w:w="8978.0" w:type="dxa"/>
        <w:jc w:val="left"/>
        <w:tblInd w:w="-38.0" w:type="dxa"/>
        <w:tblLayout w:type="fixed"/>
        <w:tblLook w:val="0000"/>
      </w:tblPr>
      <w:tblGrid>
        <w:gridCol w:w="4489"/>
        <w:gridCol w:w="4489"/>
        <w:tblGridChange w:id="0">
          <w:tblGrid>
            <w:gridCol w:w="4489"/>
            <w:gridCol w:w="4489"/>
          </w:tblGrid>
        </w:tblGridChange>
      </w:tblGrid>
      <w:tr>
        <w:trPr>
          <w:cantSplit w:val="0"/>
          <w:tblHeader w:val="0"/>
        </w:trPr>
        <w:tc>
          <w:tcPr>
            <w:vAlign w:val="top"/>
          </w:tcPr>
          <w:p w:rsidR="00000000" w:rsidDel="00000000" w:rsidP="00000000" w:rsidRDefault="00000000" w:rsidRPr="00000000" w14:paraId="00000028">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2A">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Y FIRMA DEL RESPONSABLE DEL PROYECTO</w:t>
            </w:r>
            <w:r w:rsidDel="00000000" w:rsidR="00000000" w:rsidRPr="00000000">
              <w:rPr>
                <w:rtl w:val="0"/>
              </w:rPr>
            </w:r>
          </w:p>
          <w:p w:rsidR="00000000" w:rsidDel="00000000" w:rsidP="00000000" w:rsidRDefault="00000000" w:rsidRPr="00000000" w14:paraId="0000002C">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2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Vo.Bo.</w:t>
            </w:r>
            <w:r w:rsidDel="00000000" w:rsidR="00000000" w:rsidRPr="00000000">
              <w:rPr>
                <w:rtl w:val="0"/>
              </w:rPr>
            </w:r>
          </w:p>
          <w:p w:rsidR="00000000" w:rsidDel="00000000" w:rsidP="00000000" w:rsidRDefault="00000000" w:rsidRPr="00000000" w14:paraId="0000003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Y FIRMA DEL DIRECTOR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___________________________________</w:t>
            </w:r>
            <w:r w:rsidDel="00000000" w:rsidR="00000000" w:rsidRPr="00000000">
              <w:rPr>
                <w:rtl w:val="0"/>
              </w:rPr>
            </w:r>
          </w:p>
          <w:p w:rsidR="00000000" w:rsidDel="00000000" w:rsidP="00000000" w:rsidRDefault="00000000" w:rsidRPr="00000000" w14:paraId="00000033">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35">
            <w:pPr>
              <w:jc w:val="cente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36">
      <w:pPr>
        <w:rPr>
          <w:rFonts w:ascii="Arial" w:cs="Arial" w:eastAsia="Arial" w:hAnsi="Arial"/>
          <w:sz w:val="22"/>
          <w:szCs w:val="22"/>
          <w:vertAlign w:val="baseline"/>
        </w:rPr>
        <w:sectPr>
          <w:headerReference r:id="rId7"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7">
      <w:pPr>
        <w:rPr>
          <w:rFonts w:ascii="Arial" w:cs="Arial" w:eastAsia="Arial" w:hAnsi="Arial"/>
          <w:vertAlign w:val="baseline"/>
        </w:rPr>
        <w:sectPr>
          <w:type w:val="continuous"/>
          <w:pgSz w:h="15840" w:w="12240"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3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Informe de Avance Técnico</w:t>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 de actividades</w:t>
      </w:r>
    </w:p>
    <w:p w:rsidR="00000000" w:rsidDel="00000000" w:rsidP="00000000" w:rsidRDefault="00000000" w:rsidRPr="00000000" w14:paraId="0000003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 del Proyecto: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Arriendos de Temporada</w:t>
      </w: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Responsable del Proyecto: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Juan Pablo Durán Álvarez</w:t>
      </w: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Periodo: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23/08 al 29/08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 xml:space="preserve">Año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2021</w:t>
      </w:r>
      <w:r w:rsidDel="00000000" w:rsidR="00000000" w:rsidRPr="00000000">
        <w:rPr>
          <w:rtl w:val="0"/>
        </w:rPr>
      </w:r>
    </w:p>
    <w:p w:rsidR="00000000" w:rsidDel="00000000" w:rsidP="00000000" w:rsidRDefault="00000000" w:rsidRPr="00000000" w14:paraId="00000042">
      <w:pPr>
        <w:rPr>
          <w:rFonts w:ascii="Arial" w:cs="Arial" w:eastAsia="Arial" w:hAnsi="Arial"/>
          <w:b w:val="0"/>
          <w:sz w:val="22"/>
          <w:szCs w:val="22"/>
          <w:vertAlign w:val="baseline"/>
        </w:rPr>
      </w:pPr>
      <w:r w:rsidDel="00000000" w:rsidR="00000000" w:rsidRPr="00000000">
        <w:rPr>
          <w:rtl w:val="0"/>
        </w:rPr>
      </w:r>
    </w:p>
    <w:tbl>
      <w:tblPr>
        <w:tblStyle w:val="Table2"/>
        <w:tblW w:w="13428.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4320"/>
        <w:gridCol w:w="1080"/>
        <w:gridCol w:w="510"/>
        <w:gridCol w:w="510"/>
        <w:gridCol w:w="510"/>
        <w:gridCol w:w="510"/>
        <w:gridCol w:w="624"/>
        <w:gridCol w:w="4716"/>
        <w:tblGridChange w:id="0">
          <w:tblGrid>
            <w:gridCol w:w="648"/>
            <w:gridCol w:w="4320"/>
            <w:gridCol w:w="1080"/>
            <w:gridCol w:w="510"/>
            <w:gridCol w:w="510"/>
            <w:gridCol w:w="510"/>
            <w:gridCol w:w="510"/>
            <w:gridCol w:w="624"/>
            <w:gridCol w:w="4716"/>
          </w:tblGrid>
        </w:tblGridChange>
      </w:tblGrid>
      <w:tr>
        <w:trPr>
          <w:cantSplit w:val="0"/>
          <w:tblHeader w:val="0"/>
        </w:trPr>
        <w:tc>
          <w:tcPr>
            <w:tcBorders>
              <w:bottom w:color="000000" w:space="0" w:sz="0" w:val="nil"/>
              <w:right w:color="000000" w:space="0" w:sz="6" w:val="single"/>
            </w:tcBorders>
            <w:vAlign w:val="top"/>
          </w:tcPr>
          <w:p w:rsidR="00000000" w:rsidDel="00000000" w:rsidP="00000000" w:rsidRDefault="00000000" w:rsidRPr="00000000" w14:paraId="00000043">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Act. N°</w:t>
            </w:r>
            <w:r w:rsidDel="00000000" w:rsidR="00000000" w:rsidRPr="00000000">
              <w:rPr>
                <w:rtl w:val="0"/>
              </w:rPr>
            </w:r>
          </w:p>
        </w:tc>
        <w:tc>
          <w:tcPr>
            <w:tcBorders>
              <w:left w:color="000000" w:space="0" w:sz="6" w:val="single"/>
              <w:bottom w:color="000000" w:space="0" w:sz="0" w:val="nil"/>
              <w:right w:color="000000" w:space="0" w:sz="6" w:val="single"/>
            </w:tcBorders>
            <w:vAlign w:val="top"/>
          </w:tcPr>
          <w:p w:rsidR="00000000" w:rsidDel="00000000" w:rsidP="00000000" w:rsidRDefault="00000000" w:rsidRPr="00000000" w14:paraId="00000044">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Descripción de la actividad</w:t>
            </w:r>
            <w:r w:rsidDel="00000000" w:rsidR="00000000" w:rsidRPr="00000000">
              <w:rPr>
                <w:rtl w:val="0"/>
              </w:rPr>
            </w:r>
          </w:p>
        </w:tc>
        <w:tc>
          <w:tcPr>
            <w:tcBorders>
              <w:left w:color="000000" w:space="0" w:sz="6" w:val="single"/>
              <w:bottom w:color="000000" w:space="0" w:sz="0" w:val="nil"/>
              <w:right w:color="000000" w:space="0" w:sz="6" w:val="single"/>
            </w:tcBorders>
            <w:vAlign w:val="top"/>
          </w:tcPr>
          <w:p w:rsidR="00000000" w:rsidDel="00000000" w:rsidP="00000000" w:rsidRDefault="00000000" w:rsidRPr="00000000" w14:paraId="00000045">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Avance</w:t>
            </w:r>
            <w:r w:rsidDel="00000000" w:rsidR="00000000" w:rsidRPr="00000000">
              <w:rPr>
                <w:rtl w:val="0"/>
              </w:rPr>
            </w:r>
          </w:p>
        </w:tc>
        <w:tc>
          <w:tcPr>
            <w:gridSpan w:val="5"/>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046">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 de Avance</w:t>
            </w:r>
            <w:r w:rsidDel="00000000" w:rsidR="00000000" w:rsidRPr="00000000">
              <w:rPr>
                <w:rtl w:val="0"/>
              </w:rPr>
            </w:r>
          </w:p>
        </w:tc>
        <w:tc>
          <w:tcPr>
            <w:tcBorders>
              <w:left w:color="000000" w:space="0" w:sz="6" w:val="single"/>
              <w:bottom w:color="000000" w:space="0" w:sz="0" w:val="nil"/>
            </w:tcBorders>
            <w:vAlign w:val="top"/>
          </w:tcPr>
          <w:p w:rsidR="00000000" w:rsidDel="00000000" w:rsidP="00000000" w:rsidRDefault="00000000" w:rsidRPr="00000000" w14:paraId="0000004B">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Observaciones</w:t>
            </w:r>
            <w:r w:rsidDel="00000000" w:rsidR="00000000" w:rsidRPr="00000000">
              <w:rPr>
                <w:rtl w:val="0"/>
              </w:rPr>
            </w:r>
          </w:p>
        </w:tc>
      </w:tr>
      <w:tr>
        <w:trPr>
          <w:cantSplit w:val="0"/>
          <w:tblHeader w:val="0"/>
        </w:trPr>
        <w:tc>
          <w:tcPr>
            <w:tcBorders>
              <w:top w:color="000000" w:space="0" w:sz="0" w:val="nil"/>
              <w:bottom w:color="000000" w:space="0" w:sz="4" w:val="single"/>
              <w:right w:color="000000" w:space="0" w:sz="6" w:val="single"/>
            </w:tcBorders>
            <w:vAlign w:val="top"/>
          </w:tcPr>
          <w:p w:rsidR="00000000" w:rsidDel="00000000" w:rsidP="00000000" w:rsidRDefault="00000000" w:rsidRPr="00000000" w14:paraId="0000004C">
            <w:pPr>
              <w:jc w:val="center"/>
              <w:rPr>
                <w:rFonts w:ascii="Arial" w:cs="Arial" w:eastAsia="Arial" w:hAnsi="Arial"/>
                <w:b w:val="0"/>
                <w:sz w:val="24"/>
                <w:szCs w:val="24"/>
                <w:vertAlign w:val="baseline"/>
              </w:rPr>
            </w:pPr>
            <w:r w:rsidDel="00000000" w:rsidR="00000000" w:rsidRPr="00000000">
              <w:rPr>
                <w:rtl w:val="0"/>
              </w:rPr>
            </w:r>
          </w:p>
        </w:tc>
        <w:tc>
          <w:tcPr>
            <w:tcBorders>
              <w:top w:color="000000" w:space="0" w:sz="0" w:val="nil"/>
              <w:left w:color="000000" w:space="0" w:sz="6" w:val="single"/>
              <w:bottom w:color="000000" w:space="0" w:sz="4" w:val="single"/>
              <w:right w:color="000000" w:space="0" w:sz="6" w:val="single"/>
            </w:tcBorders>
            <w:vAlign w:val="top"/>
          </w:tcPr>
          <w:p w:rsidR="00000000" w:rsidDel="00000000" w:rsidP="00000000" w:rsidRDefault="00000000" w:rsidRPr="00000000" w14:paraId="0000004D">
            <w:pPr>
              <w:rPr>
                <w:rFonts w:ascii="Arial" w:cs="Arial" w:eastAsia="Arial" w:hAnsi="Arial"/>
                <w:sz w:val="24"/>
                <w:szCs w:val="24"/>
                <w:vertAlign w:val="baseline"/>
              </w:rPr>
            </w:pPr>
            <w:r w:rsidDel="00000000" w:rsidR="00000000" w:rsidRPr="00000000">
              <w:rPr>
                <w:rtl w:val="0"/>
              </w:rPr>
            </w:r>
          </w:p>
        </w:tc>
        <w:tc>
          <w:tcPr>
            <w:tcBorders>
              <w:top w:color="000000" w:space="0" w:sz="0" w:val="nil"/>
              <w:left w:color="000000" w:space="0" w:sz="6" w:val="single"/>
              <w:bottom w:color="000000" w:space="0" w:sz="4" w:val="single"/>
              <w:right w:color="000000" w:space="0" w:sz="6" w:val="single"/>
            </w:tcBorders>
            <w:vAlign w:val="top"/>
          </w:tcPr>
          <w:p w:rsidR="00000000" w:rsidDel="00000000" w:rsidP="00000000" w:rsidRDefault="00000000" w:rsidRPr="00000000" w14:paraId="0000004E">
            <w:pPr>
              <w:jc w:val="center"/>
              <w:rPr>
                <w:rFonts w:ascii="Arial" w:cs="Arial" w:eastAsia="Arial" w:hAnsi="Arial"/>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4F">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w:t>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5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40</w:t>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5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60</w:t>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5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80</w:t>
            </w:r>
          </w:p>
        </w:tc>
        <w:tc>
          <w:tcPr>
            <w:tcBorders>
              <w:top w:color="000000" w:space="0" w:sz="6" w:val="single"/>
              <w:left w:color="000000" w:space="0" w:sz="6" w:val="single"/>
              <w:bottom w:color="000000" w:space="0" w:sz="4" w:val="single"/>
              <w:right w:color="000000" w:space="0" w:sz="6" w:val="single"/>
            </w:tcBorders>
            <w:vAlign w:val="top"/>
          </w:tcPr>
          <w:p w:rsidR="00000000" w:rsidDel="00000000" w:rsidP="00000000" w:rsidRDefault="00000000" w:rsidRPr="00000000" w14:paraId="0000005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100</w:t>
            </w:r>
          </w:p>
        </w:tc>
        <w:tc>
          <w:tcPr>
            <w:tcBorders>
              <w:top w:color="000000" w:space="0" w:sz="4" w:val="single"/>
              <w:left w:color="000000" w:space="0" w:sz="6" w:val="single"/>
              <w:bottom w:color="000000" w:space="0" w:sz="4" w:val="single"/>
            </w:tcBorders>
            <w:vAlign w:val="top"/>
          </w:tcPr>
          <w:p w:rsidR="00000000" w:rsidDel="00000000" w:rsidP="00000000" w:rsidRDefault="00000000" w:rsidRPr="00000000" w14:paraId="00000054">
            <w:pPr>
              <w:rPr>
                <w:rFonts w:ascii="Arial" w:cs="Arial" w:eastAsia="Arial" w:hAnsi="Arial"/>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5">
            <w:pPr>
              <w:jc w:val="center"/>
              <w:rPr>
                <w:rFonts w:ascii="Arial" w:cs="Arial" w:eastAsia="Arial" w:hAnsi="Arial"/>
                <w:b w:val="0"/>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6">
            <w:pPr>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7">
            <w:pPr>
              <w:jc w:val="center"/>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8">
            <w:pPr>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9">
            <w:pPr>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A">
            <w:pPr>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B">
            <w:pPr>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C">
            <w:pPr>
              <w:rPr>
                <w:rFonts w:ascii="Arial" w:cs="Arial" w:eastAsia="Arial" w:hAnsi="Arial"/>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top"/>
          </w:tcPr>
          <w:p w:rsidR="00000000" w:rsidDel="00000000" w:rsidP="00000000" w:rsidRDefault="00000000" w:rsidRPr="00000000" w14:paraId="0000005D">
            <w:pPr>
              <w:rPr>
                <w:rFonts w:ascii="Arial" w:cs="Arial" w:eastAsia="Arial" w:hAnsi="Arial"/>
                <w:sz w:val="24"/>
                <w:szCs w:val="24"/>
                <w:vertAlign w:val="baseline"/>
              </w:rPr>
            </w:pPr>
            <w:r w:rsidDel="00000000" w:rsidR="00000000" w:rsidRPr="00000000">
              <w:rPr>
                <w:rtl w:val="0"/>
              </w:rPr>
            </w:r>
          </w:p>
        </w:tc>
      </w:tr>
      <w:tr>
        <w:trPr>
          <w:cantSplit w:val="0"/>
          <w:tblHeader w:val="0"/>
        </w:trPr>
        <w:tc>
          <w:tcPr>
            <w:tcBorders>
              <w:top w:color="000000" w:space="0" w:sz="4" w:val="single"/>
            </w:tcBorders>
            <w:vAlign w:val="top"/>
          </w:tcPr>
          <w:p w:rsidR="00000000" w:rsidDel="00000000" w:rsidP="00000000" w:rsidRDefault="00000000" w:rsidRPr="00000000" w14:paraId="0000005E">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5F">
            <w:pPr>
              <w:ind w:left="708"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Se hizo la ERS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0">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Prog.</w:t>
            </w:r>
          </w:p>
        </w:tc>
        <w:tc>
          <w:tcPr>
            <w:tcBorders>
              <w:top w:color="000000" w:space="0" w:sz="4" w:val="single"/>
            </w:tcBorders>
            <w:vAlign w:val="top"/>
          </w:tcPr>
          <w:p w:rsidR="00000000" w:rsidDel="00000000" w:rsidP="00000000" w:rsidRDefault="00000000" w:rsidRPr="00000000" w14:paraId="00000061">
            <w:pPr>
              <w:rPr>
                <w:rFonts w:ascii="Arial" w:cs="Arial" w:eastAsia="Arial" w:hAnsi="Arial"/>
                <w:sz w:val="24"/>
                <w:szCs w:val="24"/>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2">
            <w:pPr>
              <w:rPr>
                <w:rFonts w:ascii="Arial" w:cs="Arial" w:eastAsia="Arial" w:hAnsi="Arial"/>
                <w:sz w:val="24"/>
                <w:szCs w:val="24"/>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3">
            <w:pPr>
              <w:rPr>
                <w:rFonts w:ascii="Arial" w:cs="Arial" w:eastAsia="Arial" w:hAnsi="Arial"/>
                <w:sz w:val="24"/>
                <w:szCs w:val="24"/>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4">
            <w:pPr>
              <w:rPr>
                <w:rFonts w:ascii="Arial" w:cs="Arial" w:eastAsia="Arial" w:hAnsi="Arial"/>
                <w:sz w:val="24"/>
                <w:szCs w:val="24"/>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5">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66">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jc w:val="center"/>
              <w:rPr>
                <w:rFonts w:ascii="Arial" w:cs="Arial" w:eastAsia="Arial" w:hAnsi="Arial"/>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8">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69">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Real</w:t>
            </w:r>
          </w:p>
        </w:tc>
        <w:tc>
          <w:tcPr>
            <w:vAlign w:val="top"/>
          </w:tcPr>
          <w:p w:rsidR="00000000" w:rsidDel="00000000" w:rsidP="00000000" w:rsidRDefault="00000000" w:rsidRPr="00000000" w14:paraId="0000006A">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6B">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6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6D">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6E">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6F">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71">
            <w:pPr>
              <w:ind w:left="708"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Corregir EDT</w:t>
            </w:r>
            <w:r w:rsidDel="00000000" w:rsidR="00000000" w:rsidRPr="00000000">
              <w:rPr>
                <w:rtl w:val="0"/>
              </w:rPr>
            </w:r>
          </w:p>
        </w:tc>
        <w:tc>
          <w:tcPr>
            <w:vAlign w:val="top"/>
          </w:tcPr>
          <w:p w:rsidR="00000000" w:rsidDel="00000000" w:rsidP="00000000" w:rsidRDefault="00000000" w:rsidRPr="00000000" w14:paraId="00000072">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Prog.</w:t>
            </w:r>
          </w:p>
        </w:tc>
        <w:tc>
          <w:tcPr>
            <w:vAlign w:val="top"/>
          </w:tcPr>
          <w:p w:rsidR="00000000" w:rsidDel="00000000" w:rsidP="00000000" w:rsidRDefault="00000000" w:rsidRPr="00000000" w14:paraId="00000073">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74">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76">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77">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78">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jc w:val="center"/>
              <w:rPr>
                <w:rFonts w:ascii="Arial" w:cs="Arial" w:eastAsia="Arial" w:hAnsi="Arial"/>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A">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7B">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Real</w:t>
            </w:r>
          </w:p>
        </w:tc>
        <w:tc>
          <w:tcPr>
            <w:vAlign w:val="top"/>
          </w:tcPr>
          <w:p w:rsidR="00000000" w:rsidDel="00000000" w:rsidP="00000000" w:rsidRDefault="00000000" w:rsidRPr="00000000" w14:paraId="0000007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7D">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7E">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7F">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80">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81">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83">
            <w:pPr>
              <w:ind w:left="708" w:firstLine="0"/>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Completar la carta Gantt</w:t>
            </w:r>
            <w:r w:rsidDel="00000000" w:rsidR="00000000" w:rsidRPr="00000000">
              <w:rPr>
                <w:rtl w:val="0"/>
              </w:rPr>
            </w:r>
          </w:p>
        </w:tc>
        <w:tc>
          <w:tcPr>
            <w:vAlign w:val="top"/>
          </w:tcPr>
          <w:p w:rsidR="00000000" w:rsidDel="00000000" w:rsidP="00000000" w:rsidRDefault="00000000" w:rsidRPr="00000000" w14:paraId="00000084">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Prog.</w:t>
            </w:r>
          </w:p>
        </w:tc>
        <w:tc>
          <w:tcPr>
            <w:vAlign w:val="top"/>
          </w:tcPr>
          <w:p w:rsidR="00000000" w:rsidDel="00000000" w:rsidP="00000000" w:rsidRDefault="00000000" w:rsidRPr="00000000" w14:paraId="00000085">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86">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87">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88">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89">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8A">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jc w:val="center"/>
              <w:rPr>
                <w:rFonts w:ascii="Arial" w:cs="Arial" w:eastAsia="Arial" w:hAnsi="Arial"/>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8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8D">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Real</w:t>
            </w:r>
          </w:p>
        </w:tc>
        <w:tc>
          <w:tcPr>
            <w:vAlign w:val="top"/>
          </w:tcPr>
          <w:p w:rsidR="00000000" w:rsidDel="00000000" w:rsidP="00000000" w:rsidRDefault="00000000" w:rsidRPr="00000000" w14:paraId="0000008E">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8F">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90">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91">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92">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93">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hizo el plan de pruebas</w:t>
            </w:r>
          </w:p>
        </w:tc>
        <w:tc>
          <w:tcPr>
            <w:vAlign w:val="top"/>
          </w:tcPr>
          <w:p w:rsidR="00000000" w:rsidDel="00000000" w:rsidP="00000000" w:rsidRDefault="00000000" w:rsidRPr="00000000" w14:paraId="00000096">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Prog.</w:t>
            </w:r>
          </w:p>
        </w:tc>
        <w:tc>
          <w:tcPr>
            <w:vAlign w:val="top"/>
          </w:tcPr>
          <w:p w:rsidR="00000000" w:rsidDel="00000000" w:rsidP="00000000" w:rsidRDefault="00000000" w:rsidRPr="00000000" w14:paraId="00000097">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98">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99">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9A">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9B">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9C">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jc w:val="center"/>
              <w:rPr>
                <w:rFonts w:ascii="Arial" w:cs="Arial" w:eastAsia="Arial" w:hAnsi="Arial"/>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E">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9F">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Real</w:t>
            </w:r>
          </w:p>
        </w:tc>
        <w:tc>
          <w:tcPr>
            <w:vAlign w:val="top"/>
          </w:tcPr>
          <w:p w:rsidR="00000000" w:rsidDel="00000000" w:rsidP="00000000" w:rsidRDefault="00000000" w:rsidRPr="00000000" w14:paraId="000000A0">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A1">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A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A3">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A4">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A5">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matriz de riesgo</w:t>
            </w:r>
          </w:p>
        </w:tc>
        <w:tc>
          <w:tcPr>
            <w:vAlign w:val="top"/>
          </w:tcPr>
          <w:p w:rsidR="00000000" w:rsidDel="00000000" w:rsidP="00000000" w:rsidRDefault="00000000" w:rsidRPr="00000000" w14:paraId="000000A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0A9">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AA">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AB">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A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AD">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5</w:t>
            </w:r>
            <w:r w:rsidDel="00000000" w:rsidR="00000000" w:rsidRPr="00000000">
              <w:rPr>
                <w:rtl w:val="0"/>
              </w:rPr>
            </w:r>
          </w:p>
        </w:tc>
        <w:tc>
          <w:tcPr>
            <w:vAlign w:val="top"/>
          </w:tcPr>
          <w:p w:rsidR="00000000" w:rsidDel="00000000" w:rsidP="00000000" w:rsidRDefault="00000000" w:rsidRPr="00000000" w14:paraId="000000AE">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0">
            <w:pPr>
              <w:ind w:firstLine="708"/>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B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0B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3">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4">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5">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6">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5</w:t>
            </w:r>
            <w:r w:rsidDel="00000000" w:rsidR="00000000" w:rsidRPr="00000000">
              <w:rPr>
                <w:rtl w:val="0"/>
              </w:rPr>
            </w:r>
          </w:p>
        </w:tc>
        <w:tc>
          <w:tcPr>
            <w:vAlign w:val="top"/>
          </w:tcPr>
          <w:p w:rsidR="00000000" w:rsidDel="00000000" w:rsidP="00000000" w:rsidRDefault="00000000" w:rsidRPr="00000000" w14:paraId="000000B7">
            <w:pPr>
              <w:rPr>
                <w:rFonts w:ascii="Arial" w:cs="Arial" w:eastAsia="Arial" w:hAnsi="Arial"/>
                <w:sz w:val="24"/>
                <w:szCs w:val="24"/>
                <w:vertAlign w:val="baseline"/>
              </w:rPr>
            </w:pPr>
            <w:r w:rsidDel="00000000" w:rsidR="00000000" w:rsidRPr="00000000">
              <w:rPr>
                <w:rtl w:val="0"/>
              </w:rPr>
            </w:r>
          </w:p>
        </w:tc>
      </w:tr>
      <w:tr>
        <w:trPr>
          <w:cantSplit w:val="0"/>
          <w:trHeight w:val="750" w:hRule="atLeast"/>
          <w:tblHeader w:val="0"/>
        </w:trPr>
        <w:tc>
          <w:tcPr>
            <w:vAlign w:val="top"/>
          </w:tcPr>
          <w:p w:rsidR="00000000" w:rsidDel="00000000" w:rsidP="00000000" w:rsidRDefault="00000000" w:rsidRPr="00000000" w14:paraId="000000B8">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plan de gestión de riesgos</w:t>
            </w:r>
          </w:p>
        </w:tc>
        <w:tc>
          <w:tcPr>
            <w:vAlign w:val="top"/>
          </w:tcPr>
          <w:p w:rsidR="00000000" w:rsidDel="00000000" w:rsidP="00000000" w:rsidRDefault="00000000" w:rsidRPr="00000000" w14:paraId="000000B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0BB">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D">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E">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BF">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6</w:t>
            </w:r>
            <w:r w:rsidDel="00000000" w:rsidR="00000000" w:rsidRPr="00000000">
              <w:rPr>
                <w:rtl w:val="0"/>
              </w:rPr>
            </w:r>
          </w:p>
        </w:tc>
        <w:tc>
          <w:tcPr>
            <w:vAlign w:val="top"/>
          </w:tcPr>
          <w:p w:rsidR="00000000" w:rsidDel="00000000" w:rsidP="00000000" w:rsidRDefault="00000000" w:rsidRPr="00000000" w14:paraId="000000C0">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1">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C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C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0C4">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C5">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C6">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C7">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C8">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6</w:t>
            </w:r>
            <w:r w:rsidDel="00000000" w:rsidR="00000000" w:rsidRPr="00000000">
              <w:rPr>
                <w:rtl w:val="0"/>
              </w:rPr>
            </w:r>
          </w:p>
        </w:tc>
        <w:tc>
          <w:tcPr>
            <w:vAlign w:val="top"/>
          </w:tcPr>
          <w:p w:rsidR="00000000" w:rsidDel="00000000" w:rsidP="00000000" w:rsidRDefault="00000000" w:rsidRPr="00000000" w14:paraId="000000C9">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minuta de reuniones</w:t>
            </w:r>
          </w:p>
        </w:tc>
        <w:tc>
          <w:tcPr>
            <w:vAlign w:val="top"/>
          </w:tcPr>
          <w:p w:rsidR="00000000" w:rsidDel="00000000" w:rsidP="00000000" w:rsidRDefault="00000000" w:rsidRPr="00000000" w14:paraId="000000C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0CD">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CE">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CF">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D0">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D1">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0D2">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D4">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D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0D6">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D7">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D8">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D9">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DA">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7</w:t>
            </w:r>
            <w:r w:rsidDel="00000000" w:rsidR="00000000" w:rsidRPr="00000000">
              <w:rPr>
                <w:rtl w:val="0"/>
              </w:rPr>
            </w:r>
          </w:p>
        </w:tc>
        <w:tc>
          <w:tcPr>
            <w:vAlign w:val="top"/>
          </w:tcPr>
          <w:p w:rsidR="00000000" w:rsidDel="00000000" w:rsidP="00000000" w:rsidRDefault="00000000" w:rsidRPr="00000000" w14:paraId="000000DB">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Matriz RACI.</w:t>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ab/>
            </w:r>
          </w:p>
        </w:tc>
        <w:tc>
          <w:tcPr>
            <w:vAlign w:val="top"/>
          </w:tcPr>
          <w:p w:rsidR="00000000" w:rsidDel="00000000" w:rsidP="00000000" w:rsidRDefault="00000000" w:rsidRPr="00000000" w14:paraId="000000D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0E0">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1">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3">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4">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8</w:t>
            </w:r>
            <w:r w:rsidDel="00000000" w:rsidR="00000000" w:rsidRPr="00000000">
              <w:rPr>
                <w:rtl w:val="0"/>
              </w:rPr>
            </w:r>
          </w:p>
        </w:tc>
        <w:tc>
          <w:tcPr>
            <w:vAlign w:val="top"/>
          </w:tcPr>
          <w:p w:rsidR="00000000" w:rsidDel="00000000" w:rsidP="00000000" w:rsidRDefault="00000000" w:rsidRPr="00000000" w14:paraId="000000E5">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7">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0E9">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A">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B">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ED">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8</w:t>
            </w:r>
            <w:r w:rsidDel="00000000" w:rsidR="00000000" w:rsidRPr="00000000">
              <w:rPr>
                <w:rtl w:val="0"/>
              </w:rPr>
            </w:r>
          </w:p>
        </w:tc>
        <w:tc>
          <w:tcPr>
            <w:vAlign w:val="top"/>
          </w:tcPr>
          <w:p w:rsidR="00000000" w:rsidDel="00000000" w:rsidP="00000000" w:rsidRDefault="00000000" w:rsidRPr="00000000" w14:paraId="000000EE">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Terminar el modelo E-R</w:t>
            </w:r>
          </w:p>
        </w:tc>
        <w:tc>
          <w:tcPr>
            <w:vAlign w:val="top"/>
          </w:tcPr>
          <w:p w:rsidR="00000000" w:rsidDel="00000000" w:rsidP="00000000" w:rsidRDefault="00000000" w:rsidRPr="00000000" w14:paraId="000000F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0F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F3">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F4">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F5">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F6">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9</w:t>
            </w:r>
            <w:r w:rsidDel="00000000" w:rsidR="00000000" w:rsidRPr="00000000">
              <w:rPr>
                <w:rtl w:val="0"/>
              </w:rPr>
            </w:r>
          </w:p>
        </w:tc>
        <w:tc>
          <w:tcPr>
            <w:vAlign w:val="top"/>
          </w:tcPr>
          <w:p w:rsidR="00000000" w:rsidDel="00000000" w:rsidP="00000000" w:rsidRDefault="00000000" w:rsidRPr="00000000" w14:paraId="000000F7">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0F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0FB">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F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FD">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FE">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9</w:t>
            </w:r>
            <w:r w:rsidDel="00000000" w:rsidR="00000000" w:rsidRPr="00000000">
              <w:rPr>
                <w:rtl w:val="0"/>
              </w:rPr>
            </w:r>
          </w:p>
        </w:tc>
        <w:tc>
          <w:tcPr>
            <w:vAlign w:val="top"/>
          </w:tcPr>
          <w:p w:rsidR="00000000" w:rsidDel="00000000" w:rsidP="00000000" w:rsidRDefault="00000000" w:rsidRPr="00000000" w14:paraId="000000FF">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00">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Quedan detalles por corregir.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los mockups</w:t>
            </w:r>
          </w:p>
        </w:tc>
        <w:tc>
          <w:tcPr>
            <w:vAlign w:val="top"/>
          </w:tcPr>
          <w:p w:rsidR="00000000" w:rsidDel="00000000" w:rsidP="00000000" w:rsidRDefault="00000000" w:rsidRPr="00000000" w14:paraId="0000010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104">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05">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06">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07">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08">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vAlign w:val="top"/>
          </w:tcPr>
          <w:p w:rsidR="00000000" w:rsidDel="00000000" w:rsidP="00000000" w:rsidRDefault="00000000" w:rsidRPr="00000000" w14:paraId="00000109">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0B">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1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10D">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0E">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0F">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10">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11">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vAlign w:val="top"/>
          </w:tcPr>
          <w:p w:rsidR="00000000" w:rsidDel="00000000" w:rsidP="00000000" w:rsidRDefault="00000000" w:rsidRPr="00000000" w14:paraId="00000112">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3">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14">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 de actividad</w:t>
            </w:r>
          </w:p>
        </w:tc>
        <w:tc>
          <w:tcPr>
            <w:vAlign w:val="top"/>
          </w:tcPr>
          <w:p w:rsidR="00000000" w:rsidDel="00000000" w:rsidP="00000000" w:rsidRDefault="00000000" w:rsidRPr="00000000" w14:paraId="0000011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116">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17">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18">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19">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1A">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vAlign w:val="top"/>
          </w:tcPr>
          <w:p w:rsidR="00000000" w:rsidDel="00000000" w:rsidP="00000000" w:rsidRDefault="00000000" w:rsidRPr="00000000" w14:paraId="0000011B">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11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11F">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0">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1">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3">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vAlign w:val="top"/>
          </w:tcPr>
          <w:p w:rsidR="00000000" w:rsidDel="00000000" w:rsidP="00000000" w:rsidRDefault="00000000" w:rsidRPr="00000000" w14:paraId="00000124">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6">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procesos</w:t>
            </w:r>
          </w:p>
        </w:tc>
        <w:tc>
          <w:tcPr>
            <w:vAlign w:val="top"/>
          </w:tcPr>
          <w:p w:rsidR="00000000" w:rsidDel="00000000" w:rsidP="00000000" w:rsidRDefault="00000000" w:rsidRPr="00000000" w14:paraId="0000012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128">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9">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A">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B">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C">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12</w:t>
            </w:r>
            <w:r w:rsidDel="00000000" w:rsidR="00000000" w:rsidRPr="00000000">
              <w:rPr>
                <w:rtl w:val="0"/>
              </w:rPr>
            </w:r>
          </w:p>
        </w:tc>
        <w:tc>
          <w:tcPr>
            <w:vAlign w:val="top"/>
          </w:tcPr>
          <w:p w:rsidR="00000000" w:rsidDel="00000000" w:rsidP="00000000" w:rsidRDefault="00000000" w:rsidRPr="00000000" w14:paraId="0000012D">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13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131">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3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33">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34">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35">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12</w:t>
            </w:r>
            <w:r w:rsidDel="00000000" w:rsidR="00000000" w:rsidRPr="00000000">
              <w:rPr>
                <w:rtl w:val="0"/>
              </w:rPr>
            </w:r>
          </w:p>
        </w:tc>
        <w:tc>
          <w:tcPr>
            <w:vAlign w:val="top"/>
          </w:tcPr>
          <w:p w:rsidR="00000000" w:rsidDel="00000000" w:rsidP="00000000" w:rsidRDefault="00000000" w:rsidRPr="00000000" w14:paraId="00000136">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7">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38">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casos de uso </w:t>
            </w:r>
          </w:p>
        </w:tc>
        <w:tc>
          <w:tcPr>
            <w:vAlign w:val="top"/>
          </w:tcPr>
          <w:p w:rsidR="00000000" w:rsidDel="00000000" w:rsidP="00000000" w:rsidRDefault="00000000" w:rsidRPr="00000000" w14:paraId="0000013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13A">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3B">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3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3D">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3E">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13</w:t>
            </w:r>
            <w:r w:rsidDel="00000000" w:rsidR="00000000" w:rsidRPr="00000000">
              <w:rPr>
                <w:rtl w:val="0"/>
              </w:rPr>
            </w:r>
          </w:p>
        </w:tc>
        <w:tc>
          <w:tcPr>
            <w:vAlign w:val="top"/>
          </w:tcPr>
          <w:p w:rsidR="00000000" w:rsidDel="00000000" w:rsidP="00000000" w:rsidRDefault="00000000" w:rsidRPr="00000000" w14:paraId="0000013F">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0">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41">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14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143">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44">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45">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46">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47">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13</w:t>
            </w:r>
            <w:r w:rsidDel="00000000" w:rsidR="00000000" w:rsidRPr="00000000">
              <w:rPr>
                <w:rtl w:val="0"/>
              </w:rPr>
            </w:r>
          </w:p>
        </w:tc>
        <w:tc>
          <w:tcPr>
            <w:vAlign w:val="top"/>
          </w:tcPr>
          <w:p w:rsidR="00000000" w:rsidDel="00000000" w:rsidP="00000000" w:rsidRDefault="00000000" w:rsidRPr="00000000" w14:paraId="00000148">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4A">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logos</w:t>
            </w:r>
          </w:p>
        </w:tc>
        <w:tc>
          <w:tcPr>
            <w:vAlign w:val="top"/>
          </w:tcPr>
          <w:p w:rsidR="00000000" w:rsidDel="00000000" w:rsidP="00000000" w:rsidRDefault="00000000" w:rsidRPr="00000000" w14:paraId="0000014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14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4D">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4E">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4F">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50">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14</w:t>
            </w:r>
            <w:r w:rsidDel="00000000" w:rsidR="00000000" w:rsidRPr="00000000">
              <w:rPr>
                <w:rtl w:val="0"/>
              </w:rPr>
            </w:r>
          </w:p>
        </w:tc>
        <w:tc>
          <w:tcPr>
            <w:vAlign w:val="top"/>
          </w:tcPr>
          <w:p w:rsidR="00000000" w:rsidDel="00000000" w:rsidP="00000000" w:rsidRDefault="00000000" w:rsidRPr="00000000" w14:paraId="00000151">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2">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53">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15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155">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56">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57">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58">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59">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14</w:t>
            </w:r>
            <w:r w:rsidDel="00000000" w:rsidR="00000000" w:rsidRPr="00000000">
              <w:rPr>
                <w:rtl w:val="0"/>
              </w:rPr>
            </w:r>
          </w:p>
        </w:tc>
        <w:tc>
          <w:tcPr>
            <w:vAlign w:val="top"/>
          </w:tcPr>
          <w:p w:rsidR="00000000" w:rsidDel="00000000" w:rsidP="00000000" w:rsidRDefault="00000000" w:rsidRPr="00000000" w14:paraId="0000015A">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Web</w:t>
            </w:r>
          </w:p>
        </w:tc>
        <w:tc>
          <w:tcPr>
            <w:vAlign w:val="top"/>
          </w:tcPr>
          <w:p w:rsidR="00000000" w:rsidDel="00000000" w:rsidP="00000000" w:rsidRDefault="00000000" w:rsidRPr="00000000" w14:paraId="0000015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15E">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5F">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15</w:t>
            </w:r>
            <w:r w:rsidDel="00000000" w:rsidR="00000000" w:rsidRPr="00000000">
              <w:rPr>
                <w:rtl w:val="0"/>
              </w:rPr>
            </w:r>
          </w:p>
        </w:tc>
        <w:tc>
          <w:tcPr>
            <w:vAlign w:val="top"/>
          </w:tcPr>
          <w:p w:rsidR="00000000" w:rsidDel="00000000" w:rsidP="00000000" w:rsidRDefault="00000000" w:rsidRPr="00000000" w14:paraId="00000160">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61">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6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63">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Es lo que pide el cliente para la primera iteración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65">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16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167">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15</w:t>
            </w:r>
            <w:r w:rsidDel="00000000" w:rsidR="00000000" w:rsidRPr="00000000">
              <w:rPr>
                <w:rtl w:val="0"/>
              </w:rPr>
            </w:r>
          </w:p>
        </w:tc>
        <w:tc>
          <w:tcPr>
            <w:vAlign w:val="top"/>
          </w:tcPr>
          <w:p w:rsidR="00000000" w:rsidDel="00000000" w:rsidP="00000000" w:rsidRDefault="00000000" w:rsidRPr="00000000" w14:paraId="00000168">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69">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6A">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6B">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6C">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Se atrasó el trabajo debido a quehaceres sin especificar del desarrollador.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D">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escritorio</w:t>
            </w:r>
          </w:p>
        </w:tc>
        <w:tc>
          <w:tcPr>
            <w:vAlign w:val="top"/>
          </w:tcPr>
          <w:p w:rsidR="00000000" w:rsidDel="00000000" w:rsidP="00000000" w:rsidRDefault="00000000" w:rsidRPr="00000000" w14:paraId="0000016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w:t>
            </w:r>
          </w:p>
        </w:tc>
        <w:tc>
          <w:tcPr>
            <w:vAlign w:val="top"/>
          </w:tcPr>
          <w:p w:rsidR="00000000" w:rsidDel="00000000" w:rsidP="00000000" w:rsidRDefault="00000000" w:rsidRPr="00000000" w14:paraId="00000170">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71">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16</w:t>
            </w:r>
            <w:r w:rsidDel="00000000" w:rsidR="00000000" w:rsidRPr="00000000">
              <w:rPr>
                <w:rtl w:val="0"/>
              </w:rPr>
            </w:r>
          </w:p>
        </w:tc>
        <w:tc>
          <w:tcPr>
            <w:vAlign w:val="top"/>
          </w:tcPr>
          <w:p w:rsidR="00000000" w:rsidDel="00000000" w:rsidP="00000000" w:rsidRDefault="00000000" w:rsidRPr="00000000" w14:paraId="0000017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73">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74">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75">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Es lo que pide el cliente para la primera iteración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jc w:val="cente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77">
            <w:pPr>
              <w:jc w:val="both"/>
              <w:rPr>
                <w:rFonts w:ascii="Arial" w:cs="Arial" w:eastAsia="Arial" w:hAnsi="Arial"/>
                <w:sz w:val="24"/>
                <w:szCs w:val="24"/>
              </w:rPr>
            </w:pPr>
            <w:r w:rsidDel="00000000" w:rsidR="00000000" w:rsidRPr="00000000">
              <w:rPr>
                <w:rtl w:val="0"/>
              </w:rPr>
            </w:r>
          </w:p>
        </w:tc>
        <w:tc>
          <w:tcPr>
            <w:vAlign w:val="top"/>
          </w:tcPr>
          <w:p w:rsidR="00000000" w:rsidDel="00000000" w:rsidP="00000000" w:rsidRDefault="00000000" w:rsidRPr="00000000" w14:paraId="0000017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Real</w:t>
            </w:r>
          </w:p>
        </w:tc>
        <w:tc>
          <w:tcPr>
            <w:vAlign w:val="top"/>
          </w:tcPr>
          <w:p w:rsidR="00000000" w:rsidDel="00000000" w:rsidP="00000000" w:rsidRDefault="00000000" w:rsidRPr="00000000" w14:paraId="00000179">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16</w:t>
            </w:r>
            <w:r w:rsidDel="00000000" w:rsidR="00000000" w:rsidRPr="00000000">
              <w:rPr>
                <w:rtl w:val="0"/>
              </w:rPr>
            </w:r>
          </w:p>
        </w:tc>
        <w:tc>
          <w:tcPr>
            <w:vAlign w:val="top"/>
          </w:tcPr>
          <w:p w:rsidR="00000000" w:rsidDel="00000000" w:rsidP="00000000" w:rsidRDefault="00000000" w:rsidRPr="00000000" w14:paraId="0000017A">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7B">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7C">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7D">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17E">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Se está progresando pero de forma lenta.</w:t>
            </w:r>
            <w:r w:rsidDel="00000000" w:rsidR="00000000" w:rsidRPr="00000000">
              <w:rPr>
                <w:rtl w:val="0"/>
              </w:rPr>
            </w:r>
          </w:p>
        </w:tc>
      </w:tr>
    </w:tbl>
    <w:p w:rsidR="00000000" w:rsidDel="00000000" w:rsidP="00000000" w:rsidRDefault="00000000" w:rsidRPr="00000000" w14:paraId="0000017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80">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Fecha: _________12/09/2020__________________________________</w:t>
      </w:r>
    </w:p>
    <w:p w:rsidR="00000000" w:rsidDel="00000000" w:rsidP="00000000" w:rsidRDefault="00000000" w:rsidRPr="00000000" w14:paraId="00000181">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2">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83">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8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85">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8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7">
      <w:pPr>
        <w:jc w:val="center"/>
        <w:rPr>
          <w:rFonts w:ascii="Arial" w:cs="Arial" w:eastAsia="Arial" w:hAnsi="Arial"/>
          <w:vertAlign w:val="baseline"/>
        </w:rPr>
      </w:pPr>
      <w:r w:rsidDel="00000000" w:rsidR="00000000" w:rsidRPr="00000000">
        <w:rPr>
          <w:rtl w:val="0"/>
        </w:rPr>
      </w:r>
    </w:p>
    <w:sectPr>
      <w:footerReference r:id="rId8" w:type="default"/>
      <w:type w:val="nextPage"/>
      <w:pgSz w:h="12240" w:w="15840" w:orient="landscape"/>
      <w:pgMar w:bottom="1701" w:top="1134" w:left="1418" w:right="141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Formato de programa de actividades dentro del informe de avance técnico UJAT  2007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MX" w:val="es-ES"/>
    </w:rPr>
  </w:style>
  <w:style w:type="paragraph" w:styleId="Título1">
    <w:name w:val="Título 1"/>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0"/>
    </w:pPr>
    <w:rPr>
      <w:noProof w:val="0"/>
      <w:w w:val="100"/>
      <w:position w:val="-1"/>
      <w:sz w:val="24"/>
      <w:effect w:val="none"/>
      <w:vertAlign w:val="baseline"/>
      <w:cs w:val="0"/>
      <w:em w:val="none"/>
      <w:lang w:bidi="ar-SA" w:eastAsia="es-MX" w:val="es-MX"/>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rFonts w:ascii="Arial" w:hAnsi="Arial"/>
      <w:b w:val="1"/>
      <w:w w:val="100"/>
      <w:position w:val="-1"/>
      <w:sz w:val="32"/>
      <w:effect w:val="none"/>
      <w:vertAlign w:val="baseline"/>
      <w:cs w:val="0"/>
      <w:em w:val="none"/>
      <w:lang w:bidi="ar-SA" w:eastAsia="es-MX" w:val="es-ES"/>
    </w:rPr>
  </w:style>
  <w:style w:type="paragraph" w:styleId="Título3">
    <w:name w:val="Título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Arial" w:hAnsi="Arial"/>
      <w:b w:val="1"/>
      <w:noProof w:val="0"/>
      <w:w w:val="100"/>
      <w:position w:val="-1"/>
      <w:sz w:val="22"/>
      <w:effect w:val="none"/>
      <w:vertAlign w:val="baseline"/>
      <w:cs w:val="0"/>
      <w:em w:val="none"/>
      <w:lang w:bidi="ar-SA" w:eastAsia="es-MX" w:val="es-MX"/>
    </w:rPr>
  </w:style>
  <w:style w:type="paragraph" w:styleId="Título4">
    <w:name w:val="Título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rFonts w:ascii="Arial" w:hAnsi="Arial"/>
      <w:b w:val="1"/>
      <w:noProof w:val="0"/>
      <w:w w:val="100"/>
      <w:position w:val="-1"/>
      <w:sz w:val="22"/>
      <w:effect w:val="none"/>
      <w:vertAlign w:val="baseline"/>
      <w:cs w:val="0"/>
      <w:em w:val="none"/>
      <w:lang w:bidi="ar-SA" w:eastAsia="es-MX" w:val="es-MX"/>
    </w:rPr>
  </w:style>
  <w:style w:type="paragraph" w:styleId="Título5">
    <w:name w:val="Título 5"/>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4"/>
    </w:pPr>
    <w:rPr>
      <w:i w:val="1"/>
      <w:w w:val="100"/>
      <w:position w:val="-1"/>
      <w:sz w:val="16"/>
      <w:effect w:val="none"/>
      <w:vertAlign w:val="baseline"/>
      <w:cs w:val="0"/>
      <w:em w:val="none"/>
      <w:lang w:bidi="ar-SA" w:eastAsia="es-MX"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5"/>
    </w:pPr>
    <w:rPr>
      <w:rFonts w:ascii="Arial" w:hAnsi="Arial"/>
      <w:b w:val="1"/>
      <w:noProof w:val="0"/>
      <w:w w:val="100"/>
      <w:position w:val="-1"/>
      <w:sz w:val="22"/>
      <w:effect w:val="none"/>
      <w:vertAlign w:val="baseline"/>
      <w:cs w:val="0"/>
      <w:em w:val="none"/>
      <w:lang w:bidi="ar-SA" w:eastAsia="es-MX" w:val="es-MX"/>
    </w:rPr>
  </w:style>
  <w:style w:type="paragraph" w:styleId="Título7">
    <w:name w:val="Título 7"/>
    <w:basedOn w:val="Normal"/>
    <w:next w:val="Normal"/>
    <w:autoRedefine w:val="0"/>
    <w:hidden w:val="0"/>
    <w:qFormat w:val="0"/>
    <w:pPr>
      <w:keepNext w:val="1"/>
      <w:suppressAutoHyphens w:val="1"/>
      <w:spacing w:line="1" w:lineRule="atLeast"/>
      <w:ind w:left="708" w:leftChars="-1" w:rightChars="0" w:firstLineChars="-1"/>
      <w:jc w:val="center"/>
      <w:textDirection w:val="btLr"/>
      <w:textAlignment w:val="top"/>
      <w:outlineLvl w:val="6"/>
    </w:pPr>
    <w:rPr>
      <w:rFonts w:ascii="Arial" w:hAnsi="Arial"/>
      <w:b w:val="1"/>
      <w:w w:val="100"/>
      <w:position w:val="-1"/>
      <w:sz w:val="28"/>
      <w:effect w:val="none"/>
      <w:vertAlign w:val="baseline"/>
      <w:cs w:val="0"/>
      <w:em w:val="none"/>
      <w:lang w:bidi="ar-SA" w:eastAsia="es-MX" w:val="es-ES"/>
    </w:rPr>
  </w:style>
  <w:style w:type="paragraph" w:styleId="Título8">
    <w:name w:val="Título 8"/>
    <w:basedOn w:val="Normal"/>
    <w:next w:val="Normal"/>
    <w:autoRedefine w:val="0"/>
    <w:hidden w:val="0"/>
    <w:qFormat w:val="0"/>
    <w:pPr>
      <w:keepNext w:val="1"/>
      <w:framePr w:anchorLock="0" w:lines="0" w:hSpace="141" w:wrap="around" w:hAnchor="text" w:vAnchor="text" w:x="9296" w:y="3" w:hRule="auto"/>
      <w:suppressAutoHyphens w:val="1"/>
      <w:spacing w:line="1" w:lineRule="atLeast"/>
      <w:ind w:leftChars="-1" w:rightChars="0" w:firstLineChars="-1"/>
      <w:textDirection w:val="btLr"/>
      <w:textAlignment w:val="top"/>
      <w:outlineLvl w:val="7"/>
    </w:pPr>
    <w:rPr>
      <w:rFonts w:ascii="Arial" w:hAnsi="Arial"/>
      <w:b w:val="1"/>
      <w:noProof w:val="1"/>
      <w:w w:val="100"/>
      <w:position w:val="-1"/>
      <w:sz w:val="28"/>
      <w:effect w:val="none"/>
      <w:vertAlign w:val="baseline"/>
      <w:cs w:val="0"/>
      <w:em w:val="none"/>
      <w:lang w:bidi="ar-SA" w:eastAsia="und" w:val="und"/>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MX"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jc w:val="both"/>
      <w:textDirection w:val="btLr"/>
      <w:textAlignment w:val="top"/>
      <w:outlineLvl w:val="0"/>
    </w:pPr>
    <w:rPr>
      <w:rFonts w:ascii="Arial" w:hAnsi="Arial"/>
      <w:noProof w:val="0"/>
      <w:w w:val="100"/>
      <w:position w:val="-1"/>
      <w:sz w:val="22"/>
      <w:effect w:val="none"/>
      <w:vertAlign w:val="baseline"/>
      <w:cs w:val="0"/>
      <w:em w:val="none"/>
      <w:lang w:bidi="ar-SA" w:eastAsia="es-MX" w:val="es-MX"/>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s-MX"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s-MX"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Listaconviñetas">
    <w:name w:val="Lista con viñetas"/>
    <w:basedOn w:val="Normal"/>
    <w:next w:val="Listaconviñetas"/>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24"/>
      <w:szCs w:val="24"/>
      <w:effect w:val="none"/>
      <w:vertAlign w:val="baseline"/>
      <w:cs w:val="0"/>
      <w:em w:val="none"/>
      <w:lang w:bidi="ar-SA" w:eastAsia="es-MX"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OYAis4cgbfa8zBxqJr2Qx7tToA==">AMUW2mVsmnRRJWAGOZcHJA9lCcAWLAFTNGggtB3QrBpQQtiNCDotz27HFs049GdCgRRw5jvtTPQxXcUWWf4RyOvxyQeh10JqVriCpIk/E8KmtUqtx6+yaYY=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2021-08-27T00:47:00Z</dcterms:created>
  <dc:creator>alexandro</dc:creator>
</cp:coreProperties>
</file>