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0E48" w14:textId="432E1115" w:rsidR="00EC07B6" w:rsidRPr="001E7C43" w:rsidRDefault="00CC677F">
      <w:pPr>
        <w:rPr>
          <w:b/>
          <w:bCs/>
          <w:sz w:val="28"/>
          <w:szCs w:val="28"/>
        </w:rPr>
      </w:pPr>
      <w:r w:rsidRPr="001E7C43">
        <w:rPr>
          <w:b/>
          <w:bCs/>
          <w:sz w:val="28"/>
          <w:szCs w:val="28"/>
        </w:rPr>
        <w:t>Lab0</w:t>
      </w:r>
      <w:r w:rsidR="00562E92" w:rsidRPr="001E7C43">
        <w:rPr>
          <w:b/>
          <w:bCs/>
          <w:sz w:val="28"/>
          <w:szCs w:val="28"/>
        </w:rPr>
        <w:t>2</w:t>
      </w:r>
    </w:p>
    <w:p w14:paraId="2AD7CA63" w14:textId="77777777" w:rsidR="00CC677F" w:rsidRDefault="00CC677F"/>
    <w:p w14:paraId="5D94417C" w14:textId="006A6693" w:rsidR="00CC677F" w:rsidRPr="001F0297" w:rsidRDefault="00CC677F">
      <w:pPr>
        <w:rPr>
          <w:b/>
          <w:bCs/>
          <w:u w:val="single"/>
        </w:rPr>
      </w:pPr>
      <w:r w:rsidRPr="001F0297">
        <w:rPr>
          <w:b/>
          <w:bCs/>
          <w:u w:val="single"/>
        </w:rPr>
        <w:t>Introduction</w:t>
      </w:r>
    </w:p>
    <w:p w14:paraId="17156A60" w14:textId="77777777" w:rsidR="00CC677F" w:rsidRDefault="00CC677F"/>
    <w:p w14:paraId="039AAD7F" w14:textId="44985B36" w:rsidR="00DE7728" w:rsidRDefault="00F91784" w:rsidP="00DE7728">
      <w:r>
        <w:t>We will recreate some of the analysis depicted in Lecture</w:t>
      </w:r>
      <w:r w:rsidR="001F0297">
        <w:t xml:space="preserve"> </w:t>
      </w:r>
      <w:r>
        <w:t xml:space="preserve">02: </w:t>
      </w:r>
      <w:proofErr w:type="spellStart"/>
      <w:r>
        <w:t>Dot</w:t>
      </w:r>
      <w:r w:rsidR="00311F1F">
        <w:t>p</w:t>
      </w:r>
      <w:r>
        <w:t>lots</w:t>
      </w:r>
      <w:proofErr w:type="spellEnd"/>
      <w:r>
        <w:t>, alignment scores</w:t>
      </w:r>
      <w:r w:rsidR="00311F1F">
        <w:t>,</w:t>
      </w:r>
      <w:r>
        <w:t xml:space="preserve"> and global alignment using Dynamic Programming.</w:t>
      </w:r>
    </w:p>
    <w:p w14:paraId="19AC0142" w14:textId="77777777" w:rsidR="00F91784" w:rsidRDefault="00F91784" w:rsidP="00DE7728"/>
    <w:p w14:paraId="301F5C78" w14:textId="25C5F055" w:rsidR="00F91784" w:rsidRDefault="00F91784" w:rsidP="00DE7728">
      <w:r>
        <w:t>Document all work during the dry lab for each exercise, defining all your tools and parameters, data output, and interpretation.</w:t>
      </w:r>
    </w:p>
    <w:p w14:paraId="623A7C42" w14:textId="77777777" w:rsidR="001F0297" w:rsidRDefault="001F0297" w:rsidP="00DE7728"/>
    <w:p w14:paraId="2444A4FA" w14:textId="5E12EFB9" w:rsidR="001F0297" w:rsidRDefault="001A6EE1" w:rsidP="001A6EE1">
      <w:pPr>
        <w:shd w:val="clear" w:color="auto" w:fill="D1D1D1" w:themeFill="background2" w:themeFillShade="E6"/>
      </w:pPr>
      <w:r>
        <w:t>From Lab02, t</w:t>
      </w:r>
      <w:r w:rsidR="001F0297">
        <w:t xml:space="preserve">here are three Assignments to be submitted to </w:t>
      </w:r>
      <w:proofErr w:type="spellStart"/>
      <w:r w:rsidR="001F0297">
        <w:t>myCourses</w:t>
      </w:r>
      <w:proofErr w:type="spellEnd"/>
      <w:r w:rsidR="001F0297">
        <w:t>:</w:t>
      </w:r>
    </w:p>
    <w:p w14:paraId="0235E3B9" w14:textId="574B3F0D" w:rsidR="001F0297" w:rsidRDefault="001F0297" w:rsidP="001A6EE1">
      <w:pPr>
        <w:shd w:val="clear" w:color="auto" w:fill="D1D1D1" w:themeFill="background2" w:themeFillShade="E6"/>
      </w:pPr>
      <w:r>
        <w:t>Activity 2.1</w:t>
      </w:r>
    </w:p>
    <w:p w14:paraId="1D83B5EB" w14:textId="07441038" w:rsidR="00B448CC" w:rsidRDefault="00B448CC" w:rsidP="001A6EE1">
      <w:pPr>
        <w:shd w:val="clear" w:color="auto" w:fill="D1D1D1" w:themeFill="background2" w:themeFillShade="E6"/>
      </w:pPr>
      <w:r>
        <w:t>Activity 2.2</w:t>
      </w:r>
    </w:p>
    <w:p w14:paraId="3BE8E766" w14:textId="75D3E83A" w:rsidR="001F0297" w:rsidRDefault="001F0297" w:rsidP="001A6EE1">
      <w:pPr>
        <w:shd w:val="clear" w:color="auto" w:fill="D1D1D1" w:themeFill="background2" w:themeFillShade="E6"/>
      </w:pPr>
      <w:r>
        <w:t>Discussion 2.</w:t>
      </w:r>
      <w:r w:rsidR="00B448CC">
        <w:t>1</w:t>
      </w:r>
    </w:p>
    <w:p w14:paraId="70A003A7" w14:textId="77777777" w:rsidR="00D6057E" w:rsidRDefault="00D6057E" w:rsidP="00DE7728"/>
    <w:p w14:paraId="0E76E8AE" w14:textId="453BEA0E" w:rsidR="00F91784" w:rsidRPr="001F0297" w:rsidRDefault="00172F76" w:rsidP="00DE7728">
      <w:pPr>
        <w:rPr>
          <w:b/>
          <w:bCs/>
          <w:u w:val="single"/>
        </w:rPr>
      </w:pPr>
      <w:r w:rsidRPr="001F0297">
        <w:rPr>
          <w:b/>
          <w:bCs/>
          <w:u w:val="single"/>
        </w:rPr>
        <w:t>Dot</w:t>
      </w:r>
      <w:r w:rsidR="00E025A0">
        <w:rPr>
          <w:b/>
          <w:bCs/>
          <w:u w:val="single"/>
        </w:rPr>
        <w:t>-</w:t>
      </w:r>
      <w:r w:rsidR="00311F1F">
        <w:rPr>
          <w:b/>
          <w:bCs/>
          <w:u w:val="single"/>
        </w:rPr>
        <w:t>p</w:t>
      </w:r>
      <w:r w:rsidRPr="001F0297">
        <w:rPr>
          <w:b/>
          <w:bCs/>
          <w:u w:val="single"/>
        </w:rPr>
        <w:t>lot</w:t>
      </w:r>
    </w:p>
    <w:p w14:paraId="6B2162D8" w14:textId="77777777" w:rsidR="00F91784" w:rsidRDefault="00F91784" w:rsidP="00DE7728">
      <w:pPr>
        <w:rPr>
          <w:u w:val="single"/>
        </w:rPr>
      </w:pPr>
    </w:p>
    <w:p w14:paraId="12B37A60" w14:textId="5D15098E" w:rsidR="00F91784" w:rsidRPr="00F91784" w:rsidRDefault="00F91784" w:rsidP="00DE7728">
      <w:r w:rsidRPr="00F91784">
        <w:t xml:space="preserve">Using a </w:t>
      </w:r>
      <w:proofErr w:type="spellStart"/>
      <w:r w:rsidRPr="00F91784">
        <w:t>Dot</w:t>
      </w:r>
      <w:r w:rsidR="00311F1F">
        <w:t>p</w:t>
      </w:r>
      <w:r w:rsidRPr="00F91784">
        <w:t>lot</w:t>
      </w:r>
      <w:proofErr w:type="spellEnd"/>
      <w:r w:rsidRPr="00F91784">
        <w:t xml:space="preserve"> graphic, identify all the sequence alignments and the differences between the sequences. Make sure</w:t>
      </w:r>
      <w:r>
        <w:t xml:space="preserve"> to </w:t>
      </w:r>
      <w:r w:rsidR="00172F76">
        <w:t xml:space="preserve">describe and interpret </w:t>
      </w:r>
      <w:r w:rsidR="009F5B35">
        <w:t>all types</w:t>
      </w:r>
      <w:r>
        <w:t xml:space="preserve"> of </w:t>
      </w:r>
      <w:r w:rsidR="00172F76">
        <w:t>similarities/dissimilarities:</w:t>
      </w:r>
    </w:p>
    <w:p w14:paraId="559FA789" w14:textId="77777777" w:rsidR="00F91784" w:rsidRPr="00172F76" w:rsidRDefault="00F91784" w:rsidP="00DE7728"/>
    <w:p w14:paraId="136E49EE" w14:textId="269E5754" w:rsidR="00172F76" w:rsidRPr="00172F76" w:rsidRDefault="00172F76" w:rsidP="00A551C8">
      <w:pPr>
        <w:pStyle w:val="ListParagraph"/>
        <w:numPr>
          <w:ilvl w:val="0"/>
          <w:numId w:val="7"/>
        </w:numPr>
      </w:pPr>
      <w:r w:rsidRPr="00172F76">
        <w:t>Matches</w:t>
      </w:r>
    </w:p>
    <w:p w14:paraId="0916F599" w14:textId="77777777" w:rsidR="00172F76" w:rsidRPr="00172F76" w:rsidRDefault="00172F76" w:rsidP="00172F76"/>
    <w:p w14:paraId="50D8A2A8" w14:textId="3F73C292" w:rsidR="00172F76" w:rsidRPr="00172F76" w:rsidRDefault="00311F1F" w:rsidP="00172F76">
      <w:r>
        <w:t>On the dot plot graphic, a</w:t>
      </w:r>
      <w:r w:rsidR="00172F76" w:rsidRPr="00172F76">
        <w:t xml:space="preserve"> match between sequences </w:t>
      </w:r>
      <w:r w:rsidR="008D7C84">
        <w:t>resembles</w:t>
      </w:r>
      <w:r w:rsidR="00172F76" w:rsidRPr="00172F76">
        <w:t xml:space="preserve"> a diagonal line, representing the continuous match (or repeat).</w:t>
      </w:r>
    </w:p>
    <w:p w14:paraId="21E4EA17" w14:textId="77777777" w:rsidR="00172F76" w:rsidRPr="00172F76" w:rsidRDefault="00172F76" w:rsidP="00172F76"/>
    <w:p w14:paraId="65F52CC6" w14:textId="076E42B8" w:rsidR="00172F76" w:rsidRPr="00172F76" w:rsidRDefault="00172F76" w:rsidP="00A551C8">
      <w:pPr>
        <w:pStyle w:val="ListParagraph"/>
        <w:numPr>
          <w:ilvl w:val="0"/>
          <w:numId w:val="7"/>
        </w:numPr>
      </w:pPr>
      <w:r w:rsidRPr="00172F76">
        <w:t>Frame shifts</w:t>
      </w:r>
    </w:p>
    <w:p w14:paraId="09C39F85" w14:textId="77777777" w:rsidR="00172F76" w:rsidRPr="00172F76" w:rsidRDefault="00172F76" w:rsidP="00172F76"/>
    <w:p w14:paraId="30CB60E6" w14:textId="77777777" w:rsidR="00172F76" w:rsidRPr="00172F76" w:rsidRDefault="00172F76" w:rsidP="00172F76">
      <w:pPr>
        <w:ind w:firstLine="720"/>
      </w:pPr>
      <w:r w:rsidRPr="00172F76">
        <w:t>a. Mutations</w:t>
      </w:r>
    </w:p>
    <w:p w14:paraId="05511826" w14:textId="77777777" w:rsidR="00172F76" w:rsidRPr="00172F76" w:rsidRDefault="00172F76" w:rsidP="00172F76"/>
    <w:p w14:paraId="13180CF3" w14:textId="56FC1EEC" w:rsidR="00172F76" w:rsidRPr="00172F76" w:rsidRDefault="00172F76" w:rsidP="00172F76">
      <w:r w:rsidRPr="00172F76">
        <w:t>Mutations are distinctions between sequences. On the graphic</w:t>
      </w:r>
      <w:r w:rsidR="00311F1F">
        <w:t>,</w:t>
      </w:r>
      <w:r w:rsidRPr="00172F76">
        <w:t xml:space="preserve"> they are represented by gaps in diagonal lines. They interrupt matches.</w:t>
      </w:r>
    </w:p>
    <w:p w14:paraId="1CB58106" w14:textId="77777777" w:rsidR="00172F76" w:rsidRPr="00172F76" w:rsidRDefault="00172F76" w:rsidP="00172F76"/>
    <w:p w14:paraId="7A23863D" w14:textId="77777777" w:rsidR="00172F76" w:rsidRPr="00172F76" w:rsidRDefault="00172F76" w:rsidP="00172F76">
      <w:pPr>
        <w:ind w:firstLine="720"/>
      </w:pPr>
      <w:r w:rsidRPr="00172F76">
        <w:t>b. Insertions</w:t>
      </w:r>
    </w:p>
    <w:p w14:paraId="3FE1C1CE" w14:textId="77777777" w:rsidR="00172F76" w:rsidRPr="00172F76" w:rsidRDefault="00172F76" w:rsidP="00172F76"/>
    <w:p w14:paraId="480AF70E" w14:textId="509471AA" w:rsidR="00172F76" w:rsidRPr="00172F76" w:rsidRDefault="00172F76" w:rsidP="00172F76">
      <w:r w:rsidRPr="00172F76">
        <w:t>Insertions are parts of one sequence that are missed in the other while the surrounding parts match. In other words, an insertion is a subsequence inserted into a sequence.</w:t>
      </w:r>
    </w:p>
    <w:p w14:paraId="67B4C29A" w14:textId="2C0B825A" w:rsidR="00172F76" w:rsidRPr="00172F76" w:rsidRDefault="00172F76" w:rsidP="00172F76">
      <w:r w:rsidRPr="00172F76">
        <w:t xml:space="preserve">Graphically, insertions are represented by gaps </w:t>
      </w:r>
      <w:r w:rsidR="00311F1F">
        <w:t>that</w:t>
      </w:r>
      <w:r w:rsidRPr="00172F76">
        <w:t xml:space="preserve"> lie only on one axis. A little shift towards the other axis indicates a mutation involved.</w:t>
      </w:r>
    </w:p>
    <w:p w14:paraId="1C9A8B14" w14:textId="77777777" w:rsidR="00172F76" w:rsidRPr="00172F76" w:rsidRDefault="00172F76" w:rsidP="00172F76"/>
    <w:p w14:paraId="6FD63EC7" w14:textId="77777777" w:rsidR="00172F76" w:rsidRPr="00172F76" w:rsidRDefault="00172F76" w:rsidP="00172F76">
      <w:pPr>
        <w:ind w:firstLine="720"/>
      </w:pPr>
      <w:r w:rsidRPr="00172F76">
        <w:t>c. Deletions</w:t>
      </w:r>
    </w:p>
    <w:p w14:paraId="09334132" w14:textId="77777777" w:rsidR="00172F76" w:rsidRPr="00172F76" w:rsidRDefault="00172F76" w:rsidP="00172F76"/>
    <w:p w14:paraId="0E58DA08" w14:textId="77777777" w:rsidR="00172F76" w:rsidRPr="00172F76" w:rsidRDefault="00172F76" w:rsidP="00172F76">
      <w:r w:rsidRPr="00172F76">
        <w:t>A deletion is a subsequence that was deleted from a sequence.</w:t>
      </w:r>
    </w:p>
    <w:p w14:paraId="01B12799" w14:textId="77777777" w:rsidR="00172F76" w:rsidRPr="00172F76" w:rsidRDefault="00172F76" w:rsidP="00172F76"/>
    <w:p w14:paraId="0448BF06" w14:textId="77777777" w:rsidR="00172F76" w:rsidRDefault="00172F76" w:rsidP="00172F76">
      <w:r w:rsidRPr="00172F76">
        <w:lastRenderedPageBreak/>
        <w:t>A deletion from sequence A found in sequence B can be considered as an insertion into sequence B and contained in sequence A.</w:t>
      </w:r>
    </w:p>
    <w:p w14:paraId="1F224A70" w14:textId="77777777" w:rsidR="00172F76" w:rsidRPr="00172F76" w:rsidRDefault="00172F76" w:rsidP="00172F76"/>
    <w:p w14:paraId="75D503A0" w14:textId="2A9D5A5F" w:rsidR="00172F76" w:rsidRPr="00172F76" w:rsidRDefault="00172F76" w:rsidP="00172F76">
      <w:pPr>
        <w:pStyle w:val="ListParagraph"/>
        <w:numPr>
          <w:ilvl w:val="0"/>
          <w:numId w:val="5"/>
        </w:numPr>
      </w:pPr>
      <w:r w:rsidRPr="00172F76">
        <w:t>Low-complexity regions</w:t>
      </w:r>
    </w:p>
    <w:p w14:paraId="07F8F5AE" w14:textId="77777777" w:rsidR="00172F76" w:rsidRPr="00172F76" w:rsidRDefault="00172F76" w:rsidP="00172F76"/>
    <w:p w14:paraId="74F5B6E6" w14:textId="6C3E129E" w:rsidR="00172F76" w:rsidRPr="00172F76" w:rsidRDefault="00311F1F" w:rsidP="00172F76">
      <w:r>
        <w:t>R</w:t>
      </w:r>
      <w:r w:rsidR="00172F76" w:rsidRPr="00172F76">
        <w:t>edundancy in a particular part of the sequence</w:t>
      </w:r>
      <w:r>
        <w:t xml:space="preserve"> produces a low-complexity region. O</w:t>
      </w:r>
      <w:r w:rsidR="00172F76" w:rsidRPr="00172F76">
        <w:t>n a plot</w:t>
      </w:r>
      <w:r>
        <w:t>, it is represented</w:t>
      </w:r>
      <w:r w:rsidR="00172F76" w:rsidRPr="00172F76">
        <w:t xml:space="preserve"> as a rectangular area filled with matches.</w:t>
      </w:r>
    </w:p>
    <w:p w14:paraId="11769995" w14:textId="77777777" w:rsidR="00172F76" w:rsidRPr="00172F76" w:rsidRDefault="00172F76" w:rsidP="00172F76"/>
    <w:p w14:paraId="3A076742" w14:textId="30056B5B" w:rsidR="00172F76" w:rsidRPr="00755559" w:rsidRDefault="00172F76" w:rsidP="00172F76">
      <w:pPr>
        <w:rPr>
          <w:i/>
          <w:iCs/>
        </w:rPr>
      </w:pPr>
      <w:r w:rsidRPr="00755559">
        <w:rPr>
          <w:b/>
          <w:bCs/>
          <w:i/>
          <w:iCs/>
        </w:rPr>
        <w:t>Hint</w:t>
      </w:r>
      <w:r w:rsidR="00755559" w:rsidRPr="00755559">
        <w:rPr>
          <w:i/>
          <w:iCs/>
        </w:rPr>
        <w:t>:  co</w:t>
      </w:r>
      <w:r w:rsidRPr="00755559">
        <w:rPr>
          <w:i/>
          <w:iCs/>
        </w:rPr>
        <w:t>mpare a sequence with itself to easily find</w:t>
      </w:r>
      <w:r w:rsidR="008D7C84" w:rsidRPr="00755559">
        <w:rPr>
          <w:i/>
          <w:iCs/>
        </w:rPr>
        <w:t xml:space="preserve"> inverted repeats or</w:t>
      </w:r>
      <w:r w:rsidRPr="00755559">
        <w:rPr>
          <w:i/>
          <w:iCs/>
        </w:rPr>
        <w:t xml:space="preserve"> low-complexity regions in it.</w:t>
      </w:r>
    </w:p>
    <w:p w14:paraId="6D8903FF" w14:textId="77777777" w:rsidR="00172F76" w:rsidRDefault="00172F76" w:rsidP="00172F76"/>
    <w:p w14:paraId="26E186A6" w14:textId="7CC2D9F8" w:rsidR="009F5B35" w:rsidRDefault="00B31F55" w:rsidP="00B448CC">
      <w:r>
        <w:t xml:space="preserve">There are many </w:t>
      </w:r>
      <w:proofErr w:type="spellStart"/>
      <w:r>
        <w:t>Dot</w:t>
      </w:r>
      <w:r w:rsidR="00311F1F">
        <w:t>p</w:t>
      </w:r>
      <w:r>
        <w:t>lot</w:t>
      </w:r>
      <w:proofErr w:type="spellEnd"/>
      <w:r>
        <w:t xml:space="preserve"> programs (java applets, standalone software packages</w:t>
      </w:r>
      <w:r w:rsidR="007304BC">
        <w:t>, check</w:t>
      </w:r>
      <w:r w:rsidR="00311F1F">
        <w:t>-</w:t>
      </w:r>
      <w:r w:rsidR="007304BC">
        <w:t xml:space="preserve">in </w:t>
      </w:r>
      <w:hyperlink r:id="rId8" w:history="1">
        <w:r w:rsidR="007304BC" w:rsidRPr="00232E02">
          <w:rPr>
            <w:rStyle w:val="Hyperlink"/>
          </w:rPr>
          <w:t>https://en.wikipedia.org/wiki/Dot_plot_(bioinformatics)</w:t>
        </w:r>
      </w:hyperlink>
      <w:r w:rsidR="007304BC">
        <w:t xml:space="preserve"> </w:t>
      </w:r>
      <w:r>
        <w:t xml:space="preserve">). </w:t>
      </w:r>
    </w:p>
    <w:p w14:paraId="5351910C" w14:textId="77777777" w:rsidR="00E025A0" w:rsidRDefault="00E025A0" w:rsidP="00172F76">
      <w:pPr>
        <w:rPr>
          <w:u w:val="single"/>
        </w:rPr>
      </w:pPr>
    </w:p>
    <w:p w14:paraId="1D70BE9D" w14:textId="268EE771" w:rsidR="008F1E75" w:rsidRPr="00E025A0" w:rsidRDefault="008F1E75" w:rsidP="00172F76">
      <w:pPr>
        <w:rPr>
          <w:b/>
          <w:bCs/>
        </w:rPr>
      </w:pPr>
      <w:r w:rsidRPr="00E025A0">
        <w:rPr>
          <w:b/>
          <w:bCs/>
        </w:rPr>
        <w:t>Activity 2</w:t>
      </w:r>
      <w:r w:rsidR="001F0297" w:rsidRPr="00E025A0">
        <w:rPr>
          <w:b/>
          <w:bCs/>
        </w:rPr>
        <w:t>.1</w:t>
      </w:r>
    </w:p>
    <w:p w14:paraId="63BB8147" w14:textId="77777777" w:rsidR="008F1E75" w:rsidRDefault="008F1E75" w:rsidP="00172F76"/>
    <w:p w14:paraId="2279AD23" w14:textId="572A9308" w:rsidR="008F1E75" w:rsidRDefault="00755559" w:rsidP="00172F76">
      <w:r w:rsidRPr="00755559">
        <w:rPr>
          <w:b/>
          <w:bCs/>
        </w:rPr>
        <w:t>Protein</w:t>
      </w:r>
      <w:r w:rsidR="008F1E75" w:rsidRPr="00755559">
        <w:rPr>
          <w:b/>
          <w:bCs/>
        </w:rPr>
        <w:t xml:space="preserve"> sequence</w:t>
      </w:r>
      <w:r w:rsidRPr="00755559">
        <w:rPr>
          <w:b/>
          <w:bCs/>
        </w:rPr>
        <w:t xml:space="preserve"> comparison</w:t>
      </w:r>
      <w:r w:rsidR="008F1E75" w:rsidRPr="00755559">
        <w:rPr>
          <w:b/>
          <w:bCs/>
        </w:rPr>
        <w:t xml:space="preserve"> </w:t>
      </w:r>
      <w:r w:rsidR="002B7FBE" w:rsidRPr="00755559">
        <w:rPr>
          <w:b/>
          <w:bCs/>
        </w:rPr>
        <w:t xml:space="preserve">using </w:t>
      </w:r>
      <w:proofErr w:type="spellStart"/>
      <w:r w:rsidR="002B7FBE" w:rsidRPr="00755559">
        <w:rPr>
          <w:b/>
          <w:bCs/>
        </w:rPr>
        <w:t>Dot</w:t>
      </w:r>
      <w:r w:rsidR="00311F1F" w:rsidRPr="00755559">
        <w:rPr>
          <w:b/>
          <w:bCs/>
        </w:rPr>
        <w:t>p</w:t>
      </w:r>
      <w:r w:rsidR="002B7FBE" w:rsidRPr="00755559">
        <w:rPr>
          <w:b/>
          <w:bCs/>
        </w:rPr>
        <w:t>lot</w:t>
      </w:r>
      <w:proofErr w:type="spellEnd"/>
      <w:r w:rsidR="008F1E75">
        <w:t xml:space="preserve">. Our subject is the “muscle” protein Filamin-A, a large cytoplasmic </w:t>
      </w:r>
      <w:r w:rsidR="008F1E75" w:rsidRPr="008F1E75">
        <w:t>protein that associates with actin filaments in the cytoskeleton</w:t>
      </w:r>
      <w:r w:rsidR="008F1E75">
        <w:t>.</w:t>
      </w:r>
    </w:p>
    <w:p w14:paraId="0FF80C48" w14:textId="219FBC50" w:rsidR="002B7FBE" w:rsidRDefault="00243D54" w:rsidP="00172F76">
      <w:r>
        <w:t>However, we would like to see the degree of conservation between species (e.g., humans</w:t>
      </w:r>
      <w:r w:rsidR="002B7FBE">
        <w:t xml:space="preserve">, mice, and </w:t>
      </w:r>
      <w:r w:rsidR="00B448CC">
        <w:t>D</w:t>
      </w:r>
      <w:r w:rsidR="002B7FBE">
        <w:t>rosophila).</w:t>
      </w:r>
    </w:p>
    <w:p w14:paraId="11414C61" w14:textId="77777777" w:rsidR="00CF53A7" w:rsidRDefault="00F80144" w:rsidP="00172F76">
      <w:r>
        <w:t xml:space="preserve">-Download the protein sequences </w:t>
      </w:r>
      <w:proofErr w:type="spellStart"/>
      <w:r>
        <w:t>fasta</w:t>
      </w:r>
      <w:proofErr w:type="spellEnd"/>
      <w:r>
        <w:t xml:space="preserve"> files from </w:t>
      </w:r>
    </w:p>
    <w:p w14:paraId="77B9CF18" w14:textId="77777777" w:rsidR="00CF53A7" w:rsidRDefault="00CF53A7" w:rsidP="00172F76"/>
    <w:p w14:paraId="4C0A39D4" w14:textId="111BEF58" w:rsidR="00F80144" w:rsidRDefault="00F80144" w:rsidP="00172F76">
      <w:pPr>
        <w:rPr>
          <w:i/>
          <w:iCs/>
        </w:rPr>
      </w:pPr>
      <w:proofErr w:type="spellStart"/>
      <w:r w:rsidRPr="00CF53A7">
        <w:rPr>
          <w:i/>
          <w:iCs/>
        </w:rPr>
        <w:t>myCourses</w:t>
      </w:r>
      <w:proofErr w:type="spellEnd"/>
      <w:r w:rsidRPr="00CF53A7">
        <w:rPr>
          <w:i/>
          <w:iCs/>
        </w:rPr>
        <w:t>/Content/Labs/</w:t>
      </w:r>
      <w:r w:rsidR="001A6EE1" w:rsidRPr="00CF53A7">
        <w:rPr>
          <w:i/>
          <w:iCs/>
        </w:rPr>
        <w:t>Lab02_</w:t>
      </w:r>
      <w:r w:rsidRPr="00CF53A7">
        <w:rPr>
          <w:i/>
          <w:iCs/>
        </w:rPr>
        <w:t>Activity2.1.zip</w:t>
      </w:r>
    </w:p>
    <w:p w14:paraId="03E30C7D" w14:textId="77777777" w:rsidR="00CF53A7" w:rsidRDefault="00CF53A7" w:rsidP="00172F76"/>
    <w:p w14:paraId="6C896FA7" w14:textId="0807FDD1" w:rsidR="00A551C8" w:rsidRDefault="00A551C8" w:rsidP="00172F76">
      <w:r>
        <w:t>-Set a three-way comparison (3 pairwise alignments with Dot</w:t>
      </w:r>
      <w:r w:rsidR="00B448CC">
        <w:t>-</w:t>
      </w:r>
      <w:r w:rsidR="00311F1F">
        <w:t>p</w:t>
      </w:r>
      <w:r>
        <w:t>lot)</w:t>
      </w:r>
    </w:p>
    <w:p w14:paraId="415003A5" w14:textId="1F0E51D5" w:rsidR="00A551C8" w:rsidRDefault="00A551C8" w:rsidP="00172F76">
      <w:r>
        <w:t>-</w:t>
      </w:r>
      <w:r w:rsidR="001A6EE1">
        <w:t xml:space="preserve">For this activity, </w:t>
      </w:r>
      <w:r w:rsidR="00755559">
        <w:t xml:space="preserve">you can </w:t>
      </w:r>
      <w:r w:rsidR="001A6EE1">
        <w:t>u</w:t>
      </w:r>
      <w:r>
        <w:t xml:space="preserve">se the online </w:t>
      </w:r>
      <w:r w:rsidR="00755559">
        <w:t>J</w:t>
      </w:r>
      <w:r>
        <w:t xml:space="preserve">ava applet </w:t>
      </w:r>
      <w:proofErr w:type="spellStart"/>
      <w:r>
        <w:t>Dotlet</w:t>
      </w:r>
      <w:proofErr w:type="spellEnd"/>
      <w:r>
        <w:t xml:space="preserve"> (</w:t>
      </w:r>
      <w:hyperlink r:id="rId9" w:history="1">
        <w:r w:rsidRPr="00232E02">
          <w:rPr>
            <w:rStyle w:val="Hyperlink"/>
          </w:rPr>
          <w:t>https://dotlet.vital-it.ch/</w:t>
        </w:r>
      </w:hyperlink>
      <w:r>
        <w:t>)</w:t>
      </w:r>
    </w:p>
    <w:p w14:paraId="7A5B7AD3" w14:textId="3AB5EE17" w:rsidR="00A551C8" w:rsidRDefault="00A551C8" w:rsidP="00172F76">
      <w:r>
        <w:t>-What type of alignments do you see represented in each plot?</w:t>
      </w:r>
    </w:p>
    <w:p w14:paraId="137F4B3A" w14:textId="3823FE3D" w:rsidR="00F80144" w:rsidRDefault="00F80144" w:rsidP="00172F76">
      <w:r>
        <w:t xml:space="preserve">-Adjust </w:t>
      </w:r>
      <w:r w:rsidR="00B448CC">
        <w:t xml:space="preserve">the </w:t>
      </w:r>
      <w:r w:rsidRPr="00755559">
        <w:rPr>
          <w:b/>
          <w:bCs/>
        </w:rPr>
        <w:t>window size</w:t>
      </w:r>
      <w:r>
        <w:t xml:space="preserve"> and </w:t>
      </w:r>
      <w:r w:rsidR="00B448CC">
        <w:t xml:space="preserve">the </w:t>
      </w:r>
      <w:r w:rsidR="00B448CC" w:rsidRPr="00B448CC">
        <w:rPr>
          <w:b/>
          <w:bCs/>
        </w:rPr>
        <w:t>s</w:t>
      </w:r>
      <w:r w:rsidRPr="00755559">
        <w:rPr>
          <w:b/>
          <w:bCs/>
        </w:rPr>
        <w:t>coring matrix</w:t>
      </w:r>
      <w:r>
        <w:t xml:space="preserve"> for better visualization.</w:t>
      </w:r>
    </w:p>
    <w:p w14:paraId="79B44788" w14:textId="27564776" w:rsidR="00F80144" w:rsidRDefault="00F80144" w:rsidP="00172F76">
      <w:r>
        <w:t xml:space="preserve">-Save </w:t>
      </w:r>
      <w:r w:rsidR="00E025A0">
        <w:t xml:space="preserve">(3x) </w:t>
      </w:r>
      <w:r>
        <w:t>Dot</w:t>
      </w:r>
      <w:r w:rsidR="00B448CC">
        <w:t>-</w:t>
      </w:r>
      <w:r w:rsidR="00311F1F">
        <w:t>p</w:t>
      </w:r>
      <w:r>
        <w:t>lot images along with the parameters used (window size, scoring matrix)</w:t>
      </w:r>
    </w:p>
    <w:p w14:paraId="5745E4CB" w14:textId="7D636B0B" w:rsidR="00A551C8" w:rsidRPr="00755559" w:rsidRDefault="00A551C8" w:rsidP="00172F76">
      <w:pPr>
        <w:rPr>
          <w:i/>
          <w:iCs/>
        </w:rPr>
      </w:pPr>
      <w:r>
        <w:t>-What happened while using distant/closer protein homologs?</w:t>
      </w:r>
      <w:r w:rsidR="00F80144">
        <w:t xml:space="preserve"> Could you interpret such results? </w:t>
      </w:r>
      <w:r w:rsidR="00F80144" w:rsidRPr="00755559">
        <w:rPr>
          <w:b/>
          <w:bCs/>
          <w:i/>
          <w:iCs/>
        </w:rPr>
        <w:t>Hint</w:t>
      </w:r>
      <w:r w:rsidR="00F80144" w:rsidRPr="00755559">
        <w:rPr>
          <w:i/>
          <w:iCs/>
        </w:rPr>
        <w:t>: check the protein structure and domain organization</w:t>
      </w:r>
      <w:r w:rsidR="001F0297" w:rsidRPr="00755559">
        <w:rPr>
          <w:i/>
          <w:iCs/>
        </w:rPr>
        <w:t xml:space="preserve"> of Filamin-A</w:t>
      </w:r>
      <w:r w:rsidR="00F80144" w:rsidRPr="00755559">
        <w:rPr>
          <w:i/>
          <w:iCs/>
        </w:rPr>
        <w:t xml:space="preserve"> (NCBI, </w:t>
      </w:r>
      <w:proofErr w:type="spellStart"/>
      <w:r w:rsidR="00243D54" w:rsidRPr="00755559">
        <w:rPr>
          <w:i/>
          <w:iCs/>
        </w:rPr>
        <w:t>U</w:t>
      </w:r>
      <w:r w:rsidR="00F80144" w:rsidRPr="00755559">
        <w:rPr>
          <w:i/>
          <w:iCs/>
        </w:rPr>
        <w:t>ni</w:t>
      </w:r>
      <w:r w:rsidR="00B448CC">
        <w:rPr>
          <w:i/>
          <w:iCs/>
        </w:rPr>
        <w:t>Pro</w:t>
      </w:r>
      <w:r w:rsidR="00F80144" w:rsidRPr="00755559">
        <w:rPr>
          <w:i/>
          <w:iCs/>
        </w:rPr>
        <w:t>t</w:t>
      </w:r>
      <w:proofErr w:type="spellEnd"/>
      <w:r w:rsidR="00F80144" w:rsidRPr="00755559">
        <w:rPr>
          <w:i/>
          <w:iCs/>
        </w:rPr>
        <w:t>, Wikipedia)</w:t>
      </w:r>
      <w:r w:rsidR="001F0297" w:rsidRPr="00755559">
        <w:rPr>
          <w:i/>
          <w:iCs/>
        </w:rPr>
        <w:t>.</w:t>
      </w:r>
    </w:p>
    <w:p w14:paraId="194052EF" w14:textId="77777777" w:rsidR="002B7FBE" w:rsidRDefault="002B7FBE" w:rsidP="00172F76"/>
    <w:p w14:paraId="40AB25F4" w14:textId="15F4B720" w:rsidR="00F80144" w:rsidRPr="00DE7728" w:rsidRDefault="00F80144" w:rsidP="00F80144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Activity</w:t>
      </w:r>
      <w:r w:rsidRPr="00DE7728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2</w:t>
      </w:r>
      <w:r w:rsidRPr="00DE7728">
        <w:rPr>
          <w:b/>
          <w:bCs/>
          <w:highlight w:val="lightGray"/>
        </w:rPr>
        <w:t>.1</w:t>
      </w:r>
    </w:p>
    <w:p w14:paraId="6B6022A2" w14:textId="186CFB59" w:rsidR="008F1E75" w:rsidRDefault="00F80144" w:rsidP="00F80144"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(edited figures and explanations)</w:t>
      </w:r>
      <w:r w:rsidRPr="00DE7728">
        <w:rPr>
          <w:highlight w:val="lightGray"/>
        </w:rPr>
        <w:t xml:space="preserve"> to </w:t>
      </w:r>
      <w:proofErr w:type="spellStart"/>
      <w:r w:rsidRPr="00DE7728">
        <w:rPr>
          <w:highlight w:val="lightGray"/>
        </w:rPr>
        <w:t>myCourse</w:t>
      </w:r>
      <w:r>
        <w:rPr>
          <w:highlight w:val="lightGray"/>
        </w:rPr>
        <w:t>s</w:t>
      </w:r>
      <w:proofErr w:type="spellEnd"/>
      <w:r>
        <w:rPr>
          <w:highlight w:val="lightGray"/>
        </w:rPr>
        <w:t xml:space="preserve"> (in Assignments)</w:t>
      </w:r>
      <w:r>
        <w:t>.</w:t>
      </w:r>
    </w:p>
    <w:p w14:paraId="29DB77AF" w14:textId="77777777" w:rsidR="0085067D" w:rsidRDefault="0085067D" w:rsidP="00F80144"/>
    <w:p w14:paraId="76BC8849" w14:textId="77777777" w:rsidR="001F0297" w:rsidRDefault="001F0297" w:rsidP="00F80144"/>
    <w:p w14:paraId="1EE31CA4" w14:textId="51A18050" w:rsidR="001F0297" w:rsidRDefault="001F0297" w:rsidP="00F80144">
      <w:pPr>
        <w:rPr>
          <w:b/>
          <w:bCs/>
          <w:u w:val="single"/>
        </w:rPr>
      </w:pPr>
      <w:r w:rsidRPr="001F0297">
        <w:rPr>
          <w:b/>
          <w:bCs/>
          <w:u w:val="single"/>
        </w:rPr>
        <w:t>Dynamic Programming</w:t>
      </w:r>
    </w:p>
    <w:p w14:paraId="0F9C3262" w14:textId="77777777" w:rsidR="00B448CC" w:rsidRDefault="00B448CC" w:rsidP="00F80144">
      <w:pPr>
        <w:rPr>
          <w:b/>
          <w:bCs/>
          <w:u w:val="single"/>
        </w:rPr>
      </w:pPr>
    </w:p>
    <w:p w14:paraId="769E8986" w14:textId="0518F602" w:rsidR="00B448CC" w:rsidRPr="00B448CC" w:rsidRDefault="00B448CC" w:rsidP="00B448CC">
      <w:pPr>
        <w:rPr>
          <w:b/>
          <w:bCs/>
        </w:rPr>
      </w:pPr>
      <w:r w:rsidRPr="00B448CC">
        <w:rPr>
          <w:b/>
          <w:bCs/>
        </w:rPr>
        <w:t>Activity 2.2</w:t>
      </w:r>
    </w:p>
    <w:p w14:paraId="571C6012" w14:textId="1F2045EB" w:rsidR="00B448CC" w:rsidRPr="00B448CC" w:rsidRDefault="00B448CC" w:rsidP="00F80144">
      <w:r w:rsidRPr="00B448CC">
        <w:t xml:space="preserve">Open the </w:t>
      </w:r>
      <w:proofErr w:type="spellStart"/>
      <w:r>
        <w:t>Jupyter</w:t>
      </w:r>
      <w:proofErr w:type="spellEnd"/>
      <w:r>
        <w:t xml:space="preserve"> Notebook</w:t>
      </w:r>
      <w:r w:rsidRPr="00B448CC">
        <w:t xml:space="preserve"> </w:t>
      </w:r>
      <w:r w:rsidRPr="00B448CC">
        <w:rPr>
          <w:i/>
          <w:iCs/>
        </w:rPr>
        <w:t>Lab02_2SequenceAlignment-</w:t>
      </w:r>
      <w:proofErr w:type="gramStart"/>
      <w:r w:rsidRPr="00B448CC">
        <w:rPr>
          <w:i/>
          <w:iCs/>
        </w:rPr>
        <w:t>s.ipynb</w:t>
      </w:r>
      <w:proofErr w:type="gramEnd"/>
      <w:r w:rsidRPr="00B448CC">
        <w:rPr>
          <w:i/>
          <w:iCs/>
        </w:rPr>
        <w:t xml:space="preserve"> </w:t>
      </w:r>
      <w:r>
        <w:t>in Content &gt; Labs and follow the instructions.</w:t>
      </w:r>
    </w:p>
    <w:p w14:paraId="69E29E76" w14:textId="77777777" w:rsidR="001F0297" w:rsidRDefault="001F0297" w:rsidP="00F80144"/>
    <w:p w14:paraId="30B12C49" w14:textId="2AC36118" w:rsidR="00B448CC" w:rsidRPr="00DE7728" w:rsidRDefault="00B448CC" w:rsidP="00B448CC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Activity</w:t>
      </w:r>
      <w:r w:rsidRPr="00DE7728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2</w:t>
      </w:r>
      <w:r w:rsidRPr="00DE7728">
        <w:rPr>
          <w:b/>
          <w:bCs/>
          <w:highlight w:val="lightGray"/>
        </w:rPr>
        <w:t>.</w:t>
      </w:r>
      <w:r>
        <w:rPr>
          <w:b/>
          <w:bCs/>
          <w:highlight w:val="lightGray"/>
        </w:rPr>
        <w:t>2</w:t>
      </w:r>
    </w:p>
    <w:p w14:paraId="17FCA997" w14:textId="2358EBEC" w:rsidR="00B448CC" w:rsidRDefault="00B448CC" w:rsidP="00B448CC">
      <w:r w:rsidRPr="00DE7728">
        <w:rPr>
          <w:highlight w:val="lightGray"/>
        </w:rPr>
        <w:t xml:space="preserve">Once you finish, submit the report to </w:t>
      </w:r>
      <w:proofErr w:type="spellStart"/>
      <w:r w:rsidRPr="00DE7728">
        <w:rPr>
          <w:highlight w:val="lightGray"/>
        </w:rPr>
        <w:t>myCourse</w:t>
      </w:r>
      <w:r>
        <w:rPr>
          <w:highlight w:val="lightGray"/>
        </w:rPr>
        <w:t>s</w:t>
      </w:r>
      <w:proofErr w:type="spellEnd"/>
      <w:r>
        <w:rPr>
          <w:highlight w:val="lightGray"/>
        </w:rPr>
        <w:t xml:space="preserve"> (in Assignments)</w:t>
      </w:r>
      <w:r>
        <w:t>.</w:t>
      </w:r>
    </w:p>
    <w:p w14:paraId="37938063" w14:textId="77777777" w:rsidR="00B448CC" w:rsidRPr="0085067D" w:rsidRDefault="00B448CC" w:rsidP="00F80144"/>
    <w:p w14:paraId="69032AAD" w14:textId="5A0471EB" w:rsidR="0085067D" w:rsidRPr="00B448CC" w:rsidRDefault="0085067D" w:rsidP="0085067D">
      <w:pPr>
        <w:rPr>
          <w:b/>
          <w:bCs/>
        </w:rPr>
      </w:pPr>
      <w:r w:rsidRPr="00B448CC">
        <w:rPr>
          <w:b/>
          <w:bCs/>
        </w:rPr>
        <w:t>Discussion 2.</w:t>
      </w:r>
      <w:r w:rsidR="00B448CC" w:rsidRPr="00B448CC">
        <w:rPr>
          <w:b/>
          <w:bCs/>
        </w:rPr>
        <w:t>1</w:t>
      </w:r>
    </w:p>
    <w:p w14:paraId="697A6231" w14:textId="77777777" w:rsidR="0085067D" w:rsidRPr="0085067D" w:rsidRDefault="0085067D" w:rsidP="0085067D">
      <w:pPr>
        <w:rPr>
          <w:u w:val="single"/>
        </w:rPr>
      </w:pPr>
    </w:p>
    <w:p w14:paraId="070121D1" w14:textId="3C7786C2" w:rsidR="0085067D" w:rsidRDefault="005C52AC" w:rsidP="0085067D">
      <w:r>
        <w:t>C</w:t>
      </w:r>
      <w:r w:rsidR="0085067D" w:rsidRPr="0085067D">
        <w:t xml:space="preserve">omplete a dynamic programming matrix using </w:t>
      </w:r>
      <w:r w:rsidR="0085067D" w:rsidRPr="0085067D">
        <w:rPr>
          <w:bCs/>
        </w:rPr>
        <w:t>global</w:t>
      </w:r>
      <w:r w:rsidR="0085067D" w:rsidRPr="0085067D">
        <w:t xml:space="preserve"> alignment between two DNA </w:t>
      </w:r>
      <w:r w:rsidR="00950B5F">
        <w:t xml:space="preserve">sequences </w:t>
      </w:r>
      <w:r w:rsidR="0085067D" w:rsidRPr="0085067D">
        <w:t xml:space="preserve">and </w:t>
      </w:r>
      <w:r w:rsidR="0085067D" w:rsidRPr="0085067D">
        <w:rPr>
          <w:rFonts w:cs="Times"/>
          <w:color w:val="1F1C1D"/>
        </w:rPr>
        <w:t>calculate the optimal global alignment</w:t>
      </w:r>
      <w:r w:rsidR="00292F08">
        <w:rPr>
          <w:rFonts w:cs="Times"/>
          <w:color w:val="1F1C1D"/>
        </w:rPr>
        <w:t xml:space="preserve"> and the alignment</w:t>
      </w:r>
      <w:r w:rsidR="0085067D" w:rsidRPr="0085067D">
        <w:rPr>
          <w:rFonts w:cs="Times"/>
          <w:color w:val="1F1C1D"/>
        </w:rPr>
        <w:t xml:space="preserve"> score</w:t>
      </w:r>
      <w:r w:rsidR="0085067D" w:rsidRPr="0085067D">
        <w:t>.</w:t>
      </w:r>
    </w:p>
    <w:p w14:paraId="498C2733" w14:textId="77777777" w:rsidR="0085067D" w:rsidRDefault="0085067D" w:rsidP="0085067D"/>
    <w:p w14:paraId="5BC6E8FD" w14:textId="77777777" w:rsidR="00950B5F" w:rsidRDefault="00950B5F" w:rsidP="00950B5F">
      <w:r>
        <w:t>Subject sequence:</w:t>
      </w:r>
      <w:r>
        <w:tab/>
      </w:r>
      <w:r>
        <w:tab/>
        <w:t>GACGCAGT</w:t>
      </w:r>
    </w:p>
    <w:p w14:paraId="41194AFB" w14:textId="78E52825" w:rsidR="00950B5F" w:rsidRDefault="00950B5F" w:rsidP="00950B5F">
      <w:r>
        <w:t>Query sequence:</w:t>
      </w:r>
      <w:r>
        <w:tab/>
      </w:r>
      <w:r>
        <w:tab/>
        <w:t>ACCCAT</w:t>
      </w:r>
    </w:p>
    <w:p w14:paraId="21D64B43" w14:textId="77777777" w:rsidR="00950B5F" w:rsidRPr="0085067D" w:rsidRDefault="00950B5F" w:rsidP="00950B5F"/>
    <w:p w14:paraId="3F090C83" w14:textId="3BF80A80" w:rsidR="0085067D" w:rsidRPr="0085067D" w:rsidRDefault="0085067D" w:rsidP="0085067D">
      <w:r w:rsidRPr="0085067D">
        <w:t xml:space="preserve">Scoring system: </w:t>
      </w:r>
    </w:p>
    <w:p w14:paraId="6D838145" w14:textId="2FE9642D" w:rsidR="0085067D" w:rsidRPr="0085067D" w:rsidRDefault="0085067D" w:rsidP="00F80144">
      <w:r w:rsidRPr="0085067D">
        <w:t>Match: 5</w:t>
      </w:r>
    </w:p>
    <w:p w14:paraId="609C98B7" w14:textId="732B5703" w:rsidR="0085067D" w:rsidRPr="0085067D" w:rsidRDefault="0085067D" w:rsidP="00F80144">
      <w:r w:rsidRPr="0085067D">
        <w:t>Mismatch: -2</w:t>
      </w:r>
    </w:p>
    <w:p w14:paraId="432F8657" w14:textId="6120A21D" w:rsidR="0085067D" w:rsidRDefault="0085067D" w:rsidP="00F80144">
      <w:r w:rsidRPr="0085067D">
        <w:t>Gap: -6</w:t>
      </w:r>
    </w:p>
    <w:p w14:paraId="304DE3B4" w14:textId="77777777" w:rsidR="00C965D0" w:rsidRDefault="00C965D0" w:rsidP="00F80144"/>
    <w:p w14:paraId="285C1C1F" w14:textId="2746BABA" w:rsidR="00C965D0" w:rsidRDefault="00C965D0" w:rsidP="00F80144">
      <w:r>
        <w:t xml:space="preserve">Use the Excel spreadsheet (in </w:t>
      </w:r>
      <w:proofErr w:type="spellStart"/>
      <w:r>
        <w:t>myCourses</w:t>
      </w:r>
      <w:proofErr w:type="spellEnd"/>
      <w:r>
        <w:t>, under Lab02_</w:t>
      </w:r>
      <w:r w:rsidRPr="00C965D0">
        <w:t>DynamicProgramming.xlsx</w:t>
      </w:r>
      <w:r>
        <w:t>) or paper printout to complete your calculations.</w:t>
      </w:r>
    </w:p>
    <w:p w14:paraId="0C76E0AE" w14:textId="77777777" w:rsidR="00C965D0" w:rsidRDefault="00C965D0" w:rsidP="00F80144"/>
    <w:p w14:paraId="4A455993" w14:textId="37DF247E" w:rsidR="00C965D0" w:rsidRPr="00DE7728" w:rsidRDefault="00C965D0" w:rsidP="00C965D0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Discussion</w:t>
      </w:r>
      <w:r w:rsidRPr="00DE7728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2</w:t>
      </w:r>
      <w:r w:rsidRPr="00DE7728">
        <w:rPr>
          <w:b/>
          <w:bCs/>
          <w:highlight w:val="lightGray"/>
        </w:rPr>
        <w:t>.</w:t>
      </w:r>
      <w:r w:rsidR="00B448CC">
        <w:rPr>
          <w:b/>
          <w:bCs/>
          <w:highlight w:val="lightGray"/>
        </w:rPr>
        <w:t>1</w:t>
      </w:r>
    </w:p>
    <w:p w14:paraId="618A485F" w14:textId="216AC78C" w:rsidR="00C965D0" w:rsidRDefault="00C965D0" w:rsidP="00C965D0"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(edited Excel or scanned</w:t>
      </w:r>
      <w:r w:rsidR="00B448CC">
        <w:rPr>
          <w:highlight w:val="lightGray"/>
        </w:rPr>
        <w:t>/pic</w:t>
      </w:r>
      <w:r>
        <w:rPr>
          <w:highlight w:val="lightGray"/>
        </w:rPr>
        <w:t xml:space="preserve"> document) with your solutions</w:t>
      </w:r>
      <w:r w:rsidRPr="00DE7728">
        <w:rPr>
          <w:highlight w:val="lightGray"/>
        </w:rPr>
        <w:t xml:space="preserve"> 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Assignments)</w:t>
      </w:r>
      <w:r w:rsidRPr="00DE7728">
        <w:rPr>
          <w:highlight w:val="lightGray"/>
        </w:rPr>
        <w:t>.</w:t>
      </w:r>
    </w:p>
    <w:p w14:paraId="6614E295" w14:textId="77777777" w:rsidR="00C965D0" w:rsidRPr="0085067D" w:rsidRDefault="00C965D0" w:rsidP="00F80144"/>
    <w:sectPr w:rsidR="00C965D0" w:rsidRPr="0085067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1FAB" w14:textId="77777777" w:rsidR="00F55D5D" w:rsidRDefault="00F55D5D" w:rsidP="00CC677F">
      <w:r>
        <w:separator/>
      </w:r>
    </w:p>
  </w:endnote>
  <w:endnote w:type="continuationSeparator" w:id="0">
    <w:p w14:paraId="4804A625" w14:textId="77777777" w:rsidR="00F55D5D" w:rsidRDefault="00F55D5D" w:rsidP="00CC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6CDA" w14:textId="2925FC18" w:rsidR="0012223C" w:rsidRPr="004C43B1" w:rsidRDefault="0012223C" w:rsidP="0012223C">
    <w:pPr>
      <w:pStyle w:val="Footer"/>
      <w:jc w:val="right"/>
      <w:rPr>
        <w:color w:val="7F7F7F" w:themeColor="text1" w:themeTint="80"/>
      </w:rPr>
    </w:pPr>
    <w:r w:rsidRPr="004C43B1">
      <w:rPr>
        <w:color w:val="7F7F7F" w:themeColor="text1" w:themeTint="80"/>
      </w:rPr>
      <w:t>Fernando Rodriguez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650AB" w14:textId="77777777" w:rsidR="00F55D5D" w:rsidRDefault="00F55D5D" w:rsidP="00CC677F">
      <w:r>
        <w:separator/>
      </w:r>
    </w:p>
  </w:footnote>
  <w:footnote w:type="continuationSeparator" w:id="0">
    <w:p w14:paraId="372D2E70" w14:textId="77777777" w:rsidR="00F55D5D" w:rsidRDefault="00F55D5D" w:rsidP="00CC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E94F" w14:textId="51BB38F5" w:rsidR="00CC677F" w:rsidRPr="00E407C2" w:rsidRDefault="00CC677F" w:rsidP="00CC677F">
    <w:pPr>
      <w:jc w:val="center"/>
      <w:rPr>
        <w:rFonts w:ascii="Calibri" w:hAnsi="Calibri" w:cs="Calibri"/>
        <w:color w:val="7F7F7F" w:themeColor="text1" w:themeTint="80"/>
      </w:rPr>
    </w:pPr>
    <w:r w:rsidRPr="00E407C2">
      <w:rPr>
        <w:rFonts w:ascii="Calibri" w:hAnsi="Calibri" w:cs="Calibri"/>
        <w:color w:val="7F7F7F" w:themeColor="text1" w:themeTint="80"/>
      </w:rPr>
      <w:t xml:space="preserve">BIOL-530/630 - Bioinformatics Algorithms                                                         </w:t>
    </w:r>
    <w:r w:rsidR="00E44517">
      <w:rPr>
        <w:rFonts w:ascii="Calibri" w:hAnsi="Calibri" w:cs="Calibri"/>
        <w:color w:val="7F7F7F" w:themeColor="text1" w:themeTint="80"/>
      </w:rPr>
      <w:t>Spring</w:t>
    </w:r>
    <w:r w:rsidRPr="00E407C2">
      <w:rPr>
        <w:rFonts w:ascii="Calibri" w:hAnsi="Calibri" w:cs="Calibri"/>
        <w:color w:val="7F7F7F" w:themeColor="text1" w:themeTint="80"/>
      </w:rPr>
      <w:t xml:space="preserve"> </w:t>
    </w:r>
    <w:r w:rsidR="00E44517">
      <w:rPr>
        <w:rFonts w:ascii="Calibri" w:hAnsi="Calibri" w:cs="Calibri"/>
        <w:color w:val="7F7F7F" w:themeColor="text1" w:themeTint="80"/>
      </w:rPr>
      <w:t>202</w:t>
    </w:r>
    <w:r w:rsidR="00961A3D">
      <w:rPr>
        <w:rFonts w:ascii="Calibri" w:hAnsi="Calibri" w:cs="Calibri"/>
        <w:color w:val="7F7F7F" w:themeColor="text1" w:themeTint="80"/>
      </w:rPr>
      <w:t>6</w:t>
    </w:r>
  </w:p>
  <w:p w14:paraId="0ED6D3BA" w14:textId="77777777" w:rsidR="00CC677F" w:rsidRDefault="00CC6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D23"/>
    <w:multiLevelType w:val="hybridMultilevel"/>
    <w:tmpl w:val="DFD690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31ED"/>
    <w:multiLevelType w:val="hybridMultilevel"/>
    <w:tmpl w:val="53AECA9E"/>
    <w:lvl w:ilvl="0" w:tplc="AE128AD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8689B"/>
    <w:multiLevelType w:val="hybridMultilevel"/>
    <w:tmpl w:val="A8A66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00027"/>
    <w:multiLevelType w:val="hybridMultilevel"/>
    <w:tmpl w:val="122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14144"/>
    <w:multiLevelType w:val="hybridMultilevel"/>
    <w:tmpl w:val="1296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C2A8E"/>
    <w:multiLevelType w:val="hybridMultilevel"/>
    <w:tmpl w:val="256272F2"/>
    <w:lvl w:ilvl="0" w:tplc="C4FEF9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507D7"/>
    <w:multiLevelType w:val="hybridMultilevel"/>
    <w:tmpl w:val="DE26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A76DB"/>
    <w:multiLevelType w:val="hybridMultilevel"/>
    <w:tmpl w:val="E7A4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83344"/>
    <w:multiLevelType w:val="hybridMultilevel"/>
    <w:tmpl w:val="E2D20D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47539">
    <w:abstractNumId w:val="5"/>
  </w:num>
  <w:num w:numId="2" w16cid:durableId="2518993">
    <w:abstractNumId w:val="7"/>
  </w:num>
  <w:num w:numId="3" w16cid:durableId="2052262575">
    <w:abstractNumId w:val="4"/>
  </w:num>
  <w:num w:numId="4" w16cid:durableId="227545307">
    <w:abstractNumId w:val="6"/>
  </w:num>
  <w:num w:numId="5" w16cid:durableId="2125492642">
    <w:abstractNumId w:val="2"/>
  </w:num>
  <w:num w:numId="6" w16cid:durableId="1335719718">
    <w:abstractNumId w:val="3"/>
  </w:num>
  <w:num w:numId="7" w16cid:durableId="416169337">
    <w:abstractNumId w:val="8"/>
  </w:num>
  <w:num w:numId="8" w16cid:durableId="497615978">
    <w:abstractNumId w:val="0"/>
  </w:num>
  <w:num w:numId="9" w16cid:durableId="92792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7F"/>
    <w:rsid w:val="00013E64"/>
    <w:rsid w:val="00025D39"/>
    <w:rsid w:val="00031F90"/>
    <w:rsid w:val="00082907"/>
    <w:rsid w:val="000833FD"/>
    <w:rsid w:val="000A1CEF"/>
    <w:rsid w:val="000E51BE"/>
    <w:rsid w:val="000F4BF1"/>
    <w:rsid w:val="001131FA"/>
    <w:rsid w:val="0012223C"/>
    <w:rsid w:val="00172F76"/>
    <w:rsid w:val="001A6EE1"/>
    <w:rsid w:val="001E7C43"/>
    <w:rsid w:val="001F0297"/>
    <w:rsid w:val="00243D54"/>
    <w:rsid w:val="00274A24"/>
    <w:rsid w:val="00276208"/>
    <w:rsid w:val="00277545"/>
    <w:rsid w:val="00292F08"/>
    <w:rsid w:val="002B7FBE"/>
    <w:rsid w:val="002F19AF"/>
    <w:rsid w:val="00311F1F"/>
    <w:rsid w:val="0033039F"/>
    <w:rsid w:val="00373481"/>
    <w:rsid w:val="00394F96"/>
    <w:rsid w:val="003D1EA3"/>
    <w:rsid w:val="004C43B1"/>
    <w:rsid w:val="00502169"/>
    <w:rsid w:val="00506F57"/>
    <w:rsid w:val="00562E92"/>
    <w:rsid w:val="00564241"/>
    <w:rsid w:val="005C52AC"/>
    <w:rsid w:val="005E1F6A"/>
    <w:rsid w:val="00647B19"/>
    <w:rsid w:val="00720D41"/>
    <w:rsid w:val="007304BC"/>
    <w:rsid w:val="00737C79"/>
    <w:rsid w:val="00750206"/>
    <w:rsid w:val="00755559"/>
    <w:rsid w:val="00790AB9"/>
    <w:rsid w:val="007E29B9"/>
    <w:rsid w:val="00811561"/>
    <w:rsid w:val="0085067D"/>
    <w:rsid w:val="0087016D"/>
    <w:rsid w:val="008B129D"/>
    <w:rsid w:val="008D7C84"/>
    <w:rsid w:val="008D7D62"/>
    <w:rsid w:val="008E60F1"/>
    <w:rsid w:val="008F1E75"/>
    <w:rsid w:val="0091473E"/>
    <w:rsid w:val="009352DD"/>
    <w:rsid w:val="0094076A"/>
    <w:rsid w:val="00950B5F"/>
    <w:rsid w:val="00961A3D"/>
    <w:rsid w:val="0096550C"/>
    <w:rsid w:val="009E557A"/>
    <w:rsid w:val="009F5B35"/>
    <w:rsid w:val="00A333F4"/>
    <w:rsid w:val="00A551C8"/>
    <w:rsid w:val="00A57208"/>
    <w:rsid w:val="00A74969"/>
    <w:rsid w:val="00A752D6"/>
    <w:rsid w:val="00A82AD3"/>
    <w:rsid w:val="00A83415"/>
    <w:rsid w:val="00B31F55"/>
    <w:rsid w:val="00B448CC"/>
    <w:rsid w:val="00B858A3"/>
    <w:rsid w:val="00BC27E4"/>
    <w:rsid w:val="00BD3C5D"/>
    <w:rsid w:val="00C965D0"/>
    <w:rsid w:val="00CA2C01"/>
    <w:rsid w:val="00CC677F"/>
    <w:rsid w:val="00CD672B"/>
    <w:rsid w:val="00CD75D1"/>
    <w:rsid w:val="00CF0102"/>
    <w:rsid w:val="00CF53A7"/>
    <w:rsid w:val="00D2100E"/>
    <w:rsid w:val="00D6057E"/>
    <w:rsid w:val="00D83CC3"/>
    <w:rsid w:val="00D871A5"/>
    <w:rsid w:val="00DB0F17"/>
    <w:rsid w:val="00DB3F60"/>
    <w:rsid w:val="00DC0E27"/>
    <w:rsid w:val="00DE582C"/>
    <w:rsid w:val="00DE7728"/>
    <w:rsid w:val="00E025A0"/>
    <w:rsid w:val="00E200E9"/>
    <w:rsid w:val="00E32C5E"/>
    <w:rsid w:val="00E407C2"/>
    <w:rsid w:val="00E44517"/>
    <w:rsid w:val="00E7216C"/>
    <w:rsid w:val="00E828EC"/>
    <w:rsid w:val="00E94360"/>
    <w:rsid w:val="00EB1559"/>
    <w:rsid w:val="00EC07B6"/>
    <w:rsid w:val="00ED697C"/>
    <w:rsid w:val="00F15443"/>
    <w:rsid w:val="00F55D5D"/>
    <w:rsid w:val="00F579A9"/>
    <w:rsid w:val="00F80144"/>
    <w:rsid w:val="00F85EDB"/>
    <w:rsid w:val="00F91784"/>
    <w:rsid w:val="00FC0160"/>
    <w:rsid w:val="00FE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96D8"/>
  <w15:chartTrackingRefBased/>
  <w15:docId w15:val="{4F564384-C658-3349-AACF-FFA56817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77F"/>
  </w:style>
  <w:style w:type="paragraph" w:styleId="Footer">
    <w:name w:val="footer"/>
    <w:basedOn w:val="Normal"/>
    <w:link w:val="Foot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77F"/>
  </w:style>
  <w:style w:type="character" w:styleId="Hyperlink">
    <w:name w:val="Hyperlink"/>
    <w:basedOn w:val="DefaultParagraphFont"/>
    <w:uiPriority w:val="99"/>
    <w:unhideWhenUsed/>
    <w:rsid w:val="002762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2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4BC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3F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F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F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F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F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ot_plot_(bioinformatics)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tlet.vital-it.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46826E-CB72-1E49-A2B7-C92C5028E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24</cp:revision>
  <cp:lastPrinted>2024-08-29T17:52:00Z</cp:lastPrinted>
  <dcterms:created xsi:type="dcterms:W3CDTF">2024-09-02T16:49:00Z</dcterms:created>
  <dcterms:modified xsi:type="dcterms:W3CDTF">2026-01-22T16:04:00Z</dcterms:modified>
</cp:coreProperties>
</file>