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2138E9" w:rsidRDefault="006C62FE">
      <w:pPr>
        <w:jc w:val="center"/>
        <w:rPr>
          <w:rFonts w:ascii="Arial" w:eastAsia="Arial" w:hAnsi="Arial" w:cs="Arial"/>
          <w:sz w:val="28"/>
          <w:szCs w:val="28"/>
        </w:rPr>
      </w:pPr>
      <w:r>
        <w:rPr>
          <w:rFonts w:ascii="Arial" w:eastAsia="Arial" w:hAnsi="Arial" w:cs="Arial"/>
          <w:sz w:val="28"/>
          <w:szCs w:val="28"/>
        </w:rPr>
        <w:t>UNIVERSIDADE FEDERAL DO PARÁ</w:t>
      </w:r>
    </w:p>
    <w:p w14:paraId="00000002" w14:textId="77777777" w:rsidR="002138E9" w:rsidRDefault="006C62FE">
      <w:pPr>
        <w:jc w:val="center"/>
        <w:rPr>
          <w:rFonts w:ascii="Arial" w:eastAsia="Arial" w:hAnsi="Arial" w:cs="Arial"/>
          <w:sz w:val="28"/>
          <w:szCs w:val="28"/>
        </w:rPr>
      </w:pPr>
      <w:r>
        <w:rPr>
          <w:rFonts w:ascii="Arial" w:eastAsia="Arial" w:hAnsi="Arial" w:cs="Arial"/>
          <w:sz w:val="28"/>
          <w:szCs w:val="28"/>
        </w:rPr>
        <w:t>INSTITUTO DE CIÊNCIAS DA TECNOLOGIA</w:t>
      </w:r>
    </w:p>
    <w:p w14:paraId="00000003" w14:textId="77777777" w:rsidR="002138E9" w:rsidRDefault="006C62FE">
      <w:pPr>
        <w:jc w:val="center"/>
        <w:rPr>
          <w:rFonts w:ascii="Arial" w:eastAsia="Arial" w:hAnsi="Arial" w:cs="Arial"/>
          <w:sz w:val="28"/>
          <w:szCs w:val="28"/>
        </w:rPr>
      </w:pPr>
      <w:r>
        <w:rPr>
          <w:rFonts w:ascii="Arial" w:eastAsia="Arial" w:hAnsi="Arial" w:cs="Arial"/>
          <w:sz w:val="28"/>
          <w:szCs w:val="28"/>
        </w:rPr>
        <w:t>FACULDADE DE ENGENHARIA DA COMPUTAÇÃO</w:t>
      </w:r>
    </w:p>
    <w:p w14:paraId="00000004" w14:textId="77777777" w:rsidR="002138E9" w:rsidRDefault="002138E9">
      <w:pPr>
        <w:jc w:val="center"/>
        <w:rPr>
          <w:rFonts w:ascii="Arial" w:eastAsia="Arial" w:hAnsi="Arial" w:cs="Arial"/>
          <w:sz w:val="28"/>
          <w:szCs w:val="28"/>
        </w:rPr>
      </w:pPr>
    </w:p>
    <w:p w14:paraId="00000005" w14:textId="77777777" w:rsidR="002138E9" w:rsidRDefault="002138E9">
      <w:pPr>
        <w:jc w:val="center"/>
        <w:rPr>
          <w:rFonts w:ascii="Arial" w:eastAsia="Arial" w:hAnsi="Arial" w:cs="Arial"/>
          <w:sz w:val="28"/>
          <w:szCs w:val="28"/>
        </w:rPr>
      </w:pPr>
    </w:p>
    <w:p w14:paraId="00000006" w14:textId="77777777" w:rsidR="002138E9" w:rsidRDefault="002138E9">
      <w:pPr>
        <w:jc w:val="center"/>
        <w:rPr>
          <w:rFonts w:ascii="Arial" w:eastAsia="Arial" w:hAnsi="Arial" w:cs="Arial"/>
          <w:sz w:val="28"/>
          <w:szCs w:val="28"/>
        </w:rPr>
      </w:pPr>
    </w:p>
    <w:p w14:paraId="00000007" w14:textId="77777777" w:rsidR="002138E9" w:rsidRDefault="002138E9">
      <w:pPr>
        <w:jc w:val="center"/>
        <w:rPr>
          <w:rFonts w:ascii="Arial" w:eastAsia="Arial" w:hAnsi="Arial" w:cs="Arial"/>
          <w:sz w:val="28"/>
          <w:szCs w:val="28"/>
        </w:rPr>
      </w:pPr>
    </w:p>
    <w:p w14:paraId="00000008" w14:textId="77777777" w:rsidR="002138E9" w:rsidRDefault="006C62FE">
      <w:pPr>
        <w:jc w:val="center"/>
        <w:rPr>
          <w:rFonts w:ascii="Arial" w:eastAsia="Arial" w:hAnsi="Arial" w:cs="Arial"/>
          <w:sz w:val="28"/>
          <w:szCs w:val="28"/>
        </w:rPr>
      </w:pPr>
      <w:r>
        <w:rPr>
          <w:rFonts w:ascii="Arial" w:eastAsia="Arial" w:hAnsi="Arial" w:cs="Arial"/>
          <w:sz w:val="28"/>
          <w:szCs w:val="28"/>
        </w:rPr>
        <w:t>CARLOS ALBERTO SOARES DE ANDRADE</w:t>
      </w:r>
    </w:p>
    <w:p w14:paraId="00000009" w14:textId="77777777" w:rsidR="002138E9" w:rsidRDefault="002138E9">
      <w:pPr>
        <w:jc w:val="center"/>
        <w:rPr>
          <w:rFonts w:ascii="Arial" w:eastAsia="Arial" w:hAnsi="Arial" w:cs="Arial"/>
          <w:sz w:val="28"/>
          <w:szCs w:val="28"/>
        </w:rPr>
      </w:pPr>
    </w:p>
    <w:p w14:paraId="0000000A" w14:textId="77777777" w:rsidR="002138E9" w:rsidRDefault="002138E9">
      <w:pPr>
        <w:jc w:val="center"/>
        <w:rPr>
          <w:rFonts w:ascii="Arial" w:eastAsia="Arial" w:hAnsi="Arial" w:cs="Arial"/>
          <w:sz w:val="28"/>
          <w:szCs w:val="28"/>
        </w:rPr>
      </w:pPr>
    </w:p>
    <w:p w14:paraId="0000000B" w14:textId="77777777" w:rsidR="002138E9" w:rsidRDefault="002138E9">
      <w:pPr>
        <w:jc w:val="center"/>
        <w:rPr>
          <w:rFonts w:ascii="Arial" w:eastAsia="Arial" w:hAnsi="Arial" w:cs="Arial"/>
          <w:sz w:val="28"/>
          <w:szCs w:val="28"/>
        </w:rPr>
      </w:pPr>
    </w:p>
    <w:p w14:paraId="0000000C"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0D" w14:textId="77777777" w:rsidR="002138E9" w:rsidRDefault="002138E9">
      <w:pPr>
        <w:jc w:val="center"/>
        <w:rPr>
          <w:rFonts w:ascii="Arial" w:eastAsia="Arial" w:hAnsi="Arial" w:cs="Arial"/>
          <w:sz w:val="28"/>
          <w:szCs w:val="28"/>
        </w:rPr>
      </w:pPr>
    </w:p>
    <w:p w14:paraId="0000000E" w14:textId="77777777" w:rsidR="002138E9" w:rsidRDefault="002138E9">
      <w:pPr>
        <w:jc w:val="center"/>
        <w:rPr>
          <w:rFonts w:ascii="Arial" w:eastAsia="Arial" w:hAnsi="Arial" w:cs="Arial"/>
          <w:sz w:val="28"/>
          <w:szCs w:val="28"/>
        </w:rPr>
      </w:pPr>
    </w:p>
    <w:p w14:paraId="0000000F" w14:textId="77777777" w:rsidR="002138E9" w:rsidRDefault="002138E9">
      <w:pPr>
        <w:jc w:val="center"/>
        <w:rPr>
          <w:rFonts w:ascii="Arial" w:eastAsia="Arial" w:hAnsi="Arial" w:cs="Arial"/>
          <w:sz w:val="28"/>
          <w:szCs w:val="28"/>
        </w:rPr>
      </w:pPr>
    </w:p>
    <w:p w14:paraId="00000010" w14:textId="77777777" w:rsidR="002138E9" w:rsidRDefault="002138E9">
      <w:pPr>
        <w:jc w:val="center"/>
        <w:rPr>
          <w:rFonts w:ascii="Arial" w:eastAsia="Arial" w:hAnsi="Arial" w:cs="Arial"/>
          <w:sz w:val="28"/>
          <w:szCs w:val="28"/>
        </w:rPr>
      </w:pPr>
    </w:p>
    <w:p w14:paraId="00000011" w14:textId="77777777" w:rsidR="002138E9" w:rsidRDefault="002138E9">
      <w:pPr>
        <w:jc w:val="center"/>
        <w:rPr>
          <w:rFonts w:ascii="Arial" w:eastAsia="Arial" w:hAnsi="Arial" w:cs="Arial"/>
          <w:sz w:val="28"/>
          <w:szCs w:val="28"/>
        </w:rPr>
      </w:pPr>
    </w:p>
    <w:p w14:paraId="00000012" w14:textId="77777777" w:rsidR="002138E9" w:rsidRDefault="002138E9">
      <w:pPr>
        <w:jc w:val="center"/>
        <w:rPr>
          <w:rFonts w:ascii="Arial" w:eastAsia="Arial" w:hAnsi="Arial" w:cs="Arial"/>
          <w:sz w:val="28"/>
          <w:szCs w:val="28"/>
        </w:rPr>
      </w:pPr>
    </w:p>
    <w:p w14:paraId="00000013" w14:textId="77777777" w:rsidR="002138E9" w:rsidRDefault="002138E9">
      <w:pPr>
        <w:jc w:val="center"/>
        <w:rPr>
          <w:rFonts w:ascii="Arial" w:eastAsia="Arial" w:hAnsi="Arial" w:cs="Arial"/>
          <w:sz w:val="28"/>
          <w:szCs w:val="28"/>
        </w:rPr>
      </w:pPr>
    </w:p>
    <w:p w14:paraId="00000014" w14:textId="77777777" w:rsidR="002138E9" w:rsidRDefault="002138E9">
      <w:pPr>
        <w:jc w:val="center"/>
        <w:rPr>
          <w:rFonts w:ascii="Arial" w:eastAsia="Arial" w:hAnsi="Arial" w:cs="Arial"/>
          <w:sz w:val="28"/>
          <w:szCs w:val="28"/>
        </w:rPr>
      </w:pPr>
    </w:p>
    <w:p w14:paraId="00000015" w14:textId="77777777" w:rsidR="002138E9" w:rsidRDefault="002138E9">
      <w:pPr>
        <w:jc w:val="center"/>
        <w:rPr>
          <w:rFonts w:ascii="Arial" w:eastAsia="Arial" w:hAnsi="Arial" w:cs="Arial"/>
          <w:sz w:val="28"/>
          <w:szCs w:val="28"/>
        </w:rPr>
      </w:pPr>
    </w:p>
    <w:p w14:paraId="00000016" w14:textId="77777777" w:rsidR="002138E9" w:rsidRDefault="002138E9">
      <w:pPr>
        <w:jc w:val="center"/>
        <w:rPr>
          <w:rFonts w:ascii="Arial" w:eastAsia="Arial" w:hAnsi="Arial" w:cs="Arial"/>
          <w:sz w:val="28"/>
          <w:szCs w:val="28"/>
        </w:rPr>
      </w:pPr>
    </w:p>
    <w:p w14:paraId="00000017" w14:textId="77777777" w:rsidR="002138E9" w:rsidRDefault="002138E9">
      <w:pPr>
        <w:jc w:val="center"/>
        <w:rPr>
          <w:rFonts w:ascii="Arial" w:eastAsia="Arial" w:hAnsi="Arial" w:cs="Arial"/>
          <w:sz w:val="28"/>
          <w:szCs w:val="28"/>
        </w:rPr>
      </w:pPr>
    </w:p>
    <w:p w14:paraId="00000018" w14:textId="77777777" w:rsidR="002138E9" w:rsidRDefault="002138E9">
      <w:pPr>
        <w:jc w:val="center"/>
        <w:rPr>
          <w:rFonts w:ascii="Arial" w:eastAsia="Arial" w:hAnsi="Arial" w:cs="Arial"/>
          <w:sz w:val="28"/>
          <w:szCs w:val="28"/>
        </w:rPr>
      </w:pPr>
    </w:p>
    <w:p w14:paraId="00000019"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1A"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1B"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1C" w14:textId="77777777" w:rsidR="002138E9" w:rsidRDefault="002138E9">
      <w:pPr>
        <w:jc w:val="center"/>
        <w:rPr>
          <w:rFonts w:ascii="Arial" w:eastAsia="Arial" w:hAnsi="Arial" w:cs="Arial"/>
          <w:sz w:val="28"/>
          <w:szCs w:val="28"/>
        </w:rPr>
      </w:pPr>
    </w:p>
    <w:p w14:paraId="0000001D" w14:textId="77777777" w:rsidR="002138E9" w:rsidRDefault="002138E9">
      <w:pPr>
        <w:jc w:val="center"/>
        <w:rPr>
          <w:rFonts w:ascii="Arial" w:eastAsia="Arial" w:hAnsi="Arial" w:cs="Arial"/>
          <w:sz w:val="28"/>
          <w:szCs w:val="28"/>
        </w:rPr>
      </w:pPr>
    </w:p>
    <w:p w14:paraId="0000001E" w14:textId="77777777" w:rsidR="002138E9" w:rsidRDefault="002138E9">
      <w:pPr>
        <w:jc w:val="center"/>
        <w:rPr>
          <w:rFonts w:ascii="Arial" w:eastAsia="Arial" w:hAnsi="Arial" w:cs="Arial"/>
          <w:sz w:val="28"/>
          <w:szCs w:val="28"/>
        </w:rPr>
      </w:pPr>
    </w:p>
    <w:p w14:paraId="0000001F" w14:textId="77777777" w:rsidR="002138E9" w:rsidRDefault="002138E9">
      <w:pPr>
        <w:jc w:val="center"/>
        <w:rPr>
          <w:rFonts w:ascii="Arial" w:eastAsia="Arial" w:hAnsi="Arial" w:cs="Arial"/>
          <w:sz w:val="28"/>
          <w:szCs w:val="28"/>
        </w:rPr>
      </w:pPr>
    </w:p>
    <w:p w14:paraId="00000020"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21" w14:textId="77777777" w:rsidR="002138E9" w:rsidRDefault="002138E9">
      <w:pPr>
        <w:jc w:val="center"/>
        <w:rPr>
          <w:rFonts w:ascii="Arial" w:eastAsia="Arial" w:hAnsi="Arial" w:cs="Arial"/>
          <w:sz w:val="28"/>
          <w:szCs w:val="28"/>
        </w:rPr>
      </w:pPr>
    </w:p>
    <w:p w14:paraId="00000022" w14:textId="77777777" w:rsidR="002138E9" w:rsidRDefault="002138E9">
      <w:pPr>
        <w:jc w:val="center"/>
        <w:rPr>
          <w:rFonts w:ascii="Arial" w:eastAsia="Arial" w:hAnsi="Arial" w:cs="Arial"/>
          <w:sz w:val="28"/>
          <w:szCs w:val="28"/>
        </w:rPr>
      </w:pPr>
    </w:p>
    <w:p w14:paraId="00000023" w14:textId="77777777" w:rsidR="002138E9" w:rsidRDefault="006C62FE">
      <w:pPr>
        <w:ind w:left="5040"/>
        <w:jc w:val="both"/>
        <w:rPr>
          <w:rFonts w:ascii="Arial" w:eastAsia="Arial" w:hAnsi="Arial" w:cs="Arial"/>
          <w:sz w:val="28"/>
          <w:szCs w:val="28"/>
        </w:rPr>
      </w:pPr>
      <w:r>
        <w:rPr>
          <w:rFonts w:ascii="Arial" w:eastAsia="Arial" w:hAnsi="Arial" w:cs="Arial"/>
          <w:sz w:val="28"/>
          <w:szCs w:val="28"/>
        </w:rPr>
        <w:t>Trabalho de Conclusão de Curso para obtenção do grau em Engenharia da Computação pela Universidade Federal do Pará. Orientador: Prof. Agostinho Luiz da Silva Castro.</w:t>
      </w:r>
    </w:p>
    <w:p w14:paraId="00000024" w14:textId="77777777" w:rsidR="002138E9" w:rsidRDefault="002138E9">
      <w:pPr>
        <w:jc w:val="center"/>
        <w:rPr>
          <w:rFonts w:ascii="Arial" w:eastAsia="Arial" w:hAnsi="Arial" w:cs="Arial"/>
          <w:sz w:val="28"/>
          <w:szCs w:val="28"/>
        </w:rPr>
      </w:pPr>
    </w:p>
    <w:p w14:paraId="00000025" w14:textId="77777777" w:rsidR="002138E9" w:rsidRDefault="002138E9">
      <w:pPr>
        <w:jc w:val="center"/>
        <w:rPr>
          <w:rFonts w:ascii="Arial" w:eastAsia="Arial" w:hAnsi="Arial" w:cs="Arial"/>
          <w:sz w:val="28"/>
          <w:szCs w:val="28"/>
        </w:rPr>
      </w:pPr>
    </w:p>
    <w:p w14:paraId="00000026" w14:textId="77777777" w:rsidR="002138E9" w:rsidRDefault="002138E9">
      <w:pPr>
        <w:jc w:val="center"/>
        <w:rPr>
          <w:rFonts w:ascii="Arial" w:eastAsia="Arial" w:hAnsi="Arial" w:cs="Arial"/>
          <w:sz w:val="28"/>
          <w:szCs w:val="28"/>
        </w:rPr>
      </w:pPr>
    </w:p>
    <w:p w14:paraId="00000027" w14:textId="77777777" w:rsidR="002138E9" w:rsidRDefault="002138E9">
      <w:pPr>
        <w:jc w:val="center"/>
        <w:rPr>
          <w:rFonts w:ascii="Arial" w:eastAsia="Arial" w:hAnsi="Arial" w:cs="Arial"/>
          <w:sz w:val="28"/>
          <w:szCs w:val="28"/>
        </w:rPr>
      </w:pPr>
    </w:p>
    <w:p w14:paraId="00000028" w14:textId="77777777" w:rsidR="002138E9" w:rsidRDefault="002138E9">
      <w:pPr>
        <w:jc w:val="center"/>
        <w:rPr>
          <w:rFonts w:ascii="Arial" w:eastAsia="Arial" w:hAnsi="Arial" w:cs="Arial"/>
          <w:sz w:val="28"/>
          <w:szCs w:val="28"/>
        </w:rPr>
      </w:pPr>
    </w:p>
    <w:p w14:paraId="00000029" w14:textId="77777777" w:rsidR="002138E9" w:rsidRDefault="002138E9">
      <w:pPr>
        <w:jc w:val="center"/>
        <w:rPr>
          <w:rFonts w:ascii="Arial" w:eastAsia="Arial" w:hAnsi="Arial" w:cs="Arial"/>
          <w:sz w:val="28"/>
          <w:szCs w:val="28"/>
        </w:rPr>
      </w:pPr>
    </w:p>
    <w:p w14:paraId="0000002A" w14:textId="77777777" w:rsidR="002138E9" w:rsidRDefault="002138E9">
      <w:pPr>
        <w:jc w:val="center"/>
        <w:rPr>
          <w:rFonts w:ascii="Arial" w:eastAsia="Arial" w:hAnsi="Arial" w:cs="Arial"/>
          <w:sz w:val="28"/>
          <w:szCs w:val="28"/>
        </w:rPr>
      </w:pPr>
    </w:p>
    <w:p w14:paraId="0000002B" w14:textId="77777777" w:rsidR="002138E9" w:rsidRDefault="002138E9">
      <w:pPr>
        <w:jc w:val="center"/>
        <w:rPr>
          <w:rFonts w:ascii="Arial" w:eastAsia="Arial" w:hAnsi="Arial" w:cs="Arial"/>
          <w:sz w:val="28"/>
          <w:szCs w:val="28"/>
        </w:rPr>
      </w:pPr>
    </w:p>
    <w:p w14:paraId="0000002C" w14:textId="77777777" w:rsidR="002138E9" w:rsidRDefault="002138E9">
      <w:pPr>
        <w:jc w:val="center"/>
        <w:rPr>
          <w:rFonts w:ascii="Arial" w:eastAsia="Arial" w:hAnsi="Arial" w:cs="Arial"/>
          <w:sz w:val="28"/>
          <w:szCs w:val="28"/>
        </w:rPr>
      </w:pPr>
    </w:p>
    <w:p w14:paraId="0000002D" w14:textId="77777777" w:rsidR="002138E9" w:rsidRDefault="002138E9">
      <w:pPr>
        <w:jc w:val="center"/>
        <w:rPr>
          <w:rFonts w:ascii="Arial" w:eastAsia="Arial" w:hAnsi="Arial" w:cs="Arial"/>
          <w:sz w:val="28"/>
          <w:szCs w:val="28"/>
        </w:rPr>
      </w:pPr>
    </w:p>
    <w:p w14:paraId="0000002E" w14:textId="77777777" w:rsidR="002138E9" w:rsidRDefault="002138E9">
      <w:pPr>
        <w:jc w:val="center"/>
        <w:rPr>
          <w:rFonts w:ascii="Arial" w:eastAsia="Arial" w:hAnsi="Arial" w:cs="Arial"/>
          <w:sz w:val="28"/>
          <w:szCs w:val="28"/>
        </w:rPr>
      </w:pPr>
    </w:p>
    <w:p w14:paraId="0000002F" w14:textId="77777777" w:rsidR="002138E9" w:rsidRDefault="006C62FE">
      <w:pPr>
        <w:jc w:val="center"/>
        <w:rPr>
          <w:rFonts w:ascii="Arial" w:eastAsia="Arial" w:hAnsi="Arial" w:cs="Arial"/>
          <w:sz w:val="28"/>
          <w:szCs w:val="28"/>
        </w:rPr>
      </w:pPr>
      <w:r>
        <w:rPr>
          <w:rFonts w:ascii="Arial" w:eastAsia="Arial" w:hAnsi="Arial" w:cs="Arial"/>
          <w:sz w:val="28"/>
          <w:szCs w:val="28"/>
        </w:rPr>
        <w:t>BELÉM - PA</w:t>
      </w:r>
    </w:p>
    <w:p w14:paraId="00000030" w14:textId="77777777" w:rsidR="002138E9" w:rsidRDefault="006C62FE">
      <w:pPr>
        <w:jc w:val="center"/>
        <w:rPr>
          <w:rFonts w:ascii="Arial" w:eastAsia="Arial" w:hAnsi="Arial" w:cs="Arial"/>
          <w:sz w:val="28"/>
          <w:szCs w:val="28"/>
        </w:rPr>
      </w:pPr>
      <w:r>
        <w:rPr>
          <w:rFonts w:ascii="Arial" w:eastAsia="Arial" w:hAnsi="Arial" w:cs="Arial"/>
          <w:sz w:val="28"/>
          <w:szCs w:val="28"/>
        </w:rPr>
        <w:t>2023</w:t>
      </w:r>
    </w:p>
    <w:p w14:paraId="00000031" w14:textId="77777777" w:rsidR="002138E9" w:rsidRDefault="002138E9">
      <w:pPr>
        <w:jc w:val="center"/>
        <w:rPr>
          <w:rFonts w:ascii="Arial" w:eastAsia="Arial" w:hAnsi="Arial" w:cs="Arial"/>
          <w:sz w:val="28"/>
          <w:szCs w:val="28"/>
        </w:rPr>
      </w:pPr>
    </w:p>
    <w:p w14:paraId="00000032" w14:textId="77777777" w:rsidR="002138E9" w:rsidRDefault="006C62FE">
      <w:pPr>
        <w:jc w:val="center"/>
        <w:rPr>
          <w:rFonts w:ascii="Arial" w:eastAsia="Arial" w:hAnsi="Arial" w:cs="Arial"/>
          <w:sz w:val="28"/>
          <w:szCs w:val="28"/>
        </w:rPr>
      </w:pPr>
      <w:r>
        <w:rPr>
          <w:rFonts w:ascii="Arial" w:eastAsia="Arial" w:hAnsi="Arial" w:cs="Arial"/>
          <w:sz w:val="28"/>
          <w:szCs w:val="28"/>
        </w:rPr>
        <w:lastRenderedPageBreak/>
        <w:t>CARLOS ALBERTO SOARES DE ANDRADE</w:t>
      </w:r>
    </w:p>
    <w:p w14:paraId="00000033" w14:textId="77777777" w:rsidR="002138E9" w:rsidRDefault="002138E9">
      <w:pPr>
        <w:jc w:val="center"/>
        <w:rPr>
          <w:rFonts w:ascii="Arial" w:eastAsia="Arial" w:hAnsi="Arial" w:cs="Arial"/>
          <w:sz w:val="28"/>
          <w:szCs w:val="28"/>
        </w:rPr>
      </w:pPr>
    </w:p>
    <w:p w14:paraId="00000034" w14:textId="77777777" w:rsidR="002138E9" w:rsidRDefault="002138E9">
      <w:pPr>
        <w:jc w:val="center"/>
        <w:rPr>
          <w:rFonts w:ascii="Arial" w:eastAsia="Arial" w:hAnsi="Arial" w:cs="Arial"/>
          <w:sz w:val="28"/>
          <w:szCs w:val="28"/>
        </w:rPr>
      </w:pPr>
    </w:p>
    <w:p w14:paraId="00000035" w14:textId="77777777" w:rsidR="002138E9" w:rsidRDefault="002138E9">
      <w:pPr>
        <w:jc w:val="center"/>
        <w:rPr>
          <w:rFonts w:ascii="Arial" w:eastAsia="Arial" w:hAnsi="Arial" w:cs="Arial"/>
          <w:sz w:val="28"/>
          <w:szCs w:val="28"/>
        </w:rPr>
      </w:pPr>
    </w:p>
    <w:p w14:paraId="00000036" w14:textId="77777777" w:rsidR="002138E9" w:rsidRDefault="002138E9">
      <w:pPr>
        <w:jc w:val="center"/>
        <w:rPr>
          <w:rFonts w:ascii="Arial" w:eastAsia="Arial" w:hAnsi="Arial" w:cs="Arial"/>
          <w:sz w:val="28"/>
          <w:szCs w:val="28"/>
        </w:rPr>
      </w:pPr>
    </w:p>
    <w:p w14:paraId="00000037" w14:textId="77777777" w:rsidR="002138E9" w:rsidRDefault="006C62FE">
      <w:pPr>
        <w:jc w:val="center"/>
        <w:rPr>
          <w:rFonts w:ascii="Arial" w:eastAsia="Arial" w:hAnsi="Arial" w:cs="Arial"/>
          <w:b/>
          <w:sz w:val="28"/>
          <w:szCs w:val="28"/>
        </w:rPr>
      </w:pPr>
      <w:r>
        <w:rPr>
          <w:rFonts w:ascii="Arial" w:eastAsia="Arial" w:hAnsi="Arial" w:cs="Arial"/>
          <w:b/>
          <w:sz w:val="28"/>
          <w:szCs w:val="28"/>
        </w:rPr>
        <w:t>UM ESTUDO SOBRE A ELABORAÇÃO DE UM APLICATIVO DE SMARTPHONE PARA AUXÍLIO DE PESSOAS COM DEFICIÊNCIA USUÁRIAS DE MEDICAMENTOS</w:t>
      </w:r>
    </w:p>
    <w:p w14:paraId="00000038" w14:textId="77777777" w:rsidR="002138E9" w:rsidRDefault="002138E9">
      <w:pPr>
        <w:jc w:val="center"/>
        <w:rPr>
          <w:rFonts w:ascii="Arial" w:eastAsia="Arial" w:hAnsi="Arial" w:cs="Arial"/>
          <w:sz w:val="28"/>
          <w:szCs w:val="28"/>
        </w:rPr>
      </w:pPr>
    </w:p>
    <w:p w14:paraId="00000039" w14:textId="77777777" w:rsidR="002138E9" w:rsidRDefault="002138E9">
      <w:pPr>
        <w:rPr>
          <w:rFonts w:ascii="Arial" w:eastAsia="Arial" w:hAnsi="Arial" w:cs="Arial"/>
          <w:sz w:val="28"/>
          <w:szCs w:val="28"/>
        </w:rPr>
      </w:pPr>
    </w:p>
    <w:p w14:paraId="0000003A" w14:textId="77777777" w:rsidR="002138E9" w:rsidRDefault="006C62FE">
      <w:pPr>
        <w:jc w:val="both"/>
        <w:rPr>
          <w:rFonts w:ascii="Arial" w:eastAsia="Arial" w:hAnsi="Arial" w:cs="Arial"/>
          <w:b/>
          <w:sz w:val="24"/>
          <w:szCs w:val="24"/>
        </w:rPr>
      </w:pPr>
      <w:r>
        <w:rPr>
          <w:rFonts w:ascii="Arial" w:eastAsia="Arial" w:hAnsi="Arial" w:cs="Arial"/>
          <w:b/>
          <w:sz w:val="24"/>
          <w:szCs w:val="24"/>
        </w:rPr>
        <w:t>Trabalho de Conclusão de Curso para obtenção do grau em Engenharia da Computação pela Universidade Federal do Pará.</w:t>
      </w:r>
    </w:p>
    <w:p w14:paraId="0000003B" w14:textId="77777777" w:rsidR="002138E9" w:rsidRDefault="002138E9">
      <w:pPr>
        <w:jc w:val="both"/>
        <w:rPr>
          <w:rFonts w:ascii="Arial" w:eastAsia="Arial" w:hAnsi="Arial" w:cs="Arial"/>
          <w:b/>
          <w:sz w:val="24"/>
          <w:szCs w:val="24"/>
        </w:rPr>
      </w:pPr>
    </w:p>
    <w:p w14:paraId="0000003C" w14:textId="77777777" w:rsidR="002138E9" w:rsidRDefault="006C62FE">
      <w:pPr>
        <w:jc w:val="both"/>
        <w:rPr>
          <w:rFonts w:ascii="Arial" w:eastAsia="Arial" w:hAnsi="Arial" w:cs="Arial"/>
          <w:b/>
          <w:sz w:val="24"/>
          <w:szCs w:val="24"/>
        </w:rPr>
      </w:pPr>
      <w:r>
        <w:rPr>
          <w:rFonts w:ascii="Arial" w:eastAsia="Arial" w:hAnsi="Arial" w:cs="Arial"/>
          <w:b/>
          <w:sz w:val="24"/>
          <w:szCs w:val="24"/>
        </w:rPr>
        <w:t>Banca examinadora:</w:t>
      </w:r>
    </w:p>
    <w:p w14:paraId="0000003D" w14:textId="77777777" w:rsidR="002138E9" w:rsidRDefault="002138E9">
      <w:pPr>
        <w:jc w:val="both"/>
        <w:rPr>
          <w:rFonts w:ascii="Arial" w:eastAsia="Arial" w:hAnsi="Arial" w:cs="Arial"/>
          <w:sz w:val="24"/>
          <w:szCs w:val="24"/>
        </w:rPr>
      </w:pPr>
    </w:p>
    <w:p w14:paraId="0000003E"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3F" w14:textId="77777777" w:rsidR="002138E9" w:rsidRDefault="006C62FE">
      <w:pPr>
        <w:jc w:val="both"/>
        <w:rPr>
          <w:rFonts w:ascii="Arial" w:eastAsia="Arial" w:hAnsi="Arial" w:cs="Arial"/>
          <w:sz w:val="24"/>
          <w:szCs w:val="24"/>
        </w:rPr>
      </w:pPr>
      <w:r>
        <w:rPr>
          <w:rFonts w:ascii="Arial" w:eastAsia="Arial" w:hAnsi="Arial" w:cs="Arial"/>
          <w:sz w:val="24"/>
          <w:szCs w:val="24"/>
        </w:rPr>
        <w:t xml:space="preserve">                           Orientador</w:t>
      </w:r>
    </w:p>
    <w:p w14:paraId="00000040" w14:textId="77777777" w:rsidR="002138E9" w:rsidRDefault="002138E9">
      <w:pPr>
        <w:jc w:val="both"/>
        <w:rPr>
          <w:rFonts w:ascii="Arial" w:eastAsia="Arial" w:hAnsi="Arial" w:cs="Arial"/>
          <w:sz w:val="24"/>
          <w:szCs w:val="24"/>
        </w:rPr>
      </w:pPr>
    </w:p>
    <w:p w14:paraId="00000041" w14:textId="77777777" w:rsidR="002138E9" w:rsidRDefault="006C62FE">
      <w:pPr>
        <w:jc w:val="both"/>
        <w:rPr>
          <w:rFonts w:ascii="Arial" w:eastAsia="Arial" w:hAnsi="Arial" w:cs="Arial"/>
          <w:sz w:val="24"/>
          <w:szCs w:val="24"/>
        </w:rPr>
      </w:pPr>
      <w:r>
        <w:rPr>
          <w:rFonts w:ascii="Arial" w:eastAsia="Arial" w:hAnsi="Arial" w:cs="Arial"/>
          <w:sz w:val="24"/>
          <w:szCs w:val="24"/>
        </w:rPr>
        <w:t>________________________________________</w:t>
      </w:r>
    </w:p>
    <w:p w14:paraId="00000042" w14:textId="77777777" w:rsidR="002138E9" w:rsidRDefault="006C62FE">
      <w:pPr>
        <w:rPr>
          <w:rFonts w:ascii="Arial" w:eastAsia="Arial" w:hAnsi="Arial" w:cs="Arial"/>
          <w:sz w:val="24"/>
          <w:szCs w:val="24"/>
        </w:rPr>
      </w:pPr>
      <w:r>
        <w:rPr>
          <w:rFonts w:ascii="Arial" w:eastAsia="Arial" w:hAnsi="Arial" w:cs="Arial"/>
          <w:sz w:val="24"/>
          <w:szCs w:val="24"/>
        </w:rPr>
        <w:t xml:space="preserve">                 Nome/ Instituição</w:t>
      </w:r>
    </w:p>
    <w:p w14:paraId="00000043" w14:textId="77777777" w:rsidR="002138E9" w:rsidRDefault="002138E9">
      <w:pPr>
        <w:rPr>
          <w:rFonts w:ascii="Arial" w:eastAsia="Arial" w:hAnsi="Arial" w:cs="Arial"/>
          <w:sz w:val="24"/>
          <w:szCs w:val="24"/>
        </w:rPr>
      </w:pPr>
    </w:p>
    <w:p w14:paraId="00000044" w14:textId="77777777" w:rsidR="002138E9" w:rsidRDefault="002138E9">
      <w:pPr>
        <w:rPr>
          <w:rFonts w:ascii="Arial" w:eastAsia="Arial" w:hAnsi="Arial" w:cs="Arial"/>
          <w:sz w:val="24"/>
          <w:szCs w:val="24"/>
        </w:rPr>
      </w:pPr>
    </w:p>
    <w:p w14:paraId="00000045" w14:textId="77777777" w:rsidR="002138E9" w:rsidRDefault="006C62FE">
      <w:pPr>
        <w:rPr>
          <w:rFonts w:ascii="Arial" w:eastAsia="Arial" w:hAnsi="Arial" w:cs="Arial"/>
          <w:sz w:val="24"/>
          <w:szCs w:val="24"/>
        </w:rPr>
      </w:pPr>
      <w:r>
        <w:rPr>
          <w:rFonts w:ascii="Arial" w:eastAsia="Arial" w:hAnsi="Arial" w:cs="Arial"/>
          <w:sz w:val="24"/>
          <w:szCs w:val="24"/>
        </w:rPr>
        <w:t>Aprovado em: ___/___/___</w:t>
      </w:r>
    </w:p>
    <w:p w14:paraId="00000046" w14:textId="77777777" w:rsidR="002138E9" w:rsidRDefault="006C62FE">
      <w:pPr>
        <w:rPr>
          <w:rFonts w:ascii="Arial" w:eastAsia="Arial" w:hAnsi="Arial" w:cs="Arial"/>
          <w:sz w:val="24"/>
          <w:szCs w:val="24"/>
        </w:rPr>
      </w:pPr>
      <w:r>
        <w:rPr>
          <w:rFonts w:ascii="Arial" w:eastAsia="Arial" w:hAnsi="Arial" w:cs="Arial"/>
          <w:sz w:val="24"/>
          <w:szCs w:val="24"/>
        </w:rPr>
        <w:t>Conceito: ______________</w:t>
      </w:r>
    </w:p>
    <w:p w14:paraId="00000047" w14:textId="77777777" w:rsidR="002138E9" w:rsidRDefault="002138E9">
      <w:pPr>
        <w:rPr>
          <w:rFonts w:ascii="Arial" w:eastAsia="Arial" w:hAnsi="Arial" w:cs="Arial"/>
          <w:sz w:val="28"/>
          <w:szCs w:val="28"/>
        </w:rPr>
      </w:pPr>
    </w:p>
    <w:p w14:paraId="00000048" w14:textId="77777777" w:rsidR="002138E9" w:rsidRDefault="002138E9">
      <w:pPr>
        <w:rPr>
          <w:rFonts w:ascii="Arial" w:eastAsia="Arial" w:hAnsi="Arial" w:cs="Arial"/>
          <w:sz w:val="28"/>
          <w:szCs w:val="28"/>
        </w:rPr>
      </w:pPr>
    </w:p>
    <w:p w14:paraId="00000049" w14:textId="77777777" w:rsidR="002138E9" w:rsidRDefault="002138E9">
      <w:pPr>
        <w:rPr>
          <w:rFonts w:ascii="Arial" w:eastAsia="Arial" w:hAnsi="Arial" w:cs="Arial"/>
          <w:sz w:val="28"/>
          <w:szCs w:val="28"/>
        </w:rPr>
      </w:pPr>
    </w:p>
    <w:p w14:paraId="0000004A" w14:textId="77777777" w:rsidR="002138E9" w:rsidRDefault="002138E9">
      <w:pPr>
        <w:rPr>
          <w:rFonts w:ascii="Arial" w:eastAsia="Arial" w:hAnsi="Arial" w:cs="Arial"/>
          <w:sz w:val="28"/>
          <w:szCs w:val="28"/>
        </w:rPr>
      </w:pPr>
    </w:p>
    <w:p w14:paraId="0000004B" w14:textId="77777777" w:rsidR="002138E9" w:rsidRDefault="002138E9">
      <w:pPr>
        <w:rPr>
          <w:rFonts w:ascii="Arial" w:eastAsia="Arial" w:hAnsi="Arial" w:cs="Arial"/>
          <w:sz w:val="28"/>
          <w:szCs w:val="28"/>
        </w:rPr>
      </w:pPr>
    </w:p>
    <w:p w14:paraId="0000004C" w14:textId="77777777" w:rsidR="002138E9" w:rsidRDefault="002138E9">
      <w:pPr>
        <w:rPr>
          <w:rFonts w:ascii="Arial" w:eastAsia="Arial" w:hAnsi="Arial" w:cs="Arial"/>
          <w:sz w:val="28"/>
          <w:szCs w:val="28"/>
        </w:rPr>
      </w:pPr>
    </w:p>
    <w:p w14:paraId="0000004D" w14:textId="77777777" w:rsidR="002138E9" w:rsidRDefault="006C62FE">
      <w:pPr>
        <w:jc w:val="center"/>
        <w:rPr>
          <w:rFonts w:ascii="Arial" w:eastAsia="Arial" w:hAnsi="Arial" w:cs="Arial"/>
          <w:sz w:val="24"/>
          <w:szCs w:val="24"/>
        </w:rPr>
      </w:pPr>
      <w:r>
        <w:rPr>
          <w:rFonts w:ascii="Arial" w:eastAsia="Arial" w:hAnsi="Arial" w:cs="Arial"/>
          <w:sz w:val="24"/>
          <w:szCs w:val="24"/>
        </w:rPr>
        <w:lastRenderedPageBreak/>
        <w:t>DEDICATÓRIA</w:t>
      </w:r>
    </w:p>
    <w:p w14:paraId="0000004E" w14:textId="77777777" w:rsidR="002138E9" w:rsidRDefault="002138E9">
      <w:pPr>
        <w:jc w:val="center"/>
        <w:rPr>
          <w:rFonts w:ascii="Arial" w:eastAsia="Arial" w:hAnsi="Arial" w:cs="Arial"/>
          <w:sz w:val="28"/>
          <w:szCs w:val="28"/>
        </w:rPr>
      </w:pPr>
    </w:p>
    <w:p w14:paraId="0000004F" w14:textId="77777777" w:rsidR="002138E9" w:rsidRDefault="002138E9">
      <w:pPr>
        <w:jc w:val="center"/>
        <w:rPr>
          <w:rFonts w:ascii="Arial" w:eastAsia="Arial" w:hAnsi="Arial" w:cs="Arial"/>
          <w:sz w:val="28"/>
          <w:szCs w:val="28"/>
        </w:rPr>
      </w:pPr>
    </w:p>
    <w:p w14:paraId="000000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as pessoas sem deficiência a tecnologia torna as coisas mais fáceis. Para as pessoas com deficiência, a tecnologia torna as coisas possíveis”. (RADABAUGH, 1993) </w:t>
      </w:r>
    </w:p>
    <w:p w14:paraId="0000005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 “Ser sujeito de direitos significa que qualquer um, ou qualquer uma, tem o direito de ter direitos” (UNESCO, 2007).</w:t>
      </w:r>
    </w:p>
    <w:p w14:paraId="0000005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“Ao abordar este texto apresentado pela UNESCO não se tem a intenção de classificar o idoso como um deficiente, mas sim propor a discussão de que tanto o idoso quanto a pessoa com deficiência, deve requerer e exercer seus direitos, para garantir que sua voz e vontade sejam ouvidas. Sendo assim, é dever do Estado garantir aos jovens, deficientes e ao adulto idoso o acesso à educação. No que diz respeito ao adulto idoso, o Estado deve oferecer recursos não apenas para educação escolar regular, mas também para o ensino das novas tecnologias (inclusão digital). Para que os idosos consigam exercer a sua cidadania, sem o sentimento de exclusão da sociedade por não acompanhar os avanços </w:t>
      </w:r>
      <w:proofErr w:type="gramStart"/>
      <w:r>
        <w:rPr>
          <w:rFonts w:ascii="Arial" w:eastAsia="Arial" w:hAnsi="Arial" w:cs="Arial"/>
          <w:sz w:val="24"/>
          <w:szCs w:val="24"/>
        </w:rPr>
        <w:t>tecnológicos.”</w:t>
      </w:r>
      <w:proofErr w:type="gramEnd"/>
      <w:r>
        <w:rPr>
          <w:rFonts w:ascii="Arial" w:eastAsia="Arial" w:hAnsi="Arial" w:cs="Arial"/>
          <w:sz w:val="24"/>
          <w:szCs w:val="24"/>
        </w:rPr>
        <w:t xml:space="preserve">  (TAVARES, 2012) </w:t>
      </w:r>
    </w:p>
    <w:p w14:paraId="00000053" w14:textId="77777777" w:rsidR="002138E9" w:rsidRDefault="002138E9">
      <w:pPr>
        <w:rPr>
          <w:rFonts w:ascii="Arial" w:eastAsia="Arial" w:hAnsi="Arial" w:cs="Arial"/>
          <w:sz w:val="28"/>
          <w:szCs w:val="28"/>
        </w:rPr>
      </w:pPr>
    </w:p>
    <w:p w14:paraId="00000054" w14:textId="77777777" w:rsidR="002138E9" w:rsidRDefault="002138E9">
      <w:pPr>
        <w:rPr>
          <w:rFonts w:ascii="Arial" w:eastAsia="Arial" w:hAnsi="Arial" w:cs="Arial"/>
          <w:sz w:val="28"/>
          <w:szCs w:val="28"/>
        </w:rPr>
      </w:pPr>
    </w:p>
    <w:p w14:paraId="00000055" w14:textId="77777777" w:rsidR="002138E9" w:rsidRDefault="002138E9">
      <w:pPr>
        <w:rPr>
          <w:rFonts w:ascii="Arial" w:eastAsia="Arial" w:hAnsi="Arial" w:cs="Arial"/>
          <w:sz w:val="28"/>
          <w:szCs w:val="28"/>
        </w:rPr>
      </w:pPr>
    </w:p>
    <w:p w14:paraId="00000056" w14:textId="77777777" w:rsidR="002138E9" w:rsidRDefault="002138E9">
      <w:pPr>
        <w:rPr>
          <w:rFonts w:ascii="Arial" w:eastAsia="Arial" w:hAnsi="Arial" w:cs="Arial"/>
          <w:sz w:val="28"/>
          <w:szCs w:val="28"/>
        </w:rPr>
      </w:pPr>
    </w:p>
    <w:p w14:paraId="00000057" w14:textId="77777777" w:rsidR="002138E9" w:rsidRDefault="002138E9">
      <w:pPr>
        <w:rPr>
          <w:rFonts w:ascii="Arial" w:eastAsia="Arial" w:hAnsi="Arial" w:cs="Arial"/>
          <w:sz w:val="28"/>
          <w:szCs w:val="28"/>
        </w:rPr>
      </w:pPr>
    </w:p>
    <w:p w14:paraId="00000058" w14:textId="77777777" w:rsidR="002138E9" w:rsidRDefault="002138E9">
      <w:pPr>
        <w:rPr>
          <w:rFonts w:ascii="Arial" w:eastAsia="Arial" w:hAnsi="Arial" w:cs="Arial"/>
          <w:sz w:val="28"/>
          <w:szCs w:val="28"/>
        </w:rPr>
      </w:pPr>
    </w:p>
    <w:p w14:paraId="00000059" w14:textId="77777777" w:rsidR="002138E9" w:rsidRDefault="002138E9">
      <w:pPr>
        <w:rPr>
          <w:rFonts w:ascii="Arial" w:eastAsia="Arial" w:hAnsi="Arial" w:cs="Arial"/>
          <w:sz w:val="28"/>
          <w:szCs w:val="28"/>
        </w:rPr>
      </w:pPr>
    </w:p>
    <w:p w14:paraId="0000005A" w14:textId="77777777" w:rsidR="002138E9" w:rsidRDefault="002138E9">
      <w:pPr>
        <w:rPr>
          <w:rFonts w:ascii="Arial" w:eastAsia="Arial" w:hAnsi="Arial" w:cs="Arial"/>
          <w:sz w:val="28"/>
          <w:szCs w:val="28"/>
        </w:rPr>
      </w:pPr>
    </w:p>
    <w:p w14:paraId="0000005B" w14:textId="77777777" w:rsidR="002138E9" w:rsidRDefault="002138E9">
      <w:pPr>
        <w:rPr>
          <w:rFonts w:ascii="Arial" w:eastAsia="Arial" w:hAnsi="Arial" w:cs="Arial"/>
          <w:sz w:val="28"/>
          <w:szCs w:val="28"/>
        </w:rPr>
      </w:pPr>
    </w:p>
    <w:p w14:paraId="0000005C" w14:textId="77777777" w:rsidR="002138E9" w:rsidRDefault="002138E9">
      <w:pPr>
        <w:rPr>
          <w:rFonts w:ascii="Arial" w:eastAsia="Arial" w:hAnsi="Arial" w:cs="Arial"/>
          <w:sz w:val="28"/>
          <w:szCs w:val="28"/>
        </w:rPr>
      </w:pPr>
    </w:p>
    <w:p w14:paraId="0000005D" w14:textId="77777777" w:rsidR="002138E9" w:rsidRDefault="002138E9">
      <w:pPr>
        <w:rPr>
          <w:rFonts w:ascii="Arial" w:eastAsia="Arial" w:hAnsi="Arial" w:cs="Arial"/>
          <w:sz w:val="28"/>
          <w:szCs w:val="28"/>
        </w:rPr>
      </w:pPr>
    </w:p>
    <w:p w14:paraId="0000005E" w14:textId="77777777" w:rsidR="002138E9" w:rsidRDefault="006C62FE">
      <w:pPr>
        <w:jc w:val="center"/>
        <w:rPr>
          <w:rFonts w:ascii="Arial" w:eastAsia="Arial" w:hAnsi="Arial" w:cs="Arial"/>
          <w:sz w:val="24"/>
          <w:szCs w:val="24"/>
        </w:rPr>
      </w:pPr>
      <w:r>
        <w:rPr>
          <w:rFonts w:ascii="Arial" w:eastAsia="Arial" w:hAnsi="Arial" w:cs="Arial"/>
          <w:sz w:val="24"/>
          <w:szCs w:val="24"/>
        </w:rPr>
        <w:t>AGRADECIMENTOS</w:t>
      </w:r>
    </w:p>
    <w:p w14:paraId="0000005F" w14:textId="77777777" w:rsidR="002138E9" w:rsidRDefault="006C62FE">
      <w:pPr>
        <w:jc w:val="center"/>
        <w:rPr>
          <w:rFonts w:ascii="Arial" w:eastAsia="Arial" w:hAnsi="Arial" w:cs="Arial"/>
          <w:sz w:val="24"/>
          <w:szCs w:val="24"/>
        </w:rPr>
      </w:pPr>
      <w:r>
        <w:rPr>
          <w:rFonts w:ascii="Arial" w:eastAsia="Arial" w:hAnsi="Arial" w:cs="Arial"/>
          <w:sz w:val="28"/>
          <w:szCs w:val="28"/>
        </w:rPr>
        <w:lastRenderedPageBreak/>
        <w:t xml:space="preserve">A DEUS que me deu a vida e a vontade de estudar, </w:t>
      </w:r>
    </w:p>
    <w:p w14:paraId="00000060" w14:textId="77777777" w:rsidR="002138E9" w:rsidRDefault="006C62FE">
      <w:pPr>
        <w:jc w:val="center"/>
        <w:rPr>
          <w:rFonts w:ascii="Arial" w:eastAsia="Arial" w:hAnsi="Arial" w:cs="Arial"/>
          <w:sz w:val="28"/>
          <w:szCs w:val="28"/>
        </w:rPr>
      </w:pPr>
      <w:r>
        <w:rPr>
          <w:rFonts w:ascii="Arial" w:eastAsia="Arial" w:hAnsi="Arial" w:cs="Arial"/>
          <w:sz w:val="28"/>
          <w:szCs w:val="28"/>
        </w:rPr>
        <w:t>Ao meu pai MANOEL VICENTE DE ANDRADE que foi um exemplo para mim de trabalho e família,</w:t>
      </w:r>
    </w:p>
    <w:p w14:paraId="00000061" w14:textId="77777777" w:rsidR="002138E9" w:rsidRDefault="006C62FE">
      <w:pPr>
        <w:jc w:val="center"/>
        <w:rPr>
          <w:rFonts w:ascii="Arial" w:eastAsia="Arial" w:hAnsi="Arial" w:cs="Arial"/>
          <w:sz w:val="28"/>
          <w:szCs w:val="28"/>
        </w:rPr>
      </w:pPr>
      <w:r>
        <w:rPr>
          <w:rFonts w:ascii="Arial" w:eastAsia="Arial" w:hAnsi="Arial" w:cs="Arial"/>
          <w:sz w:val="28"/>
          <w:szCs w:val="28"/>
        </w:rPr>
        <w:t xml:space="preserve">A minha mãe RAIMUNDA SOARES DE ANDRADE </w:t>
      </w:r>
      <w:proofErr w:type="spellStart"/>
      <w:r>
        <w:rPr>
          <w:rFonts w:ascii="Arial" w:eastAsia="Arial" w:hAnsi="Arial" w:cs="Arial"/>
          <w:sz w:val="28"/>
          <w:szCs w:val="28"/>
        </w:rPr>
        <w:t>resiliente</w:t>
      </w:r>
      <w:proofErr w:type="spellEnd"/>
      <w:r>
        <w:rPr>
          <w:rFonts w:ascii="Arial" w:eastAsia="Arial" w:hAnsi="Arial" w:cs="Arial"/>
          <w:sz w:val="28"/>
          <w:szCs w:val="28"/>
        </w:rPr>
        <w:t xml:space="preserve"> e que me educou no caminho da verdade e consciência,</w:t>
      </w:r>
    </w:p>
    <w:p w14:paraId="00000062" w14:textId="77777777" w:rsidR="002138E9" w:rsidRDefault="006C62FE">
      <w:pPr>
        <w:jc w:val="center"/>
        <w:rPr>
          <w:rFonts w:ascii="Arial" w:eastAsia="Arial" w:hAnsi="Arial" w:cs="Arial"/>
          <w:sz w:val="28"/>
          <w:szCs w:val="28"/>
        </w:rPr>
      </w:pPr>
      <w:r>
        <w:rPr>
          <w:rFonts w:ascii="Arial" w:eastAsia="Arial" w:hAnsi="Arial" w:cs="Arial"/>
          <w:sz w:val="28"/>
          <w:szCs w:val="28"/>
        </w:rPr>
        <w:t>A minha esposa MARIA DO SOCORRO que sempre me apoio nos estudos,</w:t>
      </w:r>
    </w:p>
    <w:p w14:paraId="00000063" w14:textId="77777777" w:rsidR="002138E9" w:rsidRDefault="006C62FE">
      <w:pPr>
        <w:jc w:val="center"/>
        <w:rPr>
          <w:rFonts w:ascii="Arial" w:eastAsia="Arial" w:hAnsi="Arial" w:cs="Arial"/>
          <w:sz w:val="28"/>
          <w:szCs w:val="28"/>
        </w:rPr>
      </w:pPr>
      <w:r>
        <w:rPr>
          <w:rFonts w:ascii="Arial" w:eastAsia="Arial" w:hAnsi="Arial" w:cs="Arial"/>
          <w:sz w:val="28"/>
          <w:szCs w:val="28"/>
        </w:rPr>
        <w:t>A todos os meus filhos GILBERTY, LUTIAN e HINEIDA por seu incentivo a nunca desistir,</w:t>
      </w:r>
    </w:p>
    <w:p w14:paraId="00000064" w14:textId="77777777" w:rsidR="002138E9" w:rsidRDefault="006C62FE">
      <w:pPr>
        <w:jc w:val="center"/>
        <w:rPr>
          <w:rFonts w:ascii="Arial" w:eastAsia="Arial" w:hAnsi="Arial" w:cs="Arial"/>
          <w:sz w:val="28"/>
          <w:szCs w:val="28"/>
        </w:rPr>
      </w:pPr>
      <w:r>
        <w:rPr>
          <w:rFonts w:ascii="Arial" w:eastAsia="Arial" w:hAnsi="Arial" w:cs="Arial"/>
          <w:sz w:val="28"/>
          <w:szCs w:val="28"/>
        </w:rPr>
        <w:t>A meu professor do coração DR.AGOSTINHO que foi como um pai me orientando em todo o processo, mesmo de madrugada.</w:t>
      </w:r>
    </w:p>
    <w:p w14:paraId="00000065" w14:textId="77777777" w:rsidR="002138E9" w:rsidRDefault="002138E9">
      <w:pPr>
        <w:jc w:val="center"/>
        <w:rPr>
          <w:rFonts w:ascii="Arial" w:eastAsia="Arial" w:hAnsi="Arial" w:cs="Arial"/>
          <w:sz w:val="28"/>
          <w:szCs w:val="28"/>
        </w:rPr>
      </w:pPr>
    </w:p>
    <w:p w14:paraId="00000066" w14:textId="77777777" w:rsidR="002138E9" w:rsidRDefault="002138E9">
      <w:pPr>
        <w:jc w:val="center"/>
        <w:rPr>
          <w:rFonts w:ascii="Arial" w:eastAsia="Arial" w:hAnsi="Arial" w:cs="Arial"/>
          <w:sz w:val="28"/>
          <w:szCs w:val="28"/>
        </w:rPr>
      </w:pPr>
    </w:p>
    <w:p w14:paraId="00000067" w14:textId="77777777" w:rsidR="002138E9" w:rsidRDefault="002138E9">
      <w:pPr>
        <w:jc w:val="center"/>
        <w:rPr>
          <w:rFonts w:ascii="Arial" w:eastAsia="Arial" w:hAnsi="Arial" w:cs="Arial"/>
          <w:sz w:val="28"/>
          <w:szCs w:val="28"/>
        </w:rPr>
      </w:pPr>
    </w:p>
    <w:p w14:paraId="00000068" w14:textId="77777777" w:rsidR="002138E9" w:rsidRDefault="002138E9">
      <w:pPr>
        <w:jc w:val="center"/>
        <w:rPr>
          <w:rFonts w:ascii="Arial" w:eastAsia="Arial" w:hAnsi="Arial" w:cs="Arial"/>
          <w:sz w:val="28"/>
          <w:szCs w:val="28"/>
        </w:rPr>
      </w:pPr>
    </w:p>
    <w:p w14:paraId="00000069" w14:textId="77777777" w:rsidR="002138E9" w:rsidRDefault="002138E9">
      <w:pPr>
        <w:jc w:val="center"/>
        <w:rPr>
          <w:rFonts w:ascii="Arial" w:eastAsia="Arial" w:hAnsi="Arial" w:cs="Arial"/>
          <w:sz w:val="28"/>
          <w:szCs w:val="28"/>
        </w:rPr>
      </w:pPr>
    </w:p>
    <w:p w14:paraId="0000006A" w14:textId="77777777" w:rsidR="002138E9" w:rsidRDefault="002138E9">
      <w:pPr>
        <w:jc w:val="center"/>
        <w:rPr>
          <w:rFonts w:ascii="Arial" w:eastAsia="Arial" w:hAnsi="Arial" w:cs="Arial"/>
          <w:sz w:val="28"/>
          <w:szCs w:val="28"/>
        </w:rPr>
      </w:pPr>
    </w:p>
    <w:p w14:paraId="0000006B" w14:textId="77777777" w:rsidR="002138E9" w:rsidRDefault="002138E9">
      <w:pPr>
        <w:jc w:val="center"/>
        <w:rPr>
          <w:rFonts w:ascii="Arial" w:eastAsia="Arial" w:hAnsi="Arial" w:cs="Arial"/>
          <w:sz w:val="28"/>
          <w:szCs w:val="28"/>
        </w:rPr>
      </w:pPr>
    </w:p>
    <w:p w14:paraId="0000006C" w14:textId="77777777" w:rsidR="002138E9" w:rsidRDefault="002138E9">
      <w:pPr>
        <w:jc w:val="center"/>
        <w:rPr>
          <w:rFonts w:ascii="Arial" w:eastAsia="Arial" w:hAnsi="Arial" w:cs="Arial"/>
          <w:sz w:val="28"/>
          <w:szCs w:val="28"/>
        </w:rPr>
      </w:pPr>
    </w:p>
    <w:p w14:paraId="0000006D" w14:textId="77777777" w:rsidR="002138E9" w:rsidRDefault="002138E9">
      <w:pPr>
        <w:jc w:val="center"/>
        <w:rPr>
          <w:rFonts w:ascii="Arial" w:eastAsia="Arial" w:hAnsi="Arial" w:cs="Arial"/>
          <w:sz w:val="28"/>
          <w:szCs w:val="28"/>
        </w:rPr>
      </w:pPr>
    </w:p>
    <w:p w14:paraId="0000006E" w14:textId="77777777" w:rsidR="002138E9" w:rsidRDefault="002138E9">
      <w:pPr>
        <w:jc w:val="center"/>
        <w:rPr>
          <w:rFonts w:ascii="Arial" w:eastAsia="Arial" w:hAnsi="Arial" w:cs="Arial"/>
          <w:sz w:val="28"/>
          <w:szCs w:val="28"/>
        </w:rPr>
      </w:pPr>
    </w:p>
    <w:p w14:paraId="0000006F" w14:textId="77777777" w:rsidR="002138E9" w:rsidRDefault="002138E9">
      <w:pPr>
        <w:jc w:val="center"/>
        <w:rPr>
          <w:rFonts w:ascii="Arial" w:eastAsia="Arial" w:hAnsi="Arial" w:cs="Arial"/>
          <w:sz w:val="28"/>
          <w:szCs w:val="28"/>
        </w:rPr>
      </w:pPr>
    </w:p>
    <w:p w14:paraId="00000070" w14:textId="77777777" w:rsidR="002138E9" w:rsidRDefault="002138E9">
      <w:pPr>
        <w:jc w:val="center"/>
        <w:rPr>
          <w:rFonts w:ascii="Arial" w:eastAsia="Arial" w:hAnsi="Arial" w:cs="Arial"/>
          <w:sz w:val="28"/>
          <w:szCs w:val="28"/>
        </w:rPr>
      </w:pPr>
    </w:p>
    <w:p w14:paraId="00000071" w14:textId="77777777" w:rsidR="002138E9" w:rsidRDefault="002138E9">
      <w:pPr>
        <w:jc w:val="center"/>
        <w:rPr>
          <w:rFonts w:ascii="Arial" w:eastAsia="Arial" w:hAnsi="Arial" w:cs="Arial"/>
          <w:sz w:val="28"/>
          <w:szCs w:val="28"/>
        </w:rPr>
      </w:pPr>
    </w:p>
    <w:p w14:paraId="00000072" w14:textId="77777777" w:rsidR="002138E9" w:rsidRDefault="002138E9">
      <w:pPr>
        <w:jc w:val="center"/>
        <w:rPr>
          <w:rFonts w:ascii="Arial" w:eastAsia="Arial" w:hAnsi="Arial" w:cs="Arial"/>
          <w:sz w:val="28"/>
          <w:szCs w:val="28"/>
        </w:rPr>
      </w:pPr>
    </w:p>
    <w:p w14:paraId="00000073" w14:textId="77777777" w:rsidR="002138E9" w:rsidRDefault="002138E9">
      <w:pPr>
        <w:jc w:val="center"/>
        <w:rPr>
          <w:rFonts w:ascii="Arial" w:eastAsia="Arial" w:hAnsi="Arial" w:cs="Arial"/>
          <w:sz w:val="28"/>
          <w:szCs w:val="28"/>
        </w:rPr>
      </w:pPr>
    </w:p>
    <w:p w14:paraId="00000074" w14:textId="77777777" w:rsidR="002138E9" w:rsidRDefault="002138E9">
      <w:pPr>
        <w:jc w:val="center"/>
        <w:rPr>
          <w:rFonts w:ascii="Arial" w:eastAsia="Arial" w:hAnsi="Arial" w:cs="Arial"/>
          <w:sz w:val="28"/>
          <w:szCs w:val="28"/>
        </w:rPr>
      </w:pPr>
    </w:p>
    <w:p w14:paraId="00000075" w14:textId="77777777" w:rsidR="002138E9" w:rsidRDefault="002138E9">
      <w:pPr>
        <w:jc w:val="center"/>
        <w:rPr>
          <w:rFonts w:ascii="Arial" w:eastAsia="Arial" w:hAnsi="Arial" w:cs="Arial"/>
          <w:sz w:val="28"/>
          <w:szCs w:val="28"/>
        </w:rPr>
      </w:pPr>
    </w:p>
    <w:p w14:paraId="00000076" w14:textId="77777777" w:rsidR="002138E9" w:rsidRDefault="002138E9">
      <w:pPr>
        <w:jc w:val="center"/>
        <w:rPr>
          <w:rFonts w:ascii="Arial" w:eastAsia="Arial" w:hAnsi="Arial" w:cs="Arial"/>
          <w:sz w:val="28"/>
          <w:szCs w:val="28"/>
        </w:rPr>
      </w:pPr>
    </w:p>
    <w:p w14:paraId="00000077" w14:textId="77777777" w:rsidR="002138E9" w:rsidRDefault="002138E9">
      <w:pPr>
        <w:jc w:val="center"/>
        <w:rPr>
          <w:rFonts w:ascii="Arial" w:eastAsia="Arial" w:hAnsi="Arial" w:cs="Arial"/>
          <w:sz w:val="28"/>
          <w:szCs w:val="28"/>
        </w:rPr>
      </w:pPr>
    </w:p>
    <w:p w14:paraId="00000078" w14:textId="77777777" w:rsidR="002138E9" w:rsidRDefault="006C62FE">
      <w:pPr>
        <w:rPr>
          <w:rFonts w:ascii="Arial" w:eastAsia="Arial" w:hAnsi="Arial" w:cs="Arial"/>
          <w:sz w:val="24"/>
          <w:szCs w:val="24"/>
        </w:rPr>
      </w:pPr>
      <w:r>
        <w:rPr>
          <w:rFonts w:ascii="Arial" w:eastAsia="Arial" w:hAnsi="Arial" w:cs="Arial"/>
          <w:sz w:val="24"/>
          <w:szCs w:val="24"/>
        </w:rPr>
        <w:t>RESUMO</w:t>
      </w:r>
    </w:p>
    <w:p w14:paraId="00000079" w14:textId="77777777" w:rsidR="002138E9" w:rsidRDefault="006C62FE">
      <w:pPr>
        <w:rPr>
          <w:rFonts w:ascii="Arial" w:eastAsia="Arial" w:hAnsi="Arial" w:cs="Arial"/>
          <w:sz w:val="24"/>
          <w:szCs w:val="24"/>
          <w:highlight w:val="yellow"/>
        </w:rPr>
      </w:pPr>
      <w:r>
        <w:rPr>
          <w:rFonts w:ascii="Arial" w:eastAsia="Arial" w:hAnsi="Arial" w:cs="Arial"/>
          <w:sz w:val="24"/>
          <w:szCs w:val="24"/>
          <w:highlight w:val="yellow"/>
        </w:rPr>
        <w:t>Aqui fazer um breve resumo de introdução, objetivo, resultados, discussão e conclusão</w:t>
      </w:r>
    </w:p>
    <w:p w14:paraId="0000007A" w14:textId="77777777" w:rsidR="002138E9" w:rsidRDefault="006C62FE">
      <w:pPr>
        <w:rPr>
          <w:rFonts w:ascii="Arial" w:eastAsia="Arial" w:hAnsi="Arial" w:cs="Arial"/>
          <w:sz w:val="24"/>
          <w:szCs w:val="24"/>
          <w:highlight w:val="yellow"/>
        </w:rPr>
      </w:pPr>
      <w:sdt>
        <w:sdtPr>
          <w:tag w:val="goog_rdk_0"/>
          <w:id w:val="594223467"/>
        </w:sdtPr>
        <w:sdtContent>
          <w:commentRangeStart w:id="0"/>
        </w:sdtContent>
      </w:sdt>
      <w:r>
        <w:rPr>
          <w:rFonts w:ascii="Arial" w:eastAsia="Arial" w:hAnsi="Arial" w:cs="Arial"/>
          <w:sz w:val="24"/>
          <w:szCs w:val="24"/>
          <w:highlight w:val="yellow"/>
        </w:rPr>
        <w:t>PODE SER 1 PARAGRAFO, EM TORNO DE 8 LINHAS</w:t>
      </w:r>
      <w:commentRangeEnd w:id="0"/>
      <w:r>
        <w:commentReference w:id="0"/>
      </w:r>
    </w:p>
    <w:p w14:paraId="0000007B" w14:textId="77777777" w:rsidR="002138E9" w:rsidRDefault="002138E9">
      <w:pPr>
        <w:rPr>
          <w:rFonts w:ascii="Arial" w:eastAsia="Arial" w:hAnsi="Arial" w:cs="Arial"/>
          <w:sz w:val="24"/>
          <w:szCs w:val="24"/>
          <w:highlight w:val="yellow"/>
        </w:rPr>
      </w:pPr>
    </w:p>
    <w:p w14:paraId="0000007C" w14:textId="77777777" w:rsidR="002138E9" w:rsidRDefault="002138E9">
      <w:pPr>
        <w:rPr>
          <w:rFonts w:ascii="Arial" w:eastAsia="Arial" w:hAnsi="Arial" w:cs="Arial"/>
          <w:sz w:val="24"/>
          <w:szCs w:val="24"/>
        </w:rPr>
      </w:pPr>
    </w:p>
    <w:p w14:paraId="0000007D" w14:textId="77777777" w:rsidR="002138E9" w:rsidRDefault="002138E9">
      <w:pPr>
        <w:rPr>
          <w:rFonts w:ascii="Arial" w:eastAsia="Arial" w:hAnsi="Arial" w:cs="Arial"/>
          <w:sz w:val="24"/>
          <w:szCs w:val="24"/>
        </w:rPr>
      </w:pPr>
    </w:p>
    <w:p w14:paraId="0000007E" w14:textId="77777777" w:rsidR="002138E9" w:rsidRDefault="006C62FE">
      <w:pPr>
        <w:rPr>
          <w:rFonts w:ascii="Arial" w:eastAsia="Arial" w:hAnsi="Arial" w:cs="Arial"/>
          <w:sz w:val="24"/>
          <w:szCs w:val="24"/>
        </w:rPr>
      </w:pPr>
      <w:r>
        <w:rPr>
          <w:rFonts w:ascii="Arial" w:eastAsia="Arial" w:hAnsi="Arial" w:cs="Arial"/>
          <w:sz w:val="24"/>
          <w:szCs w:val="24"/>
        </w:rPr>
        <w:t>ABSTRACT (RESUMO EM INGLÊS)</w:t>
      </w:r>
    </w:p>
    <w:p w14:paraId="0000007F" w14:textId="77777777" w:rsidR="002138E9" w:rsidRDefault="002138E9">
      <w:pPr>
        <w:rPr>
          <w:rFonts w:ascii="Arial" w:eastAsia="Arial" w:hAnsi="Arial" w:cs="Arial"/>
          <w:sz w:val="28"/>
          <w:szCs w:val="28"/>
        </w:rPr>
      </w:pPr>
    </w:p>
    <w:p w14:paraId="00000080" w14:textId="77777777" w:rsidR="002138E9" w:rsidRDefault="002138E9">
      <w:pPr>
        <w:rPr>
          <w:rFonts w:ascii="Arial" w:eastAsia="Arial" w:hAnsi="Arial" w:cs="Arial"/>
          <w:sz w:val="28"/>
          <w:szCs w:val="28"/>
        </w:rPr>
      </w:pPr>
    </w:p>
    <w:p w14:paraId="00000081" w14:textId="77777777" w:rsidR="002138E9" w:rsidRDefault="002138E9">
      <w:pPr>
        <w:rPr>
          <w:rFonts w:ascii="Arial" w:eastAsia="Arial" w:hAnsi="Arial" w:cs="Arial"/>
          <w:sz w:val="28"/>
          <w:szCs w:val="28"/>
        </w:rPr>
      </w:pPr>
    </w:p>
    <w:p w14:paraId="00000082" w14:textId="77777777" w:rsidR="002138E9" w:rsidRDefault="002138E9">
      <w:pPr>
        <w:rPr>
          <w:rFonts w:ascii="Arial" w:eastAsia="Arial" w:hAnsi="Arial" w:cs="Arial"/>
          <w:sz w:val="28"/>
          <w:szCs w:val="28"/>
        </w:rPr>
      </w:pPr>
    </w:p>
    <w:p w14:paraId="00000083" w14:textId="77777777" w:rsidR="002138E9" w:rsidRDefault="002138E9">
      <w:pPr>
        <w:rPr>
          <w:rFonts w:ascii="Arial" w:eastAsia="Arial" w:hAnsi="Arial" w:cs="Arial"/>
          <w:sz w:val="28"/>
          <w:szCs w:val="28"/>
        </w:rPr>
      </w:pPr>
    </w:p>
    <w:p w14:paraId="00000084" w14:textId="77777777" w:rsidR="002138E9" w:rsidRDefault="002138E9">
      <w:pPr>
        <w:rPr>
          <w:rFonts w:ascii="Arial" w:eastAsia="Arial" w:hAnsi="Arial" w:cs="Arial"/>
          <w:sz w:val="28"/>
          <w:szCs w:val="28"/>
        </w:rPr>
      </w:pPr>
    </w:p>
    <w:p w14:paraId="00000085" w14:textId="77777777" w:rsidR="002138E9" w:rsidRDefault="002138E9">
      <w:pPr>
        <w:rPr>
          <w:rFonts w:ascii="Arial" w:eastAsia="Arial" w:hAnsi="Arial" w:cs="Arial"/>
          <w:sz w:val="28"/>
          <w:szCs w:val="28"/>
        </w:rPr>
      </w:pPr>
    </w:p>
    <w:p w14:paraId="00000086" w14:textId="77777777" w:rsidR="002138E9" w:rsidRDefault="002138E9">
      <w:pPr>
        <w:rPr>
          <w:rFonts w:ascii="Arial" w:eastAsia="Arial" w:hAnsi="Arial" w:cs="Arial"/>
          <w:sz w:val="28"/>
          <w:szCs w:val="28"/>
        </w:rPr>
      </w:pPr>
    </w:p>
    <w:p w14:paraId="00000087" w14:textId="77777777" w:rsidR="002138E9" w:rsidRDefault="002138E9">
      <w:pPr>
        <w:rPr>
          <w:rFonts w:ascii="Arial" w:eastAsia="Arial" w:hAnsi="Arial" w:cs="Arial"/>
          <w:sz w:val="28"/>
          <w:szCs w:val="28"/>
        </w:rPr>
      </w:pPr>
    </w:p>
    <w:p w14:paraId="00000088" w14:textId="77777777" w:rsidR="002138E9" w:rsidRDefault="002138E9">
      <w:pPr>
        <w:rPr>
          <w:rFonts w:ascii="Arial" w:eastAsia="Arial" w:hAnsi="Arial" w:cs="Arial"/>
          <w:sz w:val="28"/>
          <w:szCs w:val="28"/>
        </w:rPr>
      </w:pPr>
    </w:p>
    <w:p w14:paraId="00000089" w14:textId="77777777" w:rsidR="002138E9" w:rsidRDefault="002138E9">
      <w:pPr>
        <w:rPr>
          <w:rFonts w:ascii="Arial" w:eastAsia="Arial" w:hAnsi="Arial" w:cs="Arial"/>
          <w:sz w:val="28"/>
          <w:szCs w:val="28"/>
        </w:rPr>
      </w:pPr>
    </w:p>
    <w:p w14:paraId="0000008A" w14:textId="77777777" w:rsidR="002138E9" w:rsidRDefault="002138E9">
      <w:pPr>
        <w:rPr>
          <w:rFonts w:ascii="Arial" w:eastAsia="Arial" w:hAnsi="Arial" w:cs="Arial"/>
          <w:sz w:val="28"/>
          <w:szCs w:val="28"/>
        </w:rPr>
      </w:pPr>
    </w:p>
    <w:p w14:paraId="0000008B" w14:textId="77777777" w:rsidR="002138E9" w:rsidRDefault="002138E9">
      <w:pPr>
        <w:rPr>
          <w:rFonts w:ascii="Arial" w:eastAsia="Arial" w:hAnsi="Arial" w:cs="Arial"/>
          <w:sz w:val="28"/>
          <w:szCs w:val="28"/>
        </w:rPr>
      </w:pPr>
    </w:p>
    <w:p w14:paraId="0000008C" w14:textId="77777777" w:rsidR="002138E9" w:rsidRDefault="002138E9">
      <w:pPr>
        <w:rPr>
          <w:rFonts w:ascii="Arial" w:eastAsia="Arial" w:hAnsi="Arial" w:cs="Arial"/>
          <w:sz w:val="28"/>
          <w:szCs w:val="28"/>
        </w:rPr>
      </w:pPr>
    </w:p>
    <w:p w14:paraId="0000008D" w14:textId="77777777" w:rsidR="002138E9" w:rsidRDefault="002138E9">
      <w:pPr>
        <w:rPr>
          <w:rFonts w:ascii="Arial" w:eastAsia="Arial" w:hAnsi="Arial" w:cs="Arial"/>
          <w:sz w:val="28"/>
          <w:szCs w:val="28"/>
        </w:rPr>
      </w:pPr>
    </w:p>
    <w:p w14:paraId="0000008E" w14:textId="77777777" w:rsidR="002138E9" w:rsidRDefault="002138E9">
      <w:pPr>
        <w:rPr>
          <w:rFonts w:ascii="Arial" w:eastAsia="Arial" w:hAnsi="Arial" w:cs="Arial"/>
          <w:sz w:val="28"/>
          <w:szCs w:val="28"/>
        </w:rPr>
      </w:pPr>
    </w:p>
    <w:p w14:paraId="0000008F" w14:textId="77777777" w:rsidR="002138E9" w:rsidRDefault="002138E9">
      <w:pPr>
        <w:rPr>
          <w:rFonts w:ascii="Arial" w:eastAsia="Arial" w:hAnsi="Arial" w:cs="Arial"/>
          <w:sz w:val="28"/>
          <w:szCs w:val="28"/>
        </w:rPr>
      </w:pPr>
    </w:p>
    <w:p w14:paraId="00000090" w14:textId="77777777" w:rsidR="002138E9" w:rsidRDefault="002138E9">
      <w:pPr>
        <w:rPr>
          <w:rFonts w:ascii="Arial" w:eastAsia="Arial" w:hAnsi="Arial" w:cs="Arial"/>
          <w:sz w:val="28"/>
          <w:szCs w:val="28"/>
        </w:rPr>
      </w:pPr>
    </w:p>
    <w:p w14:paraId="00000091" w14:textId="77777777" w:rsidR="002138E9" w:rsidRDefault="002138E9">
      <w:pPr>
        <w:rPr>
          <w:rFonts w:ascii="Arial" w:eastAsia="Arial" w:hAnsi="Arial" w:cs="Arial"/>
          <w:sz w:val="28"/>
          <w:szCs w:val="28"/>
        </w:rPr>
      </w:pPr>
    </w:p>
    <w:p w14:paraId="3583289F" w14:textId="77777777" w:rsidR="00877C0D" w:rsidRDefault="00877C0D">
      <w:pPr>
        <w:jc w:val="center"/>
      </w:pPr>
    </w:p>
    <w:p w14:paraId="00000093" w14:textId="77BC0EB2" w:rsidR="002138E9" w:rsidRDefault="006C62FE">
      <w:pPr>
        <w:jc w:val="center"/>
        <w:rPr>
          <w:rFonts w:ascii="Arial" w:eastAsia="Arial" w:hAnsi="Arial" w:cs="Arial"/>
          <w:sz w:val="24"/>
          <w:szCs w:val="24"/>
        </w:rPr>
      </w:pPr>
      <w:sdt>
        <w:sdtPr>
          <w:tag w:val="goog_rdk_1"/>
          <w:id w:val="421228695"/>
          <w:showingPlcHdr/>
        </w:sdtPr>
        <w:sdtContent>
          <w:r>
            <w:t xml:space="preserve">     </w:t>
          </w:r>
          <w:commentRangeStart w:id="1"/>
        </w:sdtContent>
      </w:sdt>
      <w:r>
        <w:rPr>
          <w:rFonts w:ascii="Arial" w:eastAsia="Arial" w:hAnsi="Arial" w:cs="Arial"/>
          <w:sz w:val="24"/>
          <w:szCs w:val="24"/>
        </w:rPr>
        <w:t>LISTA DE FIGURAS</w:t>
      </w:r>
      <w:commentRangeEnd w:id="1"/>
      <w:r>
        <w:commentReference w:id="1"/>
      </w:r>
    </w:p>
    <w:p w14:paraId="71167CA1" w14:textId="77777777" w:rsidR="00877C0D" w:rsidRDefault="006C62FE">
      <w:pPr>
        <w:pStyle w:val="ndicedeilustraes"/>
        <w:tabs>
          <w:tab w:val="right" w:leader="dot" w:pos="9063"/>
        </w:tabs>
        <w:rPr>
          <w:rFonts w:asciiTheme="minorHAnsi" w:eastAsiaTheme="minorEastAsia" w:hAnsiTheme="minorHAnsi" w:cstheme="minorBidi"/>
          <w:noProof/>
        </w:rPr>
      </w:pPr>
      <w:r>
        <w:rPr>
          <w:rFonts w:ascii="Arial" w:eastAsia="Arial" w:hAnsi="Arial" w:cs="Arial"/>
          <w:sz w:val="24"/>
          <w:szCs w:val="24"/>
        </w:rPr>
        <w:fldChar w:fldCharType="begin"/>
      </w:r>
      <w:r>
        <w:rPr>
          <w:rFonts w:ascii="Arial" w:eastAsia="Arial" w:hAnsi="Arial" w:cs="Arial"/>
          <w:sz w:val="24"/>
          <w:szCs w:val="24"/>
        </w:rPr>
        <w:instrText xml:space="preserve"> TOC \h \z \c "Figura" </w:instrText>
      </w:r>
      <w:r>
        <w:rPr>
          <w:rFonts w:ascii="Arial" w:eastAsia="Arial" w:hAnsi="Arial" w:cs="Arial"/>
          <w:sz w:val="24"/>
          <w:szCs w:val="24"/>
        </w:rPr>
        <w:fldChar w:fldCharType="separate"/>
      </w:r>
      <w:hyperlink w:anchor="_Toc126265769" w:history="1">
        <w:r w:rsidR="00877C0D" w:rsidRPr="00DD2272">
          <w:rPr>
            <w:rStyle w:val="Hyperlink"/>
            <w:noProof/>
          </w:rPr>
          <w:t>Figura 1-Percentual da População com algum grau de deficiência</w:t>
        </w:r>
        <w:r w:rsidR="00877C0D">
          <w:rPr>
            <w:noProof/>
            <w:webHidden/>
          </w:rPr>
          <w:tab/>
        </w:r>
        <w:r w:rsidR="00877C0D">
          <w:rPr>
            <w:noProof/>
            <w:webHidden/>
          </w:rPr>
          <w:fldChar w:fldCharType="begin"/>
        </w:r>
        <w:r w:rsidR="00877C0D">
          <w:rPr>
            <w:noProof/>
            <w:webHidden/>
          </w:rPr>
          <w:instrText xml:space="preserve"> PAGEREF _Toc126265769 \h </w:instrText>
        </w:r>
        <w:r w:rsidR="00877C0D">
          <w:rPr>
            <w:noProof/>
            <w:webHidden/>
          </w:rPr>
        </w:r>
        <w:r w:rsidR="00877C0D">
          <w:rPr>
            <w:noProof/>
            <w:webHidden/>
          </w:rPr>
          <w:fldChar w:fldCharType="separate"/>
        </w:r>
        <w:r w:rsidR="00877C0D">
          <w:rPr>
            <w:noProof/>
            <w:webHidden/>
          </w:rPr>
          <w:t>17</w:t>
        </w:r>
        <w:r w:rsidR="00877C0D">
          <w:rPr>
            <w:noProof/>
            <w:webHidden/>
          </w:rPr>
          <w:fldChar w:fldCharType="end"/>
        </w:r>
      </w:hyperlink>
    </w:p>
    <w:p w14:paraId="06B8274D"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0" w:history="1">
        <w:r w:rsidRPr="00DD2272">
          <w:rPr>
            <w:rStyle w:val="Hyperlink"/>
            <w:noProof/>
          </w:rPr>
          <w:t>Figura 2-Aqueduto romano</w:t>
        </w:r>
        <w:r>
          <w:rPr>
            <w:noProof/>
            <w:webHidden/>
          </w:rPr>
          <w:tab/>
        </w:r>
        <w:r>
          <w:rPr>
            <w:noProof/>
            <w:webHidden/>
          </w:rPr>
          <w:fldChar w:fldCharType="begin"/>
        </w:r>
        <w:r>
          <w:rPr>
            <w:noProof/>
            <w:webHidden/>
          </w:rPr>
          <w:instrText xml:space="preserve"> PAGEREF _Toc126265770 \h </w:instrText>
        </w:r>
        <w:r>
          <w:rPr>
            <w:noProof/>
            <w:webHidden/>
          </w:rPr>
        </w:r>
        <w:r>
          <w:rPr>
            <w:noProof/>
            <w:webHidden/>
          </w:rPr>
          <w:fldChar w:fldCharType="separate"/>
        </w:r>
        <w:r>
          <w:rPr>
            <w:noProof/>
            <w:webHidden/>
          </w:rPr>
          <w:t>23</w:t>
        </w:r>
        <w:r>
          <w:rPr>
            <w:noProof/>
            <w:webHidden/>
          </w:rPr>
          <w:fldChar w:fldCharType="end"/>
        </w:r>
      </w:hyperlink>
    </w:p>
    <w:p w14:paraId="61C85D5B"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1" w:history="1">
        <w:r w:rsidRPr="00DD2272">
          <w:rPr>
            <w:rStyle w:val="Hyperlink"/>
            <w:noProof/>
          </w:rPr>
          <w:t>Figura 3-Objeto JSON representando dados de um filme</w:t>
        </w:r>
        <w:r>
          <w:rPr>
            <w:noProof/>
            <w:webHidden/>
          </w:rPr>
          <w:tab/>
        </w:r>
        <w:r>
          <w:rPr>
            <w:noProof/>
            <w:webHidden/>
          </w:rPr>
          <w:fldChar w:fldCharType="begin"/>
        </w:r>
        <w:r>
          <w:rPr>
            <w:noProof/>
            <w:webHidden/>
          </w:rPr>
          <w:instrText xml:space="preserve"> PAGEREF _Toc126265771 \h </w:instrText>
        </w:r>
        <w:r>
          <w:rPr>
            <w:noProof/>
            <w:webHidden/>
          </w:rPr>
        </w:r>
        <w:r>
          <w:rPr>
            <w:noProof/>
            <w:webHidden/>
          </w:rPr>
          <w:fldChar w:fldCharType="separate"/>
        </w:r>
        <w:r>
          <w:rPr>
            <w:noProof/>
            <w:webHidden/>
          </w:rPr>
          <w:t>24</w:t>
        </w:r>
        <w:r>
          <w:rPr>
            <w:noProof/>
            <w:webHidden/>
          </w:rPr>
          <w:fldChar w:fldCharType="end"/>
        </w:r>
      </w:hyperlink>
    </w:p>
    <w:p w14:paraId="5EB26896"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2" w:history="1">
        <w:r w:rsidRPr="00DD2272">
          <w:rPr>
            <w:rStyle w:val="Hyperlink"/>
            <w:noProof/>
          </w:rPr>
          <w:t>Figura 4-Estrutura do Strategy</w:t>
        </w:r>
        <w:r>
          <w:rPr>
            <w:noProof/>
            <w:webHidden/>
          </w:rPr>
          <w:tab/>
        </w:r>
        <w:r>
          <w:rPr>
            <w:noProof/>
            <w:webHidden/>
          </w:rPr>
          <w:fldChar w:fldCharType="begin"/>
        </w:r>
        <w:r>
          <w:rPr>
            <w:noProof/>
            <w:webHidden/>
          </w:rPr>
          <w:instrText xml:space="preserve"> PAGEREF _Toc126265772 \h </w:instrText>
        </w:r>
        <w:r>
          <w:rPr>
            <w:noProof/>
            <w:webHidden/>
          </w:rPr>
        </w:r>
        <w:r>
          <w:rPr>
            <w:noProof/>
            <w:webHidden/>
          </w:rPr>
          <w:fldChar w:fldCharType="separate"/>
        </w:r>
        <w:r>
          <w:rPr>
            <w:noProof/>
            <w:webHidden/>
          </w:rPr>
          <w:t>25</w:t>
        </w:r>
        <w:r>
          <w:rPr>
            <w:noProof/>
            <w:webHidden/>
          </w:rPr>
          <w:fldChar w:fldCharType="end"/>
        </w:r>
      </w:hyperlink>
    </w:p>
    <w:p w14:paraId="7D633E58"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3" w:history="1">
        <w:r w:rsidRPr="00DD2272">
          <w:rPr>
            <w:rStyle w:val="Hyperlink"/>
            <w:noProof/>
          </w:rPr>
          <w:t>Figura 5-Estrutura do Chain of Responsability</w:t>
        </w:r>
        <w:r>
          <w:rPr>
            <w:noProof/>
            <w:webHidden/>
          </w:rPr>
          <w:tab/>
        </w:r>
        <w:r>
          <w:rPr>
            <w:noProof/>
            <w:webHidden/>
          </w:rPr>
          <w:fldChar w:fldCharType="begin"/>
        </w:r>
        <w:r>
          <w:rPr>
            <w:noProof/>
            <w:webHidden/>
          </w:rPr>
          <w:instrText xml:space="preserve"> PAGEREF _Toc126265773 \h </w:instrText>
        </w:r>
        <w:r>
          <w:rPr>
            <w:noProof/>
            <w:webHidden/>
          </w:rPr>
        </w:r>
        <w:r>
          <w:rPr>
            <w:noProof/>
            <w:webHidden/>
          </w:rPr>
          <w:fldChar w:fldCharType="separate"/>
        </w:r>
        <w:r>
          <w:rPr>
            <w:noProof/>
            <w:webHidden/>
          </w:rPr>
          <w:t>26</w:t>
        </w:r>
        <w:r>
          <w:rPr>
            <w:noProof/>
            <w:webHidden/>
          </w:rPr>
          <w:fldChar w:fldCharType="end"/>
        </w:r>
      </w:hyperlink>
    </w:p>
    <w:p w14:paraId="635BBFD6"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4" w:history="1">
        <w:r w:rsidRPr="00DD2272">
          <w:rPr>
            <w:rStyle w:val="Hyperlink"/>
            <w:noProof/>
          </w:rPr>
          <w:t>Figura 6-Envolvendo um objeto</w:t>
        </w:r>
        <w:r>
          <w:rPr>
            <w:noProof/>
            <w:webHidden/>
          </w:rPr>
          <w:tab/>
        </w:r>
        <w:r>
          <w:rPr>
            <w:noProof/>
            <w:webHidden/>
          </w:rPr>
          <w:fldChar w:fldCharType="begin"/>
        </w:r>
        <w:r>
          <w:rPr>
            <w:noProof/>
            <w:webHidden/>
          </w:rPr>
          <w:instrText xml:space="preserve"> PAGEREF _Toc126265774 \h </w:instrText>
        </w:r>
        <w:r>
          <w:rPr>
            <w:noProof/>
            <w:webHidden/>
          </w:rPr>
        </w:r>
        <w:r>
          <w:rPr>
            <w:noProof/>
            <w:webHidden/>
          </w:rPr>
          <w:fldChar w:fldCharType="separate"/>
        </w:r>
        <w:r>
          <w:rPr>
            <w:noProof/>
            <w:webHidden/>
          </w:rPr>
          <w:t>27</w:t>
        </w:r>
        <w:r>
          <w:rPr>
            <w:noProof/>
            <w:webHidden/>
          </w:rPr>
          <w:fldChar w:fldCharType="end"/>
        </w:r>
      </w:hyperlink>
    </w:p>
    <w:p w14:paraId="51DB56F9"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5" w:history="1">
        <w:r w:rsidRPr="00DD2272">
          <w:rPr>
            <w:rStyle w:val="Hyperlink"/>
            <w:noProof/>
          </w:rPr>
          <w:t>Figura 7-Estrutura de acesso a dados do Aplicativo AMU</w:t>
        </w:r>
        <w:r>
          <w:rPr>
            <w:noProof/>
            <w:webHidden/>
          </w:rPr>
          <w:tab/>
        </w:r>
        <w:r>
          <w:rPr>
            <w:noProof/>
            <w:webHidden/>
          </w:rPr>
          <w:fldChar w:fldCharType="begin"/>
        </w:r>
        <w:r>
          <w:rPr>
            <w:noProof/>
            <w:webHidden/>
          </w:rPr>
          <w:instrText xml:space="preserve"> PAGEREF _Toc126265775 \h </w:instrText>
        </w:r>
        <w:r>
          <w:rPr>
            <w:noProof/>
            <w:webHidden/>
          </w:rPr>
        </w:r>
        <w:r>
          <w:rPr>
            <w:noProof/>
            <w:webHidden/>
          </w:rPr>
          <w:fldChar w:fldCharType="separate"/>
        </w:r>
        <w:r>
          <w:rPr>
            <w:noProof/>
            <w:webHidden/>
          </w:rPr>
          <w:t>28</w:t>
        </w:r>
        <w:r>
          <w:rPr>
            <w:noProof/>
            <w:webHidden/>
          </w:rPr>
          <w:fldChar w:fldCharType="end"/>
        </w:r>
      </w:hyperlink>
    </w:p>
    <w:p w14:paraId="66A46D50"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6" w:history="1">
        <w:r w:rsidRPr="00DD2272">
          <w:rPr>
            <w:rStyle w:val="Hyperlink"/>
            <w:noProof/>
          </w:rPr>
          <w:t>Figura 8-Estrutura em nó do banco de dados</w:t>
        </w:r>
        <w:r>
          <w:rPr>
            <w:noProof/>
            <w:webHidden/>
          </w:rPr>
          <w:tab/>
        </w:r>
        <w:r>
          <w:rPr>
            <w:noProof/>
            <w:webHidden/>
          </w:rPr>
          <w:fldChar w:fldCharType="begin"/>
        </w:r>
        <w:r>
          <w:rPr>
            <w:noProof/>
            <w:webHidden/>
          </w:rPr>
          <w:instrText xml:space="preserve"> PAGEREF _Toc126265776 \h </w:instrText>
        </w:r>
        <w:r>
          <w:rPr>
            <w:noProof/>
            <w:webHidden/>
          </w:rPr>
        </w:r>
        <w:r>
          <w:rPr>
            <w:noProof/>
            <w:webHidden/>
          </w:rPr>
          <w:fldChar w:fldCharType="separate"/>
        </w:r>
        <w:r>
          <w:rPr>
            <w:noProof/>
            <w:webHidden/>
          </w:rPr>
          <w:t>31</w:t>
        </w:r>
        <w:r>
          <w:rPr>
            <w:noProof/>
            <w:webHidden/>
          </w:rPr>
          <w:fldChar w:fldCharType="end"/>
        </w:r>
      </w:hyperlink>
    </w:p>
    <w:p w14:paraId="4D02949E"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7" w:history="1">
        <w:r w:rsidRPr="00DD2272">
          <w:rPr>
            <w:rStyle w:val="Hyperlink"/>
            <w:noProof/>
          </w:rPr>
          <w:t>Figura 9-Visão geral da concepção do aplicativo AMU.</w:t>
        </w:r>
        <w:r>
          <w:rPr>
            <w:noProof/>
            <w:webHidden/>
          </w:rPr>
          <w:tab/>
        </w:r>
        <w:r>
          <w:rPr>
            <w:noProof/>
            <w:webHidden/>
          </w:rPr>
          <w:fldChar w:fldCharType="begin"/>
        </w:r>
        <w:r>
          <w:rPr>
            <w:noProof/>
            <w:webHidden/>
          </w:rPr>
          <w:instrText xml:space="preserve"> PAGEREF _Toc126265777 \h </w:instrText>
        </w:r>
        <w:r>
          <w:rPr>
            <w:noProof/>
            <w:webHidden/>
          </w:rPr>
        </w:r>
        <w:r>
          <w:rPr>
            <w:noProof/>
            <w:webHidden/>
          </w:rPr>
          <w:fldChar w:fldCharType="separate"/>
        </w:r>
        <w:r>
          <w:rPr>
            <w:noProof/>
            <w:webHidden/>
          </w:rPr>
          <w:t>32</w:t>
        </w:r>
        <w:r>
          <w:rPr>
            <w:noProof/>
            <w:webHidden/>
          </w:rPr>
          <w:fldChar w:fldCharType="end"/>
        </w:r>
      </w:hyperlink>
    </w:p>
    <w:p w14:paraId="770C4338"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8" w:history="1">
        <w:r w:rsidRPr="00DD2272">
          <w:rPr>
            <w:rStyle w:val="Hyperlink"/>
            <w:noProof/>
          </w:rPr>
          <w:t>Figura 10-Entrada de Dados</w:t>
        </w:r>
        <w:r>
          <w:rPr>
            <w:noProof/>
            <w:webHidden/>
          </w:rPr>
          <w:tab/>
        </w:r>
        <w:r>
          <w:rPr>
            <w:noProof/>
            <w:webHidden/>
          </w:rPr>
          <w:fldChar w:fldCharType="begin"/>
        </w:r>
        <w:r>
          <w:rPr>
            <w:noProof/>
            <w:webHidden/>
          </w:rPr>
          <w:instrText xml:space="preserve"> PAGEREF _Toc126265778 \h </w:instrText>
        </w:r>
        <w:r>
          <w:rPr>
            <w:noProof/>
            <w:webHidden/>
          </w:rPr>
        </w:r>
        <w:r>
          <w:rPr>
            <w:noProof/>
            <w:webHidden/>
          </w:rPr>
          <w:fldChar w:fldCharType="separate"/>
        </w:r>
        <w:r>
          <w:rPr>
            <w:noProof/>
            <w:webHidden/>
          </w:rPr>
          <w:t>33</w:t>
        </w:r>
        <w:r>
          <w:rPr>
            <w:noProof/>
            <w:webHidden/>
          </w:rPr>
          <w:fldChar w:fldCharType="end"/>
        </w:r>
      </w:hyperlink>
    </w:p>
    <w:p w14:paraId="2C7BA2AC"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79" w:history="1">
        <w:r w:rsidRPr="00DD2272">
          <w:rPr>
            <w:rStyle w:val="Hyperlink"/>
            <w:noProof/>
          </w:rPr>
          <w:t>Figura 11-Listas de Pesquisa</w:t>
        </w:r>
        <w:r>
          <w:rPr>
            <w:noProof/>
            <w:webHidden/>
          </w:rPr>
          <w:tab/>
        </w:r>
        <w:r>
          <w:rPr>
            <w:noProof/>
            <w:webHidden/>
          </w:rPr>
          <w:fldChar w:fldCharType="begin"/>
        </w:r>
        <w:r>
          <w:rPr>
            <w:noProof/>
            <w:webHidden/>
          </w:rPr>
          <w:instrText xml:space="preserve"> PAGEREF _Toc126265779 \h </w:instrText>
        </w:r>
        <w:r>
          <w:rPr>
            <w:noProof/>
            <w:webHidden/>
          </w:rPr>
        </w:r>
        <w:r>
          <w:rPr>
            <w:noProof/>
            <w:webHidden/>
          </w:rPr>
          <w:fldChar w:fldCharType="separate"/>
        </w:r>
        <w:r>
          <w:rPr>
            <w:noProof/>
            <w:webHidden/>
          </w:rPr>
          <w:t>33</w:t>
        </w:r>
        <w:r>
          <w:rPr>
            <w:noProof/>
            <w:webHidden/>
          </w:rPr>
          <w:fldChar w:fldCharType="end"/>
        </w:r>
      </w:hyperlink>
    </w:p>
    <w:p w14:paraId="1E1C668B"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80" w:history="1">
        <w:r w:rsidRPr="00DD2272">
          <w:rPr>
            <w:rStyle w:val="Hyperlink"/>
            <w:noProof/>
          </w:rPr>
          <w:t>Figura 12-Processos Autônomos</w:t>
        </w:r>
        <w:r>
          <w:rPr>
            <w:noProof/>
            <w:webHidden/>
          </w:rPr>
          <w:tab/>
        </w:r>
        <w:r>
          <w:rPr>
            <w:noProof/>
            <w:webHidden/>
          </w:rPr>
          <w:fldChar w:fldCharType="begin"/>
        </w:r>
        <w:r>
          <w:rPr>
            <w:noProof/>
            <w:webHidden/>
          </w:rPr>
          <w:instrText xml:space="preserve"> PAGEREF _Toc126265780 \h </w:instrText>
        </w:r>
        <w:r>
          <w:rPr>
            <w:noProof/>
            <w:webHidden/>
          </w:rPr>
        </w:r>
        <w:r>
          <w:rPr>
            <w:noProof/>
            <w:webHidden/>
          </w:rPr>
          <w:fldChar w:fldCharType="separate"/>
        </w:r>
        <w:r>
          <w:rPr>
            <w:noProof/>
            <w:webHidden/>
          </w:rPr>
          <w:t>33</w:t>
        </w:r>
        <w:r>
          <w:rPr>
            <w:noProof/>
            <w:webHidden/>
          </w:rPr>
          <w:fldChar w:fldCharType="end"/>
        </w:r>
      </w:hyperlink>
    </w:p>
    <w:p w14:paraId="4296B5F7"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81" w:history="1">
        <w:r w:rsidRPr="00DD2272">
          <w:rPr>
            <w:rStyle w:val="Hyperlink"/>
            <w:noProof/>
          </w:rPr>
          <w:t>Figura 13-Representa o barramento de serviços</w:t>
        </w:r>
        <w:r>
          <w:rPr>
            <w:noProof/>
            <w:webHidden/>
          </w:rPr>
          <w:tab/>
        </w:r>
        <w:r>
          <w:rPr>
            <w:noProof/>
            <w:webHidden/>
          </w:rPr>
          <w:fldChar w:fldCharType="begin"/>
        </w:r>
        <w:r>
          <w:rPr>
            <w:noProof/>
            <w:webHidden/>
          </w:rPr>
          <w:instrText xml:space="preserve"> PAGEREF _Toc126265781 \h </w:instrText>
        </w:r>
        <w:r>
          <w:rPr>
            <w:noProof/>
            <w:webHidden/>
          </w:rPr>
        </w:r>
        <w:r>
          <w:rPr>
            <w:noProof/>
            <w:webHidden/>
          </w:rPr>
          <w:fldChar w:fldCharType="separate"/>
        </w:r>
        <w:r>
          <w:rPr>
            <w:noProof/>
            <w:webHidden/>
          </w:rPr>
          <w:t>34</w:t>
        </w:r>
        <w:r>
          <w:rPr>
            <w:noProof/>
            <w:webHidden/>
          </w:rPr>
          <w:fldChar w:fldCharType="end"/>
        </w:r>
      </w:hyperlink>
    </w:p>
    <w:p w14:paraId="2ACFABE9"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82" w:history="1">
        <w:r w:rsidRPr="00DD2272">
          <w:rPr>
            <w:rStyle w:val="Hyperlink"/>
            <w:noProof/>
          </w:rPr>
          <w:t>Figura 14-Componente de Integração de Bulário</w:t>
        </w:r>
        <w:r>
          <w:rPr>
            <w:noProof/>
            <w:webHidden/>
          </w:rPr>
          <w:tab/>
        </w:r>
        <w:r>
          <w:rPr>
            <w:noProof/>
            <w:webHidden/>
          </w:rPr>
          <w:fldChar w:fldCharType="begin"/>
        </w:r>
        <w:r>
          <w:rPr>
            <w:noProof/>
            <w:webHidden/>
          </w:rPr>
          <w:instrText xml:space="preserve"> PAGEREF _Toc126265782 \h </w:instrText>
        </w:r>
        <w:r>
          <w:rPr>
            <w:noProof/>
            <w:webHidden/>
          </w:rPr>
        </w:r>
        <w:r>
          <w:rPr>
            <w:noProof/>
            <w:webHidden/>
          </w:rPr>
          <w:fldChar w:fldCharType="separate"/>
        </w:r>
        <w:r>
          <w:rPr>
            <w:noProof/>
            <w:webHidden/>
          </w:rPr>
          <w:t>34</w:t>
        </w:r>
        <w:r>
          <w:rPr>
            <w:noProof/>
            <w:webHidden/>
          </w:rPr>
          <w:fldChar w:fldCharType="end"/>
        </w:r>
      </w:hyperlink>
    </w:p>
    <w:p w14:paraId="7C02C1B0" w14:textId="77777777" w:rsidR="00877C0D" w:rsidRDefault="00877C0D">
      <w:pPr>
        <w:pStyle w:val="ndicedeilustraes"/>
        <w:tabs>
          <w:tab w:val="right" w:leader="dot" w:pos="9063"/>
        </w:tabs>
        <w:rPr>
          <w:rFonts w:asciiTheme="minorHAnsi" w:eastAsiaTheme="minorEastAsia" w:hAnsiTheme="minorHAnsi" w:cstheme="minorBidi"/>
          <w:noProof/>
        </w:rPr>
      </w:pPr>
      <w:hyperlink w:anchor="_Toc126265783" w:history="1">
        <w:r w:rsidRPr="00DD2272">
          <w:rPr>
            <w:rStyle w:val="Hyperlink"/>
            <w:noProof/>
          </w:rPr>
          <w:t>Figura 15-Serviço de Bulário Eletrônico da Anvisa na nuvem</w:t>
        </w:r>
        <w:r>
          <w:rPr>
            <w:noProof/>
            <w:webHidden/>
          </w:rPr>
          <w:tab/>
        </w:r>
        <w:r>
          <w:rPr>
            <w:noProof/>
            <w:webHidden/>
          </w:rPr>
          <w:fldChar w:fldCharType="begin"/>
        </w:r>
        <w:r>
          <w:rPr>
            <w:noProof/>
            <w:webHidden/>
          </w:rPr>
          <w:instrText xml:space="preserve"> PAGEREF _Toc126265783 \h </w:instrText>
        </w:r>
        <w:r>
          <w:rPr>
            <w:noProof/>
            <w:webHidden/>
          </w:rPr>
        </w:r>
        <w:r>
          <w:rPr>
            <w:noProof/>
            <w:webHidden/>
          </w:rPr>
          <w:fldChar w:fldCharType="separate"/>
        </w:r>
        <w:r>
          <w:rPr>
            <w:noProof/>
            <w:webHidden/>
          </w:rPr>
          <w:t>35</w:t>
        </w:r>
        <w:r>
          <w:rPr>
            <w:noProof/>
            <w:webHidden/>
          </w:rPr>
          <w:fldChar w:fldCharType="end"/>
        </w:r>
      </w:hyperlink>
    </w:p>
    <w:p w14:paraId="749CCDF0" w14:textId="77777777" w:rsidR="006C62FE" w:rsidRDefault="006C62FE">
      <w:pPr>
        <w:jc w:val="center"/>
        <w:rPr>
          <w:rFonts w:ascii="Arial" w:eastAsia="Arial" w:hAnsi="Arial" w:cs="Arial"/>
          <w:sz w:val="24"/>
          <w:szCs w:val="24"/>
        </w:rPr>
      </w:pPr>
      <w:r>
        <w:rPr>
          <w:rFonts w:ascii="Arial" w:eastAsia="Arial" w:hAnsi="Arial" w:cs="Arial"/>
          <w:sz w:val="24"/>
          <w:szCs w:val="24"/>
        </w:rPr>
        <w:fldChar w:fldCharType="end"/>
      </w:r>
    </w:p>
    <w:p w14:paraId="000000D2" w14:textId="77777777" w:rsidR="002138E9" w:rsidRDefault="002138E9">
      <w:pPr>
        <w:jc w:val="both"/>
        <w:rPr>
          <w:rFonts w:ascii="Arial" w:eastAsia="Arial" w:hAnsi="Arial" w:cs="Arial"/>
          <w:sz w:val="24"/>
          <w:szCs w:val="24"/>
        </w:rPr>
      </w:pPr>
    </w:p>
    <w:p w14:paraId="000000D3" w14:textId="77777777" w:rsidR="002138E9" w:rsidRDefault="002138E9">
      <w:pPr>
        <w:jc w:val="both"/>
        <w:rPr>
          <w:rFonts w:ascii="Arial" w:eastAsia="Arial" w:hAnsi="Arial" w:cs="Arial"/>
          <w:sz w:val="24"/>
          <w:szCs w:val="24"/>
        </w:rPr>
      </w:pPr>
    </w:p>
    <w:p w14:paraId="000000D4" w14:textId="77777777" w:rsidR="002138E9" w:rsidRDefault="002138E9">
      <w:pPr>
        <w:jc w:val="both"/>
        <w:rPr>
          <w:rFonts w:ascii="Arial" w:eastAsia="Arial" w:hAnsi="Arial" w:cs="Arial"/>
          <w:sz w:val="24"/>
          <w:szCs w:val="24"/>
        </w:rPr>
      </w:pPr>
    </w:p>
    <w:p w14:paraId="000000D5" w14:textId="77777777" w:rsidR="002138E9" w:rsidRDefault="002138E9">
      <w:pPr>
        <w:jc w:val="both"/>
        <w:rPr>
          <w:rFonts w:ascii="Arial" w:eastAsia="Arial" w:hAnsi="Arial" w:cs="Arial"/>
          <w:sz w:val="24"/>
          <w:szCs w:val="24"/>
        </w:rPr>
      </w:pPr>
    </w:p>
    <w:p w14:paraId="000000D6" w14:textId="77777777" w:rsidR="002138E9" w:rsidRDefault="002138E9">
      <w:pPr>
        <w:jc w:val="both"/>
        <w:rPr>
          <w:rFonts w:ascii="Arial" w:eastAsia="Arial" w:hAnsi="Arial" w:cs="Arial"/>
          <w:sz w:val="24"/>
          <w:szCs w:val="24"/>
        </w:rPr>
      </w:pPr>
    </w:p>
    <w:p w14:paraId="000000D7" w14:textId="77777777" w:rsidR="002138E9" w:rsidRDefault="002138E9">
      <w:pPr>
        <w:jc w:val="both"/>
        <w:rPr>
          <w:rFonts w:ascii="Arial" w:eastAsia="Arial" w:hAnsi="Arial" w:cs="Arial"/>
          <w:sz w:val="24"/>
          <w:szCs w:val="24"/>
        </w:rPr>
      </w:pPr>
    </w:p>
    <w:p w14:paraId="000000D8" w14:textId="77777777" w:rsidR="002138E9" w:rsidRDefault="002138E9">
      <w:pPr>
        <w:jc w:val="both"/>
        <w:rPr>
          <w:rFonts w:ascii="Arial" w:eastAsia="Arial" w:hAnsi="Arial" w:cs="Arial"/>
          <w:sz w:val="24"/>
          <w:szCs w:val="24"/>
        </w:rPr>
      </w:pPr>
    </w:p>
    <w:p w14:paraId="000000D9" w14:textId="77777777" w:rsidR="002138E9" w:rsidRDefault="002138E9">
      <w:pPr>
        <w:jc w:val="both"/>
        <w:rPr>
          <w:rFonts w:ascii="Arial" w:eastAsia="Arial" w:hAnsi="Arial" w:cs="Arial"/>
          <w:sz w:val="24"/>
          <w:szCs w:val="24"/>
        </w:rPr>
      </w:pPr>
    </w:p>
    <w:p w14:paraId="000000DA" w14:textId="77777777" w:rsidR="002138E9" w:rsidRDefault="002138E9">
      <w:pPr>
        <w:jc w:val="both"/>
        <w:rPr>
          <w:rFonts w:ascii="Arial" w:eastAsia="Arial" w:hAnsi="Arial" w:cs="Arial"/>
          <w:sz w:val="24"/>
          <w:szCs w:val="24"/>
        </w:rPr>
      </w:pPr>
    </w:p>
    <w:p w14:paraId="000000DB" w14:textId="77777777" w:rsidR="002138E9" w:rsidRDefault="002138E9">
      <w:pPr>
        <w:jc w:val="both"/>
        <w:rPr>
          <w:rFonts w:ascii="Arial" w:eastAsia="Arial" w:hAnsi="Arial" w:cs="Arial"/>
          <w:sz w:val="24"/>
          <w:szCs w:val="24"/>
        </w:rPr>
      </w:pPr>
    </w:p>
    <w:p w14:paraId="000000DC" w14:textId="77777777" w:rsidR="002138E9" w:rsidRDefault="002138E9">
      <w:pPr>
        <w:jc w:val="both"/>
        <w:rPr>
          <w:rFonts w:ascii="Arial" w:eastAsia="Arial" w:hAnsi="Arial" w:cs="Arial"/>
          <w:sz w:val="24"/>
          <w:szCs w:val="24"/>
        </w:rPr>
      </w:pPr>
    </w:p>
    <w:p w14:paraId="000000DD" w14:textId="77777777" w:rsidR="002138E9" w:rsidRDefault="002138E9">
      <w:pPr>
        <w:jc w:val="both"/>
        <w:rPr>
          <w:rFonts w:ascii="Arial" w:eastAsia="Arial" w:hAnsi="Arial" w:cs="Arial"/>
          <w:sz w:val="24"/>
          <w:szCs w:val="24"/>
        </w:rPr>
      </w:pPr>
    </w:p>
    <w:p w14:paraId="000000DE" w14:textId="77777777" w:rsidR="002138E9" w:rsidRDefault="002138E9">
      <w:pPr>
        <w:jc w:val="both"/>
        <w:rPr>
          <w:rFonts w:ascii="Arial" w:eastAsia="Arial" w:hAnsi="Arial" w:cs="Arial"/>
          <w:sz w:val="24"/>
          <w:szCs w:val="24"/>
        </w:rPr>
      </w:pPr>
    </w:p>
    <w:p w14:paraId="000000DF" w14:textId="77777777" w:rsidR="002138E9" w:rsidRDefault="002138E9">
      <w:pPr>
        <w:jc w:val="both"/>
        <w:rPr>
          <w:rFonts w:ascii="Arial" w:eastAsia="Arial" w:hAnsi="Arial" w:cs="Arial"/>
          <w:sz w:val="24"/>
          <w:szCs w:val="24"/>
        </w:rPr>
      </w:pPr>
    </w:p>
    <w:p w14:paraId="000000E0" w14:textId="77777777" w:rsidR="002138E9" w:rsidRDefault="002138E9">
      <w:pPr>
        <w:jc w:val="both"/>
        <w:rPr>
          <w:rFonts w:ascii="Arial" w:eastAsia="Arial" w:hAnsi="Arial" w:cs="Arial"/>
          <w:sz w:val="24"/>
          <w:szCs w:val="24"/>
        </w:rPr>
      </w:pPr>
    </w:p>
    <w:p w14:paraId="000000E1" w14:textId="77777777" w:rsidR="002138E9" w:rsidRDefault="002138E9">
      <w:pPr>
        <w:jc w:val="both"/>
        <w:rPr>
          <w:rFonts w:ascii="Arial" w:eastAsia="Arial" w:hAnsi="Arial" w:cs="Arial"/>
          <w:sz w:val="24"/>
          <w:szCs w:val="24"/>
        </w:rPr>
      </w:pPr>
    </w:p>
    <w:p w14:paraId="000000E2" w14:textId="77777777" w:rsidR="002138E9" w:rsidRDefault="002138E9">
      <w:pPr>
        <w:jc w:val="both"/>
        <w:rPr>
          <w:rFonts w:ascii="Arial" w:eastAsia="Arial" w:hAnsi="Arial" w:cs="Arial"/>
          <w:sz w:val="24"/>
          <w:szCs w:val="24"/>
        </w:rPr>
      </w:pPr>
    </w:p>
    <w:p w14:paraId="000000E3" w14:textId="77777777" w:rsidR="002138E9" w:rsidRDefault="002138E9">
      <w:pPr>
        <w:jc w:val="both"/>
        <w:rPr>
          <w:rFonts w:ascii="Arial" w:eastAsia="Arial" w:hAnsi="Arial" w:cs="Arial"/>
          <w:sz w:val="24"/>
          <w:szCs w:val="24"/>
        </w:rPr>
      </w:pPr>
    </w:p>
    <w:p w14:paraId="000000E4" w14:textId="77777777" w:rsidR="002138E9" w:rsidRDefault="002138E9">
      <w:pPr>
        <w:jc w:val="both"/>
        <w:rPr>
          <w:rFonts w:ascii="Arial" w:eastAsia="Arial" w:hAnsi="Arial" w:cs="Arial"/>
          <w:sz w:val="24"/>
          <w:szCs w:val="24"/>
        </w:rPr>
      </w:pPr>
    </w:p>
    <w:p w14:paraId="000000EF" w14:textId="77777777" w:rsidR="002138E9" w:rsidRDefault="006C62FE">
      <w:pPr>
        <w:rPr>
          <w:rFonts w:ascii="Arial" w:eastAsia="Arial" w:hAnsi="Arial" w:cs="Arial"/>
          <w:sz w:val="24"/>
          <w:szCs w:val="24"/>
        </w:rPr>
      </w:pPr>
      <w:r>
        <w:rPr>
          <w:rFonts w:ascii="Arial" w:eastAsia="Arial" w:hAnsi="Arial" w:cs="Arial"/>
          <w:sz w:val="24"/>
          <w:szCs w:val="24"/>
        </w:rPr>
        <w:lastRenderedPageBreak/>
        <w:t>SUMÁRIO</w:t>
      </w:r>
    </w:p>
    <w:p w14:paraId="000000F0"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INTRODUÇÃO —------------------------------------------------------------------------- </w:t>
      </w:r>
    </w:p>
    <w:p w14:paraId="000000F1"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1.1. MOTIVAÇÃO —---------------------------------------------------------------------- </w:t>
      </w:r>
    </w:p>
    <w:p w14:paraId="000000F2" w14:textId="77777777" w:rsidR="002138E9" w:rsidRDefault="006C62FE">
      <w:pPr>
        <w:ind w:firstLine="720"/>
        <w:rPr>
          <w:rFonts w:ascii="Arial" w:eastAsia="Arial" w:hAnsi="Arial" w:cs="Arial"/>
          <w:sz w:val="24"/>
          <w:szCs w:val="24"/>
        </w:rPr>
      </w:pPr>
      <w:r>
        <w:rPr>
          <w:rFonts w:ascii="Arial" w:eastAsia="Arial" w:hAnsi="Arial" w:cs="Arial"/>
          <w:sz w:val="24"/>
          <w:szCs w:val="24"/>
        </w:rPr>
        <w:t>1.2. OBJETIVOS —-----------------------------------------------------------------------</w:t>
      </w:r>
    </w:p>
    <w:p w14:paraId="000000F3" w14:textId="77777777" w:rsidR="002138E9" w:rsidRDefault="006C62FE">
      <w:pPr>
        <w:ind w:firstLine="720"/>
        <w:rPr>
          <w:rFonts w:ascii="Arial" w:eastAsia="Arial" w:hAnsi="Arial" w:cs="Arial"/>
          <w:sz w:val="24"/>
          <w:szCs w:val="24"/>
        </w:rPr>
      </w:pPr>
      <w:r>
        <w:rPr>
          <w:rFonts w:ascii="Arial" w:eastAsia="Arial" w:hAnsi="Arial" w:cs="Arial"/>
          <w:sz w:val="24"/>
          <w:szCs w:val="24"/>
        </w:rPr>
        <w:t>1.3. ORGANIZAÇÃO DO TRABALHO —-------------------------------------------</w:t>
      </w:r>
    </w:p>
    <w:p w14:paraId="000000F4" w14:textId="77777777" w:rsidR="002138E9" w:rsidRDefault="006C62FE">
      <w:pPr>
        <w:numPr>
          <w:ilvl w:val="0"/>
          <w:numId w:val="1"/>
        </w:numPr>
        <w:rPr>
          <w:rFonts w:ascii="Arial" w:eastAsia="Arial" w:hAnsi="Arial" w:cs="Arial"/>
          <w:sz w:val="24"/>
          <w:szCs w:val="24"/>
        </w:rPr>
      </w:pPr>
      <w:r>
        <w:rPr>
          <w:rFonts w:ascii="Arial" w:eastAsia="Arial" w:hAnsi="Arial" w:cs="Arial"/>
          <w:sz w:val="24"/>
          <w:szCs w:val="24"/>
        </w:rPr>
        <w:t xml:space="preserve">FUNDAMENTAÇÃO </w:t>
      </w:r>
      <w:proofErr w:type="gramStart"/>
      <w:r>
        <w:rPr>
          <w:rFonts w:ascii="Arial" w:eastAsia="Arial" w:hAnsi="Arial" w:cs="Arial"/>
          <w:sz w:val="24"/>
          <w:szCs w:val="24"/>
        </w:rPr>
        <w:t>TEÓRICA  -------------------------------------------------------</w:t>
      </w:r>
      <w:proofErr w:type="gramEnd"/>
    </w:p>
    <w:p w14:paraId="000000F5" w14:textId="77777777" w:rsidR="002138E9" w:rsidRDefault="006C62FE">
      <w:pPr>
        <w:ind w:firstLine="720"/>
        <w:rPr>
          <w:rFonts w:ascii="Arial" w:eastAsia="Arial" w:hAnsi="Arial" w:cs="Arial"/>
          <w:sz w:val="24"/>
          <w:szCs w:val="24"/>
        </w:rPr>
      </w:pPr>
      <w:r>
        <w:rPr>
          <w:rFonts w:ascii="Arial" w:eastAsia="Arial" w:hAnsi="Arial" w:cs="Arial"/>
          <w:sz w:val="24"/>
          <w:szCs w:val="24"/>
        </w:rPr>
        <w:t xml:space="preserve">2.1. </w:t>
      </w:r>
      <w:r>
        <w:rPr>
          <w:rFonts w:ascii="Arial" w:eastAsia="Arial" w:hAnsi="Arial" w:cs="Arial"/>
          <w:color w:val="202124"/>
          <w:sz w:val="24"/>
          <w:szCs w:val="24"/>
          <w:highlight w:val="white"/>
        </w:rPr>
        <w:t>APPLICATION PROGRAMMING INTERFACE</w:t>
      </w:r>
      <w:r>
        <w:rPr>
          <w:rFonts w:ascii="Arial" w:eastAsia="Arial" w:hAnsi="Arial" w:cs="Arial"/>
          <w:sz w:val="24"/>
          <w:szCs w:val="24"/>
        </w:rPr>
        <w:t xml:space="preserve"> ------------------------------</w:t>
      </w:r>
      <w:r>
        <w:rPr>
          <w:rFonts w:ascii="Arial" w:eastAsia="Arial" w:hAnsi="Arial" w:cs="Arial"/>
          <w:sz w:val="24"/>
          <w:szCs w:val="24"/>
        </w:rPr>
        <w:tab/>
      </w:r>
    </w:p>
    <w:p w14:paraId="000000F6" w14:textId="77777777" w:rsidR="002138E9" w:rsidRDefault="006C62FE">
      <w:pPr>
        <w:ind w:firstLine="720"/>
        <w:rPr>
          <w:rFonts w:ascii="Arial" w:eastAsia="Arial" w:hAnsi="Arial" w:cs="Arial"/>
          <w:color w:val="202124"/>
          <w:sz w:val="24"/>
          <w:szCs w:val="24"/>
          <w:highlight w:val="white"/>
        </w:rPr>
      </w:pPr>
      <w:r>
        <w:rPr>
          <w:rFonts w:ascii="Arial" w:eastAsia="Arial" w:hAnsi="Arial" w:cs="Arial"/>
          <w:sz w:val="24"/>
          <w:szCs w:val="24"/>
        </w:rPr>
        <w:t>2.2.</w:t>
      </w:r>
      <w:r>
        <w:rPr>
          <w:rFonts w:ascii="Arial" w:eastAsia="Arial" w:hAnsi="Arial" w:cs="Arial"/>
          <w:color w:val="202124"/>
          <w:sz w:val="24"/>
          <w:szCs w:val="24"/>
          <w:highlight w:val="white"/>
        </w:rPr>
        <w:t xml:space="preserve"> FORMATO DE DADOS JSON —------------------------------------------------</w:t>
      </w:r>
    </w:p>
    <w:p w14:paraId="000000F7" w14:textId="77777777" w:rsidR="002138E9" w:rsidRDefault="006C62FE">
      <w:pPr>
        <w:ind w:firstLine="720"/>
        <w:rPr>
          <w:rFonts w:ascii="Arial" w:eastAsia="Arial" w:hAnsi="Arial" w:cs="Arial"/>
          <w:color w:val="202124"/>
          <w:sz w:val="24"/>
          <w:szCs w:val="24"/>
          <w:highlight w:val="white"/>
        </w:rPr>
      </w:pPr>
      <w:r>
        <w:rPr>
          <w:rFonts w:ascii="Arial" w:eastAsia="Arial" w:hAnsi="Arial" w:cs="Arial"/>
          <w:color w:val="202124"/>
          <w:sz w:val="24"/>
          <w:szCs w:val="24"/>
          <w:highlight w:val="white"/>
        </w:rPr>
        <w:t>2.3. PADRÕES DE PROJETO —------------------------------------------------------</w:t>
      </w:r>
    </w:p>
    <w:p w14:paraId="000000F8" w14:textId="77777777" w:rsidR="002138E9" w:rsidRDefault="006C62FE">
      <w:pPr>
        <w:ind w:firstLine="720"/>
        <w:rPr>
          <w:rFonts w:ascii="Arial" w:eastAsia="Arial" w:hAnsi="Arial" w:cs="Arial"/>
          <w:sz w:val="24"/>
          <w:szCs w:val="24"/>
        </w:rPr>
      </w:pPr>
      <w:r>
        <w:rPr>
          <w:rFonts w:ascii="Arial" w:eastAsia="Arial" w:hAnsi="Arial" w:cs="Arial"/>
          <w:sz w:val="24"/>
          <w:szCs w:val="24"/>
        </w:rPr>
        <w:tab/>
        <w:t>2.3.1. ENTERPRISE SERVICE BUS —-------------------------------------</w:t>
      </w:r>
    </w:p>
    <w:p w14:paraId="000000F9" w14:textId="77777777" w:rsidR="002138E9" w:rsidRDefault="006C62FE">
      <w:pPr>
        <w:ind w:firstLine="720"/>
        <w:rPr>
          <w:rFonts w:ascii="Arial" w:eastAsia="Arial" w:hAnsi="Arial" w:cs="Arial"/>
          <w:sz w:val="24"/>
          <w:szCs w:val="24"/>
        </w:rPr>
      </w:pPr>
      <w:r>
        <w:rPr>
          <w:rFonts w:ascii="Arial" w:eastAsia="Arial" w:hAnsi="Arial" w:cs="Arial"/>
          <w:sz w:val="24"/>
          <w:szCs w:val="24"/>
        </w:rPr>
        <w:tab/>
        <w:t>2.3.2. STRATEGY —-------------------------------------------------------------</w:t>
      </w:r>
    </w:p>
    <w:p w14:paraId="000000FA" w14:textId="77777777" w:rsidR="002138E9" w:rsidRDefault="006C62FE">
      <w:pPr>
        <w:ind w:firstLine="720"/>
        <w:rPr>
          <w:rFonts w:ascii="Arial" w:eastAsia="Arial" w:hAnsi="Arial" w:cs="Arial"/>
          <w:sz w:val="24"/>
          <w:szCs w:val="24"/>
        </w:rPr>
      </w:pPr>
      <w:r>
        <w:rPr>
          <w:rFonts w:ascii="Arial" w:eastAsia="Arial" w:hAnsi="Arial" w:cs="Arial"/>
          <w:sz w:val="24"/>
          <w:szCs w:val="24"/>
        </w:rPr>
        <w:tab/>
        <w:t>2.3.3. CHAIN OF RESPONSIBILITY —-------------------------------------</w:t>
      </w:r>
    </w:p>
    <w:p w14:paraId="000000FB" w14:textId="77777777" w:rsidR="002138E9" w:rsidRDefault="006C62FE">
      <w:pPr>
        <w:ind w:firstLine="720"/>
        <w:rPr>
          <w:rFonts w:ascii="Arial" w:eastAsia="Arial" w:hAnsi="Arial" w:cs="Arial"/>
          <w:sz w:val="24"/>
          <w:szCs w:val="24"/>
        </w:rPr>
      </w:pPr>
      <w:r>
        <w:rPr>
          <w:rFonts w:ascii="Arial" w:eastAsia="Arial" w:hAnsi="Arial" w:cs="Arial"/>
          <w:sz w:val="24"/>
          <w:szCs w:val="24"/>
        </w:rPr>
        <w:tab/>
        <w:t>2.3.4. PROXY —------------------------------------------------------------------</w:t>
      </w:r>
    </w:p>
    <w:p w14:paraId="000000FC" w14:textId="77777777" w:rsidR="002138E9" w:rsidRDefault="006C62FE">
      <w:pPr>
        <w:ind w:firstLine="720"/>
        <w:rPr>
          <w:rFonts w:ascii="Arial" w:eastAsia="Arial" w:hAnsi="Arial" w:cs="Arial"/>
          <w:sz w:val="24"/>
          <w:szCs w:val="24"/>
        </w:rPr>
      </w:pPr>
      <w:r>
        <w:rPr>
          <w:rFonts w:ascii="Arial" w:eastAsia="Arial" w:hAnsi="Arial" w:cs="Arial"/>
          <w:sz w:val="24"/>
          <w:szCs w:val="24"/>
        </w:rPr>
        <w:t>2.4. BANCO DE DADOS FIREBASE —---------------------------------------------</w:t>
      </w:r>
    </w:p>
    <w:p w14:paraId="000000FD" w14:textId="77777777" w:rsidR="002138E9" w:rsidRDefault="006C62FE">
      <w:pPr>
        <w:ind w:firstLine="720"/>
        <w:rPr>
          <w:rFonts w:ascii="Arial" w:eastAsia="Arial" w:hAnsi="Arial" w:cs="Arial"/>
          <w:sz w:val="24"/>
          <w:szCs w:val="24"/>
        </w:rPr>
      </w:pPr>
      <w:r>
        <w:rPr>
          <w:rFonts w:ascii="Arial" w:eastAsia="Arial" w:hAnsi="Arial" w:cs="Arial"/>
          <w:sz w:val="24"/>
          <w:szCs w:val="24"/>
        </w:rPr>
        <w:t>2.5. ARQUITETURA UTILIZADA —--------------------------------------------------</w:t>
      </w:r>
    </w:p>
    <w:p w14:paraId="000000FE" w14:textId="77777777" w:rsidR="002138E9" w:rsidRDefault="006C62FE">
      <w:pPr>
        <w:ind w:firstLine="720"/>
        <w:rPr>
          <w:rFonts w:ascii="Arial" w:eastAsia="Arial" w:hAnsi="Arial" w:cs="Arial"/>
          <w:sz w:val="24"/>
          <w:szCs w:val="24"/>
        </w:rPr>
      </w:pPr>
      <w:r>
        <w:rPr>
          <w:rFonts w:ascii="Arial" w:eastAsia="Arial" w:hAnsi="Arial" w:cs="Arial"/>
          <w:sz w:val="24"/>
          <w:szCs w:val="24"/>
        </w:rPr>
        <w:tab/>
        <w:t>2.5.1. CLIENTES —--------------------------------------------------------------</w:t>
      </w:r>
    </w:p>
    <w:p w14:paraId="000000FF"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2.5.2. BARRAMENTO DE SERVIÇOS —----------------------------------</w:t>
      </w:r>
    </w:p>
    <w:p w14:paraId="00000100"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2.5.3. INTERFACE DE INTEGRAÇÃO BULÁRIO ELETRÔNICO —</w:t>
      </w:r>
    </w:p>
    <w:p w14:paraId="00000101"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2.5.4. INTERFACE DE INTEGRAÇÃO DE USUÁRIO —--------------</w:t>
      </w:r>
    </w:p>
    <w:p w14:paraId="00000102"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t>2.5.5. INTERFACE DE ACESSO A DADOS —---------------------------</w:t>
      </w:r>
    </w:p>
    <w:p w14:paraId="00000103"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DESENVOLVIMENTO —----------------------------------------------------------------</w:t>
      </w:r>
    </w:p>
    <w:p w14:paraId="00000104"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3.1. O APLICATIVO —-------------------------------------------------------------------</w:t>
      </w:r>
    </w:p>
    <w:p w14:paraId="00000105"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3.1.1. PRIMEIRO ACESSO ---------------------------------------------------</w:t>
      </w:r>
    </w:p>
    <w:p w14:paraId="00000106"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3.1.2. JANELA PRINCIPAL ---------------------------------------------------</w:t>
      </w:r>
    </w:p>
    <w:p w14:paraId="00000107"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3.1.3. COMANDOS DISPONÍVEIS ------------------------------------------</w:t>
      </w:r>
    </w:p>
    <w:p w14:paraId="00000108"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3.1.4. ALARMES -----------------------------------------------------------------</w:t>
      </w:r>
    </w:p>
    <w:p w14:paraId="00000109"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3.1.5. DETALHES DO MEDICAMENTO -----------------------------------</w:t>
      </w:r>
    </w:p>
    <w:p w14:paraId="0000010A" w14:textId="77777777" w:rsidR="002138E9" w:rsidRDefault="006C62FE">
      <w:pPr>
        <w:pBdr>
          <w:top w:val="nil"/>
          <w:left w:val="nil"/>
          <w:bottom w:val="nil"/>
          <w:right w:val="nil"/>
          <w:between w:val="nil"/>
        </w:pBdr>
        <w:ind w:left="720" w:firstLine="720"/>
        <w:rPr>
          <w:rFonts w:ascii="Arial" w:eastAsia="Arial" w:hAnsi="Arial" w:cs="Arial"/>
          <w:sz w:val="24"/>
          <w:szCs w:val="24"/>
        </w:rPr>
      </w:pPr>
      <w:r>
        <w:rPr>
          <w:rFonts w:ascii="Arial" w:eastAsia="Arial" w:hAnsi="Arial" w:cs="Arial"/>
          <w:sz w:val="24"/>
          <w:szCs w:val="24"/>
        </w:rPr>
        <w:t>3.1.6. COMANDOS DISPONÍVEIS ------------------------------------------</w:t>
      </w:r>
    </w:p>
    <w:p w14:paraId="0000010B"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3.2. ESTRUTURA DE BANCO DE DADOS DO AMU —------------------------</w:t>
      </w:r>
    </w:p>
    <w:p w14:paraId="0000010C" w14:textId="77777777" w:rsidR="002138E9" w:rsidRDefault="006C62FE">
      <w:pPr>
        <w:pBdr>
          <w:top w:val="nil"/>
          <w:left w:val="nil"/>
          <w:bottom w:val="nil"/>
          <w:right w:val="nil"/>
          <w:between w:val="nil"/>
        </w:pBdr>
        <w:ind w:left="720"/>
        <w:rPr>
          <w:rFonts w:ascii="Arial" w:eastAsia="Arial" w:hAnsi="Arial" w:cs="Arial"/>
          <w:sz w:val="24"/>
          <w:szCs w:val="24"/>
        </w:rPr>
      </w:pPr>
      <w:r>
        <w:rPr>
          <w:rFonts w:ascii="Arial" w:eastAsia="Arial" w:hAnsi="Arial" w:cs="Arial"/>
          <w:sz w:val="24"/>
          <w:szCs w:val="24"/>
        </w:rPr>
        <w:t>3.3. DICIONÁRIO DE DADOS —------------------------------------------------------</w:t>
      </w:r>
    </w:p>
    <w:p w14:paraId="0000010D"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lastRenderedPageBreak/>
        <w:t>RESULTADOS —---------------------------------------------------------------------------</w:t>
      </w:r>
    </w:p>
    <w:p w14:paraId="0000010E"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DISCUSSÃO —-----------------------------------------------------------------------------</w:t>
      </w:r>
    </w:p>
    <w:p w14:paraId="0000010F" w14:textId="77777777" w:rsidR="002138E9" w:rsidRDefault="006C62FE">
      <w:pPr>
        <w:numPr>
          <w:ilvl w:val="0"/>
          <w:numId w:val="1"/>
        </w:numPr>
        <w:pBdr>
          <w:top w:val="nil"/>
          <w:left w:val="nil"/>
          <w:bottom w:val="nil"/>
          <w:right w:val="nil"/>
          <w:between w:val="nil"/>
        </w:pBdr>
        <w:spacing w:after="0"/>
        <w:rPr>
          <w:rFonts w:ascii="Arial" w:eastAsia="Arial" w:hAnsi="Arial" w:cs="Arial"/>
          <w:sz w:val="24"/>
          <w:szCs w:val="24"/>
        </w:rPr>
      </w:pPr>
      <w:r>
        <w:rPr>
          <w:rFonts w:ascii="Arial" w:eastAsia="Arial" w:hAnsi="Arial" w:cs="Arial"/>
          <w:sz w:val="24"/>
          <w:szCs w:val="24"/>
        </w:rPr>
        <w:t>CONCLUSÃO —----------------------------------------------------------------------------</w:t>
      </w:r>
    </w:p>
    <w:p w14:paraId="00000110" w14:textId="77777777" w:rsidR="002138E9" w:rsidRDefault="006C62FE">
      <w:pPr>
        <w:numPr>
          <w:ilvl w:val="0"/>
          <w:numId w:val="1"/>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REFERÊNCIAS —-------------------------------------------------------------------------</w:t>
      </w:r>
    </w:p>
    <w:p w14:paraId="00000111"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2" w14:textId="77777777" w:rsidR="002138E9" w:rsidRDefault="002138E9">
      <w:pPr>
        <w:pBdr>
          <w:top w:val="nil"/>
          <w:left w:val="nil"/>
          <w:bottom w:val="nil"/>
          <w:right w:val="nil"/>
          <w:between w:val="nil"/>
        </w:pBdr>
        <w:ind w:firstLine="720"/>
        <w:rPr>
          <w:rFonts w:ascii="Arial" w:eastAsia="Arial" w:hAnsi="Arial" w:cs="Arial"/>
          <w:sz w:val="24"/>
          <w:szCs w:val="24"/>
        </w:rPr>
      </w:pPr>
    </w:p>
    <w:p w14:paraId="00000113" w14:textId="77777777" w:rsidR="002138E9" w:rsidRDefault="006C62FE">
      <w:pPr>
        <w:pBdr>
          <w:top w:val="nil"/>
          <w:left w:val="nil"/>
          <w:bottom w:val="nil"/>
          <w:right w:val="nil"/>
          <w:between w:val="nil"/>
        </w:pBdr>
        <w:ind w:firstLine="720"/>
        <w:rPr>
          <w:rFonts w:ascii="Arial" w:eastAsia="Arial" w:hAnsi="Arial" w:cs="Arial"/>
          <w:sz w:val="24"/>
          <w:szCs w:val="24"/>
        </w:rPr>
      </w:pPr>
      <w:r>
        <w:rPr>
          <w:rFonts w:ascii="Arial" w:eastAsia="Arial" w:hAnsi="Arial" w:cs="Arial"/>
          <w:sz w:val="24"/>
          <w:szCs w:val="24"/>
        </w:rPr>
        <w:tab/>
      </w:r>
    </w:p>
    <w:p w14:paraId="00000114" w14:textId="77777777" w:rsidR="002138E9" w:rsidRDefault="002138E9">
      <w:pPr>
        <w:ind w:firstLine="720"/>
        <w:rPr>
          <w:rFonts w:ascii="Arial" w:eastAsia="Arial" w:hAnsi="Arial" w:cs="Arial"/>
          <w:sz w:val="24"/>
          <w:szCs w:val="24"/>
        </w:rPr>
      </w:pPr>
    </w:p>
    <w:p w14:paraId="00000115" w14:textId="77777777" w:rsidR="002138E9" w:rsidRDefault="006C62FE">
      <w:pPr>
        <w:ind w:firstLine="720"/>
        <w:rPr>
          <w:rFonts w:ascii="Arial" w:eastAsia="Arial" w:hAnsi="Arial" w:cs="Arial"/>
          <w:sz w:val="24"/>
          <w:szCs w:val="24"/>
        </w:rPr>
      </w:pPr>
      <w:r>
        <w:rPr>
          <w:rFonts w:ascii="Arial" w:eastAsia="Arial" w:hAnsi="Arial" w:cs="Arial"/>
          <w:sz w:val="24"/>
          <w:szCs w:val="24"/>
        </w:rPr>
        <w:tab/>
      </w:r>
    </w:p>
    <w:p w14:paraId="00000116" w14:textId="77777777" w:rsidR="002138E9" w:rsidRDefault="002138E9">
      <w:pPr>
        <w:ind w:firstLine="720"/>
        <w:rPr>
          <w:rFonts w:ascii="Arial" w:eastAsia="Arial" w:hAnsi="Arial" w:cs="Arial"/>
          <w:sz w:val="24"/>
          <w:szCs w:val="24"/>
        </w:rPr>
      </w:pPr>
    </w:p>
    <w:p w14:paraId="00000117" w14:textId="77777777" w:rsidR="002138E9" w:rsidRDefault="002138E9">
      <w:pPr>
        <w:rPr>
          <w:rFonts w:ascii="Arial" w:eastAsia="Arial" w:hAnsi="Arial" w:cs="Arial"/>
          <w:b/>
          <w:sz w:val="24"/>
          <w:szCs w:val="24"/>
        </w:rPr>
      </w:pPr>
    </w:p>
    <w:p w14:paraId="00000118" w14:textId="77777777" w:rsidR="002138E9" w:rsidRDefault="002138E9">
      <w:pPr>
        <w:rPr>
          <w:rFonts w:ascii="Arial" w:eastAsia="Arial" w:hAnsi="Arial" w:cs="Arial"/>
          <w:b/>
          <w:sz w:val="28"/>
          <w:szCs w:val="28"/>
        </w:rPr>
      </w:pPr>
    </w:p>
    <w:p w14:paraId="00000119" w14:textId="77777777" w:rsidR="002138E9" w:rsidRDefault="002138E9">
      <w:pPr>
        <w:rPr>
          <w:rFonts w:ascii="Arial" w:eastAsia="Arial" w:hAnsi="Arial" w:cs="Arial"/>
          <w:b/>
          <w:sz w:val="28"/>
          <w:szCs w:val="28"/>
        </w:rPr>
      </w:pPr>
    </w:p>
    <w:p w14:paraId="0000011A" w14:textId="77777777" w:rsidR="002138E9" w:rsidRDefault="002138E9">
      <w:pPr>
        <w:rPr>
          <w:rFonts w:ascii="Arial" w:eastAsia="Arial" w:hAnsi="Arial" w:cs="Arial"/>
          <w:b/>
          <w:sz w:val="28"/>
          <w:szCs w:val="28"/>
        </w:rPr>
      </w:pPr>
    </w:p>
    <w:p w14:paraId="0000011B" w14:textId="77777777" w:rsidR="002138E9" w:rsidRDefault="002138E9">
      <w:pPr>
        <w:rPr>
          <w:rFonts w:ascii="Arial" w:eastAsia="Arial" w:hAnsi="Arial" w:cs="Arial"/>
          <w:b/>
          <w:sz w:val="28"/>
          <w:szCs w:val="28"/>
        </w:rPr>
      </w:pPr>
    </w:p>
    <w:p w14:paraId="0000011C" w14:textId="77777777" w:rsidR="002138E9" w:rsidRDefault="002138E9">
      <w:pPr>
        <w:rPr>
          <w:rFonts w:ascii="Arial" w:eastAsia="Arial" w:hAnsi="Arial" w:cs="Arial"/>
          <w:b/>
          <w:sz w:val="28"/>
          <w:szCs w:val="28"/>
        </w:rPr>
      </w:pPr>
    </w:p>
    <w:p w14:paraId="0000011D" w14:textId="77777777" w:rsidR="002138E9" w:rsidRDefault="002138E9">
      <w:pPr>
        <w:rPr>
          <w:rFonts w:ascii="Arial" w:eastAsia="Arial" w:hAnsi="Arial" w:cs="Arial"/>
          <w:b/>
          <w:sz w:val="28"/>
          <w:szCs w:val="28"/>
        </w:rPr>
      </w:pPr>
    </w:p>
    <w:p w14:paraId="0000011E" w14:textId="77777777" w:rsidR="002138E9" w:rsidRDefault="002138E9">
      <w:pPr>
        <w:rPr>
          <w:rFonts w:ascii="Arial" w:eastAsia="Arial" w:hAnsi="Arial" w:cs="Arial"/>
          <w:b/>
          <w:sz w:val="28"/>
          <w:szCs w:val="28"/>
        </w:rPr>
      </w:pPr>
    </w:p>
    <w:p w14:paraId="0000011F" w14:textId="77777777" w:rsidR="002138E9" w:rsidRDefault="002138E9">
      <w:pPr>
        <w:rPr>
          <w:rFonts w:ascii="Arial" w:eastAsia="Arial" w:hAnsi="Arial" w:cs="Arial"/>
          <w:b/>
          <w:sz w:val="28"/>
          <w:szCs w:val="28"/>
        </w:rPr>
      </w:pPr>
    </w:p>
    <w:p w14:paraId="00000120" w14:textId="77777777" w:rsidR="002138E9" w:rsidRDefault="002138E9">
      <w:pPr>
        <w:rPr>
          <w:rFonts w:ascii="Arial" w:eastAsia="Arial" w:hAnsi="Arial" w:cs="Arial"/>
          <w:b/>
          <w:sz w:val="28"/>
          <w:szCs w:val="28"/>
        </w:rPr>
      </w:pPr>
    </w:p>
    <w:p w14:paraId="00000129" w14:textId="77777777" w:rsidR="002138E9" w:rsidRDefault="006C62FE">
      <w:pPr>
        <w:pStyle w:val="Ttulo1"/>
        <w:spacing w:line="360" w:lineRule="auto"/>
        <w:rPr>
          <w:rFonts w:ascii="Arial" w:eastAsia="Arial" w:hAnsi="Arial" w:cs="Arial"/>
          <w:b/>
          <w:color w:val="000000"/>
          <w:sz w:val="24"/>
          <w:szCs w:val="24"/>
        </w:rPr>
      </w:pPr>
      <w:bookmarkStart w:id="2" w:name="_heading=h.ykyx2478kama" w:colFirst="0" w:colLast="0"/>
      <w:bookmarkEnd w:id="2"/>
      <w:r>
        <w:rPr>
          <w:rFonts w:ascii="Arial" w:eastAsia="Arial" w:hAnsi="Arial" w:cs="Arial"/>
          <w:b/>
          <w:color w:val="000000"/>
          <w:sz w:val="24"/>
          <w:szCs w:val="24"/>
        </w:rPr>
        <w:t>1 INTRODUÇÃO</w:t>
      </w:r>
    </w:p>
    <w:p w14:paraId="000001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Baseado no Censo de 2010, conforme IBGE (2010), quase 46 milhões de brasileiros, isto é, cerca de 24% da população, assumiram ter algum grau de dificuldade em pelo menos uma das habilidades investigadas (enxergar, ouvir, caminhar ou subir degraus), ou possuir deficiência mental ou intelectual. Na mesma pesquisa, o IBGE procurou captar a percepção da dificuldade em ouvir, enxergar e caminhar ou subir escadas, mesmo contando com facilitadores como aparelhos auditivos, lentes de contato e bengalas. </w:t>
      </w:r>
    </w:p>
    <w:p w14:paraId="0000012B" w14:textId="06D43C7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Seguindo orientações internacionais, considera-se “pessoa com deficiência” os indivíduos que responderam ter pelo menos muita dificuldade em uma ou mais questões. Considerando somente os que possuem grande ou total dificuldade para </w:t>
      </w:r>
      <w:r>
        <w:rPr>
          <w:rFonts w:ascii="Arial" w:eastAsia="Arial" w:hAnsi="Arial" w:cs="Arial"/>
          <w:sz w:val="24"/>
          <w:szCs w:val="24"/>
        </w:rPr>
        <w:lastRenderedPageBreak/>
        <w:t>enxergar, ouvir, caminhar ou subir degraus (ou seja, pessoas com deficiência nessas habilidades), além dos que declararam ter deficiência mental ou intelectual, temos mais de 12,5 milhões de brasileiros com deficiência, o que corresponde a 6,7% da população (IBGE, 2010).</w:t>
      </w:r>
    </w:p>
    <w:p w14:paraId="0000012C" w14:textId="5EDFF751"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além do cenário descrito, esta parcela da população ainda pode ter necessidades de saúde especiais em virtude de sua deficiência. Associadas às causas ou às deficiências provocadas por elas, existem processos mórbidos que se instalam mais facilmente ou são parte integrante do processo incapacitante, conforme CASTRO (2010). Essas morbidades exigem maior atenção em saúde por terem o potencial de agravar a incapacidade ou de prejudicar a qualidade de vida e a saúde da pessoa com deficiência, sendo o medicamento um importante elemento de controle (BRASIL, 2010).</w:t>
      </w:r>
    </w:p>
    <w:p w14:paraId="0000012D" w14:textId="77777777" w:rsidR="002138E9" w:rsidRDefault="006C62FE">
      <w:pPr>
        <w:shd w:val="clear" w:color="auto" w:fill="FFFFFF"/>
        <w:spacing w:after="220" w:line="360" w:lineRule="auto"/>
        <w:ind w:firstLine="720"/>
        <w:jc w:val="both"/>
        <w:rPr>
          <w:rFonts w:ascii="Arial" w:eastAsia="Arial" w:hAnsi="Arial" w:cs="Arial"/>
          <w:sz w:val="24"/>
          <w:szCs w:val="24"/>
        </w:rPr>
      </w:pPr>
      <w:r>
        <w:rPr>
          <w:rFonts w:ascii="Arial" w:eastAsia="Arial" w:hAnsi="Arial" w:cs="Arial"/>
          <w:sz w:val="24"/>
          <w:szCs w:val="24"/>
          <w:highlight w:val="white"/>
        </w:rPr>
        <w:t>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 (BRASIL, 2007).</w:t>
      </w:r>
    </w:p>
    <w:p w14:paraId="0000012E" w14:textId="7C82F9E3"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Para a maioria das pessoas a tecnologia serve para facilitar as tarefas. Porém, no caso das pessoas com deficiência, ela pode representar uma ajuda ainda mais importante, tornando possíveis as atividades como administrar um medicamento. 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públicos </w:t>
      </w:r>
      <w:r>
        <w:rPr>
          <w:rFonts w:ascii="Arial" w:eastAsia="Arial" w:hAnsi="Arial" w:cs="Arial"/>
          <w:sz w:val="24"/>
          <w:szCs w:val="24"/>
          <w:highlight w:val="white"/>
        </w:rPr>
        <w:t>(BERSCH, 2017)</w:t>
      </w:r>
      <w:r>
        <w:rPr>
          <w:rFonts w:ascii="Arial" w:eastAsia="Arial" w:hAnsi="Arial" w:cs="Arial"/>
          <w:sz w:val="24"/>
          <w:szCs w:val="24"/>
        </w:rPr>
        <w:t>.</w:t>
      </w:r>
    </w:p>
    <w:p w14:paraId="0000012F"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t xml:space="preserve">Observando-se esse cenário associado às </w:t>
      </w:r>
      <w:proofErr w:type="spellStart"/>
      <w:r>
        <w:rPr>
          <w:rFonts w:ascii="Arial" w:eastAsia="Arial" w:hAnsi="Arial" w:cs="Arial"/>
          <w:sz w:val="24"/>
          <w:szCs w:val="24"/>
        </w:rPr>
        <w:t>PcDs</w:t>
      </w:r>
      <w:proofErr w:type="spellEnd"/>
      <w:r>
        <w:rPr>
          <w:rFonts w:ascii="Arial" w:eastAsia="Arial" w:hAnsi="Arial" w:cs="Arial"/>
          <w:sz w:val="24"/>
          <w:szCs w:val="24"/>
        </w:rPr>
        <w:t xml:space="preserve">, nota-se uma grande semelhança com os problemas enfrentados por pessoas idosas (perda de uma ou mais habilidades, dificuldade na realização de tarefas do cotidiano e uso de medicamentos). Este fato permite que a mesma ação seja utilizada por ambos os públicos.  </w:t>
      </w:r>
    </w:p>
    <w:p w14:paraId="00000130" w14:textId="77777777" w:rsidR="002138E9" w:rsidRDefault="006C62FE">
      <w:pPr>
        <w:shd w:val="clear" w:color="auto" w:fill="FFFFFF"/>
        <w:spacing w:after="24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Assim, o presente trabalho procura abordar sobre o desenvolvimento </w:t>
      </w:r>
      <w:proofErr w:type="gramStart"/>
      <w:r>
        <w:rPr>
          <w:rFonts w:ascii="Arial" w:eastAsia="Arial" w:hAnsi="Arial" w:cs="Arial"/>
          <w:sz w:val="24"/>
          <w:szCs w:val="24"/>
        </w:rPr>
        <w:t xml:space="preserve">do </w:t>
      </w:r>
      <w:r>
        <w:rPr>
          <w:rFonts w:ascii="Arial" w:eastAsia="Arial" w:hAnsi="Arial" w:cs="Arial"/>
          <w:b/>
          <w:sz w:val="24"/>
          <w:szCs w:val="24"/>
        </w:rPr>
        <w:t xml:space="preserve"> </w:t>
      </w:r>
      <w:r>
        <w:rPr>
          <w:rFonts w:ascii="Arial" w:eastAsia="Arial" w:hAnsi="Arial" w:cs="Arial"/>
          <w:sz w:val="24"/>
          <w:szCs w:val="24"/>
        </w:rPr>
        <w:t>aplicativo</w:t>
      </w:r>
      <w:proofErr w:type="gramEnd"/>
      <w:r>
        <w:rPr>
          <w:rFonts w:ascii="Arial" w:eastAsia="Arial" w:hAnsi="Arial" w:cs="Arial"/>
          <w:sz w:val="24"/>
          <w:szCs w:val="24"/>
        </w:rPr>
        <w:t xml:space="preserve"> para auxílio de pessoas com deficiências e idosas usuárias de medicamentos (AMU) que tem por finalidade auxiliar o processo de administração de medicamentos para pessoas que necessitam de cuidados, tendo como principal alvo as pessoas com perda de visão e/ou as que são acompanhadas por cuidadores ou familiares.</w:t>
      </w:r>
    </w:p>
    <w:p w14:paraId="00000131" w14:textId="77777777" w:rsidR="002138E9" w:rsidRDefault="006C62FE">
      <w:pPr>
        <w:rPr>
          <w:rFonts w:ascii="Arial" w:eastAsia="Arial" w:hAnsi="Arial" w:cs="Arial"/>
          <w:sz w:val="24"/>
          <w:szCs w:val="24"/>
        </w:rPr>
      </w:pPr>
      <w:r>
        <w:rPr>
          <w:rFonts w:ascii="Arial" w:eastAsia="Arial" w:hAnsi="Arial" w:cs="Arial"/>
          <w:sz w:val="24"/>
          <w:szCs w:val="24"/>
        </w:rPr>
        <w:t>1.1. MOTIVAÇÃO</w:t>
      </w:r>
    </w:p>
    <w:p w14:paraId="00000132" w14:textId="34897705"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Como pode ser visto na</w:t>
      </w:r>
      <w:r w:rsidR="00354928" w:rsidRPr="00354928">
        <w:rPr>
          <w:rFonts w:ascii="Arial" w:eastAsia="Arial" w:hAnsi="Arial" w:cs="Arial"/>
          <w:sz w:val="24"/>
          <w:szCs w:val="24"/>
        </w:rPr>
        <w:t xml:space="preserve"> </w:t>
      </w:r>
      <w:r w:rsidR="00354928" w:rsidRP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_Ref126264625  \* MERGEFORMAT </w:instrText>
      </w:r>
      <w:r w:rsidR="00354928" w:rsidRP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1</w:t>
      </w:r>
      <w:r w:rsidR="00354928" w:rsidRPr="00354928">
        <w:rPr>
          <w:rFonts w:ascii="Arial" w:eastAsia="Arial" w:hAnsi="Arial" w:cs="Arial"/>
          <w:sz w:val="24"/>
          <w:szCs w:val="24"/>
        </w:rPr>
        <w:fldChar w:fldCharType="end"/>
      </w:r>
      <w:r>
        <w:rPr>
          <w:rFonts w:ascii="Arial" w:eastAsia="Arial" w:hAnsi="Arial" w:cs="Arial"/>
          <w:sz w:val="24"/>
          <w:szCs w:val="24"/>
        </w:rPr>
        <w:t>, em 2010, a deficiência visual estava presente em 3,4% da população brasileira; a deficiência motora em 2,3%; a deficiência auditiva em 1,1% e a deficiência mental/intelectual em 1,4%.</w:t>
      </w:r>
    </w:p>
    <w:p w14:paraId="113B42BE" w14:textId="451C35A0" w:rsidR="006C62FE"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Ao considerarmos também as pessoas com alguma dificuldade nas habilidades pesquisadas, vemos que 18,8% da população apresentou dificuldade para enxergar; 7,0% tinha dificuldade em se movimentar; e 5,1% possuía dificuldade para ouvir.</w:t>
      </w:r>
    </w:p>
    <w:p w14:paraId="03C006AC" w14:textId="77777777" w:rsidR="006C62FE" w:rsidRDefault="006C62FE" w:rsidP="006C62FE">
      <w:pPr>
        <w:pStyle w:val="Legenda"/>
        <w:jc w:val="center"/>
      </w:pPr>
      <w:bookmarkStart w:id="3" w:name="_Ref126264625"/>
      <w:bookmarkStart w:id="4" w:name="_Toc126265769"/>
      <w:r>
        <w:t xml:space="preserve">Figura </w:t>
      </w:r>
      <w:fldSimple w:instr=" SEQ Figura \* ARABIC ">
        <w:r w:rsidR="00122AB0">
          <w:rPr>
            <w:noProof/>
          </w:rPr>
          <w:t>1</w:t>
        </w:r>
      </w:fldSimple>
      <w:bookmarkEnd w:id="3"/>
      <w:r>
        <w:t>-</w:t>
      </w:r>
      <w:r w:rsidRPr="00853EF5">
        <w:t>Percentual da População com algum grau de deficiência</w:t>
      </w:r>
      <w:r>
        <w:rPr>
          <w:noProof/>
        </w:rPr>
        <w:drawing>
          <wp:anchor distT="114300" distB="114300" distL="114300" distR="114300" simplePos="0" relativeHeight="251658240" behindDoc="0" locked="0" layoutInCell="1" hidden="0" allowOverlap="1">
            <wp:simplePos x="0" y="0"/>
            <wp:positionH relativeFrom="column">
              <wp:posOffset>570188</wp:posOffset>
            </wp:positionH>
            <wp:positionV relativeFrom="paragraph">
              <wp:posOffset>428625</wp:posOffset>
            </wp:positionV>
            <wp:extent cx="4617263" cy="2440084"/>
            <wp:effectExtent l="0" t="0" r="0" b="0"/>
            <wp:wrapTopAndBottom distT="114300" distB="114300"/>
            <wp:docPr id="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4617263" cy="2440084"/>
                    </a:xfrm>
                    <a:prstGeom prst="rect">
                      <a:avLst/>
                    </a:prstGeom>
                    <a:ln/>
                  </pic:spPr>
                </pic:pic>
              </a:graphicData>
            </a:graphic>
          </wp:anchor>
        </w:drawing>
      </w:r>
      <w:bookmarkEnd w:id="4"/>
    </w:p>
    <w:p w14:paraId="00000136" w14:textId="78CC98BF" w:rsidR="002138E9" w:rsidRDefault="006C62FE" w:rsidP="006C62FE">
      <w:pPr>
        <w:pStyle w:val="Legenda"/>
        <w:jc w:val="center"/>
        <w:rPr>
          <w:rFonts w:ascii="Arial" w:eastAsia="Arial" w:hAnsi="Arial" w:cs="Arial"/>
          <w:sz w:val="20"/>
          <w:szCs w:val="20"/>
          <w:highlight w:val="white"/>
        </w:rPr>
      </w:pPr>
      <w:r>
        <w:rPr>
          <w:rFonts w:ascii="Arial" w:eastAsia="Arial" w:hAnsi="Arial" w:cs="Arial"/>
          <w:sz w:val="20"/>
          <w:szCs w:val="20"/>
        </w:rPr>
        <w:t>Fonte: Censo IBGE. Pessoas com deficiência. 2010</w:t>
      </w:r>
    </w:p>
    <w:p w14:paraId="00000137" w14:textId="1DE1396C"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 xml:space="preserve">Esses dados, referentes ao percentual de pessoas com algum grau de deficiência na população, são informações relevantes, pois mostram que uma parcela significativa da população precisa de atenção, principalmente os deficientes visuais. Tais dados se tornam um indicativo que revela oportunidades para estudos na busca de soluções de problemas, que hoje afetam uma parcela da população. De acordo </w:t>
      </w:r>
      <w:r>
        <w:rPr>
          <w:rFonts w:ascii="Arial" w:eastAsia="Arial" w:hAnsi="Arial" w:cs="Arial"/>
          <w:sz w:val="24"/>
          <w:szCs w:val="24"/>
        </w:rPr>
        <w:lastRenderedPageBreak/>
        <w:t xml:space="preserve">com alguns estudos, pessoas com alterações visuais necessitam de um acompanhamento especial, correlacionando o cuidado e proteção no que diz respeito às pessoas responsáveis, como por exemplo a família, pois encontram no dia a dia muitas dificuldades de interação e locomoção (NASCIMENTO; MARQUES, 2009). </w:t>
      </w:r>
    </w:p>
    <w:p w14:paraId="00000138" w14:textId="64795AAF" w:rsidR="002138E9" w:rsidRDefault="006C62FE">
      <w:pPr>
        <w:shd w:val="clear" w:color="auto" w:fill="FFFFFF"/>
        <w:spacing w:before="340" w:after="340" w:line="360" w:lineRule="auto"/>
        <w:ind w:firstLine="720"/>
        <w:jc w:val="both"/>
        <w:rPr>
          <w:rFonts w:ascii="Arial" w:eastAsia="Arial" w:hAnsi="Arial" w:cs="Arial"/>
          <w:sz w:val="24"/>
          <w:szCs w:val="24"/>
        </w:rPr>
      </w:pPr>
      <w:r>
        <w:rPr>
          <w:rFonts w:ascii="Arial" w:eastAsia="Arial" w:hAnsi="Arial" w:cs="Arial"/>
          <w:sz w:val="24"/>
          <w:szCs w:val="24"/>
        </w:rPr>
        <w:t>Esse contexto de busca de soluções para os cidadãos foi o principal motivador para a proposta indicada neste trabalho, ou seja, a concepção e implementação de um aplicativo que auxilie na rotina medicamentosa de pessoas idosas e com deficiência visual.</w:t>
      </w:r>
    </w:p>
    <w:p w14:paraId="00000139"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A"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0000013B" w14:textId="77777777" w:rsidR="002138E9" w:rsidRDefault="002138E9">
      <w:pPr>
        <w:shd w:val="clear" w:color="auto" w:fill="FFFFFF"/>
        <w:spacing w:before="340" w:after="340" w:line="360" w:lineRule="auto"/>
        <w:ind w:firstLine="720"/>
        <w:jc w:val="both"/>
        <w:rPr>
          <w:rFonts w:ascii="Arial" w:eastAsia="Arial" w:hAnsi="Arial" w:cs="Arial"/>
          <w:sz w:val="24"/>
          <w:szCs w:val="24"/>
        </w:rPr>
      </w:pPr>
    </w:p>
    <w:p w14:paraId="6496AD70" w14:textId="77777777" w:rsidR="00DB755A" w:rsidRDefault="00DB755A">
      <w:pPr>
        <w:shd w:val="clear" w:color="auto" w:fill="FFFFFF"/>
        <w:spacing w:before="340" w:after="340" w:line="360" w:lineRule="auto"/>
        <w:ind w:firstLine="720"/>
        <w:jc w:val="both"/>
        <w:rPr>
          <w:rFonts w:ascii="Arial" w:eastAsia="Arial" w:hAnsi="Arial" w:cs="Arial"/>
          <w:sz w:val="24"/>
          <w:szCs w:val="24"/>
        </w:rPr>
      </w:pPr>
    </w:p>
    <w:p w14:paraId="00000143" w14:textId="77777777" w:rsidR="002138E9" w:rsidRDefault="006C62FE">
      <w:pPr>
        <w:rPr>
          <w:rFonts w:ascii="Arial" w:eastAsia="Arial" w:hAnsi="Arial" w:cs="Arial"/>
          <w:sz w:val="24"/>
          <w:szCs w:val="24"/>
        </w:rPr>
      </w:pPr>
      <w:r>
        <w:rPr>
          <w:rFonts w:ascii="Arial" w:eastAsia="Arial" w:hAnsi="Arial" w:cs="Arial"/>
          <w:sz w:val="24"/>
          <w:szCs w:val="24"/>
        </w:rPr>
        <w:t>1.2. OBJETIVOS</w:t>
      </w:r>
    </w:p>
    <w:p w14:paraId="0000014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Este trabalho é composto de um objetivo geral e alguns objetivos específicos. Os objetivos específicos podem ser entendidos como componentes a serem alcançados na tentativa de contemplar o que é almejado no objetivo geral.</w:t>
      </w:r>
    </w:p>
    <w:p w14:paraId="00000145" w14:textId="77777777" w:rsidR="002138E9" w:rsidRDefault="006C62FE">
      <w:pPr>
        <w:rPr>
          <w:rFonts w:ascii="Arial" w:eastAsia="Arial" w:hAnsi="Arial" w:cs="Arial"/>
          <w:b/>
          <w:sz w:val="24"/>
          <w:szCs w:val="24"/>
        </w:rPr>
      </w:pPr>
      <w:r>
        <w:rPr>
          <w:rFonts w:ascii="Arial" w:eastAsia="Arial" w:hAnsi="Arial" w:cs="Arial"/>
          <w:b/>
          <w:sz w:val="24"/>
          <w:szCs w:val="24"/>
        </w:rPr>
        <w:t>1.2.1. Objetivo Geral</w:t>
      </w:r>
    </w:p>
    <w:p w14:paraId="00000146" w14:textId="5CCA0B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Desenvolver um aplicativo mobile, para plataforma </w:t>
      </w:r>
      <w:proofErr w:type="spellStart"/>
      <w:r>
        <w:rPr>
          <w:rFonts w:ascii="Arial" w:eastAsia="Arial" w:hAnsi="Arial" w:cs="Arial"/>
          <w:sz w:val="24"/>
          <w:szCs w:val="24"/>
        </w:rPr>
        <w:t>Android</w:t>
      </w:r>
      <w:proofErr w:type="spellEnd"/>
      <w:r>
        <w:rPr>
          <w:rFonts w:ascii="Arial" w:eastAsia="Arial" w:hAnsi="Arial" w:cs="Arial"/>
          <w:sz w:val="24"/>
          <w:szCs w:val="24"/>
        </w:rPr>
        <w:t>, que seja capaz de auxiliar pessoas na adesão a rotinas medicamentosas prescritas por profissionais da área da saúde, com foco em pessoas com deficiências e idosas. Também é objetivo do aplicativo auxiliar os responsáveis pelo paciente (cuidadores ou familiares) na manutenção e gestão dessas rotinas, com a possibilidade de preservar a autonomia e iniciativa do paciente e, ainda, possibilitando a supervisão do responsável.</w:t>
      </w:r>
    </w:p>
    <w:p w14:paraId="0000014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1.2.2. Objetivos Específicos</w:t>
      </w:r>
    </w:p>
    <w:p w14:paraId="0000014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Desenvolver um aplicativo mobile capaz de:</w:t>
      </w:r>
    </w:p>
    <w:p w14:paraId="00000149" w14:textId="4962C772" w:rsidR="002138E9" w:rsidRDefault="006C62FE">
      <w:pPr>
        <w:spacing w:line="36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sz w:val="24"/>
          <w:szCs w:val="24"/>
        </w:rPr>
        <w:tab/>
        <w:t xml:space="preserve">● armazenar o cadastro de medicamentos em uma base de dados remota. </w:t>
      </w:r>
    </w:p>
    <w:p w14:paraId="0000014A" w14:textId="6B203ED3"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 permitir pesquisa e captura dos dados da bula registrados na ANVISA. </w:t>
      </w:r>
    </w:p>
    <w:p w14:paraId="0000014B" w14:textId="45A2FAAB"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lastRenderedPageBreak/>
        <w:t>● permitir o cadastro de medicamentos e controlar os respectivos horários.</w:t>
      </w:r>
    </w:p>
    <w:p w14:paraId="0000014C" w14:textId="69E3F319"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permitir e controlar o saldo em estoque e o número de utilizações dos medicamentos.</w:t>
      </w:r>
    </w:p>
    <w:p w14:paraId="0000014D" w14:textId="25195086"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alertar os usuários quanto ao horário das doses e de doses em atraso.</w:t>
      </w:r>
    </w:p>
    <w:p w14:paraId="0000014E" w14:textId="59751055"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notificar os usuários de doses em atraso.</w:t>
      </w:r>
    </w:p>
    <w:p w14:paraId="0000014F" w14:textId="77777777" w:rsidR="002138E9" w:rsidRDefault="002138E9">
      <w:pPr>
        <w:spacing w:line="360" w:lineRule="auto"/>
        <w:ind w:firstLine="720"/>
        <w:rPr>
          <w:rFonts w:ascii="Arial" w:eastAsia="Arial" w:hAnsi="Arial" w:cs="Arial"/>
          <w:sz w:val="24"/>
          <w:szCs w:val="24"/>
        </w:rPr>
      </w:pPr>
    </w:p>
    <w:p w14:paraId="00000150" w14:textId="77777777" w:rsidR="002138E9" w:rsidRDefault="002138E9">
      <w:pPr>
        <w:spacing w:line="360" w:lineRule="auto"/>
        <w:ind w:firstLine="720"/>
        <w:rPr>
          <w:rFonts w:ascii="Arial" w:eastAsia="Arial" w:hAnsi="Arial" w:cs="Arial"/>
          <w:sz w:val="24"/>
          <w:szCs w:val="24"/>
        </w:rPr>
      </w:pPr>
    </w:p>
    <w:p w14:paraId="00000151" w14:textId="77777777" w:rsidR="002138E9" w:rsidRDefault="002138E9">
      <w:pPr>
        <w:spacing w:line="360" w:lineRule="auto"/>
        <w:ind w:firstLine="720"/>
        <w:rPr>
          <w:rFonts w:ascii="Arial" w:eastAsia="Arial" w:hAnsi="Arial" w:cs="Arial"/>
          <w:sz w:val="24"/>
          <w:szCs w:val="24"/>
        </w:rPr>
      </w:pPr>
    </w:p>
    <w:p w14:paraId="00000152" w14:textId="77777777" w:rsidR="002138E9" w:rsidRDefault="002138E9">
      <w:pPr>
        <w:spacing w:line="360" w:lineRule="auto"/>
        <w:ind w:firstLine="720"/>
        <w:rPr>
          <w:rFonts w:ascii="Arial" w:eastAsia="Arial" w:hAnsi="Arial" w:cs="Arial"/>
          <w:sz w:val="24"/>
          <w:szCs w:val="24"/>
        </w:rPr>
      </w:pPr>
    </w:p>
    <w:p w14:paraId="00000153" w14:textId="77777777" w:rsidR="002138E9" w:rsidRDefault="002138E9">
      <w:pPr>
        <w:spacing w:line="360" w:lineRule="auto"/>
        <w:ind w:firstLine="720"/>
        <w:rPr>
          <w:rFonts w:ascii="Arial" w:eastAsia="Arial" w:hAnsi="Arial" w:cs="Arial"/>
          <w:sz w:val="24"/>
          <w:szCs w:val="24"/>
        </w:rPr>
      </w:pPr>
    </w:p>
    <w:p w14:paraId="4E3A4EC2" w14:textId="77777777" w:rsidR="006C62FE" w:rsidRDefault="006C62FE">
      <w:pPr>
        <w:spacing w:line="360" w:lineRule="auto"/>
        <w:ind w:firstLine="720"/>
        <w:rPr>
          <w:rFonts w:ascii="Arial" w:eastAsia="Arial" w:hAnsi="Arial" w:cs="Arial"/>
          <w:sz w:val="24"/>
          <w:szCs w:val="24"/>
        </w:rPr>
      </w:pPr>
    </w:p>
    <w:p w14:paraId="03887B75" w14:textId="77777777" w:rsidR="00DB755A" w:rsidRDefault="00DB755A">
      <w:pPr>
        <w:spacing w:line="360" w:lineRule="auto"/>
        <w:ind w:firstLine="720"/>
        <w:rPr>
          <w:rFonts w:ascii="Arial" w:eastAsia="Arial" w:hAnsi="Arial" w:cs="Arial"/>
          <w:sz w:val="24"/>
          <w:szCs w:val="24"/>
        </w:rPr>
      </w:pPr>
    </w:p>
    <w:p w14:paraId="00000155"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 xml:space="preserve">1.3. ORGANIZAÇÃO DO TRABALHO </w:t>
      </w:r>
    </w:p>
    <w:p w14:paraId="00000156"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Este trabalho foi organizado da seguinte maneira: </w:t>
      </w:r>
    </w:p>
    <w:p w14:paraId="00000157"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1: Introdução - Este capítulo apresenta o contexto para o qual o trabalho foi concebido, motivação, objetivos e estrutura delineada para a descrição do que foi executado</w:t>
      </w:r>
    </w:p>
    <w:p w14:paraId="0000015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2: Contextualização do Problema - Neste capítulo é feito um estudo das técnicas já existentes para redução da não-adesão à medicação para pacientes com diferentes diagnósticos e modo de vida. Além disso, também é abordado os aplicativos já existentes no mercado e como que se assemelham ao aplicativo sugerido neste trabalho. </w:t>
      </w:r>
    </w:p>
    <w:p w14:paraId="00000159"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3: Fundamentação teórica - para um bom entendimento do processo de desenvolvimento do trabalho, o capítulo versa sobre os aspectos técnicos que foram usados no trabalho.</w:t>
      </w:r>
    </w:p>
    <w:p w14:paraId="0000015A"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lastRenderedPageBreak/>
        <w:t xml:space="preserve">Capítulo 4: Desenvolvimento – Este capítulo explana a arquitetura de </w:t>
      </w:r>
      <w:r>
        <w:rPr>
          <w:rFonts w:ascii="Arial" w:eastAsia="Arial" w:hAnsi="Arial" w:cs="Arial"/>
          <w:i/>
          <w:sz w:val="24"/>
          <w:szCs w:val="24"/>
        </w:rPr>
        <w:t>software</w:t>
      </w:r>
      <w:r>
        <w:rPr>
          <w:rFonts w:ascii="Arial" w:eastAsia="Arial" w:hAnsi="Arial" w:cs="Arial"/>
          <w:sz w:val="24"/>
          <w:szCs w:val="24"/>
        </w:rPr>
        <w:t>, bem como fragmentos de código fonte e discussão em torno de tudo que foi utilizado e feito no desenvolvimento do aplicativo.</w:t>
      </w:r>
    </w:p>
    <w:p w14:paraId="0000015B"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14:paraId="0000015C"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Capítulo 6: Conclusão e Trabalhos Futuros – Neste capítulo é feita uma discussão do problema geral, a solução elaborada por esse trabalho e suas limitações. Além disso, também é abordado as possíveis aplicações do aplicativo desenvolvido ao decorrer deste trabalho, suas possíveis limitações técnicas e como provavelmente podem ser superadas em trabalhos subsequentes.</w:t>
      </w:r>
    </w:p>
    <w:p w14:paraId="0000015D" w14:textId="77777777" w:rsidR="002138E9" w:rsidRDefault="002138E9">
      <w:pPr>
        <w:spacing w:line="360" w:lineRule="auto"/>
        <w:rPr>
          <w:rFonts w:ascii="Arial" w:eastAsia="Arial" w:hAnsi="Arial" w:cs="Arial"/>
          <w:b/>
          <w:sz w:val="28"/>
          <w:szCs w:val="28"/>
        </w:rPr>
      </w:pPr>
    </w:p>
    <w:p w14:paraId="0000015E" w14:textId="77777777" w:rsidR="002138E9" w:rsidRDefault="002138E9">
      <w:pPr>
        <w:spacing w:line="360" w:lineRule="auto"/>
        <w:rPr>
          <w:rFonts w:ascii="Arial" w:eastAsia="Arial" w:hAnsi="Arial" w:cs="Arial"/>
          <w:b/>
          <w:sz w:val="28"/>
          <w:szCs w:val="28"/>
        </w:rPr>
      </w:pPr>
    </w:p>
    <w:p w14:paraId="0000015F" w14:textId="77777777" w:rsidR="002138E9" w:rsidRDefault="002138E9">
      <w:pPr>
        <w:spacing w:line="360" w:lineRule="auto"/>
        <w:rPr>
          <w:rFonts w:ascii="Arial" w:eastAsia="Arial" w:hAnsi="Arial" w:cs="Arial"/>
          <w:b/>
          <w:sz w:val="28"/>
          <w:szCs w:val="28"/>
        </w:rPr>
      </w:pPr>
    </w:p>
    <w:p w14:paraId="00000160" w14:textId="77777777" w:rsidR="002138E9" w:rsidRDefault="002138E9">
      <w:pPr>
        <w:spacing w:line="360" w:lineRule="auto"/>
        <w:rPr>
          <w:rFonts w:ascii="Arial" w:eastAsia="Arial" w:hAnsi="Arial" w:cs="Arial"/>
          <w:b/>
          <w:sz w:val="28"/>
          <w:szCs w:val="28"/>
        </w:rPr>
      </w:pPr>
    </w:p>
    <w:p w14:paraId="00000161" w14:textId="77777777" w:rsidR="002138E9" w:rsidRDefault="006C62FE">
      <w:pPr>
        <w:rPr>
          <w:rFonts w:ascii="Arial" w:eastAsia="Arial" w:hAnsi="Arial" w:cs="Arial"/>
          <w:b/>
          <w:sz w:val="24"/>
          <w:szCs w:val="24"/>
        </w:rPr>
      </w:pPr>
      <w:r>
        <w:rPr>
          <w:rFonts w:ascii="Arial" w:eastAsia="Arial" w:hAnsi="Arial" w:cs="Arial"/>
          <w:b/>
          <w:sz w:val="24"/>
          <w:szCs w:val="24"/>
        </w:rPr>
        <w:t>2 CONTEXTUALIZAÇÃO DO PROBLEMA</w:t>
      </w:r>
    </w:p>
    <w:p w14:paraId="00000162" w14:textId="77777777" w:rsidR="002138E9" w:rsidRDefault="002138E9">
      <w:pPr>
        <w:rPr>
          <w:rFonts w:ascii="Arial" w:eastAsia="Arial" w:hAnsi="Arial" w:cs="Arial"/>
          <w:sz w:val="24"/>
          <w:szCs w:val="24"/>
        </w:rPr>
      </w:pPr>
    </w:p>
    <w:p w14:paraId="00000163" w14:textId="77777777" w:rsidR="002138E9" w:rsidRDefault="002138E9">
      <w:pPr>
        <w:rPr>
          <w:rFonts w:ascii="Arial" w:eastAsia="Arial" w:hAnsi="Arial" w:cs="Arial"/>
          <w:sz w:val="24"/>
          <w:szCs w:val="24"/>
        </w:rPr>
      </w:pPr>
    </w:p>
    <w:p w14:paraId="00000164" w14:textId="77777777" w:rsidR="002138E9" w:rsidRDefault="002138E9">
      <w:pPr>
        <w:rPr>
          <w:rFonts w:ascii="Arial" w:eastAsia="Arial" w:hAnsi="Arial" w:cs="Arial"/>
          <w:b/>
          <w:sz w:val="24"/>
          <w:szCs w:val="24"/>
        </w:rPr>
      </w:pPr>
    </w:p>
    <w:p w14:paraId="00000165" w14:textId="77777777" w:rsidR="002138E9" w:rsidRDefault="002138E9">
      <w:pPr>
        <w:rPr>
          <w:rFonts w:ascii="Arial" w:eastAsia="Arial" w:hAnsi="Arial" w:cs="Arial"/>
          <w:b/>
          <w:sz w:val="24"/>
          <w:szCs w:val="24"/>
        </w:rPr>
      </w:pPr>
    </w:p>
    <w:p w14:paraId="00000166" w14:textId="77777777" w:rsidR="002138E9" w:rsidRDefault="002138E9">
      <w:pPr>
        <w:rPr>
          <w:rFonts w:ascii="Arial" w:eastAsia="Arial" w:hAnsi="Arial" w:cs="Arial"/>
          <w:b/>
          <w:sz w:val="24"/>
          <w:szCs w:val="24"/>
        </w:rPr>
      </w:pPr>
    </w:p>
    <w:p w14:paraId="00000167" w14:textId="77777777" w:rsidR="002138E9" w:rsidRDefault="002138E9">
      <w:pPr>
        <w:rPr>
          <w:rFonts w:ascii="Arial" w:eastAsia="Arial" w:hAnsi="Arial" w:cs="Arial"/>
          <w:b/>
          <w:sz w:val="24"/>
          <w:szCs w:val="24"/>
        </w:rPr>
      </w:pPr>
    </w:p>
    <w:p w14:paraId="00000168" w14:textId="77777777" w:rsidR="002138E9" w:rsidRDefault="002138E9">
      <w:pPr>
        <w:rPr>
          <w:rFonts w:ascii="Arial" w:eastAsia="Arial" w:hAnsi="Arial" w:cs="Arial"/>
          <w:b/>
          <w:sz w:val="24"/>
          <w:szCs w:val="24"/>
        </w:rPr>
      </w:pPr>
    </w:p>
    <w:p w14:paraId="00000169" w14:textId="77777777" w:rsidR="002138E9" w:rsidRDefault="002138E9">
      <w:pPr>
        <w:rPr>
          <w:rFonts w:ascii="Arial" w:eastAsia="Arial" w:hAnsi="Arial" w:cs="Arial"/>
          <w:b/>
          <w:sz w:val="24"/>
          <w:szCs w:val="24"/>
        </w:rPr>
      </w:pPr>
    </w:p>
    <w:p w14:paraId="0000016A" w14:textId="77777777" w:rsidR="002138E9" w:rsidRDefault="002138E9">
      <w:pPr>
        <w:rPr>
          <w:rFonts w:ascii="Arial" w:eastAsia="Arial" w:hAnsi="Arial" w:cs="Arial"/>
          <w:b/>
          <w:sz w:val="24"/>
          <w:szCs w:val="24"/>
        </w:rPr>
      </w:pPr>
    </w:p>
    <w:p w14:paraId="0000016B" w14:textId="77777777" w:rsidR="002138E9" w:rsidRDefault="002138E9">
      <w:pPr>
        <w:rPr>
          <w:rFonts w:ascii="Arial" w:eastAsia="Arial" w:hAnsi="Arial" w:cs="Arial"/>
          <w:b/>
          <w:sz w:val="24"/>
          <w:szCs w:val="24"/>
        </w:rPr>
      </w:pPr>
    </w:p>
    <w:p w14:paraId="0000016C" w14:textId="77777777" w:rsidR="002138E9" w:rsidRDefault="002138E9">
      <w:pPr>
        <w:rPr>
          <w:rFonts w:ascii="Arial" w:eastAsia="Arial" w:hAnsi="Arial" w:cs="Arial"/>
          <w:b/>
          <w:sz w:val="24"/>
          <w:szCs w:val="24"/>
        </w:rPr>
      </w:pPr>
    </w:p>
    <w:p w14:paraId="0000016D" w14:textId="77777777" w:rsidR="002138E9" w:rsidRDefault="002138E9">
      <w:pPr>
        <w:rPr>
          <w:rFonts w:ascii="Arial" w:eastAsia="Arial" w:hAnsi="Arial" w:cs="Arial"/>
          <w:b/>
          <w:sz w:val="24"/>
          <w:szCs w:val="24"/>
        </w:rPr>
      </w:pPr>
    </w:p>
    <w:p w14:paraId="0000016E" w14:textId="77777777" w:rsidR="002138E9" w:rsidRDefault="002138E9">
      <w:pPr>
        <w:rPr>
          <w:rFonts w:ascii="Arial" w:eastAsia="Arial" w:hAnsi="Arial" w:cs="Arial"/>
          <w:b/>
          <w:sz w:val="24"/>
          <w:szCs w:val="24"/>
        </w:rPr>
      </w:pPr>
    </w:p>
    <w:p w14:paraId="0000016F" w14:textId="77777777" w:rsidR="002138E9" w:rsidRDefault="002138E9">
      <w:pPr>
        <w:rPr>
          <w:rFonts w:ascii="Arial" w:eastAsia="Arial" w:hAnsi="Arial" w:cs="Arial"/>
          <w:b/>
          <w:sz w:val="24"/>
          <w:szCs w:val="24"/>
        </w:rPr>
      </w:pPr>
    </w:p>
    <w:p w14:paraId="00000170" w14:textId="77777777" w:rsidR="002138E9" w:rsidRDefault="002138E9">
      <w:pPr>
        <w:rPr>
          <w:rFonts w:ascii="Arial" w:eastAsia="Arial" w:hAnsi="Arial" w:cs="Arial"/>
          <w:b/>
          <w:sz w:val="24"/>
          <w:szCs w:val="24"/>
        </w:rPr>
      </w:pPr>
    </w:p>
    <w:p w14:paraId="00000171" w14:textId="77777777" w:rsidR="002138E9" w:rsidRDefault="002138E9">
      <w:pPr>
        <w:rPr>
          <w:rFonts w:ascii="Arial" w:eastAsia="Arial" w:hAnsi="Arial" w:cs="Arial"/>
          <w:b/>
          <w:sz w:val="24"/>
          <w:szCs w:val="24"/>
        </w:rPr>
      </w:pPr>
    </w:p>
    <w:p w14:paraId="00000172" w14:textId="77777777" w:rsidR="002138E9" w:rsidRDefault="002138E9">
      <w:pPr>
        <w:rPr>
          <w:rFonts w:ascii="Arial" w:eastAsia="Arial" w:hAnsi="Arial" w:cs="Arial"/>
          <w:b/>
          <w:sz w:val="24"/>
          <w:szCs w:val="24"/>
        </w:rPr>
      </w:pPr>
    </w:p>
    <w:p w14:paraId="00000173" w14:textId="77777777" w:rsidR="002138E9" w:rsidRDefault="002138E9">
      <w:pPr>
        <w:rPr>
          <w:rFonts w:ascii="Arial" w:eastAsia="Arial" w:hAnsi="Arial" w:cs="Arial"/>
          <w:b/>
          <w:sz w:val="24"/>
          <w:szCs w:val="24"/>
        </w:rPr>
      </w:pPr>
    </w:p>
    <w:p w14:paraId="00000174" w14:textId="77777777" w:rsidR="002138E9" w:rsidRDefault="002138E9">
      <w:pPr>
        <w:rPr>
          <w:rFonts w:ascii="Arial" w:eastAsia="Arial" w:hAnsi="Arial" w:cs="Arial"/>
          <w:b/>
          <w:sz w:val="24"/>
          <w:szCs w:val="24"/>
        </w:rPr>
      </w:pPr>
    </w:p>
    <w:p w14:paraId="00000175" w14:textId="77777777" w:rsidR="002138E9" w:rsidRDefault="002138E9">
      <w:pPr>
        <w:rPr>
          <w:rFonts w:ascii="Arial" w:eastAsia="Arial" w:hAnsi="Arial" w:cs="Arial"/>
          <w:b/>
          <w:sz w:val="24"/>
          <w:szCs w:val="24"/>
        </w:rPr>
      </w:pPr>
    </w:p>
    <w:p w14:paraId="00000176" w14:textId="77777777" w:rsidR="002138E9" w:rsidRDefault="002138E9">
      <w:pPr>
        <w:rPr>
          <w:rFonts w:ascii="Arial" w:eastAsia="Arial" w:hAnsi="Arial" w:cs="Arial"/>
          <w:b/>
          <w:sz w:val="24"/>
          <w:szCs w:val="24"/>
        </w:rPr>
      </w:pPr>
    </w:p>
    <w:p w14:paraId="00000177" w14:textId="77777777" w:rsidR="002138E9" w:rsidRDefault="002138E9">
      <w:pPr>
        <w:rPr>
          <w:rFonts w:ascii="Arial" w:eastAsia="Arial" w:hAnsi="Arial" w:cs="Arial"/>
          <w:b/>
          <w:sz w:val="24"/>
          <w:szCs w:val="24"/>
        </w:rPr>
      </w:pPr>
    </w:p>
    <w:p w14:paraId="00000178" w14:textId="77777777" w:rsidR="002138E9" w:rsidRDefault="002138E9">
      <w:pPr>
        <w:rPr>
          <w:rFonts w:ascii="Arial" w:eastAsia="Arial" w:hAnsi="Arial" w:cs="Arial"/>
          <w:b/>
          <w:sz w:val="24"/>
          <w:szCs w:val="24"/>
        </w:rPr>
      </w:pPr>
    </w:p>
    <w:p w14:paraId="00000179" w14:textId="77777777" w:rsidR="002138E9" w:rsidRDefault="002138E9">
      <w:pPr>
        <w:rPr>
          <w:rFonts w:ascii="Arial" w:eastAsia="Arial" w:hAnsi="Arial" w:cs="Arial"/>
          <w:b/>
          <w:sz w:val="24"/>
          <w:szCs w:val="24"/>
        </w:rPr>
      </w:pPr>
    </w:p>
    <w:p w14:paraId="0000017A" w14:textId="77777777" w:rsidR="002138E9" w:rsidRDefault="002138E9">
      <w:pPr>
        <w:rPr>
          <w:rFonts w:ascii="Arial" w:eastAsia="Arial" w:hAnsi="Arial" w:cs="Arial"/>
          <w:b/>
          <w:sz w:val="24"/>
          <w:szCs w:val="24"/>
        </w:rPr>
      </w:pPr>
    </w:p>
    <w:p w14:paraId="0000017B" w14:textId="77777777" w:rsidR="002138E9" w:rsidRDefault="002138E9">
      <w:pPr>
        <w:rPr>
          <w:rFonts w:ascii="Arial" w:eastAsia="Arial" w:hAnsi="Arial" w:cs="Arial"/>
          <w:b/>
          <w:sz w:val="24"/>
          <w:szCs w:val="24"/>
        </w:rPr>
      </w:pPr>
    </w:p>
    <w:p w14:paraId="0000017C" w14:textId="77777777" w:rsidR="002138E9" w:rsidRDefault="002138E9">
      <w:pPr>
        <w:rPr>
          <w:rFonts w:ascii="Arial" w:eastAsia="Arial" w:hAnsi="Arial" w:cs="Arial"/>
          <w:b/>
          <w:sz w:val="24"/>
          <w:szCs w:val="24"/>
        </w:rPr>
      </w:pPr>
    </w:p>
    <w:p w14:paraId="0000017D" w14:textId="77777777" w:rsidR="002138E9" w:rsidRDefault="002138E9">
      <w:pPr>
        <w:rPr>
          <w:rFonts w:ascii="Arial" w:eastAsia="Arial" w:hAnsi="Arial" w:cs="Arial"/>
          <w:b/>
          <w:sz w:val="24"/>
          <w:szCs w:val="24"/>
        </w:rPr>
      </w:pPr>
    </w:p>
    <w:p w14:paraId="0000017E" w14:textId="77777777" w:rsidR="002138E9" w:rsidRDefault="002138E9">
      <w:pPr>
        <w:rPr>
          <w:rFonts w:ascii="Arial" w:eastAsia="Arial" w:hAnsi="Arial" w:cs="Arial"/>
          <w:b/>
          <w:sz w:val="24"/>
          <w:szCs w:val="24"/>
        </w:rPr>
      </w:pPr>
    </w:p>
    <w:p w14:paraId="0000017F" w14:textId="77777777" w:rsidR="002138E9" w:rsidRDefault="006C62FE">
      <w:pPr>
        <w:rPr>
          <w:rFonts w:ascii="Arial" w:eastAsia="Arial" w:hAnsi="Arial" w:cs="Arial"/>
          <w:b/>
          <w:sz w:val="24"/>
          <w:szCs w:val="24"/>
        </w:rPr>
      </w:pPr>
      <w:r>
        <w:rPr>
          <w:rFonts w:ascii="Arial" w:eastAsia="Arial" w:hAnsi="Arial" w:cs="Arial"/>
          <w:b/>
          <w:sz w:val="24"/>
          <w:szCs w:val="24"/>
        </w:rPr>
        <w:t>3 FUNDAMENTAÇÃO TEÓRICA</w:t>
      </w:r>
    </w:p>
    <w:p w14:paraId="0000018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i/>
          <w:sz w:val="24"/>
          <w:szCs w:val="24"/>
        </w:rPr>
        <w:t xml:space="preserve">Software </w:t>
      </w:r>
      <w:r>
        <w:rPr>
          <w:rFonts w:ascii="Arial" w:eastAsia="Arial" w:hAnsi="Arial" w:cs="Arial"/>
          <w:sz w:val="24"/>
          <w:szCs w:val="24"/>
        </w:rPr>
        <w:t>é uma entidade que está em ambientes diversos, provocando mudanças e sendo mudado pelo ambiente a partir dos resultados produzidos, parafraseando a definição da palavra “retroalimentação”:</w:t>
      </w:r>
    </w:p>
    <w:p w14:paraId="00000181" w14:textId="7A121DE5" w:rsidR="002138E9" w:rsidRDefault="006C62FE">
      <w:pPr>
        <w:spacing w:after="0" w:line="360" w:lineRule="auto"/>
        <w:ind w:left="2160"/>
        <w:jc w:val="both"/>
        <w:rPr>
          <w:rFonts w:ascii="Arial" w:eastAsia="Arial" w:hAnsi="Arial" w:cs="Arial"/>
          <w:sz w:val="20"/>
          <w:szCs w:val="20"/>
          <w:highlight w:val="white"/>
        </w:rPr>
      </w:pPr>
      <w:r>
        <w:rPr>
          <w:rFonts w:ascii="Arial" w:eastAsia="Arial" w:hAnsi="Arial" w:cs="Arial"/>
          <w:sz w:val="20"/>
          <w:szCs w:val="20"/>
          <w:highlight w:val="white"/>
        </w:rPr>
        <w:t>Ação ou efeito de retroalimentar (realimentar); realimentação. Eletrônica. Ação de enviar elementos da saída de um sistema em direção a sua entrada, visando o controle e/ou reforço. Todo processo que esteja envolvido com o controle de um sistema, através do conhecimento do resultado de suas respostas. [Por Extensão]. As respostas encontradas nesse processo (DICIO, 2023).</w:t>
      </w:r>
    </w:p>
    <w:p w14:paraId="00000182" w14:textId="77777777" w:rsidR="002138E9" w:rsidRDefault="002138E9">
      <w:pPr>
        <w:spacing w:after="0" w:line="360" w:lineRule="auto"/>
        <w:ind w:firstLine="720"/>
        <w:jc w:val="both"/>
        <w:rPr>
          <w:rFonts w:ascii="Arial" w:eastAsia="Arial" w:hAnsi="Arial" w:cs="Arial"/>
          <w:sz w:val="16"/>
          <w:szCs w:val="16"/>
          <w:highlight w:val="white"/>
        </w:rPr>
      </w:pPr>
    </w:p>
    <w:p w14:paraId="0000018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As mudanças ocorrem por necessidade de corrigir erros existentes no </w:t>
      </w:r>
      <w:r>
        <w:rPr>
          <w:rFonts w:ascii="Arial" w:eastAsia="Arial" w:hAnsi="Arial" w:cs="Arial"/>
          <w:i/>
          <w:sz w:val="24"/>
          <w:szCs w:val="24"/>
        </w:rPr>
        <w:t xml:space="preserve">software </w:t>
      </w:r>
      <w:r>
        <w:rPr>
          <w:rFonts w:ascii="Arial" w:eastAsia="Arial" w:hAnsi="Arial" w:cs="Arial"/>
          <w:sz w:val="24"/>
          <w:szCs w:val="24"/>
        </w:rPr>
        <w:t xml:space="preserve">ou de adicionar novas funcionalidades. Essa necessidade evolutiva do sistema de </w:t>
      </w:r>
      <w:r>
        <w:rPr>
          <w:rFonts w:ascii="Arial" w:eastAsia="Arial" w:hAnsi="Arial" w:cs="Arial"/>
          <w:i/>
          <w:sz w:val="24"/>
          <w:szCs w:val="24"/>
        </w:rPr>
        <w:t xml:space="preserve">software </w:t>
      </w:r>
      <w:r>
        <w:rPr>
          <w:rFonts w:ascii="Arial" w:eastAsia="Arial" w:hAnsi="Arial" w:cs="Arial"/>
          <w:sz w:val="24"/>
          <w:szCs w:val="24"/>
        </w:rPr>
        <w:t xml:space="preserve">o torna ‘não confiável’ e predisposto a defeitos, atraso na entrega e custos acima do estimado. Ao mesmo tempo, o crescimento em tamanho e complexidade dos sistemas de </w:t>
      </w:r>
      <w:r>
        <w:rPr>
          <w:rFonts w:ascii="Arial" w:eastAsia="Arial" w:hAnsi="Arial" w:cs="Arial"/>
          <w:i/>
          <w:sz w:val="24"/>
          <w:szCs w:val="24"/>
        </w:rPr>
        <w:t xml:space="preserve">software </w:t>
      </w:r>
      <w:r>
        <w:rPr>
          <w:rFonts w:ascii="Arial" w:eastAsia="Arial" w:hAnsi="Arial" w:cs="Arial"/>
          <w:sz w:val="24"/>
          <w:szCs w:val="24"/>
        </w:rPr>
        <w:t xml:space="preserve">exige que os profissionais da área raciocinem, projetem, </w:t>
      </w:r>
      <w:r>
        <w:rPr>
          <w:rFonts w:ascii="Arial" w:eastAsia="Arial" w:hAnsi="Arial" w:cs="Arial"/>
          <w:sz w:val="24"/>
          <w:szCs w:val="24"/>
        </w:rPr>
        <w:lastRenderedPageBreak/>
        <w:t xml:space="preserve">codifiquem e se comuniquem por meio de componentes de </w:t>
      </w:r>
      <w:r>
        <w:rPr>
          <w:rFonts w:ascii="Arial" w:eastAsia="Arial" w:hAnsi="Arial" w:cs="Arial"/>
          <w:i/>
          <w:sz w:val="24"/>
          <w:szCs w:val="24"/>
        </w:rPr>
        <w:t>software</w:t>
      </w:r>
      <w:r>
        <w:rPr>
          <w:rFonts w:ascii="Arial" w:eastAsia="Arial" w:hAnsi="Arial" w:cs="Arial"/>
          <w:sz w:val="24"/>
          <w:szCs w:val="24"/>
        </w:rPr>
        <w:t xml:space="preserve">. Como resultado, qualquer concepção ou solução de sistema passa então para o nível arquitetural, onde o foco recai sobre os componentes e relacionamentos entre eles num projeto arquitetural de </w:t>
      </w:r>
      <w:r>
        <w:rPr>
          <w:rFonts w:ascii="Arial" w:eastAsia="Arial" w:hAnsi="Arial" w:cs="Arial"/>
          <w:i/>
          <w:sz w:val="24"/>
          <w:szCs w:val="24"/>
        </w:rPr>
        <w:t xml:space="preserve">software </w:t>
      </w:r>
      <w:r>
        <w:rPr>
          <w:rFonts w:ascii="Arial" w:eastAsia="Arial" w:hAnsi="Arial" w:cs="Arial"/>
          <w:sz w:val="24"/>
          <w:szCs w:val="24"/>
        </w:rPr>
        <w:t>(SOMMERVILLE, 2011)</w:t>
      </w:r>
    </w:p>
    <w:p w14:paraId="0000018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projeto de arquitetura está preocupado com a compreensão de como um sistema deve ser organizado e com a estrutura geral desse sistema. No modelo do processo de desenvolvimento de </w:t>
      </w:r>
      <w:r>
        <w:rPr>
          <w:rFonts w:ascii="Arial" w:eastAsia="Arial" w:hAnsi="Arial" w:cs="Arial"/>
          <w:i/>
          <w:sz w:val="24"/>
          <w:szCs w:val="24"/>
        </w:rPr>
        <w:t>software</w:t>
      </w:r>
      <w:r>
        <w:rPr>
          <w:rFonts w:ascii="Arial" w:eastAsia="Arial" w:hAnsi="Arial" w:cs="Arial"/>
          <w:sz w:val="24"/>
          <w:szCs w:val="24"/>
        </w:rPr>
        <w:t xml:space="preserve">, o projeto de arquitetura é o primeiro estágio no processo de projeto de </w:t>
      </w:r>
      <w:r>
        <w:rPr>
          <w:rFonts w:ascii="Arial" w:eastAsia="Arial" w:hAnsi="Arial" w:cs="Arial"/>
          <w:i/>
          <w:sz w:val="24"/>
          <w:szCs w:val="24"/>
        </w:rPr>
        <w:t>software</w:t>
      </w:r>
      <w:r>
        <w:rPr>
          <w:rFonts w:ascii="Arial" w:eastAsia="Arial" w:hAnsi="Arial" w:cs="Arial"/>
          <w:sz w:val="24"/>
          <w:szCs w:val="24"/>
        </w:rPr>
        <w:t xml:space="preserve">. É o elo crítico entre o projeto e a engenharia de requisitos, pois identifica os principais componentes estruturais de um sistema e os relacionamentos entre eles (ASTUDILLO, 1998). O resultado do processo de projeto de arquitetura é um modelo de arquitetura que descreve como o sistema está organizado em um conjunto de componentes de comunicação (SHAW &amp; GARLAN, 1996). </w:t>
      </w:r>
    </w:p>
    <w:p w14:paraId="00000185" w14:textId="77777777" w:rsidR="002138E9" w:rsidRDefault="002138E9">
      <w:pPr>
        <w:spacing w:line="360" w:lineRule="auto"/>
        <w:ind w:firstLine="720"/>
        <w:jc w:val="both"/>
        <w:rPr>
          <w:rFonts w:ascii="Arial" w:eastAsia="Arial" w:hAnsi="Arial" w:cs="Arial"/>
          <w:sz w:val="24"/>
          <w:szCs w:val="24"/>
        </w:rPr>
      </w:pPr>
    </w:p>
    <w:p w14:paraId="0000018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Padrões de Projeto ou </w:t>
      </w:r>
      <w:r>
        <w:rPr>
          <w:rFonts w:ascii="Arial" w:eastAsia="Arial" w:hAnsi="Arial" w:cs="Arial"/>
          <w:i/>
          <w:sz w:val="24"/>
          <w:szCs w:val="24"/>
        </w:rPr>
        <w:t xml:space="preserve">design </w:t>
      </w:r>
      <w:proofErr w:type="spellStart"/>
      <w:r>
        <w:rPr>
          <w:rFonts w:ascii="Arial" w:eastAsia="Arial" w:hAnsi="Arial" w:cs="Arial"/>
          <w:i/>
          <w:sz w:val="24"/>
          <w:szCs w:val="24"/>
        </w:rPr>
        <w:t>patterns</w:t>
      </w:r>
      <w:proofErr w:type="spellEnd"/>
      <w:r>
        <w:rPr>
          <w:rFonts w:ascii="Arial" w:eastAsia="Arial" w:hAnsi="Arial" w:cs="Arial"/>
          <w:sz w:val="24"/>
          <w:szCs w:val="24"/>
        </w:rPr>
        <w:t xml:space="preserve"> tiveram sua origem, segundo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(2000), nos trabalhos do arquiteto Christopher Alexander (ALEXANDER, 1977 apud GAMMA et al., 2000) sobre padrões utilizados nas construções e nas cidades. </w:t>
      </w:r>
    </w:p>
    <w:p w14:paraId="0000018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Os padrões de projeto permitem analisar uma solução de arquitetura num nível de abstração elevado, sem a necessidade de se detalhar sua implementação. Segundo </w:t>
      </w:r>
      <w:proofErr w:type="spellStart"/>
      <w:r>
        <w:rPr>
          <w:rFonts w:ascii="Arial" w:eastAsia="Arial" w:hAnsi="Arial" w:cs="Arial"/>
          <w:sz w:val="24"/>
          <w:szCs w:val="24"/>
        </w:rPr>
        <w:t>Ecker</w:t>
      </w:r>
      <w:proofErr w:type="spellEnd"/>
      <w:r>
        <w:rPr>
          <w:rFonts w:ascii="Arial" w:eastAsia="Arial" w:hAnsi="Arial" w:cs="Arial"/>
          <w:sz w:val="24"/>
          <w:szCs w:val="24"/>
        </w:rPr>
        <w:t>, em seu projeto X-</w:t>
      </w:r>
      <w:proofErr w:type="spellStart"/>
      <w:r>
        <w:rPr>
          <w:rFonts w:ascii="Arial" w:eastAsia="Arial" w:hAnsi="Arial" w:cs="Arial"/>
          <w:sz w:val="24"/>
          <w:szCs w:val="24"/>
        </w:rPr>
        <w:t>Engine</w:t>
      </w:r>
      <w:proofErr w:type="spellEnd"/>
      <w:r>
        <w:rPr>
          <w:rFonts w:ascii="Arial" w:eastAsia="Arial" w:hAnsi="Arial" w:cs="Arial"/>
          <w:sz w:val="24"/>
          <w:szCs w:val="24"/>
        </w:rPr>
        <w:t xml:space="preserve"> (ECKER, 2003, p. 85), “as práticas reconhecidas de engenharia de software e padrões de projeto utilizadas no processo de desenvolvimento reduziram a quantidade de trabalho de recodificação e </w:t>
      </w:r>
      <w:proofErr w:type="spellStart"/>
      <w:r>
        <w:rPr>
          <w:rFonts w:ascii="Arial" w:eastAsia="Arial" w:hAnsi="Arial" w:cs="Arial"/>
          <w:sz w:val="24"/>
          <w:szCs w:val="24"/>
        </w:rPr>
        <w:t>reprojeto</w:t>
      </w:r>
      <w:proofErr w:type="spellEnd"/>
      <w:r>
        <w:rPr>
          <w:rFonts w:ascii="Arial" w:eastAsia="Arial" w:hAnsi="Arial" w:cs="Arial"/>
          <w:sz w:val="24"/>
          <w:szCs w:val="24"/>
        </w:rPr>
        <w:t xml:space="preserve"> nos estágios finais de desenvolvimento”. </w:t>
      </w:r>
    </w:p>
    <w:p w14:paraId="00000188" w14:textId="111B361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Desse modo, o termo padrão de projeto pode expressar uma situação reutilizável descrita por três componentes, sendo um contexto, um problema e uma solução. Portanto, o uso de padrões de projeto é essencial para reutilizar soluções e arquiteturas bem-sucedidas a fim de construir </w:t>
      </w:r>
      <w:r>
        <w:rPr>
          <w:rFonts w:ascii="Arial" w:eastAsia="Arial" w:hAnsi="Arial" w:cs="Arial"/>
          <w:i/>
          <w:sz w:val="24"/>
          <w:szCs w:val="24"/>
        </w:rPr>
        <w:t xml:space="preserve">softwares </w:t>
      </w:r>
      <w:r>
        <w:rPr>
          <w:rFonts w:ascii="Arial" w:eastAsia="Arial" w:hAnsi="Arial" w:cs="Arial"/>
          <w:sz w:val="24"/>
          <w:szCs w:val="24"/>
        </w:rPr>
        <w:t xml:space="preserve">que tenham flexibilidade e fácil manutenção em face de mudanças. O uso de padrões de projeto pode reduzir a complexidade do processo de projetar </w:t>
      </w:r>
      <w:r>
        <w:rPr>
          <w:rFonts w:ascii="Arial" w:eastAsia="Arial" w:hAnsi="Arial" w:cs="Arial"/>
          <w:i/>
          <w:sz w:val="24"/>
          <w:szCs w:val="24"/>
        </w:rPr>
        <w:t>software</w:t>
      </w:r>
      <w:r>
        <w:rPr>
          <w:rFonts w:ascii="Arial" w:eastAsia="Arial" w:hAnsi="Arial" w:cs="Arial"/>
          <w:sz w:val="24"/>
          <w:szCs w:val="24"/>
        </w:rPr>
        <w:t xml:space="preserve">. Além disso, o </w:t>
      </w:r>
      <w:r>
        <w:rPr>
          <w:rFonts w:ascii="Arial" w:eastAsia="Arial" w:hAnsi="Arial" w:cs="Arial"/>
          <w:i/>
          <w:sz w:val="24"/>
          <w:szCs w:val="24"/>
        </w:rPr>
        <w:t xml:space="preserve">software </w:t>
      </w:r>
      <w:r>
        <w:rPr>
          <w:rFonts w:ascii="Arial" w:eastAsia="Arial" w:hAnsi="Arial" w:cs="Arial"/>
          <w:sz w:val="24"/>
          <w:szCs w:val="24"/>
        </w:rPr>
        <w:t>orientado a objetos bem projetado possibilita aos projetistas reutilizar e empregar componentes preexistentes em sistemas futuros. Com o uso dos padrões de projetos maximizam os benefícios existentes na arquitetura proposta (GAMMA et al., 1995).</w:t>
      </w:r>
    </w:p>
    <w:p w14:paraId="00000189" w14:textId="77777777" w:rsidR="002138E9" w:rsidRDefault="006C62FE">
      <w:pPr>
        <w:spacing w:line="360" w:lineRule="auto"/>
        <w:ind w:firstLine="720"/>
        <w:jc w:val="both"/>
        <w:rPr>
          <w:rFonts w:ascii="Times New Roman" w:eastAsia="Times New Roman" w:hAnsi="Times New Roman" w:cs="Times New Roman"/>
          <w:sz w:val="27"/>
          <w:szCs w:val="27"/>
        </w:rPr>
      </w:pPr>
      <w:r>
        <w:rPr>
          <w:rFonts w:ascii="Arial" w:eastAsia="Arial" w:hAnsi="Arial" w:cs="Arial"/>
          <w:sz w:val="24"/>
          <w:szCs w:val="24"/>
        </w:rPr>
        <w:lastRenderedPageBreak/>
        <w:t xml:space="preserve">O Projeto de Arquitetura do </w:t>
      </w:r>
      <w:r>
        <w:rPr>
          <w:rFonts w:ascii="Arial" w:eastAsia="Arial" w:hAnsi="Arial" w:cs="Arial"/>
          <w:i/>
          <w:sz w:val="24"/>
          <w:szCs w:val="24"/>
        </w:rPr>
        <w:t xml:space="preserve">Software </w:t>
      </w:r>
      <w:r>
        <w:rPr>
          <w:rFonts w:ascii="Arial" w:eastAsia="Arial" w:hAnsi="Arial" w:cs="Arial"/>
          <w:sz w:val="24"/>
          <w:szCs w:val="24"/>
        </w:rPr>
        <w:t xml:space="preserve">do aplicativo AMU utiliza o </w:t>
      </w:r>
      <w:proofErr w:type="spellStart"/>
      <w:r>
        <w:rPr>
          <w:rFonts w:ascii="Arial" w:eastAsia="Arial" w:hAnsi="Arial" w:cs="Arial"/>
          <w:b/>
          <w:sz w:val="24"/>
          <w:szCs w:val="24"/>
        </w:rPr>
        <w:t>json</w:t>
      </w:r>
      <w:proofErr w:type="spellEnd"/>
      <w:r>
        <w:rPr>
          <w:rFonts w:ascii="Arial" w:eastAsia="Arial" w:hAnsi="Arial" w:cs="Arial"/>
          <w:sz w:val="24"/>
          <w:szCs w:val="24"/>
        </w:rPr>
        <w:t xml:space="preserve"> para comunicar-se com o repositório de dados e as diversas camadas da arquitetura são expostas por uma </w:t>
      </w:r>
      <w:proofErr w:type="spellStart"/>
      <w:r>
        <w:rPr>
          <w:rFonts w:ascii="Arial" w:eastAsia="Arial" w:hAnsi="Arial" w:cs="Arial"/>
          <w:i/>
          <w:sz w:val="24"/>
          <w:szCs w:val="24"/>
        </w:rPr>
        <w:t>Application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Programming</w:t>
      </w:r>
      <w:proofErr w:type="spellEnd"/>
      <w:r>
        <w:rPr>
          <w:rFonts w:ascii="Arial" w:eastAsia="Arial" w:hAnsi="Arial" w:cs="Arial"/>
          <w:i/>
          <w:sz w:val="24"/>
          <w:szCs w:val="24"/>
        </w:rPr>
        <w:t xml:space="preserve"> Interface </w:t>
      </w:r>
      <w:r>
        <w:rPr>
          <w:rFonts w:ascii="Arial" w:eastAsia="Arial" w:hAnsi="Arial" w:cs="Arial"/>
          <w:sz w:val="24"/>
          <w:szCs w:val="24"/>
        </w:rPr>
        <w:t xml:space="preserve">(API) que tem a finalidade de implementar o projeto de </w:t>
      </w:r>
      <w:r>
        <w:rPr>
          <w:rFonts w:ascii="Arial" w:eastAsia="Arial" w:hAnsi="Arial" w:cs="Arial"/>
          <w:i/>
          <w:sz w:val="24"/>
          <w:szCs w:val="24"/>
        </w:rPr>
        <w:t>software</w:t>
      </w:r>
      <w:r>
        <w:rPr>
          <w:rFonts w:ascii="Arial" w:eastAsia="Arial" w:hAnsi="Arial" w:cs="Arial"/>
          <w:sz w:val="24"/>
          <w:szCs w:val="24"/>
        </w:rPr>
        <w:t xml:space="preserve">. </w:t>
      </w:r>
    </w:p>
    <w:p w14:paraId="0000018A"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3.1.</w:t>
      </w:r>
      <w:r>
        <w:rPr>
          <w:rFonts w:ascii="Arial" w:eastAsia="Arial" w:hAnsi="Arial" w:cs="Arial"/>
          <w:i/>
          <w:sz w:val="24"/>
          <w:szCs w:val="24"/>
        </w:rPr>
        <w:t xml:space="preserve"> </w:t>
      </w:r>
      <w:r>
        <w:rPr>
          <w:rFonts w:ascii="Arial" w:eastAsia="Arial" w:hAnsi="Arial" w:cs="Arial"/>
          <w:i/>
          <w:color w:val="202124"/>
          <w:sz w:val="24"/>
          <w:szCs w:val="24"/>
          <w:highlight w:val="white"/>
        </w:rPr>
        <w:t>APPLICATION PROGRAMMING INTERFACE</w:t>
      </w:r>
      <w:r>
        <w:rPr>
          <w:rFonts w:ascii="Arial" w:eastAsia="Arial" w:hAnsi="Arial" w:cs="Arial"/>
          <w:color w:val="202124"/>
          <w:sz w:val="24"/>
          <w:szCs w:val="24"/>
          <w:highlight w:val="white"/>
        </w:rPr>
        <w:t xml:space="preserve"> </w:t>
      </w:r>
    </w:p>
    <w:p w14:paraId="0000018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color w:val="202124"/>
          <w:sz w:val="24"/>
          <w:szCs w:val="24"/>
          <w:highlight w:val="white"/>
        </w:rPr>
        <w:t xml:space="preserve">A enciclopédia nos diz que ‘API’ é um acrônimo para </w:t>
      </w:r>
      <w:proofErr w:type="spellStart"/>
      <w:r>
        <w:rPr>
          <w:rFonts w:ascii="Arial" w:eastAsia="Arial" w:hAnsi="Arial" w:cs="Arial"/>
          <w:i/>
          <w:color w:val="202124"/>
          <w:sz w:val="24"/>
          <w:szCs w:val="24"/>
          <w:highlight w:val="white"/>
        </w:rPr>
        <w:t>Application</w:t>
      </w:r>
      <w:proofErr w:type="spellEnd"/>
      <w:r>
        <w:rPr>
          <w:rFonts w:ascii="Arial" w:eastAsia="Arial" w:hAnsi="Arial" w:cs="Arial"/>
          <w:i/>
          <w:color w:val="202124"/>
          <w:sz w:val="24"/>
          <w:szCs w:val="24"/>
          <w:highlight w:val="white"/>
        </w:rPr>
        <w:t xml:space="preserve"> </w:t>
      </w:r>
      <w:proofErr w:type="spellStart"/>
      <w:r>
        <w:rPr>
          <w:rFonts w:ascii="Arial" w:eastAsia="Arial" w:hAnsi="Arial" w:cs="Arial"/>
          <w:i/>
          <w:color w:val="202124"/>
          <w:sz w:val="24"/>
          <w:szCs w:val="24"/>
          <w:highlight w:val="white"/>
        </w:rPr>
        <w:t>Programming</w:t>
      </w:r>
      <w:proofErr w:type="spellEnd"/>
      <w:r>
        <w:rPr>
          <w:rFonts w:ascii="Arial" w:eastAsia="Arial" w:hAnsi="Arial" w:cs="Arial"/>
          <w:i/>
          <w:color w:val="202124"/>
          <w:sz w:val="24"/>
          <w:szCs w:val="24"/>
          <w:highlight w:val="white"/>
        </w:rPr>
        <w:t xml:space="preserve"> Interface</w:t>
      </w:r>
      <w:r>
        <w:rPr>
          <w:rFonts w:ascii="Arial" w:eastAsia="Arial" w:hAnsi="Arial" w:cs="Arial"/>
          <w:color w:val="202124"/>
          <w:sz w:val="24"/>
          <w:szCs w:val="24"/>
          <w:highlight w:val="white"/>
        </w:rPr>
        <w:t xml:space="preserve"> (</w:t>
      </w:r>
      <w:r>
        <w:rPr>
          <w:rFonts w:ascii="Arial" w:eastAsia="Arial" w:hAnsi="Arial" w:cs="Arial"/>
          <w:sz w:val="24"/>
          <w:szCs w:val="24"/>
        </w:rPr>
        <w:t xml:space="preserve">API), em uma definição formal, está relacionado a um conjunto de rotinas e padrões estabelecidos por um </w:t>
      </w:r>
      <w:r>
        <w:rPr>
          <w:rFonts w:ascii="Arial" w:eastAsia="Arial" w:hAnsi="Arial" w:cs="Arial"/>
          <w:i/>
          <w:sz w:val="24"/>
          <w:szCs w:val="24"/>
        </w:rPr>
        <w:t xml:space="preserve">software </w:t>
      </w:r>
      <w:r>
        <w:rPr>
          <w:rFonts w:ascii="Arial" w:eastAsia="Arial" w:hAnsi="Arial" w:cs="Arial"/>
          <w:sz w:val="24"/>
          <w:szCs w:val="24"/>
        </w:rPr>
        <w:t>para a utilização das suas funcionalidades por outros aplicativos.</w:t>
      </w:r>
    </w:p>
    <w:p w14:paraId="000001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highlight w:val="white"/>
        </w:rPr>
        <w:t xml:space="preserve">Uma outra perspectiva interessante é sugerida por SERGEY KONSTANTINOV (2022) quando diz </w:t>
      </w:r>
      <w:r>
        <w:rPr>
          <w:rFonts w:ascii="Arial" w:eastAsia="Arial" w:hAnsi="Arial" w:cs="Arial"/>
          <w:sz w:val="24"/>
          <w:szCs w:val="24"/>
        </w:rPr>
        <w:t xml:space="preserve">que “uma ação básica como visualizar uma página da web necessita de centenas ou até milhares de </w:t>
      </w:r>
      <w:proofErr w:type="spellStart"/>
      <w:r>
        <w:rPr>
          <w:rFonts w:ascii="Arial" w:eastAsia="Arial" w:hAnsi="Arial" w:cs="Arial"/>
          <w:sz w:val="24"/>
          <w:szCs w:val="24"/>
        </w:rPr>
        <w:t>APIs</w:t>
      </w:r>
      <w:proofErr w:type="spellEnd"/>
      <w:r>
        <w:rPr>
          <w:rFonts w:ascii="Arial" w:eastAsia="Arial" w:hAnsi="Arial" w:cs="Arial"/>
          <w:sz w:val="24"/>
          <w:szCs w:val="24"/>
        </w:rPr>
        <w:t xml:space="preserve"> diferentes funcionando corretamente. As tecnologias modernas da Internet”, acrescenta ele, “simplesmente não poderiam existir sem essas toneladas de API funcionando bem”.</w:t>
      </w:r>
    </w:p>
    <w:p w14:paraId="0000018D" w14:textId="511C7355"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API é um contrato formal para conectar diferentes contextos programáveis. Um exemplo interessante dado por </w:t>
      </w:r>
      <w:r>
        <w:rPr>
          <w:rFonts w:ascii="Arial" w:eastAsia="Arial" w:hAnsi="Arial" w:cs="Arial"/>
          <w:sz w:val="24"/>
          <w:szCs w:val="24"/>
          <w:highlight w:val="white"/>
        </w:rPr>
        <w:t xml:space="preserve">SERGEY KONSTANTINOV (2022) é comparar uma </w:t>
      </w:r>
      <w:r>
        <w:rPr>
          <w:rFonts w:ascii="Arial" w:eastAsia="Arial" w:hAnsi="Arial" w:cs="Arial"/>
          <w:sz w:val="24"/>
          <w:szCs w:val="24"/>
        </w:rPr>
        <w:t xml:space="preserve">API bem projetada com a foto de um aqueduto romano, visto na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_Ref126264682 </w:instrText>
      </w:r>
      <w:r w:rsidR="00354928">
        <w:rPr>
          <w:rFonts w:ascii="Arial" w:eastAsia="Arial" w:hAnsi="Arial" w:cs="Arial"/>
          <w:sz w:val="24"/>
          <w:szCs w:val="24"/>
        </w:rPr>
        <w:fldChar w:fldCharType="separate"/>
      </w:r>
      <w:r w:rsidR="00354928">
        <w:t xml:space="preserve">Figura </w:t>
      </w:r>
      <w:r w:rsidR="00354928">
        <w:rPr>
          <w:noProof/>
        </w:rPr>
        <w:t>2</w:t>
      </w:r>
      <w:r w:rsidR="00354928">
        <w:rPr>
          <w:rFonts w:ascii="Arial" w:eastAsia="Arial" w:hAnsi="Arial" w:cs="Arial"/>
          <w:sz w:val="24"/>
          <w:szCs w:val="24"/>
        </w:rPr>
        <w:fldChar w:fldCharType="end"/>
      </w:r>
      <w:r>
        <w:rPr>
          <w:rFonts w:ascii="Arial" w:eastAsia="Arial" w:hAnsi="Arial" w:cs="Arial"/>
          <w:sz w:val="24"/>
          <w:szCs w:val="24"/>
        </w:rPr>
        <w:t>.</w:t>
      </w:r>
    </w:p>
    <w:p w14:paraId="51C93214" w14:textId="5A0392EA" w:rsidR="00DB755A" w:rsidRDefault="00DB755A" w:rsidP="00DB755A">
      <w:pPr>
        <w:pStyle w:val="Legenda"/>
        <w:jc w:val="center"/>
        <w:rPr>
          <w:rFonts w:ascii="Arial" w:eastAsia="Arial" w:hAnsi="Arial" w:cs="Arial"/>
          <w:sz w:val="20"/>
          <w:szCs w:val="20"/>
        </w:rPr>
      </w:pPr>
      <w:bookmarkStart w:id="5" w:name="_Ref126264682"/>
      <w:bookmarkStart w:id="6" w:name="_Toc126265770"/>
      <w:r>
        <w:t xml:space="preserve">Figura </w:t>
      </w:r>
      <w:fldSimple w:instr=" SEQ Figura \* ARABIC ">
        <w:r w:rsidR="00122AB0">
          <w:rPr>
            <w:noProof/>
          </w:rPr>
          <w:t>2</w:t>
        </w:r>
      </w:fldSimple>
      <w:bookmarkEnd w:id="5"/>
      <w:r>
        <w:t>-</w:t>
      </w:r>
      <w:r w:rsidRPr="009259B0">
        <w:t>Aqueduto romano</w:t>
      </w:r>
      <w:bookmarkEnd w:id="6"/>
    </w:p>
    <w:p w14:paraId="0000018F" w14:textId="77777777" w:rsidR="002138E9" w:rsidRDefault="006C62FE">
      <w:pPr>
        <w:spacing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3781425" cy="2395484"/>
            <wp:effectExtent l="0" t="0" r="0" b="0"/>
            <wp:docPr id="6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3781425" cy="2395484"/>
                    </a:xfrm>
                    <a:prstGeom prst="rect">
                      <a:avLst/>
                    </a:prstGeom>
                    <a:ln/>
                  </pic:spPr>
                </pic:pic>
              </a:graphicData>
            </a:graphic>
          </wp:inline>
        </w:drawing>
      </w:r>
    </w:p>
    <w:p w14:paraId="00000190"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KONSTANTINOV, 2022.</w:t>
      </w:r>
    </w:p>
    <w:p w14:paraId="00000191" w14:textId="318844F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Estendendo o conceito sugerido na </w:t>
      </w:r>
      <w:r w:rsidR="00354928" w:rsidRPr="00354928">
        <w:rPr>
          <w:rFonts w:ascii="Arial" w:eastAsia="Arial" w:hAnsi="Arial" w:cs="Arial"/>
          <w:sz w:val="24"/>
          <w:szCs w:val="24"/>
        </w:rPr>
        <w:fldChar w:fldCharType="begin"/>
      </w:r>
      <w:r w:rsidR="00354928" w:rsidRPr="00354928">
        <w:rPr>
          <w:rFonts w:ascii="Arial" w:eastAsia="Arial" w:hAnsi="Arial" w:cs="Arial"/>
          <w:sz w:val="24"/>
          <w:szCs w:val="24"/>
        </w:rPr>
        <w:instrText xml:space="preserve"> REF _Ref126264682  \* MERGEFORMAT </w:instrText>
      </w:r>
      <w:r w:rsidR="00354928" w:rsidRPr="00354928">
        <w:rPr>
          <w:rFonts w:ascii="Arial" w:eastAsia="Arial" w:hAnsi="Arial" w:cs="Arial"/>
          <w:sz w:val="24"/>
          <w:szCs w:val="24"/>
        </w:rPr>
        <w:fldChar w:fldCharType="separate"/>
      </w:r>
      <w:r w:rsidR="00354928" w:rsidRPr="00354928">
        <w:rPr>
          <w:rFonts w:ascii="Arial" w:hAnsi="Arial" w:cs="Arial"/>
          <w:sz w:val="24"/>
          <w:szCs w:val="24"/>
        </w:rPr>
        <w:t xml:space="preserve">Figura </w:t>
      </w:r>
      <w:r w:rsidR="00354928" w:rsidRPr="00354928">
        <w:rPr>
          <w:rFonts w:ascii="Arial" w:hAnsi="Arial" w:cs="Arial"/>
          <w:noProof/>
          <w:sz w:val="24"/>
          <w:szCs w:val="24"/>
        </w:rPr>
        <w:t>2</w:t>
      </w:r>
      <w:r w:rsidR="00354928">
        <w:rPr>
          <w:rFonts w:ascii="Arial" w:eastAsia="Arial" w:hAnsi="Arial" w:cs="Arial"/>
          <w:sz w:val="24"/>
          <w:szCs w:val="24"/>
        </w:rPr>
        <w:fldChar w:fldCharType="end"/>
      </w:r>
      <w:r>
        <w:rPr>
          <w:rFonts w:ascii="Arial" w:eastAsia="Arial" w:hAnsi="Arial" w:cs="Arial"/>
          <w:sz w:val="24"/>
          <w:szCs w:val="24"/>
        </w:rPr>
        <w:t xml:space="preserve">, API pode interligar e integrar dois sistemas, em que um deles fornece informações e serviços que podem ser utilizados </w:t>
      </w:r>
      <w:r>
        <w:rPr>
          <w:rFonts w:ascii="Arial" w:eastAsia="Arial" w:hAnsi="Arial" w:cs="Arial"/>
          <w:sz w:val="24"/>
          <w:szCs w:val="24"/>
        </w:rPr>
        <w:lastRenderedPageBreak/>
        <w:t xml:space="preserve">pelo outro, sem a necessidade de algum dos sistemas conhecer detalhes de implementação do outro. Em outras palavras, é uma forma bem segura pela qual dois aplicativos trocam dados. </w:t>
      </w:r>
    </w:p>
    <w:p w14:paraId="00000192"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t xml:space="preserve">3.2. FORMATO DE DADOS </w:t>
      </w:r>
      <w:r>
        <w:rPr>
          <w:rFonts w:ascii="Arial" w:eastAsia="Arial" w:hAnsi="Arial" w:cs="Arial"/>
          <w:i/>
          <w:sz w:val="24"/>
          <w:szCs w:val="24"/>
        </w:rPr>
        <w:t>JAVA SCRIPT OBJECT NOTATION (JSON)</w:t>
      </w:r>
    </w:p>
    <w:p w14:paraId="00000193" w14:textId="77777777" w:rsidR="002138E9" w:rsidRDefault="006C62FE">
      <w:pPr>
        <w:spacing w:line="360" w:lineRule="auto"/>
        <w:ind w:firstLine="720"/>
        <w:jc w:val="both"/>
        <w:rPr>
          <w:rFonts w:ascii="Arial" w:eastAsia="Arial" w:hAnsi="Arial" w:cs="Arial"/>
          <w:sz w:val="24"/>
          <w:szCs w:val="24"/>
        </w:rPr>
      </w:pPr>
      <w:proofErr w:type="spellStart"/>
      <w:r>
        <w:rPr>
          <w:rFonts w:ascii="Arial" w:eastAsia="Arial" w:hAnsi="Arial" w:cs="Arial"/>
          <w:i/>
          <w:sz w:val="24"/>
          <w:szCs w:val="24"/>
        </w:rPr>
        <w:t>JavaScript</w:t>
      </w:r>
      <w:proofErr w:type="spellEnd"/>
      <w:r>
        <w:rPr>
          <w:rFonts w:ascii="Arial" w:eastAsia="Arial" w:hAnsi="Arial" w:cs="Arial"/>
          <w:i/>
          <w:sz w:val="24"/>
          <w:szCs w:val="24"/>
        </w:rPr>
        <w:t xml:space="preserve"> </w:t>
      </w:r>
      <w:proofErr w:type="spellStart"/>
      <w:r>
        <w:rPr>
          <w:rFonts w:ascii="Arial" w:eastAsia="Arial" w:hAnsi="Arial" w:cs="Arial"/>
          <w:i/>
          <w:sz w:val="24"/>
          <w:szCs w:val="24"/>
        </w:rPr>
        <w:t>Object</w:t>
      </w:r>
      <w:proofErr w:type="spellEnd"/>
      <w:r>
        <w:rPr>
          <w:rFonts w:ascii="Arial" w:eastAsia="Arial" w:hAnsi="Arial" w:cs="Arial"/>
          <w:i/>
          <w:sz w:val="24"/>
          <w:szCs w:val="24"/>
        </w:rPr>
        <w:t xml:space="preserve"> </w:t>
      </w:r>
      <w:proofErr w:type="spellStart"/>
      <w:r>
        <w:rPr>
          <w:rFonts w:ascii="Arial" w:eastAsia="Arial" w:hAnsi="Arial" w:cs="Arial"/>
          <w:i/>
          <w:sz w:val="24"/>
          <w:szCs w:val="24"/>
        </w:rPr>
        <w:t>Notation</w:t>
      </w:r>
      <w:proofErr w:type="spellEnd"/>
      <w:r>
        <w:rPr>
          <w:rFonts w:ascii="Arial" w:eastAsia="Arial" w:hAnsi="Arial" w:cs="Arial"/>
          <w:sz w:val="24"/>
          <w:szCs w:val="24"/>
        </w:rPr>
        <w:t xml:space="preserve"> (JSON) é um modelo para armazenamento e transmissão de informações no formato texto (ECMA-404, 2017). Embora simples, tem sido amplamente utilizado por aplicações devido a sua qualidade de organizar informações de uma forma bem mais reduzida, tornando mais rápido a análise dessas informações.</w:t>
      </w:r>
    </w:p>
    <w:p w14:paraId="00000194" w14:textId="57B7245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Os objetos são definidos entre chaves e podem ser compostos por múltiplos pares de nome/valor, por </w:t>
      </w:r>
      <w:proofErr w:type="spellStart"/>
      <w:r>
        <w:rPr>
          <w:rFonts w:ascii="Arial" w:eastAsia="Arial" w:hAnsi="Arial" w:cs="Arial"/>
          <w:sz w:val="24"/>
          <w:szCs w:val="24"/>
        </w:rPr>
        <w:t>arrays</w:t>
      </w:r>
      <w:proofErr w:type="spellEnd"/>
      <w:r>
        <w:rPr>
          <w:rFonts w:ascii="Arial" w:eastAsia="Arial" w:hAnsi="Arial" w:cs="Arial"/>
          <w:sz w:val="24"/>
          <w:szCs w:val="24"/>
        </w:rPr>
        <w:t xml:space="preserve"> e também por outros objetos (ECMA-404, 2017). Desta forma, um objeto JSON pode representar, virtualmente, qualquer tipo de i</w:t>
      </w:r>
      <w:r w:rsidR="00DB755A">
        <w:rPr>
          <w:rFonts w:ascii="Arial" w:eastAsia="Arial" w:hAnsi="Arial" w:cs="Arial"/>
          <w:sz w:val="24"/>
          <w:szCs w:val="24"/>
        </w:rPr>
        <w:t xml:space="preserve">nformação. O exemplo da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_Ref126264926 </w:instrText>
      </w:r>
      <w:r w:rsidR="00354928">
        <w:rPr>
          <w:rFonts w:ascii="Arial" w:eastAsia="Arial" w:hAnsi="Arial" w:cs="Arial"/>
          <w:sz w:val="24"/>
          <w:szCs w:val="24"/>
        </w:rPr>
        <w:fldChar w:fldCharType="separate"/>
      </w:r>
      <w:r w:rsidR="00354928">
        <w:t xml:space="preserve">Figura </w:t>
      </w:r>
      <w:r w:rsidR="00354928">
        <w:rPr>
          <w:noProof/>
        </w:rPr>
        <w:t>3</w:t>
      </w:r>
      <w:r w:rsidR="00354928">
        <w:rPr>
          <w:rFonts w:ascii="Arial" w:eastAsia="Arial" w:hAnsi="Arial" w:cs="Arial"/>
          <w:sz w:val="24"/>
          <w:szCs w:val="24"/>
        </w:rPr>
        <w:fldChar w:fldCharType="end"/>
      </w:r>
      <w:r>
        <w:rPr>
          <w:rFonts w:ascii="Arial" w:eastAsia="Arial" w:hAnsi="Arial" w:cs="Arial"/>
          <w:sz w:val="24"/>
          <w:szCs w:val="24"/>
        </w:rPr>
        <w:t xml:space="preserve"> mostra a representação dos dados de um filme.</w:t>
      </w:r>
    </w:p>
    <w:p w14:paraId="1871653F" w14:textId="77777777" w:rsidR="006C62FE" w:rsidRDefault="006C62FE">
      <w:pPr>
        <w:spacing w:line="360" w:lineRule="auto"/>
        <w:ind w:firstLine="720"/>
        <w:jc w:val="center"/>
        <w:rPr>
          <w:rFonts w:ascii="Arial" w:eastAsia="Arial" w:hAnsi="Arial" w:cs="Arial"/>
          <w:sz w:val="20"/>
          <w:szCs w:val="20"/>
        </w:rPr>
      </w:pPr>
    </w:p>
    <w:p w14:paraId="7B4D336F" w14:textId="77777777" w:rsidR="006C62FE" w:rsidRDefault="006C62FE">
      <w:pPr>
        <w:spacing w:line="360" w:lineRule="auto"/>
        <w:ind w:firstLine="720"/>
        <w:jc w:val="center"/>
        <w:rPr>
          <w:rFonts w:ascii="Arial" w:eastAsia="Arial" w:hAnsi="Arial" w:cs="Arial"/>
          <w:sz w:val="20"/>
          <w:szCs w:val="20"/>
        </w:rPr>
      </w:pPr>
    </w:p>
    <w:p w14:paraId="5145F26F" w14:textId="5F2A7812" w:rsidR="006C62FE" w:rsidRDefault="006C62FE" w:rsidP="006C62FE">
      <w:pPr>
        <w:pStyle w:val="Legenda"/>
        <w:jc w:val="center"/>
        <w:rPr>
          <w:rFonts w:ascii="Arial" w:eastAsia="Arial" w:hAnsi="Arial" w:cs="Arial"/>
          <w:sz w:val="20"/>
          <w:szCs w:val="20"/>
        </w:rPr>
      </w:pPr>
      <w:bookmarkStart w:id="7" w:name="_Ref126264926"/>
      <w:bookmarkStart w:id="8" w:name="_Toc126265771"/>
      <w:r>
        <w:t xml:space="preserve">Figura </w:t>
      </w:r>
      <w:fldSimple w:instr=" SEQ Figura \* ARABIC ">
        <w:r w:rsidR="00122AB0">
          <w:rPr>
            <w:noProof/>
          </w:rPr>
          <w:t>3</w:t>
        </w:r>
      </w:fldSimple>
      <w:bookmarkEnd w:id="7"/>
      <w:r>
        <w:t>-</w:t>
      </w:r>
      <w:r w:rsidRPr="00725849">
        <w:t>Objeto JSON representando dados de um filme</w:t>
      </w:r>
      <w:bookmarkEnd w:id="8"/>
    </w:p>
    <w:p w14:paraId="00000196"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419600" cy="1238250"/>
            <wp:effectExtent l="0" t="0" r="0" b="0"/>
            <wp:docPr id="7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419600" cy="1238250"/>
                    </a:xfrm>
                    <a:prstGeom prst="rect">
                      <a:avLst/>
                    </a:prstGeom>
                    <a:ln/>
                  </pic:spPr>
                </pic:pic>
              </a:graphicData>
            </a:graphic>
          </wp:inline>
        </w:drawing>
      </w:r>
    </w:p>
    <w:p w14:paraId="00000197" w14:textId="77777777" w:rsidR="002138E9" w:rsidRDefault="006C62FE">
      <w:pPr>
        <w:spacing w:line="360" w:lineRule="auto"/>
        <w:ind w:firstLine="720"/>
        <w:jc w:val="center"/>
        <w:rPr>
          <w:rFonts w:ascii="Arial" w:eastAsia="Arial" w:hAnsi="Arial" w:cs="Arial"/>
          <w:sz w:val="20"/>
          <w:szCs w:val="20"/>
        </w:rPr>
      </w:pPr>
      <w:r>
        <w:rPr>
          <w:rFonts w:ascii="Arial" w:eastAsia="Arial" w:hAnsi="Arial" w:cs="Arial"/>
          <w:sz w:val="20"/>
          <w:szCs w:val="20"/>
        </w:rPr>
        <w:t>Fonte: PROCEDE, BAHIA</w:t>
      </w:r>
    </w:p>
    <w:p w14:paraId="0000019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Sobre a composição do objeto é significativo explicar:</w:t>
      </w:r>
    </w:p>
    <w:p w14:paraId="00000199" w14:textId="78415088" w:rsidR="002138E9" w:rsidRDefault="00DB755A">
      <w:pPr>
        <w:numPr>
          <w:ilvl w:val="0"/>
          <w:numId w:val="6"/>
        </w:numPr>
        <w:spacing w:line="360" w:lineRule="auto"/>
        <w:jc w:val="both"/>
      </w:pPr>
      <w:r>
        <w:rPr>
          <w:rFonts w:ascii="Arial" w:eastAsia="Arial" w:hAnsi="Arial" w:cs="Arial"/>
          <w:sz w:val="24"/>
          <w:szCs w:val="24"/>
        </w:rPr>
        <w:t>Chave</w:t>
      </w:r>
      <w:r w:rsidR="006C62FE">
        <w:rPr>
          <w:rFonts w:ascii="Arial" w:eastAsia="Arial" w:hAnsi="Arial" w:cs="Arial"/>
          <w:sz w:val="24"/>
          <w:szCs w:val="24"/>
        </w:rPr>
        <w:t xml:space="preserve">: corresponde ao identificador do conteúdo. Por isso, deve ser uma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r w:rsidR="006C62FE">
        <w:rPr>
          <w:rFonts w:ascii="Arial" w:eastAsia="Arial" w:hAnsi="Arial" w:cs="Arial"/>
          <w:sz w:val="24"/>
          <w:szCs w:val="24"/>
        </w:rPr>
        <w:t>delimitada por aspas;</w:t>
      </w:r>
    </w:p>
    <w:p w14:paraId="0000019A" w14:textId="3B5BDDF1" w:rsidR="002138E9" w:rsidRDefault="00DB755A">
      <w:pPr>
        <w:numPr>
          <w:ilvl w:val="0"/>
          <w:numId w:val="6"/>
        </w:numPr>
        <w:spacing w:line="360" w:lineRule="auto"/>
        <w:jc w:val="both"/>
      </w:pPr>
      <w:r>
        <w:rPr>
          <w:rFonts w:ascii="Arial" w:eastAsia="Arial" w:hAnsi="Arial" w:cs="Arial"/>
          <w:sz w:val="24"/>
          <w:szCs w:val="24"/>
        </w:rPr>
        <w:t>Valor</w:t>
      </w:r>
      <w:r w:rsidR="006C62FE">
        <w:rPr>
          <w:rFonts w:ascii="Arial" w:eastAsia="Arial" w:hAnsi="Arial" w:cs="Arial"/>
          <w:sz w:val="24"/>
          <w:szCs w:val="24"/>
        </w:rPr>
        <w:t>: representa o conteúdo correspondente e pode conter os seguintes tipos de dados:</w:t>
      </w:r>
      <w:r w:rsidR="006C62FE">
        <w:rPr>
          <w:rFonts w:ascii="Arial" w:eastAsia="Arial" w:hAnsi="Arial" w:cs="Arial"/>
          <w:i/>
          <w:sz w:val="24"/>
          <w:szCs w:val="24"/>
        </w:rPr>
        <w:t xml:space="preserve"> </w:t>
      </w:r>
      <w:proofErr w:type="spellStart"/>
      <w:r w:rsidR="006C62FE">
        <w:rPr>
          <w:rFonts w:ascii="Arial" w:eastAsia="Arial" w:hAnsi="Arial" w:cs="Arial"/>
          <w:i/>
          <w:sz w:val="24"/>
          <w:szCs w:val="24"/>
        </w:rPr>
        <w:t>string</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array</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object</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number</w:t>
      </w:r>
      <w:proofErr w:type="spellEnd"/>
      <w:r w:rsidR="006C62FE">
        <w:rPr>
          <w:rFonts w:ascii="Arial" w:eastAsia="Arial" w:hAnsi="Arial" w:cs="Arial"/>
          <w:i/>
          <w:sz w:val="24"/>
          <w:szCs w:val="24"/>
        </w:rPr>
        <w:t xml:space="preserve">, </w:t>
      </w:r>
      <w:proofErr w:type="spellStart"/>
      <w:r w:rsidR="006C62FE">
        <w:rPr>
          <w:rFonts w:ascii="Arial" w:eastAsia="Arial" w:hAnsi="Arial" w:cs="Arial"/>
          <w:i/>
          <w:sz w:val="24"/>
          <w:szCs w:val="24"/>
        </w:rPr>
        <w:t>boolean</w:t>
      </w:r>
      <w:proofErr w:type="spellEnd"/>
      <w:r w:rsidR="006C62FE">
        <w:rPr>
          <w:rFonts w:ascii="Arial" w:eastAsia="Arial" w:hAnsi="Arial" w:cs="Arial"/>
          <w:sz w:val="24"/>
          <w:szCs w:val="24"/>
        </w:rPr>
        <w:t xml:space="preserve"> ou </w:t>
      </w:r>
      <w:proofErr w:type="spellStart"/>
      <w:r w:rsidR="006C62FE">
        <w:rPr>
          <w:rFonts w:ascii="Arial" w:eastAsia="Arial" w:hAnsi="Arial" w:cs="Arial"/>
          <w:i/>
          <w:sz w:val="24"/>
          <w:szCs w:val="24"/>
        </w:rPr>
        <w:t>null</w:t>
      </w:r>
      <w:proofErr w:type="spellEnd"/>
      <w:r w:rsidR="006C62FE">
        <w:rPr>
          <w:rFonts w:ascii="Arial" w:eastAsia="Arial" w:hAnsi="Arial" w:cs="Arial"/>
          <w:sz w:val="24"/>
          <w:szCs w:val="24"/>
        </w:rPr>
        <w:t>.</w:t>
      </w:r>
    </w:p>
    <w:p w14:paraId="0000019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Consequentemente é uma sintaxe de texto que facilita o intercâmbio de dados estruturados entre a maioria das linguagens de programação (CORDEIRO, 2014).</w:t>
      </w:r>
    </w:p>
    <w:p w14:paraId="0000019C"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lastRenderedPageBreak/>
        <w:t>3.3. PADRÕES DE PROJETO</w:t>
      </w:r>
    </w:p>
    <w:p w14:paraId="0000019D" w14:textId="77777777" w:rsidR="002138E9" w:rsidRDefault="006C62FE">
      <w:pPr>
        <w:spacing w:line="360" w:lineRule="auto"/>
        <w:ind w:firstLine="720"/>
        <w:jc w:val="both"/>
        <w:rPr>
          <w:rFonts w:ascii="Arial" w:eastAsia="Arial" w:hAnsi="Arial" w:cs="Arial"/>
          <w:b/>
          <w:sz w:val="28"/>
          <w:szCs w:val="28"/>
        </w:rPr>
      </w:pPr>
      <w:r>
        <w:rPr>
          <w:rFonts w:ascii="Arial" w:eastAsia="Arial" w:hAnsi="Arial" w:cs="Arial"/>
          <w:sz w:val="24"/>
          <w:szCs w:val="24"/>
        </w:rPr>
        <w:t xml:space="preserve">Resumidamente pode-se entender como padrão de projeto, como a solução recorrente para um problema em um contexto, mesmo que em projetos e áreas distintas (BEDER 2001). A seguir há um pequeno glossário dos padrões de projetos utilizados durante o desenvolvimento do aplicativo AMU para satisfazer a arquitetura de </w:t>
      </w:r>
      <w:r>
        <w:rPr>
          <w:rFonts w:ascii="Arial" w:eastAsia="Arial" w:hAnsi="Arial" w:cs="Arial"/>
          <w:i/>
          <w:sz w:val="24"/>
          <w:szCs w:val="24"/>
        </w:rPr>
        <w:t xml:space="preserve">software </w:t>
      </w:r>
      <w:r>
        <w:rPr>
          <w:rFonts w:ascii="Arial" w:eastAsia="Arial" w:hAnsi="Arial" w:cs="Arial"/>
          <w:sz w:val="24"/>
          <w:szCs w:val="24"/>
        </w:rPr>
        <w:t>proposta.</w:t>
      </w:r>
    </w:p>
    <w:p w14:paraId="0000019E" w14:textId="77777777" w:rsidR="002138E9" w:rsidRDefault="006C62FE">
      <w:pPr>
        <w:spacing w:line="360" w:lineRule="auto"/>
        <w:jc w:val="both"/>
        <w:rPr>
          <w:rFonts w:ascii="Arial" w:eastAsia="Arial" w:hAnsi="Arial" w:cs="Arial"/>
          <w:b/>
          <w:i/>
          <w:sz w:val="24"/>
          <w:szCs w:val="24"/>
        </w:rPr>
      </w:pPr>
      <w:r>
        <w:rPr>
          <w:rFonts w:ascii="Arial" w:eastAsia="Arial" w:hAnsi="Arial" w:cs="Arial"/>
          <w:b/>
          <w:sz w:val="24"/>
          <w:szCs w:val="24"/>
        </w:rPr>
        <w:t xml:space="preserve">3.3.1. </w:t>
      </w:r>
      <w:r>
        <w:rPr>
          <w:rFonts w:ascii="Arial" w:eastAsia="Arial" w:hAnsi="Arial" w:cs="Arial"/>
          <w:b/>
          <w:i/>
          <w:sz w:val="24"/>
          <w:szCs w:val="24"/>
        </w:rPr>
        <w:t>Strategy</w:t>
      </w:r>
    </w:p>
    <w:p w14:paraId="0000019F" w14:textId="3FE8C572"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Strategy </w:t>
      </w:r>
      <w:r>
        <w:rPr>
          <w:rFonts w:ascii="Arial" w:eastAsia="Arial" w:hAnsi="Arial" w:cs="Arial"/>
          <w:sz w:val="24"/>
          <w:szCs w:val="24"/>
        </w:rPr>
        <w:t xml:space="preserve">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(GAMMA et al. ,1994).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_Ref126264944 </w:instrText>
      </w:r>
      <w:r w:rsidR="00354928">
        <w:rPr>
          <w:rFonts w:ascii="Arial" w:eastAsia="Arial" w:hAnsi="Arial" w:cs="Arial"/>
          <w:sz w:val="24"/>
          <w:szCs w:val="24"/>
        </w:rPr>
        <w:fldChar w:fldCharType="separate"/>
      </w:r>
      <w:r w:rsidR="00354928">
        <w:t xml:space="preserve">Figura </w:t>
      </w:r>
      <w:r w:rsidR="00354928">
        <w:rPr>
          <w:noProof/>
        </w:rPr>
        <w:t>4</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79943999" w14:textId="77777777" w:rsidR="006C62FE" w:rsidRDefault="006C62FE">
      <w:pPr>
        <w:spacing w:line="360" w:lineRule="auto"/>
        <w:ind w:firstLine="720"/>
        <w:jc w:val="both"/>
        <w:rPr>
          <w:rFonts w:ascii="Arial" w:eastAsia="Arial" w:hAnsi="Arial" w:cs="Arial"/>
          <w:sz w:val="24"/>
          <w:szCs w:val="24"/>
        </w:rPr>
      </w:pPr>
    </w:p>
    <w:p w14:paraId="4672A602" w14:textId="77777777" w:rsidR="006C62FE" w:rsidRDefault="006C62FE">
      <w:pPr>
        <w:spacing w:line="360" w:lineRule="auto"/>
        <w:ind w:firstLine="720"/>
        <w:jc w:val="both"/>
        <w:rPr>
          <w:rFonts w:ascii="Arial" w:eastAsia="Arial" w:hAnsi="Arial" w:cs="Arial"/>
          <w:sz w:val="20"/>
          <w:szCs w:val="20"/>
        </w:rPr>
      </w:pPr>
    </w:p>
    <w:p w14:paraId="47A0BE07" w14:textId="55CC31C7" w:rsidR="006C62FE" w:rsidRDefault="006C62FE" w:rsidP="006C62FE">
      <w:pPr>
        <w:pStyle w:val="Legenda"/>
        <w:jc w:val="center"/>
        <w:rPr>
          <w:rFonts w:ascii="Arial" w:eastAsia="Arial" w:hAnsi="Arial" w:cs="Arial"/>
          <w:sz w:val="20"/>
          <w:szCs w:val="20"/>
        </w:rPr>
      </w:pPr>
      <w:bookmarkStart w:id="9" w:name="_Ref126264944"/>
      <w:bookmarkStart w:id="10" w:name="_Toc126265772"/>
      <w:r>
        <w:t xml:space="preserve">Figura </w:t>
      </w:r>
      <w:fldSimple w:instr=" SEQ Figura \* ARABIC ">
        <w:r w:rsidR="00122AB0">
          <w:rPr>
            <w:noProof/>
          </w:rPr>
          <w:t>4</w:t>
        </w:r>
      </w:fldSimple>
      <w:bookmarkEnd w:id="9"/>
      <w:r>
        <w:t>-</w:t>
      </w:r>
      <w:r w:rsidRPr="00A52914">
        <w:t>Estrutura do Strategy</w:t>
      </w:r>
      <w:bookmarkEnd w:id="10"/>
    </w:p>
    <w:p w14:paraId="000001A1" w14:textId="77777777" w:rsidR="002138E9" w:rsidRDefault="006C62FE">
      <w:pPr>
        <w:ind w:firstLine="720"/>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4505325" cy="3724275"/>
            <wp:effectExtent l="12700" t="12700" r="12700" b="12700"/>
            <wp:docPr id="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505325" cy="3724275"/>
                    </a:xfrm>
                    <a:prstGeom prst="rect">
                      <a:avLst/>
                    </a:prstGeom>
                    <a:ln w="12700">
                      <a:solidFill>
                        <a:srgbClr val="000000"/>
                      </a:solidFill>
                      <a:prstDash val="solid"/>
                    </a:ln>
                  </pic:spPr>
                </pic:pic>
              </a:graphicData>
            </a:graphic>
          </wp:inline>
        </w:drawing>
      </w:r>
    </w:p>
    <w:p w14:paraId="000001A2" w14:textId="19249DE5" w:rsidR="002138E9" w:rsidRDefault="006C62FE">
      <w:pPr>
        <w:jc w:val="center"/>
        <w:rPr>
          <w:rFonts w:ascii="Arial" w:eastAsia="Arial" w:hAnsi="Arial" w:cs="Arial"/>
          <w:sz w:val="20"/>
          <w:szCs w:val="20"/>
        </w:rPr>
      </w:pPr>
      <w:r>
        <w:rPr>
          <w:rFonts w:ascii="Arial" w:eastAsia="Arial" w:hAnsi="Arial" w:cs="Arial"/>
          <w:sz w:val="20"/>
          <w:szCs w:val="20"/>
        </w:rPr>
        <w:lastRenderedPageBreak/>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3" w14:textId="7F99E5C6" w:rsidR="002138E9" w:rsidRDefault="006C62FE">
      <w:pPr>
        <w:spacing w:line="360" w:lineRule="auto"/>
        <w:jc w:val="both"/>
        <w:rPr>
          <w:rFonts w:ascii="Arial" w:eastAsia="Arial" w:hAnsi="Arial" w:cs="Arial"/>
          <w:sz w:val="24"/>
          <w:szCs w:val="24"/>
        </w:rPr>
      </w:pPr>
      <w:r>
        <w:rPr>
          <w:rFonts w:ascii="Arial" w:eastAsia="Arial" w:hAnsi="Arial" w:cs="Arial"/>
          <w:sz w:val="20"/>
          <w:szCs w:val="20"/>
        </w:rPr>
        <w:tab/>
      </w:r>
      <w:r>
        <w:rPr>
          <w:rFonts w:ascii="Arial" w:eastAsia="Arial" w:hAnsi="Arial" w:cs="Arial"/>
          <w:sz w:val="24"/>
          <w:szCs w:val="24"/>
        </w:rPr>
        <w:t>A utilização desse padrão é realizada nos construtores de classe com o uso de fábrica de objetos. As fábricas de objetos recebem um parâmetro especificando que objeto deve ser criado para atender aquela especificidade. Um exemplo prático é uma fábrica de objetos recebendo o parâmetro de entrada para criar um objeto que atenderá usuários de acordo com o perfil do usuário.</w:t>
      </w:r>
    </w:p>
    <w:p w14:paraId="000001A4"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3.3.2. </w:t>
      </w:r>
      <w:r>
        <w:rPr>
          <w:rFonts w:ascii="Arial" w:eastAsia="Arial" w:hAnsi="Arial" w:cs="Arial"/>
          <w:b/>
          <w:i/>
          <w:sz w:val="24"/>
          <w:szCs w:val="24"/>
        </w:rPr>
        <w:t xml:space="preserve">Chain </w:t>
      </w:r>
      <w:proofErr w:type="spellStart"/>
      <w:r>
        <w:rPr>
          <w:rFonts w:ascii="Arial" w:eastAsia="Arial" w:hAnsi="Arial" w:cs="Arial"/>
          <w:b/>
          <w:i/>
          <w:sz w:val="24"/>
          <w:szCs w:val="24"/>
        </w:rPr>
        <w:t>of</w:t>
      </w:r>
      <w:proofErr w:type="spellEnd"/>
      <w:r>
        <w:rPr>
          <w:rFonts w:ascii="Arial" w:eastAsia="Arial" w:hAnsi="Arial" w:cs="Arial"/>
          <w:b/>
          <w:i/>
          <w:sz w:val="24"/>
          <w:szCs w:val="24"/>
        </w:rPr>
        <w:t xml:space="preserve"> </w:t>
      </w:r>
      <w:proofErr w:type="spellStart"/>
      <w:r>
        <w:rPr>
          <w:rFonts w:ascii="Arial" w:eastAsia="Arial" w:hAnsi="Arial" w:cs="Arial"/>
          <w:b/>
          <w:i/>
          <w:sz w:val="24"/>
          <w:szCs w:val="24"/>
        </w:rPr>
        <w:t>Responsibility</w:t>
      </w:r>
      <w:proofErr w:type="spellEnd"/>
    </w:p>
    <w:p w14:paraId="000001A5" w14:textId="56F8347D"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Chain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Responsibility</w:t>
      </w:r>
      <w:proofErr w:type="spellEnd"/>
      <w:r>
        <w:rPr>
          <w:rFonts w:ascii="Arial" w:eastAsia="Arial" w:hAnsi="Arial" w:cs="Arial"/>
          <w:sz w:val="24"/>
          <w:szCs w:val="24"/>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(GAMMA et al. ,1994</w:t>
      </w:r>
      <w:r w:rsidRPr="006C62FE">
        <w:rPr>
          <w:rFonts w:ascii="Arial" w:eastAsia="Arial" w:hAnsi="Arial" w:cs="Arial"/>
          <w:sz w:val="24"/>
          <w:szCs w:val="24"/>
        </w:rPr>
        <w:t xml:space="preserve">). A </w:t>
      </w:r>
      <w:r w:rsidR="00354928">
        <w:rPr>
          <w:rFonts w:ascii="Arial" w:eastAsia="Arial" w:hAnsi="Arial" w:cs="Arial"/>
          <w:sz w:val="24"/>
          <w:szCs w:val="24"/>
        </w:rPr>
        <w:fldChar w:fldCharType="begin"/>
      </w:r>
      <w:r w:rsidR="00354928">
        <w:rPr>
          <w:rFonts w:ascii="Arial" w:eastAsia="Arial" w:hAnsi="Arial" w:cs="Arial"/>
          <w:sz w:val="24"/>
          <w:szCs w:val="24"/>
        </w:rPr>
        <w:instrText xml:space="preserve"> REF _Ref126264960 </w:instrText>
      </w:r>
      <w:r w:rsidR="00354928">
        <w:rPr>
          <w:rFonts w:ascii="Arial" w:eastAsia="Arial" w:hAnsi="Arial" w:cs="Arial"/>
          <w:sz w:val="24"/>
          <w:szCs w:val="24"/>
        </w:rPr>
        <w:fldChar w:fldCharType="separate"/>
      </w:r>
      <w:r w:rsidR="00354928">
        <w:t xml:space="preserve">Figura </w:t>
      </w:r>
      <w:r w:rsidR="00354928">
        <w:rPr>
          <w:noProof/>
        </w:rPr>
        <w:t>5</w:t>
      </w:r>
      <w:r w:rsidR="00354928">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w:t>
      </w:r>
    </w:p>
    <w:p w14:paraId="21D2F1E4" w14:textId="77777777" w:rsidR="006C62FE" w:rsidRDefault="006C62FE">
      <w:pPr>
        <w:jc w:val="center"/>
        <w:rPr>
          <w:rFonts w:ascii="Arial" w:eastAsia="Arial" w:hAnsi="Arial" w:cs="Arial"/>
          <w:sz w:val="20"/>
          <w:szCs w:val="20"/>
        </w:rPr>
      </w:pPr>
    </w:p>
    <w:p w14:paraId="33DEE7C3" w14:textId="77777777" w:rsidR="006C62FE" w:rsidRDefault="006C62FE">
      <w:pPr>
        <w:jc w:val="center"/>
        <w:rPr>
          <w:rFonts w:ascii="Arial" w:eastAsia="Arial" w:hAnsi="Arial" w:cs="Arial"/>
          <w:sz w:val="20"/>
          <w:szCs w:val="20"/>
        </w:rPr>
      </w:pPr>
    </w:p>
    <w:p w14:paraId="34967FD6" w14:textId="7BE5A459" w:rsidR="006C62FE" w:rsidRDefault="006C62FE" w:rsidP="006C62FE">
      <w:pPr>
        <w:pStyle w:val="Legenda"/>
        <w:jc w:val="center"/>
        <w:rPr>
          <w:rFonts w:ascii="Arial" w:eastAsia="Arial" w:hAnsi="Arial" w:cs="Arial"/>
          <w:sz w:val="20"/>
          <w:szCs w:val="20"/>
        </w:rPr>
      </w:pPr>
      <w:bookmarkStart w:id="11" w:name="_Ref126264960"/>
      <w:bookmarkStart w:id="12" w:name="_Toc126265773"/>
      <w:r>
        <w:t xml:space="preserve">Figura </w:t>
      </w:r>
      <w:fldSimple w:instr=" SEQ Figura \* ARABIC ">
        <w:r w:rsidR="00122AB0">
          <w:rPr>
            <w:noProof/>
          </w:rPr>
          <w:t>5</w:t>
        </w:r>
      </w:fldSimple>
      <w:bookmarkEnd w:id="11"/>
      <w:r>
        <w:t>-</w:t>
      </w:r>
      <w:r w:rsidRPr="00B249B6">
        <w:t xml:space="preserve">Estrutura do Chain </w:t>
      </w:r>
      <w:proofErr w:type="spellStart"/>
      <w:r w:rsidRPr="00B249B6">
        <w:t>of</w:t>
      </w:r>
      <w:proofErr w:type="spellEnd"/>
      <w:r w:rsidRPr="00B249B6">
        <w:t xml:space="preserve"> </w:t>
      </w:r>
      <w:proofErr w:type="spellStart"/>
      <w:r w:rsidRPr="00B249B6">
        <w:t>Responsability</w:t>
      </w:r>
      <w:bookmarkEnd w:id="12"/>
      <w:proofErr w:type="spellEnd"/>
    </w:p>
    <w:p w14:paraId="000001A6" w14:textId="20A2D505" w:rsidR="002138E9" w:rsidRDefault="006C62FE">
      <w:pPr>
        <w:jc w:val="center"/>
      </w:pPr>
      <w:r>
        <w:rPr>
          <w:noProof/>
        </w:rPr>
        <w:drawing>
          <wp:inline distT="0" distB="0" distL="0" distR="0">
            <wp:extent cx="5400040" cy="3221355"/>
            <wp:effectExtent l="12700" t="12700" r="12700" b="12700"/>
            <wp:docPr id="7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400040" cy="3221355"/>
                    </a:xfrm>
                    <a:prstGeom prst="rect">
                      <a:avLst/>
                    </a:prstGeom>
                    <a:ln w="12700">
                      <a:solidFill>
                        <a:srgbClr val="000000"/>
                      </a:solidFill>
                      <a:prstDash val="solid"/>
                    </a:ln>
                  </pic:spPr>
                </pic:pic>
              </a:graphicData>
            </a:graphic>
          </wp:inline>
        </w:drawing>
      </w:r>
    </w:p>
    <w:p w14:paraId="000001A7" w14:textId="7329017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A8" w14:textId="77777777" w:rsidR="002138E9" w:rsidRDefault="002138E9">
      <w:pPr>
        <w:jc w:val="center"/>
        <w:rPr>
          <w:rFonts w:ascii="Arial" w:eastAsia="Arial" w:hAnsi="Arial" w:cs="Arial"/>
          <w:sz w:val="20"/>
          <w:szCs w:val="20"/>
        </w:rPr>
      </w:pPr>
    </w:p>
    <w:p w14:paraId="000001A9" w14:textId="77777777" w:rsidR="002138E9" w:rsidRDefault="002138E9">
      <w:pPr>
        <w:jc w:val="center"/>
        <w:rPr>
          <w:rFonts w:ascii="Arial" w:eastAsia="Arial" w:hAnsi="Arial" w:cs="Arial"/>
          <w:sz w:val="20"/>
          <w:szCs w:val="20"/>
        </w:rPr>
      </w:pPr>
    </w:p>
    <w:p w14:paraId="000001AA" w14:textId="77777777" w:rsidR="002138E9" w:rsidRDefault="002138E9">
      <w:pPr>
        <w:jc w:val="center"/>
        <w:rPr>
          <w:rFonts w:ascii="Arial" w:eastAsia="Arial" w:hAnsi="Arial" w:cs="Arial"/>
          <w:sz w:val="20"/>
          <w:szCs w:val="20"/>
        </w:rPr>
      </w:pPr>
    </w:p>
    <w:p w14:paraId="000001AB" w14:textId="77777777" w:rsidR="002138E9" w:rsidRDefault="006C62FE">
      <w:pPr>
        <w:jc w:val="both"/>
        <w:rPr>
          <w:rFonts w:ascii="Arial" w:eastAsia="Arial" w:hAnsi="Arial" w:cs="Arial"/>
          <w:i/>
          <w:sz w:val="20"/>
          <w:szCs w:val="20"/>
        </w:rPr>
      </w:pPr>
      <w:r>
        <w:rPr>
          <w:rFonts w:ascii="Arial" w:eastAsia="Arial" w:hAnsi="Arial" w:cs="Arial"/>
          <w:b/>
          <w:sz w:val="24"/>
          <w:szCs w:val="24"/>
        </w:rPr>
        <w:t xml:space="preserve">3.3.3. </w:t>
      </w:r>
      <w:r>
        <w:rPr>
          <w:rFonts w:ascii="Arial" w:eastAsia="Arial" w:hAnsi="Arial" w:cs="Arial"/>
          <w:b/>
          <w:i/>
          <w:sz w:val="24"/>
          <w:szCs w:val="24"/>
        </w:rPr>
        <w:t>Proxy</w:t>
      </w:r>
    </w:p>
    <w:p w14:paraId="000001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Proxy </w:t>
      </w:r>
      <w:r>
        <w:rPr>
          <w:rFonts w:ascii="Arial" w:eastAsia="Arial" w:hAnsi="Arial" w:cs="Arial"/>
          <w:sz w:val="24"/>
          <w:szCs w:val="24"/>
        </w:rPr>
        <w:t>é um padrão de projeto estrutural que permite que programador forneça um substituto ou um espaço reservado para outro objeto. Um</w:t>
      </w:r>
      <w:r>
        <w:rPr>
          <w:rFonts w:ascii="Arial" w:eastAsia="Arial" w:hAnsi="Arial" w:cs="Arial"/>
          <w:i/>
          <w:sz w:val="24"/>
          <w:szCs w:val="24"/>
        </w:rPr>
        <w:t xml:space="preserve"> proxy </w:t>
      </w:r>
      <w:r>
        <w:rPr>
          <w:rFonts w:ascii="Arial" w:eastAsia="Arial" w:hAnsi="Arial" w:cs="Arial"/>
          <w:sz w:val="24"/>
          <w:szCs w:val="24"/>
        </w:rPr>
        <w:t>controla o acesso ao objeto original, permitindo seja feito algo ou antes ou depois do pedido chegar ao objeto original (</w:t>
      </w:r>
      <w:proofErr w:type="spellStart"/>
      <w:r>
        <w:rPr>
          <w:rFonts w:ascii="Arial" w:eastAsia="Arial" w:hAnsi="Arial" w:cs="Arial"/>
          <w:sz w:val="24"/>
          <w:szCs w:val="24"/>
        </w:rPr>
        <w:t>Gamma</w:t>
      </w:r>
      <w:proofErr w:type="spellEnd"/>
      <w:r>
        <w:rPr>
          <w:rFonts w:ascii="Arial" w:eastAsia="Arial" w:hAnsi="Arial" w:cs="Arial"/>
          <w:sz w:val="24"/>
          <w:szCs w:val="24"/>
        </w:rPr>
        <w:t xml:space="preserve"> et al. ,1994). </w:t>
      </w:r>
    </w:p>
    <w:p w14:paraId="000001AD" w14:textId="0DA20CB1" w:rsidR="002138E9" w:rsidRDefault="006C62FE">
      <w:pPr>
        <w:pBdr>
          <w:top w:val="nil"/>
          <w:left w:val="nil"/>
          <w:bottom w:val="nil"/>
          <w:right w:val="nil"/>
          <w:between w:val="nil"/>
        </w:pBdr>
        <w:spacing w:line="360" w:lineRule="auto"/>
        <w:ind w:firstLine="720"/>
        <w:jc w:val="both"/>
        <w:rPr>
          <w:rFonts w:ascii="Arial" w:eastAsia="Arial" w:hAnsi="Arial" w:cs="Arial"/>
          <w:sz w:val="24"/>
          <w:szCs w:val="24"/>
        </w:rPr>
      </w:pPr>
      <w:r>
        <w:rPr>
          <w:rFonts w:ascii="Arial" w:eastAsia="Arial" w:hAnsi="Arial" w:cs="Arial"/>
          <w:sz w:val="24"/>
          <w:szCs w:val="24"/>
        </w:rPr>
        <w:t>A ideia básica desse padrão é criar uma classe que envolve uma outra do mesmo tipo. Dessa forma, ela pode ser passada de forma transparente como se fosse a classe original para quem a irá utilizar. A</w:t>
      </w:r>
      <w:r w:rsidRPr="00AB58A4">
        <w:rPr>
          <w:rFonts w:ascii="Arial" w:eastAsia="Arial" w:hAnsi="Arial" w:cs="Arial"/>
          <w:sz w:val="24"/>
          <w:szCs w:val="24"/>
        </w:rPr>
        <w:t xml:space="preserve">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_Ref126264978 </w:instrText>
      </w:r>
      <w:r w:rsidR="006B5094">
        <w:rPr>
          <w:rFonts w:ascii="Arial" w:eastAsia="Arial" w:hAnsi="Arial" w:cs="Arial"/>
          <w:sz w:val="24"/>
          <w:szCs w:val="24"/>
        </w:rPr>
        <w:fldChar w:fldCharType="separate"/>
      </w:r>
      <w:r w:rsidR="006B5094">
        <w:t xml:space="preserve">Figura </w:t>
      </w:r>
      <w:r w:rsidR="006B5094">
        <w:rPr>
          <w:noProof/>
        </w:rPr>
        <w:t>6</w:t>
      </w:r>
      <w:r w:rsidR="006B5094">
        <w:rPr>
          <w:rFonts w:ascii="Arial" w:eastAsia="Arial" w:hAnsi="Arial" w:cs="Arial"/>
          <w:sz w:val="24"/>
          <w:szCs w:val="24"/>
        </w:rPr>
        <w:fldChar w:fldCharType="end"/>
      </w:r>
      <w:r>
        <w:rPr>
          <w:rFonts w:ascii="Arial" w:eastAsia="Arial" w:hAnsi="Arial" w:cs="Arial"/>
          <w:sz w:val="24"/>
          <w:szCs w:val="24"/>
        </w:rPr>
        <w:t xml:space="preserve"> apresenta um diagrama que mostra a estrutura básica do padrão (PINHEIRO, 2015).</w:t>
      </w:r>
    </w:p>
    <w:p w14:paraId="0E4D2766" w14:textId="77777777" w:rsidR="006C62FE" w:rsidRDefault="006C62FE" w:rsidP="006C62FE">
      <w:pPr>
        <w:pStyle w:val="Legenda"/>
        <w:jc w:val="center"/>
      </w:pPr>
    </w:p>
    <w:p w14:paraId="40ED3637" w14:textId="77777777" w:rsidR="006C62FE" w:rsidRDefault="006C62FE" w:rsidP="006C62FE">
      <w:pPr>
        <w:pStyle w:val="Legenda"/>
        <w:jc w:val="center"/>
      </w:pPr>
    </w:p>
    <w:p w14:paraId="6745C4BA" w14:textId="77777777" w:rsidR="006C62FE" w:rsidRDefault="006C62FE" w:rsidP="006C62FE">
      <w:pPr>
        <w:pStyle w:val="Legenda"/>
        <w:jc w:val="center"/>
      </w:pPr>
    </w:p>
    <w:p w14:paraId="7A991139" w14:textId="77777777" w:rsidR="006C62FE" w:rsidRDefault="006C62FE" w:rsidP="006C62FE">
      <w:pPr>
        <w:pStyle w:val="Legenda"/>
        <w:jc w:val="center"/>
      </w:pPr>
    </w:p>
    <w:p w14:paraId="5D36A8FF" w14:textId="77777777" w:rsidR="006C62FE" w:rsidRDefault="006C62FE" w:rsidP="006C62FE">
      <w:pPr>
        <w:pStyle w:val="Legenda"/>
        <w:jc w:val="center"/>
      </w:pPr>
    </w:p>
    <w:p w14:paraId="14FE310E" w14:textId="77777777" w:rsidR="006C62FE" w:rsidRDefault="006C62FE" w:rsidP="006C62FE">
      <w:pPr>
        <w:pStyle w:val="Legenda"/>
        <w:jc w:val="center"/>
      </w:pPr>
    </w:p>
    <w:p w14:paraId="61FEE250" w14:textId="6843DB9E" w:rsidR="006C62FE" w:rsidRDefault="006C62FE" w:rsidP="006C62FE">
      <w:pPr>
        <w:pStyle w:val="Legenda"/>
        <w:jc w:val="center"/>
        <w:rPr>
          <w:rFonts w:ascii="Arial" w:eastAsia="Arial" w:hAnsi="Arial" w:cs="Arial"/>
          <w:sz w:val="24"/>
          <w:szCs w:val="24"/>
        </w:rPr>
      </w:pPr>
      <w:bookmarkStart w:id="13" w:name="_Ref126264978"/>
      <w:bookmarkStart w:id="14" w:name="_Toc126265774"/>
      <w:r>
        <w:t xml:space="preserve">Figura </w:t>
      </w:r>
      <w:fldSimple w:instr=" SEQ Figura \* ARABIC ">
        <w:r w:rsidR="00122AB0">
          <w:rPr>
            <w:noProof/>
          </w:rPr>
          <w:t>6</w:t>
        </w:r>
      </w:fldSimple>
      <w:bookmarkEnd w:id="13"/>
      <w:r>
        <w:t>-</w:t>
      </w:r>
      <w:r w:rsidRPr="003C610B">
        <w:t>Envolvendo um objeto</w:t>
      </w:r>
      <w:bookmarkEnd w:id="14"/>
    </w:p>
    <w:p w14:paraId="000001AF" w14:textId="77777777" w:rsidR="002138E9" w:rsidRDefault="006C62FE">
      <w:pPr>
        <w:jc w:val="center"/>
      </w:pPr>
      <w:r>
        <w:rPr>
          <w:noProof/>
        </w:rPr>
        <w:drawing>
          <wp:inline distT="0" distB="0" distL="0" distR="0">
            <wp:extent cx="5400040" cy="1718945"/>
            <wp:effectExtent l="12700" t="12700" r="12700" b="12700"/>
            <wp:docPr id="10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5400040" cy="1718945"/>
                    </a:xfrm>
                    <a:prstGeom prst="rect">
                      <a:avLst/>
                    </a:prstGeom>
                    <a:ln w="12700">
                      <a:solidFill>
                        <a:srgbClr val="000000"/>
                      </a:solidFill>
                      <a:prstDash val="solid"/>
                    </a:ln>
                  </pic:spPr>
                </pic:pic>
              </a:graphicData>
            </a:graphic>
          </wp:inline>
        </w:drawing>
      </w:r>
    </w:p>
    <w:p w14:paraId="000001B0" w14:textId="0CEE570B" w:rsidR="002138E9" w:rsidRDefault="006C62FE">
      <w:pPr>
        <w:jc w:val="center"/>
        <w:rPr>
          <w:rFonts w:ascii="Arial" w:eastAsia="Arial" w:hAnsi="Arial" w:cs="Arial"/>
          <w:sz w:val="20"/>
          <w:szCs w:val="20"/>
        </w:rPr>
      </w:pPr>
      <w:r>
        <w:rPr>
          <w:rFonts w:ascii="Arial" w:eastAsia="Arial" w:hAnsi="Arial" w:cs="Arial"/>
          <w:sz w:val="20"/>
          <w:szCs w:val="20"/>
        </w:rPr>
        <w:t xml:space="preserve">Fonte: Livro Design </w:t>
      </w:r>
      <w:proofErr w:type="spellStart"/>
      <w:r>
        <w:rPr>
          <w:rFonts w:ascii="Arial" w:eastAsia="Arial" w:hAnsi="Arial" w:cs="Arial"/>
          <w:sz w:val="20"/>
          <w:szCs w:val="20"/>
        </w:rPr>
        <w:t>Patterns</w:t>
      </w:r>
      <w:proofErr w:type="spellEnd"/>
      <w:r>
        <w:rPr>
          <w:rFonts w:ascii="Arial" w:eastAsia="Arial" w:hAnsi="Arial" w:cs="Arial"/>
          <w:sz w:val="20"/>
          <w:szCs w:val="20"/>
        </w:rPr>
        <w:t xml:space="preserve"> com Java</w:t>
      </w:r>
    </w:p>
    <w:p w14:paraId="000001B1" w14:textId="77777777" w:rsidR="002138E9" w:rsidRDefault="002138E9">
      <w:pPr>
        <w:jc w:val="center"/>
        <w:rPr>
          <w:rFonts w:ascii="Arial" w:eastAsia="Arial" w:hAnsi="Arial" w:cs="Arial"/>
          <w:sz w:val="20"/>
          <w:szCs w:val="20"/>
        </w:rPr>
      </w:pPr>
    </w:p>
    <w:p w14:paraId="000001B2" w14:textId="77777777" w:rsidR="002138E9" w:rsidRDefault="006C62FE">
      <w:pPr>
        <w:jc w:val="both"/>
        <w:rPr>
          <w:rFonts w:ascii="Arial" w:eastAsia="Arial" w:hAnsi="Arial" w:cs="Arial"/>
          <w:b/>
          <w:i/>
          <w:sz w:val="24"/>
          <w:szCs w:val="24"/>
        </w:rPr>
      </w:pPr>
      <w:r>
        <w:rPr>
          <w:rFonts w:ascii="Arial" w:eastAsia="Arial" w:hAnsi="Arial" w:cs="Arial"/>
          <w:b/>
          <w:sz w:val="24"/>
          <w:szCs w:val="24"/>
        </w:rPr>
        <w:t xml:space="preserve">3.3.3. </w:t>
      </w:r>
      <w:r>
        <w:rPr>
          <w:rFonts w:ascii="Arial" w:eastAsia="Arial" w:hAnsi="Arial" w:cs="Arial"/>
          <w:b/>
          <w:i/>
          <w:sz w:val="24"/>
          <w:szCs w:val="24"/>
        </w:rPr>
        <w:t xml:space="preserve">Data Access </w:t>
      </w:r>
      <w:proofErr w:type="spellStart"/>
      <w:r>
        <w:rPr>
          <w:rFonts w:ascii="Arial" w:eastAsia="Arial" w:hAnsi="Arial" w:cs="Arial"/>
          <w:b/>
          <w:i/>
          <w:sz w:val="24"/>
          <w:szCs w:val="24"/>
        </w:rPr>
        <w:t>Object</w:t>
      </w:r>
      <w:proofErr w:type="spellEnd"/>
    </w:p>
    <w:p w14:paraId="000001B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r>
        <w:rPr>
          <w:rFonts w:ascii="Arial" w:eastAsia="Arial" w:hAnsi="Arial" w:cs="Arial"/>
          <w:i/>
          <w:sz w:val="24"/>
          <w:szCs w:val="24"/>
        </w:rPr>
        <w:t xml:space="preserve">Data Access </w:t>
      </w:r>
      <w:proofErr w:type="spellStart"/>
      <w:r>
        <w:rPr>
          <w:rFonts w:ascii="Arial" w:eastAsia="Arial" w:hAnsi="Arial" w:cs="Arial"/>
          <w:i/>
          <w:sz w:val="24"/>
          <w:szCs w:val="24"/>
        </w:rPr>
        <w:t>Object</w:t>
      </w:r>
      <w:proofErr w:type="spellEnd"/>
      <w:r>
        <w:rPr>
          <w:rFonts w:ascii="Arial" w:eastAsia="Arial" w:hAnsi="Arial" w:cs="Arial"/>
          <w:sz w:val="24"/>
          <w:szCs w:val="24"/>
        </w:rPr>
        <w:t xml:space="preserve"> (DAO) consiste em separar e abstrair o mecanismo de persistência utilizado na aplicação. O padrão de projeto DAO é descrito em detalhes por ALUR et al (2001, p. 290), embora seja somente um caso particular do padrão de projeto Strategy de GAMA et al (1995).</w:t>
      </w:r>
    </w:p>
    <w:p w14:paraId="000001B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A adoção deste padrão abstrai e encapsula os mecanismos de acesso a banco de dados, o que contribuirá para facilidade na manutenção do aplicativo e aumentando a vida útil.</w:t>
      </w:r>
    </w:p>
    <w:p w14:paraId="000001B5" w14:textId="2A7D177A" w:rsidR="002138E9" w:rsidRDefault="006C62FE">
      <w:pPr>
        <w:spacing w:line="360" w:lineRule="auto"/>
        <w:ind w:firstLine="720"/>
        <w:jc w:val="both"/>
        <w:rPr>
          <w:rFonts w:ascii="Arial" w:eastAsia="Arial" w:hAnsi="Arial" w:cs="Arial"/>
          <w:sz w:val="24"/>
          <w:szCs w:val="24"/>
        </w:rPr>
      </w:pPr>
      <w:r w:rsidRPr="00AB58A4">
        <w:rPr>
          <w:rFonts w:ascii="Arial" w:hAnsi="Arial" w:cs="Arial"/>
          <w:sz w:val="24"/>
          <w:szCs w:val="24"/>
        </w:rPr>
        <w:t>Segue abaixo na</w:t>
      </w:r>
      <w:r w:rsidR="006B5094">
        <w:rPr>
          <w:rFonts w:ascii="Arial" w:hAnsi="Arial" w:cs="Arial"/>
          <w:sz w:val="24"/>
          <w:szCs w:val="24"/>
        </w:rPr>
        <w:t xml:space="preserve"> </w:t>
      </w:r>
      <w:r w:rsidR="006B5094">
        <w:rPr>
          <w:rFonts w:ascii="Arial" w:hAnsi="Arial" w:cs="Arial"/>
          <w:sz w:val="24"/>
          <w:szCs w:val="24"/>
        </w:rPr>
        <w:fldChar w:fldCharType="begin"/>
      </w:r>
      <w:r w:rsidR="006B5094">
        <w:rPr>
          <w:rFonts w:ascii="Arial" w:hAnsi="Arial" w:cs="Arial"/>
          <w:sz w:val="24"/>
          <w:szCs w:val="24"/>
        </w:rPr>
        <w:instrText xml:space="preserve"> REF _Ref126265012 </w:instrText>
      </w:r>
      <w:r w:rsidR="006B5094">
        <w:rPr>
          <w:rFonts w:ascii="Arial" w:hAnsi="Arial" w:cs="Arial"/>
          <w:sz w:val="24"/>
          <w:szCs w:val="24"/>
        </w:rPr>
        <w:fldChar w:fldCharType="separate"/>
      </w:r>
      <w:r w:rsidR="006B5094">
        <w:t xml:space="preserve">Figura </w:t>
      </w:r>
      <w:r w:rsidR="006B5094">
        <w:rPr>
          <w:noProof/>
        </w:rPr>
        <w:t>7</w:t>
      </w:r>
      <w:r w:rsidR="006B5094">
        <w:rPr>
          <w:rFonts w:ascii="Arial" w:hAnsi="Arial" w:cs="Arial"/>
          <w:sz w:val="24"/>
          <w:szCs w:val="24"/>
        </w:rPr>
        <w:fldChar w:fldCharType="end"/>
      </w:r>
      <w:r w:rsidRPr="00AB58A4">
        <w:rPr>
          <w:rFonts w:ascii="Arial" w:hAnsi="Arial" w:cs="Arial"/>
          <w:sz w:val="24"/>
          <w:szCs w:val="24"/>
        </w:rPr>
        <w:t xml:space="preserve"> como foi desenhado a estrutura de acesso a dados do Aplicativo AMU</w:t>
      </w:r>
      <w:r>
        <w:rPr>
          <w:rFonts w:ascii="Arial" w:eastAsia="Arial" w:hAnsi="Arial" w:cs="Arial"/>
          <w:sz w:val="24"/>
          <w:szCs w:val="24"/>
        </w:rPr>
        <w:t>.</w:t>
      </w:r>
    </w:p>
    <w:p w14:paraId="000001B6" w14:textId="77777777" w:rsidR="002138E9" w:rsidRDefault="002138E9">
      <w:pPr>
        <w:spacing w:line="360" w:lineRule="auto"/>
        <w:ind w:firstLine="720"/>
        <w:jc w:val="both"/>
        <w:rPr>
          <w:rFonts w:ascii="Arial" w:eastAsia="Arial" w:hAnsi="Arial" w:cs="Arial"/>
          <w:sz w:val="24"/>
          <w:szCs w:val="24"/>
        </w:rPr>
      </w:pPr>
    </w:p>
    <w:p w14:paraId="5D9D8C2D" w14:textId="77777777" w:rsidR="00AB58A4" w:rsidRDefault="00AB58A4">
      <w:pPr>
        <w:spacing w:line="360" w:lineRule="auto"/>
        <w:ind w:firstLine="720"/>
        <w:jc w:val="both"/>
        <w:rPr>
          <w:rFonts w:ascii="Arial" w:eastAsia="Arial" w:hAnsi="Arial" w:cs="Arial"/>
          <w:sz w:val="24"/>
          <w:szCs w:val="24"/>
        </w:rPr>
      </w:pPr>
    </w:p>
    <w:p w14:paraId="00178739" w14:textId="77777777" w:rsidR="00AB58A4" w:rsidRDefault="00AB58A4">
      <w:pPr>
        <w:spacing w:line="360" w:lineRule="auto"/>
        <w:ind w:firstLine="720"/>
        <w:jc w:val="both"/>
        <w:rPr>
          <w:rFonts w:ascii="Arial" w:eastAsia="Arial" w:hAnsi="Arial" w:cs="Arial"/>
          <w:sz w:val="24"/>
          <w:szCs w:val="24"/>
        </w:rPr>
      </w:pPr>
    </w:p>
    <w:p w14:paraId="21AB4643" w14:textId="77777777" w:rsidR="00AB58A4" w:rsidRDefault="00AB58A4">
      <w:pPr>
        <w:spacing w:line="360" w:lineRule="auto"/>
        <w:ind w:firstLine="720"/>
        <w:jc w:val="both"/>
        <w:rPr>
          <w:rFonts w:ascii="Arial" w:eastAsia="Arial" w:hAnsi="Arial" w:cs="Arial"/>
          <w:sz w:val="24"/>
          <w:szCs w:val="24"/>
        </w:rPr>
      </w:pPr>
    </w:p>
    <w:p w14:paraId="42B346CB" w14:textId="77777777" w:rsidR="00AB58A4" w:rsidRDefault="00AB58A4">
      <w:pPr>
        <w:spacing w:line="360" w:lineRule="auto"/>
        <w:ind w:firstLine="720"/>
        <w:jc w:val="both"/>
        <w:rPr>
          <w:rFonts w:ascii="Arial" w:eastAsia="Arial" w:hAnsi="Arial" w:cs="Arial"/>
          <w:sz w:val="24"/>
          <w:szCs w:val="24"/>
        </w:rPr>
      </w:pPr>
    </w:p>
    <w:p w14:paraId="72AFA1AD" w14:textId="77777777" w:rsidR="00AB58A4" w:rsidRDefault="00AB58A4">
      <w:pPr>
        <w:spacing w:line="360" w:lineRule="auto"/>
        <w:ind w:firstLine="720"/>
        <w:jc w:val="both"/>
        <w:rPr>
          <w:rFonts w:ascii="Arial" w:eastAsia="Arial" w:hAnsi="Arial" w:cs="Arial"/>
          <w:sz w:val="24"/>
          <w:szCs w:val="24"/>
        </w:rPr>
      </w:pPr>
    </w:p>
    <w:p w14:paraId="56DA5212" w14:textId="77777777" w:rsidR="00AB58A4" w:rsidRDefault="00AB58A4">
      <w:pPr>
        <w:spacing w:line="360" w:lineRule="auto"/>
        <w:ind w:firstLine="720"/>
        <w:jc w:val="both"/>
        <w:rPr>
          <w:rFonts w:ascii="Arial" w:eastAsia="Arial" w:hAnsi="Arial" w:cs="Arial"/>
          <w:sz w:val="24"/>
          <w:szCs w:val="24"/>
        </w:rPr>
      </w:pPr>
    </w:p>
    <w:p w14:paraId="108B6FDB" w14:textId="77777777" w:rsidR="00AB58A4" w:rsidRDefault="00AB58A4">
      <w:pPr>
        <w:spacing w:line="360" w:lineRule="auto"/>
        <w:ind w:firstLine="720"/>
        <w:jc w:val="both"/>
        <w:rPr>
          <w:rFonts w:ascii="Arial" w:eastAsia="Arial" w:hAnsi="Arial" w:cs="Arial"/>
          <w:sz w:val="24"/>
          <w:szCs w:val="24"/>
        </w:rPr>
      </w:pPr>
    </w:p>
    <w:p w14:paraId="000001B7" w14:textId="77777777" w:rsidR="002138E9" w:rsidRDefault="002138E9">
      <w:pPr>
        <w:spacing w:line="360" w:lineRule="auto"/>
        <w:ind w:firstLine="720"/>
        <w:jc w:val="both"/>
        <w:rPr>
          <w:rFonts w:ascii="Arial" w:eastAsia="Arial" w:hAnsi="Arial" w:cs="Arial"/>
          <w:sz w:val="24"/>
          <w:szCs w:val="24"/>
        </w:rPr>
      </w:pPr>
    </w:p>
    <w:p w14:paraId="7EE49EDB" w14:textId="30B61F3B" w:rsidR="00AB58A4" w:rsidRDefault="00AB58A4" w:rsidP="00AB58A4">
      <w:pPr>
        <w:pStyle w:val="Legenda"/>
        <w:jc w:val="center"/>
        <w:rPr>
          <w:rFonts w:ascii="Arial" w:eastAsia="Arial" w:hAnsi="Arial" w:cs="Arial"/>
          <w:sz w:val="20"/>
          <w:szCs w:val="20"/>
        </w:rPr>
      </w:pPr>
      <w:bookmarkStart w:id="15" w:name="_Ref126265012"/>
      <w:bookmarkStart w:id="16" w:name="_Toc126265775"/>
      <w:r>
        <w:t xml:space="preserve">Figura </w:t>
      </w:r>
      <w:fldSimple w:instr=" SEQ Figura \* ARABIC ">
        <w:r w:rsidR="00122AB0">
          <w:rPr>
            <w:noProof/>
          </w:rPr>
          <w:t>7</w:t>
        </w:r>
      </w:fldSimple>
      <w:bookmarkEnd w:id="15"/>
      <w:r>
        <w:t>-</w:t>
      </w:r>
      <w:r w:rsidRPr="00AE1414">
        <w:t>Estrutura de acesso a dados do Aplicativo AMU</w:t>
      </w:r>
      <w:bookmarkEnd w:id="16"/>
    </w:p>
    <w:p w14:paraId="000001B9" w14:textId="77777777" w:rsidR="002138E9" w:rsidRDefault="006C62FE">
      <w:pPr>
        <w:spacing w:line="360"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760000" cy="3416300"/>
            <wp:effectExtent l="12700" t="12700" r="12700" b="12700"/>
            <wp:docPr id="9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5760000" cy="3416300"/>
                    </a:xfrm>
                    <a:prstGeom prst="rect">
                      <a:avLst/>
                    </a:prstGeom>
                    <a:ln w="12700">
                      <a:solidFill>
                        <a:srgbClr val="000000"/>
                      </a:solidFill>
                      <a:prstDash val="solid"/>
                    </a:ln>
                  </pic:spPr>
                </pic:pic>
              </a:graphicData>
            </a:graphic>
          </wp:inline>
        </w:drawing>
      </w:r>
    </w:p>
    <w:p w14:paraId="000001BA" w14:textId="77777777" w:rsidR="002138E9" w:rsidRDefault="006C62FE">
      <w:pPr>
        <w:spacing w:line="360" w:lineRule="auto"/>
        <w:jc w:val="center"/>
        <w:rPr>
          <w:rFonts w:ascii="Arial" w:eastAsia="Arial" w:hAnsi="Arial" w:cs="Arial"/>
          <w:sz w:val="20"/>
          <w:szCs w:val="20"/>
        </w:rPr>
      </w:pPr>
      <w:r>
        <w:rPr>
          <w:rFonts w:ascii="Arial" w:eastAsia="Arial" w:hAnsi="Arial" w:cs="Arial"/>
          <w:sz w:val="20"/>
          <w:szCs w:val="20"/>
        </w:rPr>
        <w:t>Fonte: Autor</w:t>
      </w:r>
    </w:p>
    <w:p w14:paraId="000001BB" w14:textId="05A57483" w:rsidR="002138E9" w:rsidRDefault="006C62FE">
      <w:pPr>
        <w:spacing w:line="360" w:lineRule="auto"/>
        <w:jc w:val="both"/>
        <w:rPr>
          <w:rFonts w:ascii="Arial" w:eastAsia="Arial" w:hAnsi="Arial" w:cs="Arial"/>
          <w:sz w:val="24"/>
          <w:szCs w:val="24"/>
        </w:rPr>
      </w:pPr>
      <w:r>
        <w:rPr>
          <w:rFonts w:ascii="Arial" w:eastAsia="Arial" w:hAnsi="Arial" w:cs="Arial"/>
          <w:sz w:val="24"/>
          <w:szCs w:val="24"/>
        </w:rPr>
        <w:lastRenderedPageBreak/>
        <w:tab/>
        <w:t xml:space="preserve">Na estrutura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_Ref126265012 </w:instrText>
      </w:r>
      <w:r w:rsidR="006B5094">
        <w:rPr>
          <w:rFonts w:ascii="Arial" w:eastAsia="Arial" w:hAnsi="Arial" w:cs="Arial"/>
          <w:sz w:val="24"/>
          <w:szCs w:val="24"/>
        </w:rPr>
        <w:fldChar w:fldCharType="separate"/>
      </w:r>
      <w:r w:rsidR="006B5094">
        <w:t xml:space="preserve">Figura </w:t>
      </w:r>
      <w:r w:rsidR="006B5094">
        <w:rPr>
          <w:noProof/>
        </w:rPr>
        <w:t>7</w:t>
      </w:r>
      <w:r w:rsidR="006B5094">
        <w:rPr>
          <w:rFonts w:ascii="Arial" w:eastAsia="Arial" w:hAnsi="Arial" w:cs="Arial"/>
          <w:sz w:val="24"/>
          <w:szCs w:val="24"/>
        </w:rPr>
        <w:fldChar w:fldCharType="end"/>
      </w:r>
      <w:r w:rsidRPr="00AB58A4">
        <w:rPr>
          <w:rFonts w:ascii="Arial" w:hAnsi="Arial" w:cs="Arial"/>
          <w:sz w:val="24"/>
          <w:szCs w:val="24"/>
        </w:rPr>
        <w:t>,</w:t>
      </w:r>
      <w:r>
        <w:rPr>
          <w:rFonts w:ascii="Arial" w:eastAsia="Arial" w:hAnsi="Arial" w:cs="Arial"/>
          <w:sz w:val="24"/>
          <w:szCs w:val="24"/>
        </w:rPr>
        <w:t xml:space="preserve"> vemos alguns componentes que compõem a camada de acesso. Alguns detalhes foram suprimidos para evitar excesso de conteúdo. Esse modelo é bem comum no uso do Padrão </w:t>
      </w:r>
      <w:r>
        <w:rPr>
          <w:rFonts w:ascii="Arial" w:eastAsia="Arial" w:hAnsi="Arial" w:cs="Arial"/>
          <w:i/>
          <w:sz w:val="24"/>
          <w:szCs w:val="24"/>
        </w:rPr>
        <w:t>DAO</w:t>
      </w:r>
      <w:r>
        <w:rPr>
          <w:rFonts w:ascii="Arial" w:eastAsia="Arial" w:hAnsi="Arial" w:cs="Arial"/>
          <w:sz w:val="24"/>
          <w:szCs w:val="24"/>
        </w:rPr>
        <w:t>. Alguns elementos utilizados:</w:t>
      </w:r>
    </w:p>
    <w:p w14:paraId="000001BC"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Interface IDAO</w:t>
      </w:r>
    </w:p>
    <w:p w14:paraId="000001BD"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Abstrai todos os métodos gerais do modelo</w:t>
      </w:r>
    </w:p>
    <w:p w14:paraId="000001BE"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AbstractDao</w:t>
      </w:r>
      <w:proofErr w:type="spellEnd"/>
    </w:p>
    <w:p w14:paraId="000001BF"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dá suporte para um elemento que chamamos de entidade, o qual representa um mapeamento de uma tabela de banco de dados.</w:t>
      </w:r>
    </w:p>
    <w:p w14:paraId="000001C0" w14:textId="77777777" w:rsidR="002138E9" w:rsidRDefault="006C62FE">
      <w:pPr>
        <w:numPr>
          <w:ilvl w:val="0"/>
          <w:numId w:val="2"/>
        </w:numPr>
        <w:spacing w:after="0" w:line="360" w:lineRule="auto"/>
        <w:jc w:val="both"/>
        <w:rPr>
          <w:rFonts w:ascii="Arial" w:eastAsia="Arial" w:hAnsi="Arial" w:cs="Arial"/>
          <w:sz w:val="24"/>
          <w:szCs w:val="24"/>
        </w:rPr>
      </w:pPr>
      <w:r>
        <w:rPr>
          <w:rFonts w:ascii="Arial" w:eastAsia="Arial" w:hAnsi="Arial" w:cs="Arial"/>
          <w:sz w:val="24"/>
          <w:szCs w:val="24"/>
        </w:rPr>
        <w:t xml:space="preserve">"Nome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1" w14:textId="77777777" w:rsidR="002138E9" w:rsidRDefault="006C62FE">
      <w:pPr>
        <w:numPr>
          <w:ilvl w:val="1"/>
          <w:numId w:val="2"/>
        </w:numPr>
        <w:spacing w:after="0" w:line="360" w:lineRule="auto"/>
        <w:jc w:val="both"/>
        <w:rPr>
          <w:rFonts w:ascii="Arial" w:eastAsia="Arial" w:hAnsi="Arial" w:cs="Arial"/>
          <w:sz w:val="24"/>
          <w:szCs w:val="24"/>
        </w:rPr>
      </w:pPr>
      <w:r>
        <w:rPr>
          <w:rFonts w:ascii="Arial" w:eastAsia="Arial" w:hAnsi="Arial" w:cs="Arial"/>
          <w:sz w:val="24"/>
          <w:szCs w:val="24"/>
        </w:rPr>
        <w:t>Classe de Implementação para acesso aos dados da tabela</w:t>
      </w:r>
    </w:p>
    <w:p w14:paraId="000001C2" w14:textId="77777777" w:rsidR="002138E9" w:rsidRDefault="006C62FE">
      <w:pPr>
        <w:numPr>
          <w:ilvl w:val="0"/>
          <w:numId w:val="2"/>
        </w:numPr>
        <w:spacing w:after="0" w:line="360" w:lineRule="auto"/>
        <w:jc w:val="both"/>
        <w:rPr>
          <w:rFonts w:ascii="Arial" w:eastAsia="Arial" w:hAnsi="Arial" w:cs="Arial"/>
          <w:sz w:val="24"/>
          <w:szCs w:val="24"/>
        </w:rPr>
      </w:pPr>
      <w:proofErr w:type="spellStart"/>
      <w:r>
        <w:rPr>
          <w:rFonts w:ascii="Arial" w:eastAsia="Arial" w:hAnsi="Arial" w:cs="Arial"/>
          <w:sz w:val="24"/>
          <w:szCs w:val="24"/>
        </w:rPr>
        <w:t>I+"Nome</w:t>
      </w:r>
      <w:proofErr w:type="spellEnd"/>
      <w:r>
        <w:rPr>
          <w:rFonts w:ascii="Arial" w:eastAsia="Arial" w:hAnsi="Arial" w:cs="Arial"/>
          <w:sz w:val="24"/>
          <w:szCs w:val="24"/>
        </w:rPr>
        <w:t xml:space="preserve"> Entidade" </w:t>
      </w:r>
      <w:proofErr w:type="gramStart"/>
      <w:r>
        <w:rPr>
          <w:rFonts w:ascii="Arial" w:eastAsia="Arial" w:hAnsi="Arial" w:cs="Arial"/>
          <w:sz w:val="24"/>
          <w:szCs w:val="24"/>
        </w:rPr>
        <w:t>+</w:t>
      </w:r>
      <w:proofErr w:type="gramEnd"/>
      <w:r>
        <w:rPr>
          <w:rFonts w:ascii="Arial" w:eastAsia="Arial" w:hAnsi="Arial" w:cs="Arial"/>
          <w:sz w:val="24"/>
          <w:szCs w:val="24"/>
        </w:rPr>
        <w:t xml:space="preserve"> Sufixo </w:t>
      </w:r>
      <w:r>
        <w:rPr>
          <w:rFonts w:ascii="Arial" w:eastAsia="Arial" w:hAnsi="Arial" w:cs="Arial"/>
          <w:i/>
          <w:sz w:val="24"/>
          <w:szCs w:val="24"/>
        </w:rPr>
        <w:t>DAO</w:t>
      </w:r>
    </w:p>
    <w:p w14:paraId="000001C3" w14:textId="77777777" w:rsidR="002138E9" w:rsidRDefault="006C62FE">
      <w:pPr>
        <w:numPr>
          <w:ilvl w:val="1"/>
          <w:numId w:val="2"/>
        </w:numPr>
        <w:spacing w:line="360" w:lineRule="auto"/>
        <w:jc w:val="both"/>
        <w:rPr>
          <w:rFonts w:ascii="Arial" w:eastAsia="Arial" w:hAnsi="Arial" w:cs="Arial"/>
          <w:sz w:val="24"/>
          <w:szCs w:val="24"/>
        </w:rPr>
      </w:pPr>
      <w:r>
        <w:rPr>
          <w:rFonts w:ascii="Arial" w:eastAsia="Arial" w:hAnsi="Arial" w:cs="Arial"/>
          <w:sz w:val="24"/>
          <w:szCs w:val="24"/>
        </w:rPr>
        <w:t xml:space="preserve">Interface que deve ser utilizada nas chamadas da camada de acesso de dados ao executar comandos como </w:t>
      </w:r>
      <w:r>
        <w:rPr>
          <w:rFonts w:ascii="Arial" w:eastAsia="Arial" w:hAnsi="Arial" w:cs="Arial"/>
          <w:i/>
          <w:sz w:val="24"/>
          <w:szCs w:val="24"/>
        </w:rPr>
        <w:t xml:space="preserve">CREATE </w:t>
      </w:r>
      <w:r>
        <w:rPr>
          <w:rFonts w:ascii="Arial" w:eastAsia="Arial" w:hAnsi="Arial" w:cs="Arial"/>
          <w:sz w:val="24"/>
          <w:szCs w:val="24"/>
        </w:rPr>
        <w:t xml:space="preserve">e </w:t>
      </w:r>
      <w:r>
        <w:rPr>
          <w:rFonts w:ascii="Arial" w:eastAsia="Arial" w:hAnsi="Arial" w:cs="Arial"/>
          <w:i/>
          <w:sz w:val="24"/>
          <w:szCs w:val="24"/>
        </w:rPr>
        <w:t>UPDATE</w:t>
      </w:r>
      <w:r>
        <w:rPr>
          <w:rFonts w:ascii="Arial" w:eastAsia="Arial" w:hAnsi="Arial" w:cs="Arial"/>
          <w:sz w:val="24"/>
          <w:szCs w:val="24"/>
        </w:rPr>
        <w:t>.</w:t>
      </w:r>
    </w:p>
    <w:p w14:paraId="000001C4" w14:textId="77777777" w:rsidR="002138E9" w:rsidRDefault="002138E9">
      <w:pPr>
        <w:spacing w:line="360" w:lineRule="auto"/>
        <w:ind w:left="1440"/>
        <w:jc w:val="both"/>
        <w:rPr>
          <w:rFonts w:ascii="Arial" w:eastAsia="Arial" w:hAnsi="Arial" w:cs="Arial"/>
          <w:sz w:val="24"/>
          <w:szCs w:val="24"/>
        </w:rPr>
      </w:pPr>
    </w:p>
    <w:p w14:paraId="000001C5" w14:textId="77777777" w:rsidR="002138E9" w:rsidRDefault="002138E9">
      <w:pPr>
        <w:spacing w:line="360" w:lineRule="auto"/>
        <w:ind w:left="1440"/>
        <w:jc w:val="both"/>
        <w:rPr>
          <w:rFonts w:ascii="Arial" w:eastAsia="Arial" w:hAnsi="Arial" w:cs="Arial"/>
          <w:sz w:val="24"/>
          <w:szCs w:val="24"/>
        </w:rPr>
      </w:pPr>
    </w:p>
    <w:p w14:paraId="000001C6" w14:textId="77777777" w:rsidR="002138E9" w:rsidRDefault="002138E9">
      <w:pPr>
        <w:spacing w:line="360" w:lineRule="auto"/>
        <w:rPr>
          <w:rFonts w:ascii="Arial" w:eastAsia="Arial" w:hAnsi="Arial" w:cs="Arial"/>
          <w:sz w:val="24"/>
          <w:szCs w:val="24"/>
        </w:rPr>
      </w:pPr>
    </w:p>
    <w:p w14:paraId="000001C7" w14:textId="77777777" w:rsidR="002138E9" w:rsidRDefault="006C62FE">
      <w:pPr>
        <w:spacing w:line="360" w:lineRule="auto"/>
        <w:rPr>
          <w:rFonts w:ascii="Arial" w:eastAsia="Arial" w:hAnsi="Arial" w:cs="Arial"/>
          <w:i/>
          <w:sz w:val="24"/>
          <w:szCs w:val="24"/>
        </w:rPr>
      </w:pPr>
      <w:r>
        <w:rPr>
          <w:rFonts w:ascii="Arial" w:eastAsia="Arial" w:hAnsi="Arial" w:cs="Arial"/>
          <w:sz w:val="24"/>
          <w:szCs w:val="24"/>
        </w:rPr>
        <w:t xml:space="preserve">3.4. BANCO DE DADOS </w:t>
      </w:r>
      <w:r>
        <w:rPr>
          <w:rFonts w:ascii="Arial" w:eastAsia="Arial" w:hAnsi="Arial" w:cs="Arial"/>
          <w:i/>
          <w:sz w:val="24"/>
          <w:szCs w:val="24"/>
        </w:rPr>
        <w:t>FIREBASE</w:t>
      </w:r>
    </w:p>
    <w:p w14:paraId="000001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Segundo KORTH (1994), um banco de dados “é uma coleção de dados inter-relacionados, representando informações sobre um domínio específico”, ou seja, sempre que for possível agrupar informações que se relacionam e tratam de um mesmo assunto, podemos dizer que temos um banco de dados.</w:t>
      </w:r>
    </w:p>
    <w:p w14:paraId="000001C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Pode ser exemplificado situações clássicas como uma lista telefônica, um catálogo de CDs ou um sistema de controle de RH de uma empresa. Já um sistema de gerenciamento de banco de dados (SGBD) é um </w:t>
      </w:r>
      <w:r>
        <w:rPr>
          <w:rFonts w:ascii="Arial" w:eastAsia="Arial" w:hAnsi="Arial" w:cs="Arial"/>
          <w:i/>
          <w:sz w:val="24"/>
          <w:szCs w:val="24"/>
        </w:rPr>
        <w:t xml:space="preserve">software </w:t>
      </w:r>
      <w:r>
        <w:rPr>
          <w:rFonts w:ascii="Arial" w:eastAsia="Arial" w:hAnsi="Arial" w:cs="Arial"/>
          <w:sz w:val="24"/>
          <w:szCs w:val="24"/>
        </w:rPr>
        <w:t xml:space="preserve">que possui recursos capazes de manipular as informações do banco de dados e interagir com o usuário. Exemplos de </w:t>
      </w:r>
      <w:proofErr w:type="spellStart"/>
      <w:r>
        <w:rPr>
          <w:rFonts w:ascii="Arial" w:eastAsia="Arial" w:hAnsi="Arial" w:cs="Arial"/>
          <w:sz w:val="24"/>
          <w:szCs w:val="24"/>
        </w:rPr>
        <w:t>SGBDs</w:t>
      </w:r>
      <w:proofErr w:type="spellEnd"/>
      <w:r>
        <w:rPr>
          <w:rFonts w:ascii="Arial" w:eastAsia="Arial" w:hAnsi="Arial" w:cs="Arial"/>
          <w:sz w:val="24"/>
          <w:szCs w:val="24"/>
        </w:rPr>
        <w:t xml:space="preserve"> são: Oracle, SQL Server, DB2, </w:t>
      </w:r>
      <w:proofErr w:type="spellStart"/>
      <w:r>
        <w:rPr>
          <w:rFonts w:ascii="Arial" w:eastAsia="Arial" w:hAnsi="Arial" w:cs="Arial"/>
          <w:sz w:val="24"/>
          <w:szCs w:val="24"/>
        </w:rPr>
        <w:t>PostgreSQL</w:t>
      </w:r>
      <w:proofErr w:type="spellEnd"/>
      <w:r>
        <w:rPr>
          <w:rFonts w:ascii="Arial" w:eastAsia="Arial" w:hAnsi="Arial" w:cs="Arial"/>
          <w:sz w:val="24"/>
          <w:szCs w:val="24"/>
        </w:rPr>
        <w:t>, MySQL, entre outros.</w:t>
      </w:r>
    </w:p>
    <w:p w14:paraId="000001C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Existem dois tipos de banco de dados que são utilizados atualmente.</w:t>
      </w:r>
    </w:p>
    <w:p w14:paraId="000001CB" w14:textId="77777777" w:rsidR="002138E9" w:rsidRDefault="006C62FE">
      <w:pPr>
        <w:numPr>
          <w:ilvl w:val="0"/>
          <w:numId w:val="7"/>
        </w:numPr>
        <w:spacing w:after="0" w:line="360" w:lineRule="auto"/>
        <w:jc w:val="both"/>
        <w:rPr>
          <w:rFonts w:ascii="Arial" w:eastAsia="Arial" w:hAnsi="Arial" w:cs="Arial"/>
          <w:sz w:val="24"/>
          <w:szCs w:val="24"/>
        </w:rPr>
      </w:pPr>
      <w:r>
        <w:rPr>
          <w:rFonts w:ascii="Arial" w:eastAsia="Arial" w:hAnsi="Arial" w:cs="Arial"/>
          <w:sz w:val="24"/>
          <w:szCs w:val="24"/>
        </w:rPr>
        <w:t xml:space="preserve">Banco de dados relacional – Os dados são armazenados em tabelas com linhas e colunas específicas que definem os dados. </w:t>
      </w:r>
    </w:p>
    <w:p w14:paraId="000001CC" w14:textId="77777777" w:rsidR="002138E9" w:rsidRDefault="006C62FE">
      <w:pPr>
        <w:numPr>
          <w:ilvl w:val="0"/>
          <w:numId w:val="7"/>
        </w:numPr>
        <w:spacing w:line="360" w:lineRule="auto"/>
        <w:jc w:val="both"/>
        <w:rPr>
          <w:rFonts w:ascii="Arial" w:eastAsia="Arial" w:hAnsi="Arial" w:cs="Arial"/>
          <w:sz w:val="24"/>
          <w:szCs w:val="24"/>
        </w:rPr>
      </w:pPr>
      <w:r>
        <w:rPr>
          <w:rFonts w:ascii="Arial" w:eastAsia="Arial" w:hAnsi="Arial" w:cs="Arial"/>
          <w:sz w:val="24"/>
          <w:szCs w:val="24"/>
        </w:rPr>
        <w:lastRenderedPageBreak/>
        <w:t xml:space="preserve">Banco de dados não relacional – Segue uma linguagem </w:t>
      </w:r>
      <w:proofErr w:type="spellStart"/>
      <w:r>
        <w:rPr>
          <w:rFonts w:ascii="Arial" w:eastAsia="Arial" w:hAnsi="Arial" w:cs="Arial"/>
          <w:sz w:val="24"/>
          <w:szCs w:val="24"/>
        </w:rPr>
        <w:t>NoSQL</w:t>
      </w:r>
      <w:proofErr w:type="spellEnd"/>
      <w:r>
        <w:rPr>
          <w:rFonts w:ascii="Arial" w:eastAsia="Arial" w:hAnsi="Arial" w:cs="Arial"/>
          <w:sz w:val="24"/>
          <w:szCs w:val="24"/>
        </w:rPr>
        <w:t>. Dessa forma, os campos não são limitados igual ao SQL. Os dados são alocados em pastas, fator que possibilita a definição de um esquema personalizado, além de permitir a adição de novas propriedades sem que impacte as outras informações armazenadas.</w:t>
      </w:r>
    </w:p>
    <w:p w14:paraId="000001CD" w14:textId="77777777" w:rsidR="002138E9" w:rsidRDefault="006C62FE">
      <w:pPr>
        <w:shd w:val="clear" w:color="auto" w:fill="FFFFFF"/>
        <w:spacing w:after="0" w:line="360" w:lineRule="auto"/>
        <w:ind w:firstLine="720"/>
        <w:jc w:val="both"/>
      </w:pPr>
      <w:r>
        <w:rPr>
          <w:rFonts w:ascii="Arial" w:eastAsia="Arial" w:hAnsi="Arial" w:cs="Arial"/>
          <w:sz w:val="24"/>
          <w:szCs w:val="24"/>
        </w:rPr>
        <w:t xml:space="preserve">Com o advento e crescimento da web e de novas soluções desenvolvidas através do avanço tecnológico baseado em sistemas distribuídos, um enorme volume de informações passou a ser gerado por pessoas e entidades em todo o mundo. Todavia, constatou-se que os modelos de bancos de dados relacionais popularmente utilizados, apresentam limitações ao trabalhar com grandes volumes de dados. Consequentemente, surgiu a necessidade de criar um modelo de banco de dados dotado de escalabilidade, capaz de manipular uma crescente quantidade de dados de maneira uniforme. A partir de então, de acordo com estudos realizados sobre bancos de dados distribuídos e possíveis melhorias para alcançar maior nível de escalabilidade, e alta disponibilidade, novas aplicações não-relacionais foram desenvolvidas criando uma nova tendência chamada de </w:t>
      </w:r>
      <w:proofErr w:type="spellStart"/>
      <w:r>
        <w:rPr>
          <w:rFonts w:ascii="Arial" w:eastAsia="Arial" w:hAnsi="Arial" w:cs="Arial"/>
          <w:sz w:val="24"/>
          <w:szCs w:val="24"/>
        </w:rPr>
        <w:t>NoSQL</w:t>
      </w:r>
      <w:proofErr w:type="spellEnd"/>
      <w:r>
        <w:rPr>
          <w:rFonts w:ascii="Arial" w:eastAsia="Arial" w:hAnsi="Arial" w:cs="Arial"/>
          <w:sz w:val="24"/>
          <w:szCs w:val="24"/>
        </w:rPr>
        <w:t xml:space="preserve">. Embora o aplicativo AMU apresente uma estrutura de poucas pastas ou </w:t>
      </w:r>
      <w:r>
        <w:rPr>
          <w:rFonts w:ascii="Arial" w:eastAsia="Arial" w:hAnsi="Arial" w:cs="Arial"/>
          <w:i/>
          <w:sz w:val="24"/>
          <w:szCs w:val="24"/>
        </w:rPr>
        <w:t>“nodes”</w:t>
      </w:r>
      <w:r>
        <w:rPr>
          <w:rFonts w:ascii="Arial" w:eastAsia="Arial" w:hAnsi="Arial" w:cs="Arial"/>
          <w:sz w:val="24"/>
          <w:szCs w:val="24"/>
        </w:rPr>
        <w:t>, esse</w:t>
      </w:r>
      <w:r>
        <w:rPr>
          <w:rFonts w:ascii="Arial" w:eastAsia="Arial" w:hAnsi="Arial" w:cs="Arial"/>
          <w:i/>
          <w:sz w:val="24"/>
          <w:szCs w:val="24"/>
        </w:rPr>
        <w:t xml:space="preserve"> </w:t>
      </w:r>
      <w:r>
        <w:rPr>
          <w:rFonts w:ascii="Arial" w:eastAsia="Arial" w:hAnsi="Arial" w:cs="Arial"/>
          <w:sz w:val="24"/>
          <w:szCs w:val="24"/>
        </w:rPr>
        <w:t xml:space="preserve">pode se beneficiar da disponibilidade e escalabilidade oferecida por um banco </w:t>
      </w:r>
      <w:proofErr w:type="spellStart"/>
      <w:r>
        <w:rPr>
          <w:rFonts w:ascii="Arial" w:eastAsia="Arial" w:hAnsi="Arial" w:cs="Arial"/>
          <w:sz w:val="24"/>
          <w:szCs w:val="24"/>
        </w:rPr>
        <w:t>NoSqL</w:t>
      </w:r>
      <w:proofErr w:type="spellEnd"/>
      <w:r>
        <w:rPr>
          <w:rFonts w:ascii="Arial" w:eastAsia="Arial" w:hAnsi="Arial" w:cs="Arial"/>
          <w:sz w:val="24"/>
          <w:szCs w:val="24"/>
        </w:rPr>
        <w:t>. Além do que não tem custo nenhum no uso de até 5GB de Armazenamento. (CASA NOVA &amp; MOURA, 2014).</w:t>
      </w:r>
    </w:p>
    <w:p w14:paraId="000001CE" w14:textId="77777777" w:rsidR="002138E9" w:rsidRDefault="006C62FE">
      <w:pPr>
        <w:shd w:val="clear" w:color="auto" w:fill="FFFFFF"/>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AMU utiliza como repositório de dados o </w:t>
      </w:r>
      <w:proofErr w:type="spellStart"/>
      <w:r>
        <w:rPr>
          <w:rFonts w:ascii="Arial" w:eastAsia="Arial" w:hAnsi="Arial" w:cs="Arial"/>
          <w:i/>
          <w:sz w:val="24"/>
          <w:szCs w:val="24"/>
        </w:rPr>
        <w:t>Firebase</w:t>
      </w:r>
      <w:proofErr w:type="spellEnd"/>
      <w:r>
        <w:rPr>
          <w:rFonts w:ascii="Arial" w:eastAsia="Arial" w:hAnsi="Arial" w:cs="Arial"/>
          <w:sz w:val="24"/>
          <w:szCs w:val="24"/>
        </w:rPr>
        <w:t xml:space="preserve">. O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hospedado na nuvem. Os dados são armazenados em formato JSON e sincronizados em tempo real para cada cliente conectado. Todos os usuários compartilham uma instância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e recebem automaticamente atualizações com os dados mais recentes.</w:t>
      </w:r>
    </w:p>
    <w:p w14:paraId="000001CF"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Quando integrado ao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proofErr w:type="spellStart"/>
      <w:r>
        <w:rPr>
          <w:rFonts w:ascii="Arial" w:eastAsia="Arial" w:hAnsi="Arial" w:cs="Arial"/>
          <w:i/>
          <w:sz w:val="24"/>
          <w:szCs w:val="24"/>
        </w:rPr>
        <w:t>Authentication</w:t>
      </w:r>
      <w:proofErr w:type="spellEnd"/>
      <w:r>
        <w:rPr>
          <w:rFonts w:ascii="Arial" w:eastAsia="Arial" w:hAnsi="Arial" w:cs="Arial"/>
          <w:sz w:val="24"/>
          <w:szCs w:val="24"/>
        </w:rPr>
        <w:t>, os desenvolvedores podem definir quem tem acesso a quais dados e como eles podem acessá-los.</w:t>
      </w:r>
    </w:p>
    <w:p w14:paraId="000001D0" w14:textId="77777777"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é um banco de dados </w:t>
      </w:r>
      <w:proofErr w:type="spellStart"/>
      <w:r>
        <w:rPr>
          <w:rFonts w:ascii="Arial" w:eastAsia="Arial" w:hAnsi="Arial" w:cs="Arial"/>
          <w:sz w:val="24"/>
          <w:szCs w:val="24"/>
        </w:rPr>
        <w:t>NoSQL</w:t>
      </w:r>
      <w:proofErr w:type="spellEnd"/>
      <w:r>
        <w:rPr>
          <w:rFonts w:ascii="Arial" w:eastAsia="Arial" w:hAnsi="Arial" w:cs="Arial"/>
          <w:sz w:val="24"/>
          <w:szCs w:val="24"/>
        </w:rPr>
        <w:t xml:space="preserve"> e, como tal, possui otimizações e funcionalidades diferentes em comparação com um banco de dados relacional. A API do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i/>
          <w:sz w:val="24"/>
          <w:szCs w:val="24"/>
        </w:rPr>
        <w:t xml:space="preserve"> </w:t>
      </w:r>
      <w:r>
        <w:rPr>
          <w:rFonts w:ascii="Arial" w:eastAsia="Arial" w:hAnsi="Arial" w:cs="Arial"/>
          <w:sz w:val="24"/>
          <w:szCs w:val="24"/>
        </w:rPr>
        <w:t>foi projetada para permitir apenas operações que podem ser executadas rapidamente. Isso permite que seja criado uma ótima experiência em tempo real que pode atender a milhões de usuários sem comprometer a capacidade de resposta.</w:t>
      </w:r>
    </w:p>
    <w:p w14:paraId="000001D1" w14:textId="0F9B56CD" w:rsidR="002138E9" w:rsidRDefault="006C62FE">
      <w:pPr>
        <w:spacing w:after="0"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Outro ponto a considerar é que não há o encadeamento de </w:t>
      </w:r>
      <w:r w:rsidRPr="00AB58A4">
        <w:rPr>
          <w:rFonts w:ascii="Arial" w:hAnsi="Arial" w:cs="Arial"/>
          <w:sz w:val="24"/>
          <w:szCs w:val="24"/>
        </w:rPr>
        <w:t xml:space="preserve">tabelas </w:t>
      </w:r>
      <w:r w:rsidR="006B5094">
        <w:rPr>
          <w:rFonts w:ascii="Arial" w:hAnsi="Arial" w:cs="Arial"/>
          <w:sz w:val="24"/>
          <w:szCs w:val="24"/>
        </w:rPr>
        <w:fldChar w:fldCharType="begin"/>
      </w:r>
      <w:r w:rsidR="006B5094">
        <w:rPr>
          <w:rFonts w:ascii="Arial" w:hAnsi="Arial" w:cs="Arial"/>
          <w:sz w:val="24"/>
          <w:szCs w:val="24"/>
        </w:rPr>
        <w:instrText xml:space="preserve"> REF _Ref126265103 </w:instrText>
      </w:r>
      <w:r w:rsidR="006B5094">
        <w:rPr>
          <w:rFonts w:ascii="Arial" w:hAnsi="Arial" w:cs="Arial"/>
          <w:sz w:val="24"/>
          <w:szCs w:val="24"/>
        </w:rPr>
        <w:fldChar w:fldCharType="separate"/>
      </w:r>
      <w:r w:rsidR="006B5094">
        <w:t xml:space="preserve">Figura </w:t>
      </w:r>
      <w:r w:rsidR="006B5094">
        <w:rPr>
          <w:noProof/>
        </w:rPr>
        <w:t>8</w:t>
      </w:r>
      <w:r w:rsidR="006B5094">
        <w:rPr>
          <w:rFonts w:ascii="Arial" w:hAnsi="Arial" w:cs="Arial"/>
          <w:sz w:val="24"/>
          <w:szCs w:val="24"/>
        </w:rPr>
        <w:fldChar w:fldCharType="end"/>
      </w:r>
      <w:r w:rsidRPr="00AB58A4">
        <w:rPr>
          <w:rFonts w:ascii="Arial" w:hAnsi="Arial" w:cs="Arial"/>
          <w:sz w:val="24"/>
          <w:szCs w:val="24"/>
        </w:rPr>
        <w:t>.</w:t>
      </w:r>
      <w:r>
        <w:rPr>
          <w:rFonts w:ascii="Arial" w:eastAsia="Arial" w:hAnsi="Arial" w:cs="Arial"/>
          <w:sz w:val="24"/>
          <w:szCs w:val="24"/>
          <w:shd w:val="clear" w:color="auto" w:fill="FF9900"/>
        </w:rPr>
        <w:t xml:space="preserve"> </w:t>
      </w:r>
      <w:r>
        <w:rPr>
          <w:rFonts w:ascii="Arial" w:eastAsia="Arial" w:hAnsi="Arial" w:cs="Arial"/>
          <w:sz w:val="24"/>
          <w:szCs w:val="24"/>
        </w:rPr>
        <w:t xml:space="preserve">Essa decisão foi tomada para melhorar a performance conforme recomendado na página do </w:t>
      </w:r>
      <w:proofErr w:type="spellStart"/>
      <w:r>
        <w:rPr>
          <w:rFonts w:ascii="Arial" w:eastAsia="Arial" w:hAnsi="Arial" w:cs="Arial"/>
          <w:sz w:val="24"/>
          <w:szCs w:val="24"/>
        </w:rPr>
        <w:t>Firebase</w:t>
      </w:r>
      <w:proofErr w:type="spellEnd"/>
      <w:r>
        <w:rPr>
          <w:rFonts w:ascii="Arial" w:eastAsia="Arial" w:hAnsi="Arial" w:cs="Arial"/>
          <w:sz w:val="24"/>
          <w:szCs w:val="24"/>
        </w:rPr>
        <w:t>. Por isso o banco do Aplicativo AMU é plano.</w:t>
      </w:r>
    </w:p>
    <w:p w14:paraId="000001D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w:t>
      </w:r>
      <w:r>
        <w:rPr>
          <w:rFonts w:ascii="Arial" w:eastAsia="Arial" w:hAnsi="Arial" w:cs="Arial"/>
          <w:i/>
          <w:sz w:val="24"/>
          <w:szCs w:val="24"/>
        </w:rPr>
        <w:t xml:space="preserve">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proofErr w:type="spellStart"/>
      <w:r>
        <w:rPr>
          <w:rFonts w:ascii="Arial" w:eastAsia="Arial" w:hAnsi="Arial" w:cs="Arial"/>
          <w:i/>
          <w:sz w:val="24"/>
          <w:szCs w:val="24"/>
        </w:rPr>
        <w:t>Realtime</w:t>
      </w:r>
      <w:proofErr w:type="spellEnd"/>
      <w:r>
        <w:rPr>
          <w:rFonts w:ascii="Arial" w:eastAsia="Arial" w:hAnsi="Arial" w:cs="Arial"/>
          <w:i/>
          <w:sz w:val="24"/>
          <w:szCs w:val="24"/>
        </w:rPr>
        <w:t xml:space="preserve"> </w:t>
      </w:r>
      <w:proofErr w:type="spellStart"/>
      <w:r>
        <w:rPr>
          <w:rFonts w:ascii="Arial" w:eastAsia="Arial" w:hAnsi="Arial" w:cs="Arial"/>
          <w:i/>
          <w:sz w:val="24"/>
          <w:szCs w:val="24"/>
        </w:rPr>
        <w:t>Database</w:t>
      </w:r>
      <w:proofErr w:type="spellEnd"/>
      <w:r>
        <w:rPr>
          <w:rFonts w:ascii="Arial" w:eastAsia="Arial" w:hAnsi="Arial" w:cs="Arial"/>
          <w:sz w:val="24"/>
          <w:szCs w:val="24"/>
        </w:rPr>
        <w:t xml:space="preserve"> permite aninhar dados em até 32 níveis de profundidade, não sendo a estrutura padrão. No entanto, quando se busca dados em um local de banco de dados, há também recuperação de todos os seus nós filhos. Além disso, quando existe concessão do acesso de leitura ou gravação em um nó em um banco de dados, existe também concessão de acesso a todos os dados desse nó. Portanto, na prática, é melhor manter sua estrutura de dados o mais plana possível.</w:t>
      </w:r>
    </w:p>
    <w:p w14:paraId="76499C4F" w14:textId="77777777" w:rsidR="00AB58A4" w:rsidRDefault="00AB58A4" w:rsidP="00AB58A4">
      <w:pPr>
        <w:pStyle w:val="Legenda"/>
        <w:jc w:val="center"/>
      </w:pPr>
    </w:p>
    <w:p w14:paraId="00FE79C4" w14:textId="77777777" w:rsidR="00AB58A4" w:rsidRDefault="00AB58A4" w:rsidP="00AB58A4">
      <w:pPr>
        <w:pStyle w:val="Legenda"/>
        <w:jc w:val="center"/>
      </w:pPr>
    </w:p>
    <w:p w14:paraId="3D91F971" w14:textId="77777777" w:rsidR="00AB58A4" w:rsidRDefault="00AB58A4" w:rsidP="00AB58A4">
      <w:pPr>
        <w:pStyle w:val="Legenda"/>
        <w:jc w:val="center"/>
      </w:pPr>
    </w:p>
    <w:p w14:paraId="241B4875" w14:textId="77777777" w:rsidR="00AB58A4" w:rsidRDefault="00AB58A4" w:rsidP="00AB58A4">
      <w:pPr>
        <w:pStyle w:val="Legenda"/>
        <w:jc w:val="center"/>
      </w:pPr>
    </w:p>
    <w:p w14:paraId="45B77EBB" w14:textId="77777777" w:rsidR="00AB58A4" w:rsidRDefault="00AB58A4" w:rsidP="00AB58A4">
      <w:pPr>
        <w:pStyle w:val="Legenda"/>
        <w:jc w:val="center"/>
      </w:pPr>
    </w:p>
    <w:p w14:paraId="2B8597B0" w14:textId="77777777" w:rsidR="00AB58A4" w:rsidRDefault="00AB58A4" w:rsidP="00AB58A4">
      <w:pPr>
        <w:pStyle w:val="Legenda"/>
        <w:jc w:val="center"/>
      </w:pPr>
    </w:p>
    <w:p w14:paraId="3F1906EA" w14:textId="77777777" w:rsidR="00AB58A4" w:rsidRDefault="00AB58A4" w:rsidP="00AB58A4">
      <w:pPr>
        <w:pStyle w:val="Legenda"/>
        <w:jc w:val="center"/>
      </w:pPr>
    </w:p>
    <w:p w14:paraId="3E2B1FE4" w14:textId="77777777" w:rsidR="00AB58A4" w:rsidRDefault="00AB58A4" w:rsidP="00AB58A4">
      <w:pPr>
        <w:pStyle w:val="Legenda"/>
        <w:jc w:val="center"/>
      </w:pPr>
    </w:p>
    <w:p w14:paraId="1773425A" w14:textId="77777777" w:rsidR="00AB58A4" w:rsidRDefault="00AB58A4" w:rsidP="00AB58A4">
      <w:pPr>
        <w:pStyle w:val="Legenda"/>
        <w:jc w:val="center"/>
      </w:pPr>
    </w:p>
    <w:p w14:paraId="717553C0" w14:textId="3BC525FA" w:rsidR="00AB58A4" w:rsidRDefault="00AB58A4" w:rsidP="00AB58A4">
      <w:pPr>
        <w:pStyle w:val="Legenda"/>
        <w:jc w:val="center"/>
        <w:rPr>
          <w:rFonts w:ascii="Arial" w:eastAsia="Arial" w:hAnsi="Arial" w:cs="Arial"/>
          <w:sz w:val="20"/>
          <w:szCs w:val="20"/>
        </w:rPr>
      </w:pPr>
      <w:bookmarkStart w:id="17" w:name="_Ref126265103"/>
      <w:bookmarkStart w:id="18" w:name="_Toc126265776"/>
      <w:r>
        <w:t xml:space="preserve">Figura </w:t>
      </w:r>
      <w:fldSimple w:instr=" SEQ Figura \* ARABIC ">
        <w:r w:rsidR="00122AB0">
          <w:rPr>
            <w:noProof/>
          </w:rPr>
          <w:t>8</w:t>
        </w:r>
      </w:fldSimple>
      <w:bookmarkEnd w:id="17"/>
      <w:r>
        <w:t>-</w:t>
      </w:r>
      <w:r w:rsidRPr="00B673CB">
        <w:t>Estrutura em nó do banco de dados</w:t>
      </w:r>
      <w:bookmarkEnd w:id="18"/>
    </w:p>
    <w:p w14:paraId="000001D4" w14:textId="77777777" w:rsidR="002138E9" w:rsidRDefault="006C62FE">
      <w:pPr>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extent cx="5096963" cy="2729613"/>
            <wp:effectExtent l="12700" t="12700" r="12700" b="12700"/>
            <wp:docPr id="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96963" cy="2729613"/>
                    </a:xfrm>
                    <a:prstGeom prst="rect">
                      <a:avLst/>
                    </a:prstGeom>
                    <a:ln w="12700">
                      <a:solidFill>
                        <a:srgbClr val="000000"/>
                      </a:solidFill>
                      <a:prstDash val="solid"/>
                    </a:ln>
                  </pic:spPr>
                </pic:pic>
              </a:graphicData>
            </a:graphic>
          </wp:inline>
        </w:drawing>
      </w:r>
    </w:p>
    <w:p w14:paraId="000001D5" w14:textId="77777777" w:rsidR="002138E9" w:rsidRDefault="006C62FE">
      <w:pPr>
        <w:jc w:val="center"/>
        <w:rPr>
          <w:rFonts w:ascii="Arial" w:eastAsia="Arial" w:hAnsi="Arial" w:cs="Arial"/>
          <w:i/>
          <w:sz w:val="20"/>
          <w:szCs w:val="20"/>
        </w:rPr>
      </w:pPr>
      <w:r>
        <w:rPr>
          <w:rFonts w:ascii="Arial" w:eastAsia="Arial" w:hAnsi="Arial" w:cs="Arial"/>
          <w:sz w:val="20"/>
          <w:szCs w:val="20"/>
        </w:rPr>
        <w:t>Fonte:</w:t>
      </w:r>
      <w:r>
        <w:rPr>
          <w:rFonts w:ascii="Arial" w:eastAsia="Arial" w:hAnsi="Arial" w:cs="Arial"/>
          <w:i/>
          <w:sz w:val="20"/>
          <w:szCs w:val="20"/>
        </w:rPr>
        <w:t xml:space="preserve"> </w:t>
      </w:r>
      <w:proofErr w:type="spellStart"/>
      <w:r>
        <w:rPr>
          <w:rFonts w:ascii="Arial" w:eastAsia="Arial" w:hAnsi="Arial" w:cs="Arial"/>
          <w:i/>
          <w:sz w:val="20"/>
          <w:szCs w:val="20"/>
        </w:rPr>
        <w:t>Firebase</w:t>
      </w:r>
      <w:proofErr w:type="spellEnd"/>
      <w:r>
        <w:rPr>
          <w:rFonts w:ascii="Arial" w:eastAsia="Arial" w:hAnsi="Arial" w:cs="Arial"/>
          <w:i/>
          <w:sz w:val="20"/>
          <w:szCs w:val="20"/>
        </w:rPr>
        <w:t xml:space="preserve"> </w:t>
      </w:r>
      <w:proofErr w:type="spellStart"/>
      <w:r>
        <w:rPr>
          <w:rFonts w:ascii="Arial" w:eastAsia="Arial" w:hAnsi="Arial" w:cs="Arial"/>
          <w:i/>
          <w:sz w:val="20"/>
          <w:szCs w:val="20"/>
        </w:rPr>
        <w:t>Realtime</w:t>
      </w:r>
      <w:proofErr w:type="spellEnd"/>
      <w:r>
        <w:rPr>
          <w:rFonts w:ascii="Arial" w:eastAsia="Arial" w:hAnsi="Arial" w:cs="Arial"/>
          <w:i/>
          <w:sz w:val="20"/>
          <w:szCs w:val="20"/>
        </w:rPr>
        <w:t xml:space="preserve"> </w:t>
      </w:r>
      <w:proofErr w:type="spellStart"/>
      <w:r>
        <w:rPr>
          <w:rFonts w:ascii="Arial" w:eastAsia="Arial" w:hAnsi="Arial" w:cs="Arial"/>
          <w:i/>
          <w:sz w:val="20"/>
          <w:szCs w:val="20"/>
        </w:rPr>
        <w:t>Database</w:t>
      </w:r>
      <w:proofErr w:type="spellEnd"/>
      <w:r>
        <w:rPr>
          <w:rFonts w:ascii="Arial" w:eastAsia="Arial" w:hAnsi="Arial" w:cs="Arial"/>
          <w:i/>
          <w:sz w:val="20"/>
          <w:szCs w:val="20"/>
        </w:rPr>
        <w:t xml:space="preserve"> </w:t>
      </w:r>
    </w:p>
    <w:p w14:paraId="000001D6"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3.5. ARQUITETURA UTILIZADA</w:t>
      </w:r>
    </w:p>
    <w:p w14:paraId="000001D7" w14:textId="525988F9" w:rsidR="002138E9" w:rsidRPr="00AB58A4" w:rsidRDefault="006C62FE">
      <w:pPr>
        <w:tabs>
          <w:tab w:val="left" w:pos="850"/>
        </w:tabs>
        <w:spacing w:line="360" w:lineRule="auto"/>
        <w:jc w:val="both"/>
        <w:rPr>
          <w:rFonts w:ascii="Arial" w:hAnsi="Arial" w:cs="Arial"/>
          <w:sz w:val="24"/>
          <w:szCs w:val="24"/>
        </w:rPr>
      </w:pPr>
      <w:r>
        <w:lastRenderedPageBreak/>
        <w:tab/>
      </w:r>
      <w:r>
        <w:rPr>
          <w:rFonts w:ascii="Arial" w:eastAsia="Arial" w:hAnsi="Arial" w:cs="Arial"/>
          <w:sz w:val="24"/>
          <w:szCs w:val="24"/>
        </w:rPr>
        <w:t xml:space="preserve">O aplicativo AMU, produto final do trabalho corrente, destina-se a auxiliar a utilização de medicamentos por grupos de pessoas, tais como: idosos e pessoas com deficiência. </w:t>
      </w:r>
      <w:r w:rsidR="00AB58A4">
        <w:rPr>
          <w:rFonts w:ascii="Arial" w:eastAsia="Arial" w:hAnsi="Arial" w:cs="Arial"/>
          <w:sz w:val="24"/>
          <w:szCs w:val="24"/>
        </w:rPr>
        <w:t>Para atender</w:t>
      </w:r>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xml:space="preserve">, as quais serão detalhadas a partir da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sidRPr="00AB58A4">
        <w:rPr>
          <w:rFonts w:ascii="Arial" w:hAnsi="Arial" w:cs="Arial"/>
          <w:sz w:val="24"/>
          <w:szCs w:val="24"/>
        </w:rPr>
        <w:t>.</w:t>
      </w:r>
    </w:p>
    <w:p w14:paraId="000001D8" w14:textId="77777777" w:rsidR="002138E9" w:rsidRDefault="002138E9">
      <w:pPr>
        <w:tabs>
          <w:tab w:val="left" w:pos="850"/>
        </w:tabs>
        <w:jc w:val="both"/>
        <w:rPr>
          <w:rFonts w:ascii="Arial" w:eastAsia="Arial" w:hAnsi="Arial" w:cs="Arial"/>
          <w:sz w:val="24"/>
          <w:szCs w:val="24"/>
        </w:rPr>
      </w:pPr>
    </w:p>
    <w:p w14:paraId="0BAC692F" w14:textId="77777777" w:rsidR="00AB58A4" w:rsidRDefault="00AB58A4" w:rsidP="00AB58A4">
      <w:pPr>
        <w:pStyle w:val="Legenda"/>
        <w:jc w:val="center"/>
      </w:pPr>
    </w:p>
    <w:p w14:paraId="704BF049" w14:textId="77777777" w:rsidR="00AB58A4" w:rsidRDefault="00AB58A4" w:rsidP="00AB58A4">
      <w:pPr>
        <w:pStyle w:val="Legenda"/>
        <w:jc w:val="center"/>
      </w:pPr>
    </w:p>
    <w:p w14:paraId="2C4E13E9" w14:textId="77777777" w:rsidR="00AB58A4" w:rsidRDefault="00AB58A4" w:rsidP="00AB58A4">
      <w:pPr>
        <w:pStyle w:val="Legenda"/>
        <w:jc w:val="center"/>
      </w:pPr>
    </w:p>
    <w:p w14:paraId="4A5EA0FE" w14:textId="77777777" w:rsidR="00AB58A4" w:rsidRDefault="00AB58A4" w:rsidP="00AB58A4">
      <w:pPr>
        <w:pStyle w:val="Legenda"/>
        <w:jc w:val="center"/>
      </w:pPr>
    </w:p>
    <w:p w14:paraId="2B5317D3" w14:textId="77777777" w:rsidR="00AB58A4" w:rsidRDefault="00AB58A4" w:rsidP="00AB58A4">
      <w:pPr>
        <w:pStyle w:val="Legenda"/>
        <w:jc w:val="center"/>
      </w:pPr>
    </w:p>
    <w:p w14:paraId="2DC5D48B" w14:textId="77777777" w:rsidR="00AB58A4" w:rsidRDefault="00AB58A4" w:rsidP="00AB58A4">
      <w:pPr>
        <w:pStyle w:val="Legenda"/>
        <w:jc w:val="center"/>
      </w:pPr>
    </w:p>
    <w:p w14:paraId="197798A3" w14:textId="77777777" w:rsidR="00AB58A4" w:rsidRDefault="00AB58A4" w:rsidP="00AB58A4">
      <w:pPr>
        <w:pStyle w:val="Legenda"/>
        <w:jc w:val="center"/>
      </w:pPr>
    </w:p>
    <w:p w14:paraId="1C276B46" w14:textId="77777777" w:rsidR="00AB58A4" w:rsidRDefault="00AB58A4" w:rsidP="00AB58A4">
      <w:pPr>
        <w:pStyle w:val="Legenda"/>
        <w:jc w:val="center"/>
      </w:pPr>
    </w:p>
    <w:p w14:paraId="4FE8A122" w14:textId="77777777" w:rsidR="006B5094" w:rsidRPr="006B5094" w:rsidRDefault="006B5094" w:rsidP="006B5094"/>
    <w:p w14:paraId="2F4B2FE7" w14:textId="77777777" w:rsidR="00AB58A4" w:rsidRDefault="00AB58A4" w:rsidP="00AB58A4">
      <w:pPr>
        <w:pStyle w:val="Legenda"/>
        <w:jc w:val="center"/>
      </w:pPr>
    </w:p>
    <w:p w14:paraId="727971BA" w14:textId="77777777" w:rsidR="00AB58A4" w:rsidRDefault="00AB58A4" w:rsidP="00AB58A4">
      <w:pPr>
        <w:pStyle w:val="Legenda"/>
        <w:jc w:val="center"/>
      </w:pPr>
    </w:p>
    <w:p w14:paraId="380CF158" w14:textId="77777777" w:rsidR="00AB58A4" w:rsidRDefault="00AB58A4" w:rsidP="00AB58A4">
      <w:pPr>
        <w:pStyle w:val="Legenda"/>
        <w:jc w:val="center"/>
      </w:pPr>
    </w:p>
    <w:p w14:paraId="64BEEA74" w14:textId="0A9EDDB7" w:rsidR="00AB58A4" w:rsidRDefault="00AB58A4" w:rsidP="00AB58A4">
      <w:pPr>
        <w:pStyle w:val="Legenda"/>
        <w:jc w:val="center"/>
        <w:rPr>
          <w:rFonts w:ascii="Arial" w:eastAsia="Arial" w:hAnsi="Arial" w:cs="Arial"/>
          <w:sz w:val="20"/>
          <w:szCs w:val="20"/>
        </w:rPr>
      </w:pPr>
      <w:bookmarkStart w:id="19" w:name="_Ref126265127"/>
      <w:bookmarkStart w:id="20" w:name="_Toc126265777"/>
      <w:r>
        <w:t xml:space="preserve">Figura </w:t>
      </w:r>
      <w:fldSimple w:instr=" SEQ Figura \* ARABIC ">
        <w:r w:rsidR="00122AB0">
          <w:rPr>
            <w:noProof/>
          </w:rPr>
          <w:t>9</w:t>
        </w:r>
      </w:fldSimple>
      <w:bookmarkEnd w:id="19"/>
      <w:r>
        <w:t>-</w:t>
      </w:r>
      <w:r w:rsidRPr="0035179F">
        <w:t>Visão geral da concepção do aplicativo AMU.</w:t>
      </w:r>
      <w:bookmarkEnd w:id="20"/>
    </w:p>
    <w:p w14:paraId="000001DA" w14:textId="77777777" w:rsidR="002138E9" w:rsidRDefault="006C62FE">
      <w:pPr>
        <w:jc w:val="center"/>
      </w:pPr>
      <w:r>
        <w:rPr>
          <w:noProof/>
        </w:rPr>
        <w:lastRenderedPageBreak/>
        <w:drawing>
          <wp:inline distT="0" distB="0" distL="0" distR="0">
            <wp:extent cx="5399912" cy="4295140"/>
            <wp:effectExtent l="12700" t="12700" r="12700" b="12700"/>
            <wp:docPr id="7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399912" cy="4295140"/>
                    </a:xfrm>
                    <a:prstGeom prst="rect">
                      <a:avLst/>
                    </a:prstGeom>
                    <a:ln w="12700">
                      <a:solidFill>
                        <a:srgbClr val="000000"/>
                      </a:solidFill>
                      <a:prstDash val="solid"/>
                    </a:ln>
                  </pic:spPr>
                </pic:pic>
              </a:graphicData>
            </a:graphic>
          </wp:inline>
        </w:drawing>
      </w:r>
    </w:p>
    <w:p w14:paraId="000001DB" w14:textId="77777777" w:rsidR="002138E9" w:rsidRDefault="006C62FE">
      <w:pPr>
        <w:spacing w:line="360" w:lineRule="auto"/>
        <w:jc w:val="center"/>
        <w:rPr>
          <w:rFonts w:ascii="Arial" w:eastAsia="Arial" w:hAnsi="Arial" w:cs="Arial"/>
        </w:rPr>
      </w:pPr>
      <w:r>
        <w:rPr>
          <w:rFonts w:ascii="Arial" w:eastAsia="Arial" w:hAnsi="Arial" w:cs="Arial"/>
          <w:sz w:val="20"/>
          <w:szCs w:val="20"/>
        </w:rPr>
        <w:t>Fonte: o autor</w:t>
      </w:r>
    </w:p>
    <w:p w14:paraId="000001DC" w14:textId="63A7FAEC"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Através da </w:t>
      </w:r>
      <w:r w:rsidRPr="00AB58A4">
        <w:rPr>
          <w:rFonts w:ascii="Arial" w:hAnsi="Arial" w:cs="Arial"/>
          <w:sz w:val="24"/>
          <w:szCs w:val="24"/>
        </w:rPr>
        <w:t xml:space="preserve">Figura </w:t>
      </w:r>
      <w:r>
        <w:rPr>
          <w:rFonts w:ascii="Arial" w:eastAsia="Arial" w:hAnsi="Arial" w:cs="Arial"/>
          <w:sz w:val="24"/>
          <w:szCs w:val="24"/>
        </w:rPr>
        <w:t>pode-se observar os principais elementos do AMU, ou seja:</w:t>
      </w:r>
    </w:p>
    <w:p w14:paraId="000001DD"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Cliente</w:t>
      </w:r>
    </w:p>
    <w:p w14:paraId="000001DE"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Barramento de Serviços</w:t>
      </w:r>
    </w:p>
    <w:p w14:paraId="000001DF"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Bulário Eletrônico</w:t>
      </w:r>
    </w:p>
    <w:p w14:paraId="000001E0" w14:textId="77777777" w:rsidR="002138E9" w:rsidRDefault="006C62FE">
      <w:pPr>
        <w:numPr>
          <w:ilvl w:val="0"/>
          <w:numId w:val="11"/>
        </w:numPr>
        <w:spacing w:after="0" w:line="360" w:lineRule="auto"/>
        <w:rPr>
          <w:rFonts w:ascii="Arial" w:eastAsia="Arial" w:hAnsi="Arial" w:cs="Arial"/>
          <w:sz w:val="24"/>
          <w:szCs w:val="24"/>
        </w:rPr>
      </w:pPr>
      <w:r>
        <w:rPr>
          <w:rFonts w:ascii="Arial" w:eastAsia="Arial" w:hAnsi="Arial" w:cs="Arial"/>
          <w:sz w:val="24"/>
          <w:szCs w:val="24"/>
        </w:rPr>
        <w:t>Interface de Integração de Usuário</w:t>
      </w:r>
    </w:p>
    <w:p w14:paraId="000001E1" w14:textId="77777777" w:rsidR="002138E9" w:rsidRDefault="006C62FE">
      <w:pPr>
        <w:numPr>
          <w:ilvl w:val="0"/>
          <w:numId w:val="11"/>
        </w:numPr>
        <w:spacing w:line="360" w:lineRule="auto"/>
        <w:rPr>
          <w:rFonts w:ascii="Arial" w:eastAsia="Arial" w:hAnsi="Arial" w:cs="Arial"/>
          <w:sz w:val="24"/>
          <w:szCs w:val="24"/>
        </w:rPr>
      </w:pPr>
      <w:r>
        <w:rPr>
          <w:rFonts w:ascii="Arial" w:eastAsia="Arial" w:hAnsi="Arial" w:cs="Arial"/>
          <w:sz w:val="24"/>
          <w:szCs w:val="24"/>
        </w:rPr>
        <w:t>Interface de Acesso ao Banco de Dados</w:t>
      </w:r>
    </w:p>
    <w:p w14:paraId="000001E2"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Esses elementos são descritos da forma como segue:</w:t>
      </w:r>
    </w:p>
    <w:p w14:paraId="000001E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3.5.1. Cliente</w:t>
      </w:r>
    </w:p>
    <w:p w14:paraId="000001E4" w14:textId="7FFE4050" w:rsidR="002138E9" w:rsidRPr="00AB58A4" w:rsidRDefault="006C62FE">
      <w:pPr>
        <w:spacing w:line="360" w:lineRule="auto"/>
        <w:ind w:left="360" w:firstLine="348"/>
        <w:jc w:val="both"/>
        <w:rPr>
          <w:rFonts w:ascii="Arial" w:hAnsi="Arial" w:cs="Arial"/>
          <w:sz w:val="24"/>
          <w:szCs w:val="24"/>
        </w:rPr>
      </w:pPr>
      <w:r>
        <w:rPr>
          <w:rFonts w:ascii="Arial" w:eastAsia="Arial" w:hAnsi="Arial" w:cs="Arial"/>
          <w:sz w:val="24"/>
          <w:szCs w:val="24"/>
        </w:rPr>
        <w:t xml:space="preserve">Objetivamente falando é qualquer interface ou recurso utilizado pelo usuário para consumir ou solicitar um serviço do aplicativo. Pode ser um formulário ou uma lista, bem como um serviço autônomo monitorando horários.  Os tipos de clientes </w:t>
      </w:r>
      <w:r>
        <w:rPr>
          <w:rFonts w:ascii="Arial" w:eastAsia="Arial" w:hAnsi="Arial" w:cs="Arial"/>
          <w:sz w:val="24"/>
          <w:szCs w:val="24"/>
        </w:rPr>
        <w:lastRenderedPageBreak/>
        <w:t xml:space="preserve">relacionados com o AMU são indicados 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_Ref126265127 </w:instrText>
      </w:r>
      <w:r w:rsidR="006B5094">
        <w:rPr>
          <w:rFonts w:ascii="Arial" w:eastAsia="Arial" w:hAnsi="Arial" w:cs="Arial"/>
          <w:sz w:val="24"/>
          <w:szCs w:val="24"/>
        </w:rPr>
        <w:fldChar w:fldCharType="separate"/>
      </w:r>
      <w:r w:rsidR="006B5094">
        <w:t xml:space="preserve">Figura </w:t>
      </w:r>
      <w:r w:rsidR="006B5094">
        <w:rPr>
          <w:noProof/>
        </w:rPr>
        <w:t>9</w:t>
      </w:r>
      <w:r w:rsidR="006B5094">
        <w:rPr>
          <w:rFonts w:ascii="Arial" w:eastAsia="Arial" w:hAnsi="Arial" w:cs="Arial"/>
          <w:sz w:val="24"/>
          <w:szCs w:val="24"/>
        </w:rPr>
        <w:fldChar w:fldCharType="end"/>
      </w:r>
      <w:r>
        <w:rPr>
          <w:rFonts w:ascii="Arial" w:eastAsia="Arial" w:hAnsi="Arial" w:cs="Arial"/>
          <w:sz w:val="24"/>
          <w:szCs w:val="24"/>
        </w:rPr>
        <w:t xml:space="preserve"> e detalhados </w:t>
      </w:r>
      <w:r w:rsidRPr="00AB58A4">
        <w:rPr>
          <w:rFonts w:ascii="Arial" w:hAnsi="Arial" w:cs="Arial"/>
          <w:sz w:val="24"/>
          <w:szCs w:val="24"/>
        </w:rPr>
        <w:t xml:space="preserve">nas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a </w:t>
      </w:r>
      <w:r w:rsidR="006B5094">
        <w:rPr>
          <w:rFonts w:ascii="Arial" w:hAnsi="Arial" w:cs="Arial"/>
          <w:sz w:val="24"/>
          <w:szCs w:val="24"/>
        </w:rPr>
        <w:fldChar w:fldCharType="begin"/>
      </w:r>
      <w:r w:rsidR="006B5094">
        <w:rPr>
          <w:rFonts w:ascii="Arial" w:hAnsi="Arial" w:cs="Arial"/>
          <w:sz w:val="24"/>
          <w:szCs w:val="24"/>
        </w:rPr>
        <w:instrText xml:space="preserve"> REF _Ref126265186 </w:instrText>
      </w:r>
      <w:r w:rsidR="006B5094">
        <w:rPr>
          <w:rFonts w:ascii="Arial" w:hAnsi="Arial" w:cs="Arial"/>
          <w:sz w:val="24"/>
          <w:szCs w:val="24"/>
        </w:rPr>
        <w:fldChar w:fldCharType="separate"/>
      </w:r>
      <w:r w:rsidR="006B5094">
        <w:t xml:space="preserve">Figura </w:t>
      </w:r>
      <w:r w:rsidR="006B5094">
        <w:rPr>
          <w:noProof/>
        </w:rPr>
        <w:t>12</w:t>
      </w:r>
      <w:r w:rsidR="006B5094">
        <w:rPr>
          <w:rFonts w:ascii="Arial" w:hAnsi="Arial" w:cs="Arial"/>
          <w:sz w:val="24"/>
          <w:szCs w:val="24"/>
        </w:rPr>
        <w:fldChar w:fldCharType="end"/>
      </w:r>
      <w:r w:rsidRPr="00AB58A4">
        <w:rPr>
          <w:rFonts w:ascii="Arial" w:hAnsi="Arial" w:cs="Arial"/>
          <w:sz w:val="24"/>
          <w:szCs w:val="24"/>
        </w:rPr>
        <w:t>.</w:t>
      </w:r>
    </w:p>
    <w:p w14:paraId="000001E5" w14:textId="7C504AB8" w:rsidR="002138E9" w:rsidRDefault="006C62FE" w:rsidP="00C345A6">
      <w:pPr>
        <w:ind w:firstLine="708"/>
      </w:pPr>
      <w:r w:rsidRPr="00AB58A4">
        <w:rPr>
          <w:rFonts w:ascii="Arial" w:hAnsi="Arial" w:cs="Arial"/>
          <w:sz w:val="24"/>
          <w:szCs w:val="24"/>
        </w:rPr>
        <w:t xml:space="preserve">A </w:t>
      </w:r>
      <w:r w:rsidR="006B5094">
        <w:rPr>
          <w:rFonts w:ascii="Arial" w:hAnsi="Arial" w:cs="Arial"/>
          <w:sz w:val="24"/>
          <w:szCs w:val="24"/>
        </w:rPr>
        <w:fldChar w:fldCharType="begin"/>
      </w:r>
      <w:r w:rsidR="006B5094">
        <w:rPr>
          <w:rFonts w:ascii="Arial" w:hAnsi="Arial" w:cs="Arial"/>
          <w:sz w:val="24"/>
          <w:szCs w:val="24"/>
        </w:rPr>
        <w:instrText xml:space="preserve"> REF _Ref126265170 </w:instrText>
      </w:r>
      <w:r w:rsidR="006B5094">
        <w:rPr>
          <w:rFonts w:ascii="Arial" w:hAnsi="Arial" w:cs="Arial"/>
          <w:sz w:val="24"/>
          <w:szCs w:val="24"/>
        </w:rPr>
        <w:fldChar w:fldCharType="separate"/>
      </w:r>
      <w:r w:rsidR="006B5094">
        <w:t xml:space="preserve">Figura </w:t>
      </w:r>
      <w:r w:rsidR="006B5094">
        <w:rPr>
          <w:noProof/>
        </w:rPr>
        <w:t>10</w:t>
      </w:r>
      <w:r w:rsidR="006B5094">
        <w:rPr>
          <w:rFonts w:ascii="Arial" w:hAnsi="Arial" w:cs="Arial"/>
          <w:sz w:val="24"/>
          <w:szCs w:val="24"/>
        </w:rPr>
        <w:fldChar w:fldCharType="end"/>
      </w:r>
      <w:r w:rsidRPr="00AB58A4">
        <w:rPr>
          <w:rFonts w:ascii="Arial" w:hAnsi="Arial" w:cs="Arial"/>
          <w:sz w:val="24"/>
          <w:szCs w:val="24"/>
        </w:rPr>
        <w:t xml:space="preserve"> </w:t>
      </w:r>
      <w:r w:rsidR="00AB58A4" w:rsidRPr="00AB58A4">
        <w:rPr>
          <w:rFonts w:ascii="Arial" w:hAnsi="Arial" w:cs="Arial"/>
          <w:sz w:val="24"/>
          <w:szCs w:val="24"/>
        </w:rPr>
        <w:t>representa janelas</w:t>
      </w:r>
      <w:r w:rsidRPr="00AB58A4">
        <w:rPr>
          <w:rFonts w:ascii="Arial" w:hAnsi="Arial" w:cs="Arial"/>
          <w:sz w:val="24"/>
          <w:szCs w:val="24"/>
        </w:rPr>
        <w:t xml:space="preserve"> de entrada de dados no AMU, como: cadastro de usuário/cadastro de medicamento ou cadastro de perfil</w:t>
      </w:r>
      <w:r>
        <w:t>.</w:t>
      </w:r>
    </w:p>
    <w:p w14:paraId="3D3247F9" w14:textId="14061BED" w:rsidR="00C345A6" w:rsidRDefault="00C345A6" w:rsidP="00C345A6">
      <w:pPr>
        <w:pStyle w:val="Legenda"/>
        <w:jc w:val="center"/>
        <w:rPr>
          <w:rFonts w:ascii="Arial" w:eastAsia="Arial" w:hAnsi="Arial" w:cs="Arial"/>
          <w:sz w:val="20"/>
          <w:szCs w:val="20"/>
        </w:rPr>
      </w:pPr>
      <w:bookmarkStart w:id="21" w:name="_Ref126265170"/>
      <w:bookmarkStart w:id="22" w:name="_Toc126265778"/>
      <w:r>
        <w:t xml:space="preserve">Figura </w:t>
      </w:r>
      <w:fldSimple w:instr=" SEQ Figura \* ARABIC ">
        <w:r w:rsidR="00122AB0">
          <w:rPr>
            <w:noProof/>
          </w:rPr>
          <w:t>10</w:t>
        </w:r>
      </w:fldSimple>
      <w:bookmarkEnd w:id="21"/>
      <w:r>
        <w:t>-</w:t>
      </w:r>
      <w:r w:rsidRPr="005D6BA1">
        <w:t>Entrada de Dados</w:t>
      </w:r>
      <w:bookmarkEnd w:id="22"/>
    </w:p>
    <w:p w14:paraId="000001E7" w14:textId="77777777" w:rsidR="002138E9" w:rsidRDefault="006C62FE" w:rsidP="00243F57">
      <w:pPr>
        <w:jc w:val="center"/>
      </w:pPr>
      <w:r>
        <w:rPr>
          <w:noProof/>
        </w:rPr>
        <w:drawing>
          <wp:inline distT="114300" distB="114300" distL="114300" distR="114300">
            <wp:extent cx="781050" cy="657225"/>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781050" cy="657225"/>
                    </a:xfrm>
                    <a:prstGeom prst="rect">
                      <a:avLst/>
                    </a:prstGeom>
                    <a:ln/>
                  </pic:spPr>
                </pic:pic>
              </a:graphicData>
            </a:graphic>
          </wp:inline>
        </w:drawing>
      </w:r>
    </w:p>
    <w:p w14:paraId="000001E8" w14:textId="251B831B" w:rsidR="002138E9" w:rsidRDefault="006C62FE" w:rsidP="00243F57">
      <w:pPr>
        <w:jc w:val="center"/>
        <w:rPr>
          <w:rFonts w:ascii="Arial" w:eastAsia="Arial" w:hAnsi="Arial" w:cs="Arial"/>
          <w:sz w:val="20"/>
          <w:szCs w:val="20"/>
        </w:rPr>
      </w:pPr>
      <w:r>
        <w:rPr>
          <w:rFonts w:ascii="Arial" w:eastAsia="Arial" w:hAnsi="Arial" w:cs="Arial"/>
          <w:sz w:val="20"/>
          <w:szCs w:val="20"/>
        </w:rPr>
        <w:t xml:space="preserve">Fonte: </w:t>
      </w:r>
      <w:r w:rsidR="00C345A6">
        <w:rPr>
          <w:rFonts w:ascii="Arial" w:eastAsia="Arial" w:hAnsi="Arial" w:cs="Arial"/>
          <w:sz w:val="20"/>
          <w:szCs w:val="20"/>
        </w:rPr>
        <w:t>Autor</w:t>
      </w:r>
    </w:p>
    <w:p w14:paraId="000001E9" w14:textId="224F4248"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As </w:t>
      </w:r>
      <w:r w:rsidR="00C345A6">
        <w:rPr>
          <w:rFonts w:ascii="Arial" w:eastAsia="Arial" w:hAnsi="Arial" w:cs="Arial"/>
          <w:sz w:val="24"/>
          <w:szCs w:val="24"/>
        </w:rPr>
        <w:t>janelas com</w:t>
      </w:r>
      <w:r>
        <w:rPr>
          <w:rFonts w:ascii="Arial" w:eastAsia="Arial" w:hAnsi="Arial" w:cs="Arial"/>
          <w:sz w:val="24"/>
          <w:szCs w:val="24"/>
        </w:rPr>
        <w:t xml:space="preserve"> as listas de dados no AMU, como: </w:t>
      </w:r>
      <w:r w:rsidR="00C345A6">
        <w:rPr>
          <w:rFonts w:ascii="Arial" w:eastAsia="Arial" w:hAnsi="Arial" w:cs="Arial"/>
          <w:sz w:val="24"/>
          <w:szCs w:val="24"/>
        </w:rPr>
        <w:t>a lista</w:t>
      </w:r>
      <w:r>
        <w:rPr>
          <w:rFonts w:ascii="Arial" w:eastAsia="Arial" w:hAnsi="Arial" w:cs="Arial"/>
          <w:sz w:val="24"/>
          <w:szCs w:val="24"/>
        </w:rPr>
        <w:t xml:space="preserve"> de medicamentos, lista de horários, lista de pesquisa da ANVISA, são representadas pela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_Ref126265218 </w:instrText>
      </w:r>
      <w:r w:rsidR="006B5094">
        <w:rPr>
          <w:rFonts w:ascii="Arial" w:eastAsia="Arial" w:hAnsi="Arial" w:cs="Arial"/>
          <w:sz w:val="24"/>
          <w:szCs w:val="24"/>
        </w:rPr>
        <w:fldChar w:fldCharType="separate"/>
      </w:r>
      <w:r w:rsidR="006B5094">
        <w:t xml:space="preserve">Figura </w:t>
      </w:r>
      <w:r w:rsidR="006B5094">
        <w:rPr>
          <w:noProof/>
        </w:rPr>
        <w:t>11</w:t>
      </w:r>
      <w:r w:rsidR="006B5094">
        <w:rPr>
          <w:rFonts w:ascii="Arial" w:eastAsia="Arial" w:hAnsi="Arial" w:cs="Arial"/>
          <w:sz w:val="24"/>
          <w:szCs w:val="24"/>
        </w:rPr>
        <w:fldChar w:fldCharType="end"/>
      </w:r>
      <w:r w:rsidRPr="00C345A6">
        <w:rPr>
          <w:rFonts w:ascii="Arial" w:hAnsi="Arial" w:cs="Arial"/>
          <w:sz w:val="24"/>
          <w:szCs w:val="24"/>
        </w:rPr>
        <w:t>.</w:t>
      </w:r>
    </w:p>
    <w:p w14:paraId="640A1209" w14:textId="7E9DCD93" w:rsidR="00243F57" w:rsidRDefault="00243F57" w:rsidP="00243F57">
      <w:pPr>
        <w:pStyle w:val="Legenda"/>
        <w:jc w:val="center"/>
        <w:rPr>
          <w:rFonts w:ascii="Arial" w:eastAsia="Arial" w:hAnsi="Arial" w:cs="Arial"/>
          <w:sz w:val="20"/>
          <w:szCs w:val="20"/>
        </w:rPr>
      </w:pPr>
      <w:bookmarkStart w:id="23" w:name="_Ref126265218"/>
      <w:bookmarkStart w:id="24" w:name="_Toc126265779"/>
      <w:r>
        <w:t xml:space="preserve">Figura </w:t>
      </w:r>
      <w:fldSimple w:instr=" SEQ Figura \* ARABIC ">
        <w:r w:rsidR="00122AB0">
          <w:rPr>
            <w:noProof/>
          </w:rPr>
          <w:t>11</w:t>
        </w:r>
      </w:fldSimple>
      <w:bookmarkEnd w:id="23"/>
      <w:r>
        <w:t>-</w:t>
      </w:r>
      <w:r w:rsidRPr="006177CE">
        <w:t>Listas de Pesquisa</w:t>
      </w:r>
      <w:bookmarkEnd w:id="24"/>
    </w:p>
    <w:p w14:paraId="000001EC" w14:textId="28B09D89" w:rsidR="002138E9" w:rsidRDefault="006C62FE" w:rsidP="00243F57">
      <w:pPr>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485775" cy="581025"/>
            <wp:effectExtent l="0" t="0" r="0" b="0"/>
            <wp:docPr id="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85775" cy="581025"/>
                    </a:xfrm>
                    <a:prstGeom prst="rect">
                      <a:avLst/>
                    </a:prstGeom>
                    <a:ln/>
                  </pic:spPr>
                </pic:pic>
              </a:graphicData>
            </a:graphic>
          </wp:inline>
        </w:drawing>
      </w:r>
    </w:p>
    <w:p w14:paraId="000001ED" w14:textId="12CB0844" w:rsidR="002138E9" w:rsidRDefault="006C62FE" w:rsidP="00243F57">
      <w:pPr>
        <w:jc w:val="center"/>
        <w:rPr>
          <w:rFonts w:ascii="Arial" w:eastAsia="Arial" w:hAnsi="Arial" w:cs="Arial"/>
          <w:sz w:val="20"/>
          <w:szCs w:val="20"/>
          <w:highlight w:val="green"/>
        </w:rPr>
      </w:pPr>
      <w:r>
        <w:rPr>
          <w:rFonts w:ascii="Arial" w:eastAsia="Arial" w:hAnsi="Arial" w:cs="Arial"/>
          <w:sz w:val="20"/>
          <w:szCs w:val="20"/>
        </w:rPr>
        <w:t xml:space="preserve">Fonte: </w:t>
      </w:r>
      <w:r w:rsidR="00C345A6" w:rsidRPr="00C345A6">
        <w:t>Autor</w:t>
      </w:r>
    </w:p>
    <w:p w14:paraId="000001EE" w14:textId="187AC73C" w:rsidR="002138E9" w:rsidRDefault="006C62FE">
      <w:pPr>
        <w:spacing w:line="360" w:lineRule="auto"/>
        <w:ind w:left="360" w:firstLine="360"/>
        <w:jc w:val="both"/>
        <w:rPr>
          <w:rFonts w:ascii="Arial" w:eastAsia="Arial" w:hAnsi="Arial" w:cs="Arial"/>
          <w:sz w:val="24"/>
          <w:szCs w:val="24"/>
        </w:rPr>
      </w:pPr>
      <w:r>
        <w:rPr>
          <w:rFonts w:ascii="Arial" w:eastAsia="Arial" w:hAnsi="Arial" w:cs="Arial"/>
          <w:sz w:val="24"/>
          <w:szCs w:val="24"/>
        </w:rPr>
        <w:t xml:space="preserve">Na </w:t>
      </w:r>
      <w:r w:rsidR="006B5094">
        <w:rPr>
          <w:rFonts w:ascii="Arial" w:eastAsia="Arial" w:hAnsi="Arial" w:cs="Arial"/>
          <w:sz w:val="24"/>
          <w:szCs w:val="24"/>
        </w:rPr>
        <w:fldChar w:fldCharType="begin"/>
      </w:r>
      <w:r w:rsidR="006B5094">
        <w:rPr>
          <w:rFonts w:ascii="Arial" w:eastAsia="Arial" w:hAnsi="Arial" w:cs="Arial"/>
          <w:sz w:val="24"/>
          <w:szCs w:val="24"/>
        </w:rPr>
        <w:instrText xml:space="preserve"> REF _Ref126265186 </w:instrText>
      </w:r>
      <w:r w:rsidR="006B5094">
        <w:rPr>
          <w:rFonts w:ascii="Arial" w:eastAsia="Arial" w:hAnsi="Arial" w:cs="Arial"/>
          <w:sz w:val="24"/>
          <w:szCs w:val="24"/>
        </w:rPr>
        <w:fldChar w:fldCharType="separate"/>
      </w:r>
      <w:r w:rsidR="006B5094">
        <w:t xml:space="preserve">Figura </w:t>
      </w:r>
      <w:r w:rsidR="006B5094">
        <w:rPr>
          <w:noProof/>
        </w:rPr>
        <w:t>12</w:t>
      </w:r>
      <w:r w:rsidR="006B5094">
        <w:rPr>
          <w:rFonts w:ascii="Arial" w:eastAsia="Arial" w:hAnsi="Arial" w:cs="Arial"/>
          <w:sz w:val="24"/>
          <w:szCs w:val="24"/>
        </w:rPr>
        <w:fldChar w:fldCharType="end"/>
      </w:r>
      <w:r w:rsidR="006B5094">
        <w:rPr>
          <w:rFonts w:ascii="Arial" w:eastAsia="Arial" w:hAnsi="Arial" w:cs="Arial"/>
          <w:sz w:val="24"/>
          <w:szCs w:val="24"/>
        </w:rPr>
        <w:t xml:space="preserve"> </w:t>
      </w:r>
      <w:r>
        <w:rPr>
          <w:rFonts w:ascii="Arial" w:eastAsia="Arial" w:hAnsi="Arial" w:cs="Arial"/>
          <w:sz w:val="24"/>
          <w:szCs w:val="24"/>
        </w:rPr>
        <w:t xml:space="preserve">estão representadas as rotinas no AMU onde não existem interações do usuário, como por exemplo: a rotina que verifica um alarme. </w:t>
      </w:r>
    </w:p>
    <w:p w14:paraId="4A743C3E" w14:textId="73A8AAE2" w:rsidR="00243F57" w:rsidRDefault="00243F57" w:rsidP="00243F57">
      <w:pPr>
        <w:pStyle w:val="Legenda"/>
        <w:jc w:val="center"/>
        <w:rPr>
          <w:rFonts w:ascii="Arial" w:eastAsia="Arial" w:hAnsi="Arial" w:cs="Arial"/>
          <w:sz w:val="20"/>
          <w:szCs w:val="20"/>
        </w:rPr>
      </w:pPr>
      <w:bookmarkStart w:id="25" w:name="_Ref126265186"/>
      <w:bookmarkStart w:id="26" w:name="_Toc126265780"/>
      <w:r>
        <w:t xml:space="preserve">Figura </w:t>
      </w:r>
      <w:fldSimple w:instr=" SEQ Figura \* ARABIC ">
        <w:r w:rsidR="00122AB0">
          <w:rPr>
            <w:noProof/>
          </w:rPr>
          <w:t>12</w:t>
        </w:r>
      </w:fldSimple>
      <w:bookmarkEnd w:id="25"/>
      <w:r>
        <w:t>-</w:t>
      </w:r>
      <w:r w:rsidRPr="003745C4">
        <w:t>Processos Autônomos</w:t>
      </w:r>
      <w:bookmarkEnd w:id="26"/>
    </w:p>
    <w:p w14:paraId="000001F0" w14:textId="77777777" w:rsidR="002138E9" w:rsidRDefault="006C62FE" w:rsidP="00243F57">
      <w:pPr>
        <w:jc w:val="center"/>
      </w:pPr>
      <w:r>
        <w:rPr>
          <w:noProof/>
        </w:rPr>
        <w:drawing>
          <wp:inline distT="114300" distB="114300" distL="114300" distR="114300">
            <wp:extent cx="619125" cy="59055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619125" cy="590550"/>
                    </a:xfrm>
                    <a:prstGeom prst="rect">
                      <a:avLst/>
                    </a:prstGeom>
                    <a:ln/>
                  </pic:spPr>
                </pic:pic>
              </a:graphicData>
            </a:graphic>
          </wp:inline>
        </w:drawing>
      </w:r>
    </w:p>
    <w:p w14:paraId="000001F1" w14:textId="77777777" w:rsidR="002138E9" w:rsidRDefault="006C62FE" w:rsidP="00243F57">
      <w:pPr>
        <w:jc w:val="center"/>
        <w:rPr>
          <w:rFonts w:ascii="Arial" w:eastAsia="Arial" w:hAnsi="Arial" w:cs="Arial"/>
        </w:rPr>
      </w:pPr>
      <w:r>
        <w:rPr>
          <w:rFonts w:ascii="Arial" w:eastAsia="Arial" w:hAnsi="Arial" w:cs="Arial"/>
          <w:sz w:val="20"/>
          <w:szCs w:val="20"/>
        </w:rPr>
        <w:t>Fonte: Autor</w:t>
      </w:r>
    </w:p>
    <w:p w14:paraId="000001F2" w14:textId="77777777" w:rsidR="002138E9" w:rsidRDefault="002138E9"/>
    <w:p w14:paraId="000001F3"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3.5.2. Barramento de Serviços</w:t>
      </w:r>
    </w:p>
    <w:p w14:paraId="000001F4" w14:textId="7CCFE841" w:rsidR="002138E9" w:rsidRDefault="006C62FE">
      <w:pPr>
        <w:spacing w:line="360" w:lineRule="auto"/>
        <w:ind w:firstLine="708"/>
        <w:jc w:val="both"/>
      </w:pPr>
      <w:r>
        <w:rPr>
          <w:rFonts w:ascii="Arial" w:eastAsia="Arial" w:hAnsi="Arial" w:cs="Arial"/>
          <w:sz w:val="24"/>
          <w:szCs w:val="24"/>
        </w:rPr>
        <w:t xml:space="preserve">A indicação do barramento de serviços indicada na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objetiva criar uma interface de acesso a todos os recursos do aplicativo. Para essa tarefa, utilizamos um padrão de projeto conhecido como “</w:t>
      </w:r>
      <w:proofErr w:type="spellStart"/>
      <w:r>
        <w:rPr>
          <w:rFonts w:ascii="Arial" w:eastAsia="Arial" w:hAnsi="Arial" w:cs="Arial"/>
          <w:sz w:val="24"/>
          <w:szCs w:val="24"/>
        </w:rPr>
        <w:t>Facade</w:t>
      </w:r>
      <w:proofErr w:type="spellEnd"/>
      <w:r>
        <w:rPr>
          <w:rFonts w:ascii="Arial" w:eastAsia="Arial" w:hAnsi="Arial" w:cs="Arial"/>
          <w:sz w:val="24"/>
          <w:szCs w:val="24"/>
        </w:rPr>
        <w:t>”. O padrão “</w:t>
      </w:r>
      <w:proofErr w:type="spellStart"/>
      <w:r>
        <w:rPr>
          <w:rFonts w:ascii="Arial" w:eastAsia="Arial" w:hAnsi="Arial" w:cs="Arial"/>
          <w:sz w:val="24"/>
          <w:szCs w:val="24"/>
        </w:rPr>
        <w:t>Facade</w:t>
      </w:r>
      <w:proofErr w:type="spellEnd"/>
      <w:r>
        <w:rPr>
          <w:rFonts w:ascii="Arial" w:eastAsia="Arial" w:hAnsi="Arial" w:cs="Arial"/>
          <w:sz w:val="24"/>
          <w:szCs w:val="24"/>
        </w:rPr>
        <w:t>” (pronuncia-se "</w:t>
      </w:r>
      <w:proofErr w:type="spellStart"/>
      <w:r>
        <w:rPr>
          <w:rFonts w:ascii="Arial" w:eastAsia="Arial" w:hAnsi="Arial" w:cs="Arial"/>
          <w:sz w:val="24"/>
          <w:szCs w:val="24"/>
        </w:rPr>
        <w:t>façade</w:t>
      </w:r>
      <w:proofErr w:type="spellEnd"/>
      <w:r>
        <w:rPr>
          <w:rFonts w:ascii="Arial" w:eastAsia="Arial" w:hAnsi="Arial" w:cs="Arial"/>
          <w:sz w:val="24"/>
          <w:szCs w:val="24"/>
        </w:rPr>
        <w:t xml:space="preserv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(EDUARDO GUERRA, 2012). </w:t>
      </w:r>
      <w:r w:rsidR="00D166E8">
        <w:rPr>
          <w:rFonts w:ascii="Arial" w:eastAsia="Arial" w:hAnsi="Arial" w:cs="Arial"/>
          <w:sz w:val="24"/>
          <w:szCs w:val="24"/>
        </w:rPr>
        <w:t xml:space="preserve">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_Ref126265410 </w:instrText>
      </w:r>
      <w:r w:rsidR="00D166E8">
        <w:rPr>
          <w:rFonts w:ascii="Arial" w:eastAsia="Arial" w:hAnsi="Arial" w:cs="Arial"/>
          <w:sz w:val="24"/>
          <w:szCs w:val="24"/>
        </w:rPr>
        <w:fldChar w:fldCharType="separate"/>
      </w:r>
      <w:r w:rsidR="00D166E8">
        <w:t xml:space="preserve">Figura </w:t>
      </w:r>
      <w:r w:rsidR="00D166E8">
        <w:rPr>
          <w:noProof/>
        </w:rPr>
        <w:t>13</w:t>
      </w:r>
      <w:r w:rsidR="00D166E8">
        <w:rPr>
          <w:rFonts w:ascii="Arial" w:eastAsia="Arial" w:hAnsi="Arial" w:cs="Arial"/>
          <w:sz w:val="24"/>
          <w:szCs w:val="24"/>
        </w:rPr>
        <w:fldChar w:fldCharType="end"/>
      </w:r>
      <w:r>
        <w:rPr>
          <w:rFonts w:ascii="Arial" w:eastAsia="Arial" w:hAnsi="Arial" w:cs="Arial"/>
          <w:sz w:val="24"/>
          <w:szCs w:val="24"/>
        </w:rPr>
        <w:t xml:space="preserve"> mostra um barramento de serviços padrão com a </w:t>
      </w:r>
      <w:r>
        <w:rPr>
          <w:rFonts w:ascii="Arial" w:eastAsia="Arial" w:hAnsi="Arial" w:cs="Arial"/>
          <w:sz w:val="24"/>
          <w:szCs w:val="24"/>
        </w:rPr>
        <w:lastRenderedPageBreak/>
        <w:t xml:space="preserve">representação da interface de barramento de serviços padrão entre as requisições vinda dos clientes e os serviços disponíveis.  As setas indicam o fluxo das mensagens de envio / resposta (IBM CLOUD EDUCATION, 2019). </w:t>
      </w:r>
    </w:p>
    <w:p w14:paraId="6E52D034" w14:textId="65D0996A" w:rsidR="00D166E8" w:rsidRDefault="00D166E8" w:rsidP="00D166E8">
      <w:pPr>
        <w:pStyle w:val="Legenda"/>
        <w:jc w:val="center"/>
        <w:rPr>
          <w:rFonts w:ascii="Arial" w:eastAsia="Arial" w:hAnsi="Arial" w:cs="Arial"/>
          <w:sz w:val="20"/>
          <w:szCs w:val="20"/>
        </w:rPr>
      </w:pPr>
      <w:bookmarkStart w:id="27" w:name="_Ref126265410"/>
      <w:bookmarkStart w:id="28" w:name="_Toc126265781"/>
      <w:r>
        <w:t xml:space="preserve">Figura </w:t>
      </w:r>
      <w:fldSimple w:instr=" SEQ Figura \* ARABIC ">
        <w:r w:rsidR="00122AB0">
          <w:rPr>
            <w:noProof/>
          </w:rPr>
          <w:t>13</w:t>
        </w:r>
      </w:fldSimple>
      <w:bookmarkEnd w:id="27"/>
      <w:r>
        <w:t>-</w:t>
      </w:r>
      <w:r w:rsidRPr="00097AA2">
        <w:t>Representa o barramento de serviços</w:t>
      </w:r>
      <w:bookmarkEnd w:id="28"/>
    </w:p>
    <w:p w14:paraId="000001F6" w14:textId="77777777" w:rsidR="002138E9" w:rsidRDefault="006C62FE">
      <w:pPr>
        <w:ind w:left="360" w:firstLine="348"/>
        <w:jc w:val="center"/>
      </w:pPr>
      <w:r>
        <w:rPr>
          <w:noProof/>
        </w:rPr>
        <w:drawing>
          <wp:inline distT="114300" distB="114300" distL="114300" distR="114300">
            <wp:extent cx="3645712" cy="542925"/>
            <wp:effectExtent l="12700" t="12700" r="12700" b="12700"/>
            <wp:docPr id="7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45712" cy="542925"/>
                    </a:xfrm>
                    <a:prstGeom prst="rect">
                      <a:avLst/>
                    </a:prstGeom>
                    <a:ln w="12700">
                      <a:solidFill>
                        <a:srgbClr val="000000"/>
                      </a:solidFill>
                      <a:prstDash val="solid"/>
                    </a:ln>
                  </pic:spPr>
                </pic:pic>
              </a:graphicData>
            </a:graphic>
          </wp:inline>
        </w:drawing>
      </w:r>
    </w:p>
    <w:p w14:paraId="000001F7"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8" w14:textId="77777777" w:rsidR="002138E9" w:rsidRDefault="002138E9">
      <w:pPr>
        <w:ind w:left="360" w:firstLine="348"/>
        <w:jc w:val="center"/>
      </w:pPr>
    </w:p>
    <w:p w14:paraId="000001F9" w14:textId="77777777" w:rsidR="002138E9" w:rsidRDefault="006C62FE">
      <w:pPr>
        <w:rPr>
          <w:rFonts w:ascii="Arial" w:eastAsia="Arial" w:hAnsi="Arial" w:cs="Arial"/>
          <w:b/>
          <w:sz w:val="24"/>
          <w:szCs w:val="24"/>
        </w:rPr>
      </w:pPr>
      <w:r>
        <w:rPr>
          <w:rFonts w:ascii="Arial" w:eastAsia="Arial" w:hAnsi="Arial" w:cs="Arial"/>
          <w:b/>
          <w:sz w:val="24"/>
          <w:szCs w:val="24"/>
        </w:rPr>
        <w:t>3.5.3. Interface de Integração Bulário Eletrônico</w:t>
      </w:r>
    </w:p>
    <w:p w14:paraId="000001FA" w14:textId="38787918"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Sempre </w:t>
      </w:r>
      <w:r w:rsidR="00D166E8">
        <w:rPr>
          <w:rFonts w:ascii="Arial" w:eastAsia="Arial" w:hAnsi="Arial" w:cs="Arial"/>
          <w:sz w:val="24"/>
          <w:szCs w:val="24"/>
        </w:rPr>
        <w:t>se referenciando</w:t>
      </w:r>
      <w:r>
        <w:rPr>
          <w:rFonts w:ascii="Arial" w:eastAsia="Arial" w:hAnsi="Arial" w:cs="Arial"/>
          <w:sz w:val="24"/>
          <w:szCs w:val="24"/>
        </w:rPr>
        <w:t xml:space="preserve"> à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_Ref126265127 </w:instrText>
      </w:r>
      <w:r w:rsidR="00D166E8">
        <w:rPr>
          <w:rFonts w:ascii="Arial" w:eastAsia="Arial" w:hAnsi="Arial" w:cs="Arial"/>
          <w:sz w:val="24"/>
          <w:szCs w:val="24"/>
        </w:rPr>
        <w:fldChar w:fldCharType="separate"/>
      </w:r>
      <w:r w:rsidR="00D166E8">
        <w:t xml:space="preserve">Figura </w:t>
      </w:r>
      <w:r w:rsidR="00D166E8">
        <w:rPr>
          <w:noProof/>
        </w:rPr>
        <w:t>9</w:t>
      </w:r>
      <w:r w:rsidR="00D166E8">
        <w:rPr>
          <w:rFonts w:ascii="Arial" w:eastAsia="Arial" w:hAnsi="Arial" w:cs="Arial"/>
          <w:sz w:val="24"/>
          <w:szCs w:val="24"/>
        </w:rPr>
        <w:fldChar w:fldCharType="end"/>
      </w:r>
      <w:r>
        <w:rPr>
          <w:rFonts w:ascii="Arial" w:eastAsia="Arial" w:hAnsi="Arial" w:cs="Arial"/>
          <w:sz w:val="24"/>
          <w:szCs w:val="24"/>
        </w:rPr>
        <w:t xml:space="preserve">, a interface de integração bulário eletrônico é o componente que possibilita criar uma ponte entre o serviço e as consultas às fontes de dados de medicamentos. No presente trabalho, utilizamos um padrão de projeto chamado </w:t>
      </w:r>
      <w:r>
        <w:rPr>
          <w:rFonts w:ascii="Arial" w:eastAsia="Arial" w:hAnsi="Arial" w:cs="Arial"/>
          <w:i/>
          <w:sz w:val="24"/>
          <w:szCs w:val="24"/>
        </w:rPr>
        <w:t>Strategy</w:t>
      </w:r>
      <w:r>
        <w:rPr>
          <w:rFonts w:ascii="Arial" w:eastAsia="Arial" w:hAnsi="Arial" w:cs="Arial"/>
          <w:sz w:val="24"/>
          <w:szCs w:val="24"/>
        </w:rPr>
        <w:t xml:space="preserve">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(EDUARDO GUERRA, 2012). A </w:t>
      </w:r>
      <w:r w:rsidR="00D166E8">
        <w:rPr>
          <w:rFonts w:ascii="Arial" w:eastAsia="Arial" w:hAnsi="Arial" w:cs="Arial"/>
          <w:sz w:val="24"/>
          <w:szCs w:val="24"/>
        </w:rPr>
        <w:fldChar w:fldCharType="begin"/>
      </w:r>
      <w:r w:rsidR="00D166E8">
        <w:rPr>
          <w:rFonts w:ascii="Arial" w:eastAsia="Arial" w:hAnsi="Arial" w:cs="Arial"/>
          <w:sz w:val="24"/>
          <w:szCs w:val="24"/>
        </w:rPr>
        <w:instrText xml:space="preserve"> REF _Ref126265515 </w:instrText>
      </w:r>
      <w:r w:rsidR="00D166E8">
        <w:rPr>
          <w:rFonts w:ascii="Arial" w:eastAsia="Arial" w:hAnsi="Arial" w:cs="Arial"/>
          <w:sz w:val="24"/>
          <w:szCs w:val="24"/>
        </w:rPr>
        <w:fldChar w:fldCharType="separate"/>
      </w:r>
      <w:r w:rsidR="00D166E8">
        <w:t xml:space="preserve">Figura </w:t>
      </w:r>
      <w:r w:rsidR="00D166E8">
        <w:rPr>
          <w:noProof/>
        </w:rPr>
        <w:t>14</w:t>
      </w:r>
      <w:r w:rsidR="00D166E8">
        <w:rPr>
          <w:rFonts w:ascii="Arial" w:eastAsia="Arial" w:hAnsi="Arial" w:cs="Arial"/>
          <w:sz w:val="24"/>
          <w:szCs w:val="24"/>
        </w:rPr>
        <w:fldChar w:fldCharType="end"/>
      </w:r>
      <w:r w:rsidR="00D166E8">
        <w:rPr>
          <w:rFonts w:ascii="Arial" w:eastAsia="Arial" w:hAnsi="Arial" w:cs="Arial"/>
          <w:sz w:val="24"/>
          <w:szCs w:val="24"/>
        </w:rPr>
        <w:t xml:space="preserve"> </w:t>
      </w:r>
      <w:r>
        <w:rPr>
          <w:rFonts w:ascii="Arial" w:eastAsia="Arial" w:hAnsi="Arial" w:cs="Arial"/>
          <w:sz w:val="24"/>
          <w:szCs w:val="24"/>
        </w:rPr>
        <w:t>representa graficamente a interface bulário eletrônico.</w:t>
      </w:r>
    </w:p>
    <w:p w14:paraId="680AAA08" w14:textId="24F0D04D" w:rsidR="00D166E8" w:rsidRDefault="00D166E8" w:rsidP="00D166E8">
      <w:pPr>
        <w:pStyle w:val="Legenda"/>
        <w:jc w:val="center"/>
        <w:rPr>
          <w:rFonts w:ascii="Arial" w:eastAsia="Arial" w:hAnsi="Arial" w:cs="Arial"/>
          <w:sz w:val="20"/>
          <w:szCs w:val="20"/>
          <w:shd w:val="clear" w:color="auto" w:fill="FF9900"/>
        </w:rPr>
      </w:pPr>
      <w:bookmarkStart w:id="29" w:name="_Ref126265515"/>
      <w:bookmarkStart w:id="30" w:name="_Toc126265782"/>
      <w:r>
        <w:t xml:space="preserve">Figura </w:t>
      </w:r>
      <w:fldSimple w:instr=" SEQ Figura \* ARABIC ">
        <w:r w:rsidR="00122AB0">
          <w:rPr>
            <w:noProof/>
          </w:rPr>
          <w:t>14</w:t>
        </w:r>
      </w:fldSimple>
      <w:bookmarkEnd w:id="29"/>
      <w:r>
        <w:t>-</w:t>
      </w:r>
      <w:r w:rsidR="00122AB0" w:rsidRPr="00286DF7">
        <w:t>Componente</w:t>
      </w:r>
      <w:r w:rsidRPr="00286DF7">
        <w:t xml:space="preserve"> de Integração de Bulário</w:t>
      </w:r>
      <w:bookmarkEnd w:id="30"/>
    </w:p>
    <w:p w14:paraId="000001FC" w14:textId="77777777" w:rsidR="002138E9" w:rsidRDefault="006C62FE" w:rsidP="00D166E8">
      <w:pPr>
        <w:jc w:val="center"/>
      </w:pPr>
      <w:r>
        <w:rPr>
          <w:noProof/>
        </w:rPr>
        <w:drawing>
          <wp:inline distT="114300" distB="114300" distL="114300" distR="114300">
            <wp:extent cx="1695450" cy="561975"/>
            <wp:effectExtent l="0" t="0" r="0" b="0"/>
            <wp:docPr id="10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695450" cy="561975"/>
                    </a:xfrm>
                    <a:prstGeom prst="rect">
                      <a:avLst/>
                    </a:prstGeom>
                    <a:ln/>
                  </pic:spPr>
                </pic:pic>
              </a:graphicData>
            </a:graphic>
          </wp:inline>
        </w:drawing>
      </w:r>
    </w:p>
    <w:p w14:paraId="000001FD" w14:textId="77777777" w:rsidR="002138E9" w:rsidRPr="00D166E8" w:rsidRDefault="006C62FE" w:rsidP="00D166E8">
      <w:pPr>
        <w:jc w:val="center"/>
        <w:rPr>
          <w:rFonts w:ascii="Arial" w:hAnsi="Arial" w:cs="Arial"/>
          <w:sz w:val="20"/>
          <w:szCs w:val="20"/>
        </w:rPr>
      </w:pPr>
      <w:r w:rsidRPr="00D166E8">
        <w:rPr>
          <w:rFonts w:ascii="Arial" w:hAnsi="Arial" w:cs="Arial"/>
          <w:sz w:val="20"/>
          <w:szCs w:val="20"/>
        </w:rPr>
        <w:t>Fonte: Autor</w:t>
      </w:r>
    </w:p>
    <w:p w14:paraId="000001FE" w14:textId="5126EB4D" w:rsidR="002138E9" w:rsidRDefault="006C62FE">
      <w:pPr>
        <w:spacing w:line="360" w:lineRule="auto"/>
        <w:ind w:left="360" w:firstLine="360"/>
        <w:jc w:val="both"/>
      </w:pPr>
      <w:r>
        <w:rPr>
          <w:rFonts w:ascii="Arial" w:eastAsia="Arial" w:hAnsi="Arial" w:cs="Arial"/>
          <w:sz w:val="24"/>
          <w:szCs w:val="24"/>
        </w:rPr>
        <w:t xml:space="preserve">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_Ref126265515 </w:instrText>
      </w:r>
      <w:r w:rsidR="00122AB0">
        <w:rPr>
          <w:rFonts w:ascii="Arial" w:eastAsia="Arial" w:hAnsi="Arial" w:cs="Arial"/>
          <w:sz w:val="24"/>
          <w:szCs w:val="24"/>
        </w:rPr>
        <w:fldChar w:fldCharType="separate"/>
      </w:r>
      <w:r w:rsidR="00122AB0">
        <w:t xml:space="preserve">Figura </w:t>
      </w:r>
      <w:r w:rsidR="00122AB0">
        <w:rPr>
          <w:noProof/>
        </w:rPr>
        <w:t>14</w:t>
      </w:r>
      <w:r w:rsidR="00122AB0">
        <w:rPr>
          <w:rFonts w:ascii="Arial" w:eastAsia="Arial" w:hAnsi="Arial" w:cs="Arial"/>
          <w:sz w:val="24"/>
          <w:szCs w:val="24"/>
        </w:rPr>
        <w:fldChar w:fldCharType="end"/>
      </w:r>
      <w:r>
        <w:rPr>
          <w:rFonts w:ascii="Arial" w:eastAsia="Arial" w:hAnsi="Arial" w:cs="Arial"/>
          <w:sz w:val="24"/>
          <w:szCs w:val="24"/>
        </w:rPr>
        <w:t xml:space="preserve"> exemplifica </w:t>
      </w:r>
      <w:r w:rsidR="00D166E8">
        <w:rPr>
          <w:rFonts w:ascii="Arial" w:eastAsia="Arial" w:hAnsi="Arial" w:cs="Arial"/>
          <w:sz w:val="24"/>
          <w:szCs w:val="24"/>
        </w:rPr>
        <w:t>graficamente o</w:t>
      </w:r>
      <w:r>
        <w:rPr>
          <w:rFonts w:ascii="Arial" w:eastAsia="Arial" w:hAnsi="Arial" w:cs="Arial"/>
          <w:sz w:val="24"/>
          <w:szCs w:val="24"/>
        </w:rPr>
        <w:t xml:space="preserve"> componente </w:t>
      </w:r>
      <w:r>
        <w:rPr>
          <w:rFonts w:ascii="Arial" w:eastAsia="Arial" w:hAnsi="Arial" w:cs="Arial"/>
          <w:i/>
          <w:sz w:val="24"/>
          <w:szCs w:val="24"/>
        </w:rPr>
        <w:t>container</w:t>
      </w:r>
      <w:r>
        <w:rPr>
          <w:rFonts w:ascii="Arial" w:eastAsia="Arial" w:hAnsi="Arial" w:cs="Arial"/>
          <w:sz w:val="24"/>
          <w:szCs w:val="24"/>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w:t>
      </w:r>
      <w:proofErr w:type="spellStart"/>
      <w:r>
        <w:rPr>
          <w:rFonts w:ascii="Arial" w:eastAsia="Arial" w:hAnsi="Arial" w:cs="Arial"/>
          <w:sz w:val="24"/>
          <w:szCs w:val="24"/>
        </w:rPr>
        <w:t>pdf</w:t>
      </w:r>
      <w:proofErr w:type="spellEnd"/>
      <w:r>
        <w:rPr>
          <w:rFonts w:ascii="Arial" w:eastAsia="Arial" w:hAnsi="Arial" w:cs="Arial"/>
          <w:sz w:val="24"/>
          <w:szCs w:val="24"/>
        </w:rPr>
        <w:t xml:space="preserve"> para o formato texto. Já o armazenamento de uma fonte de dados de bulas presente na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_Ref126265127 </w:instrText>
      </w:r>
      <w:r w:rsidR="00122AB0">
        <w:rPr>
          <w:rFonts w:ascii="Arial" w:eastAsia="Arial" w:hAnsi="Arial" w:cs="Arial"/>
          <w:sz w:val="24"/>
          <w:szCs w:val="24"/>
        </w:rPr>
        <w:fldChar w:fldCharType="separate"/>
      </w:r>
      <w:r w:rsidR="00122AB0">
        <w:t xml:space="preserve">Figura </w:t>
      </w:r>
      <w:r w:rsidR="00122AB0">
        <w:rPr>
          <w:noProof/>
        </w:rPr>
        <w:t>9</w:t>
      </w:r>
      <w:r w:rsidR="00122AB0">
        <w:rPr>
          <w:rFonts w:ascii="Arial" w:eastAsia="Arial" w:hAnsi="Arial" w:cs="Arial"/>
          <w:sz w:val="24"/>
          <w:szCs w:val="24"/>
        </w:rPr>
        <w:fldChar w:fldCharType="end"/>
      </w:r>
      <w:r>
        <w:rPr>
          <w:rFonts w:ascii="Arial" w:eastAsia="Arial" w:hAnsi="Arial" w:cs="Arial"/>
          <w:sz w:val="24"/>
          <w:szCs w:val="24"/>
        </w:rPr>
        <w:t xml:space="preserve"> é mostrado na</w:t>
      </w:r>
      <w:r w:rsidR="00122AB0">
        <w:rPr>
          <w:rFonts w:ascii="Arial" w:eastAsia="Arial" w:hAnsi="Arial" w:cs="Arial"/>
          <w:sz w:val="24"/>
          <w:szCs w:val="24"/>
        </w:rPr>
        <w:t xml:space="preserve"> </w:t>
      </w:r>
      <w:r w:rsidR="00122AB0">
        <w:rPr>
          <w:rFonts w:ascii="Arial" w:eastAsia="Arial" w:hAnsi="Arial" w:cs="Arial"/>
          <w:sz w:val="24"/>
          <w:szCs w:val="24"/>
        </w:rPr>
        <w:fldChar w:fldCharType="begin"/>
      </w:r>
      <w:r w:rsidR="00122AB0">
        <w:rPr>
          <w:rFonts w:ascii="Arial" w:eastAsia="Arial" w:hAnsi="Arial" w:cs="Arial"/>
          <w:sz w:val="24"/>
          <w:szCs w:val="24"/>
        </w:rPr>
        <w:instrText xml:space="preserve"> REF _Ref126265745 </w:instrText>
      </w:r>
      <w:r w:rsidR="00122AB0">
        <w:rPr>
          <w:rFonts w:ascii="Arial" w:eastAsia="Arial" w:hAnsi="Arial" w:cs="Arial"/>
          <w:sz w:val="24"/>
          <w:szCs w:val="24"/>
        </w:rPr>
        <w:fldChar w:fldCharType="separate"/>
      </w:r>
      <w:r w:rsidR="00122AB0">
        <w:t xml:space="preserve">Figura </w:t>
      </w:r>
      <w:r w:rsidR="00122AB0">
        <w:rPr>
          <w:noProof/>
        </w:rPr>
        <w:t>15</w:t>
      </w:r>
      <w:r w:rsidR="00122AB0">
        <w:rPr>
          <w:rFonts w:ascii="Arial" w:eastAsia="Arial" w:hAnsi="Arial" w:cs="Arial"/>
          <w:sz w:val="24"/>
          <w:szCs w:val="24"/>
        </w:rPr>
        <w:fldChar w:fldCharType="end"/>
      </w:r>
      <w:r>
        <w:rPr>
          <w:rFonts w:ascii="Arial" w:eastAsia="Arial" w:hAnsi="Arial" w:cs="Arial"/>
          <w:sz w:val="24"/>
          <w:szCs w:val="24"/>
        </w:rPr>
        <w:t xml:space="preserve"> onde, a nuvem que circunda a palavra ANVISA, indica que está acessível pela internet.</w:t>
      </w:r>
    </w:p>
    <w:p w14:paraId="6A4CF686" w14:textId="77777777" w:rsidR="00122AB0" w:rsidRDefault="00122AB0" w:rsidP="00122AB0">
      <w:pPr>
        <w:pStyle w:val="Legenda"/>
        <w:jc w:val="center"/>
      </w:pPr>
    </w:p>
    <w:p w14:paraId="259A7163" w14:textId="77777777" w:rsidR="00122AB0" w:rsidRDefault="00122AB0" w:rsidP="00122AB0">
      <w:pPr>
        <w:pStyle w:val="Legenda"/>
        <w:jc w:val="center"/>
      </w:pPr>
    </w:p>
    <w:p w14:paraId="30FC9C5C" w14:textId="77777777" w:rsidR="00122AB0" w:rsidRDefault="00122AB0" w:rsidP="00122AB0">
      <w:pPr>
        <w:pStyle w:val="Legenda"/>
        <w:jc w:val="center"/>
      </w:pPr>
    </w:p>
    <w:p w14:paraId="4C445A85" w14:textId="31642785" w:rsidR="00122AB0" w:rsidRDefault="00122AB0" w:rsidP="00122AB0">
      <w:pPr>
        <w:pStyle w:val="Legenda"/>
        <w:jc w:val="center"/>
        <w:rPr>
          <w:rFonts w:ascii="Arial" w:eastAsia="Arial" w:hAnsi="Arial" w:cs="Arial"/>
          <w:sz w:val="20"/>
          <w:szCs w:val="20"/>
        </w:rPr>
      </w:pPr>
      <w:bookmarkStart w:id="31" w:name="_Ref126265745"/>
      <w:bookmarkStart w:id="32" w:name="_Toc126265783"/>
      <w:r>
        <w:lastRenderedPageBreak/>
        <w:t xml:space="preserve">Figura </w:t>
      </w:r>
      <w:fldSimple w:instr=" SEQ Figura \* ARABIC ">
        <w:r>
          <w:rPr>
            <w:noProof/>
          </w:rPr>
          <w:t>15</w:t>
        </w:r>
      </w:fldSimple>
      <w:bookmarkEnd w:id="31"/>
      <w:r>
        <w:t>-</w:t>
      </w:r>
      <w:r w:rsidRPr="00925C3D">
        <w:t>Serviço de Bulário Eletrônico da Anvisa na nuvem</w:t>
      </w:r>
      <w:bookmarkEnd w:id="32"/>
    </w:p>
    <w:p w14:paraId="00000200" w14:textId="77777777" w:rsidR="002138E9" w:rsidRDefault="006C62FE" w:rsidP="00122AB0">
      <w:pPr>
        <w:jc w:val="center"/>
      </w:pPr>
      <w:r>
        <w:rPr>
          <w:noProof/>
        </w:rPr>
        <w:drawing>
          <wp:inline distT="114300" distB="114300" distL="114300" distR="114300">
            <wp:extent cx="609600" cy="400050"/>
            <wp:effectExtent l="12700" t="12700" r="12700" b="12700"/>
            <wp:docPr id="9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609600" cy="400050"/>
                    </a:xfrm>
                    <a:prstGeom prst="rect">
                      <a:avLst/>
                    </a:prstGeom>
                    <a:ln w="12700">
                      <a:solidFill>
                        <a:srgbClr val="000000"/>
                      </a:solidFill>
                      <a:prstDash val="solid"/>
                    </a:ln>
                  </pic:spPr>
                </pic:pic>
              </a:graphicData>
            </a:graphic>
          </wp:inline>
        </w:drawing>
      </w:r>
    </w:p>
    <w:p w14:paraId="41C9790D" w14:textId="77777777" w:rsidR="00122AB0" w:rsidRPr="00D166E8" w:rsidRDefault="00122AB0" w:rsidP="00122AB0">
      <w:pPr>
        <w:jc w:val="center"/>
        <w:rPr>
          <w:rFonts w:ascii="Arial" w:hAnsi="Arial" w:cs="Arial"/>
          <w:sz w:val="20"/>
          <w:szCs w:val="20"/>
        </w:rPr>
      </w:pPr>
      <w:r w:rsidRPr="00D166E8">
        <w:rPr>
          <w:rFonts w:ascii="Arial" w:hAnsi="Arial" w:cs="Arial"/>
          <w:sz w:val="20"/>
          <w:szCs w:val="20"/>
        </w:rPr>
        <w:t>Fonte: Autor</w:t>
      </w:r>
    </w:p>
    <w:p w14:paraId="00000202" w14:textId="77777777" w:rsidR="002138E9" w:rsidRDefault="006C62FE">
      <w:pPr>
        <w:rPr>
          <w:rFonts w:ascii="Arial" w:eastAsia="Arial" w:hAnsi="Arial" w:cs="Arial"/>
          <w:b/>
          <w:sz w:val="24"/>
          <w:szCs w:val="24"/>
        </w:rPr>
      </w:pPr>
      <w:r>
        <w:rPr>
          <w:rFonts w:ascii="Arial" w:eastAsia="Arial" w:hAnsi="Arial" w:cs="Arial"/>
          <w:b/>
          <w:sz w:val="24"/>
          <w:szCs w:val="24"/>
        </w:rPr>
        <w:t>3.5.4. Interface de Integração de Usuário</w:t>
      </w:r>
    </w:p>
    <w:p w14:paraId="00000203" w14:textId="77777777" w:rsidR="002138E9" w:rsidRDefault="006C62FE">
      <w:pPr>
        <w:spacing w:line="360" w:lineRule="auto"/>
        <w:ind w:firstLine="708"/>
        <w:jc w:val="both"/>
        <w:rPr>
          <w:rFonts w:ascii="Arial" w:eastAsia="Arial" w:hAnsi="Arial" w:cs="Arial"/>
          <w:sz w:val="24"/>
          <w:szCs w:val="24"/>
        </w:rPr>
      </w:pPr>
      <w:r>
        <w:rPr>
          <w:rFonts w:ascii="Arial" w:eastAsia="Arial" w:hAnsi="Arial" w:cs="Arial"/>
          <w:sz w:val="24"/>
          <w:szCs w:val="24"/>
        </w:rPr>
        <w:t xml:space="preserve">Seguindo o mesmo padrão </w:t>
      </w:r>
      <w:r>
        <w:rPr>
          <w:rFonts w:ascii="Arial" w:eastAsia="Arial" w:hAnsi="Arial" w:cs="Arial"/>
          <w:i/>
          <w:sz w:val="24"/>
          <w:szCs w:val="24"/>
        </w:rPr>
        <w:t>Strategy</w:t>
      </w:r>
      <w:r>
        <w:rPr>
          <w:rFonts w:ascii="Arial" w:eastAsia="Arial" w:hAnsi="Arial" w:cs="Arial"/>
          <w:sz w:val="24"/>
          <w:szCs w:val="24"/>
        </w:rPr>
        <w:t>,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14:paraId="00000204"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comum</w:t>
      </w:r>
    </w:p>
    <w:p w14:paraId="00000205"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Qualquer usuário que não fizer uso de recurso de acessibilidade como comandos por voz.</w:t>
      </w:r>
    </w:p>
    <w:p w14:paraId="00000206" w14:textId="77777777" w:rsidR="002138E9" w:rsidRDefault="006C62FE">
      <w:pPr>
        <w:numPr>
          <w:ilvl w:val="0"/>
          <w:numId w:val="13"/>
        </w:numPr>
        <w:spacing w:after="0" w:line="360" w:lineRule="auto"/>
        <w:rPr>
          <w:rFonts w:ascii="Arial" w:eastAsia="Arial" w:hAnsi="Arial" w:cs="Arial"/>
          <w:sz w:val="24"/>
          <w:szCs w:val="24"/>
        </w:rPr>
      </w:pPr>
      <w:r>
        <w:rPr>
          <w:rFonts w:ascii="Arial" w:eastAsia="Arial" w:hAnsi="Arial" w:cs="Arial"/>
          <w:sz w:val="24"/>
          <w:szCs w:val="24"/>
        </w:rPr>
        <w:t>Usuário PCD</w:t>
      </w:r>
    </w:p>
    <w:p w14:paraId="00000207"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de visão ou reduzida</w:t>
      </w:r>
    </w:p>
    <w:p w14:paraId="00000208"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perda auditiva</w:t>
      </w:r>
    </w:p>
    <w:p w14:paraId="00000209" w14:textId="77777777" w:rsidR="002138E9" w:rsidRDefault="006C62FE">
      <w:pPr>
        <w:numPr>
          <w:ilvl w:val="1"/>
          <w:numId w:val="13"/>
        </w:numPr>
        <w:spacing w:after="0" w:line="360" w:lineRule="auto"/>
        <w:rPr>
          <w:rFonts w:ascii="Arial" w:eastAsia="Arial" w:hAnsi="Arial" w:cs="Arial"/>
          <w:sz w:val="24"/>
          <w:szCs w:val="24"/>
        </w:rPr>
      </w:pPr>
      <w:r>
        <w:rPr>
          <w:rFonts w:ascii="Arial" w:eastAsia="Arial" w:hAnsi="Arial" w:cs="Arial"/>
          <w:sz w:val="24"/>
          <w:szCs w:val="24"/>
        </w:rPr>
        <w:t>Usuário com TEA</w:t>
      </w:r>
    </w:p>
    <w:p w14:paraId="0000020A" w14:textId="77777777" w:rsidR="002138E9" w:rsidRDefault="006C62FE">
      <w:pPr>
        <w:numPr>
          <w:ilvl w:val="0"/>
          <w:numId w:val="13"/>
        </w:numPr>
        <w:spacing w:line="360" w:lineRule="auto"/>
        <w:rPr>
          <w:rFonts w:ascii="Arial" w:eastAsia="Arial" w:hAnsi="Arial" w:cs="Arial"/>
          <w:sz w:val="24"/>
          <w:szCs w:val="24"/>
        </w:rPr>
      </w:pPr>
      <w:r>
        <w:rPr>
          <w:rFonts w:ascii="Arial" w:eastAsia="Arial" w:hAnsi="Arial" w:cs="Arial"/>
          <w:sz w:val="24"/>
          <w:szCs w:val="24"/>
        </w:rPr>
        <w:t>Usuário Idoso</w:t>
      </w:r>
    </w:p>
    <w:p w14:paraId="0000020B" w14:textId="15CD724A"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Utilizando a interface </w:t>
      </w:r>
      <w:r w:rsidR="00C45F72">
        <w:rPr>
          <w:rFonts w:ascii="Arial" w:eastAsia="Arial" w:hAnsi="Arial" w:cs="Arial"/>
          <w:sz w:val="24"/>
          <w:szCs w:val="24"/>
        </w:rPr>
        <w:t>de integração</w:t>
      </w:r>
      <w:r>
        <w:rPr>
          <w:rFonts w:ascii="Arial" w:eastAsia="Arial" w:hAnsi="Arial" w:cs="Arial"/>
          <w:sz w:val="24"/>
          <w:szCs w:val="24"/>
        </w:rPr>
        <w:t xml:space="preserve"> de usuário podemos, por exemplo, avisar que está </w:t>
      </w:r>
      <w:r w:rsidR="00C45F72">
        <w:rPr>
          <w:rFonts w:ascii="Arial" w:eastAsia="Arial" w:hAnsi="Arial" w:cs="Arial"/>
          <w:sz w:val="24"/>
          <w:szCs w:val="24"/>
        </w:rPr>
        <w:t>na hora</w:t>
      </w:r>
      <w:r>
        <w:rPr>
          <w:rFonts w:ascii="Arial" w:eastAsia="Arial" w:hAnsi="Arial" w:cs="Arial"/>
          <w:sz w:val="24"/>
          <w:szCs w:val="24"/>
        </w:rPr>
        <w:t xml:space="preserve"> de um medicamento abstraindo a forma que será a saída do aviso. Para alguém com perda de visão o aviso será sonoro. No entanto, para alguém com perda auditiva utilizamos a vibração do celular e notificaçõ</w:t>
      </w:r>
      <w:bookmarkStart w:id="33" w:name="_GoBack"/>
      <w:bookmarkEnd w:id="33"/>
      <w:r>
        <w:rPr>
          <w:rFonts w:ascii="Arial" w:eastAsia="Arial" w:hAnsi="Arial" w:cs="Arial"/>
          <w:sz w:val="24"/>
          <w:szCs w:val="24"/>
        </w:rPr>
        <w:t xml:space="preserve">es. Essa ação é representada pela </w:t>
      </w:r>
      <w:r>
        <w:rPr>
          <w:rFonts w:ascii="Arial" w:eastAsia="Arial" w:hAnsi="Arial" w:cs="Arial"/>
          <w:sz w:val="24"/>
          <w:szCs w:val="24"/>
          <w:shd w:val="clear" w:color="auto" w:fill="FF9900"/>
        </w:rPr>
        <w:t>Figura 8</w:t>
      </w:r>
      <w:r>
        <w:rPr>
          <w:rFonts w:ascii="Arial" w:eastAsia="Arial" w:hAnsi="Arial" w:cs="Arial"/>
          <w:sz w:val="24"/>
          <w:szCs w:val="24"/>
        </w:rPr>
        <w:t xml:space="preserve">. Esta figura representa o componente </w:t>
      </w:r>
      <w:r>
        <w:rPr>
          <w:rFonts w:ascii="Arial" w:eastAsia="Arial" w:hAnsi="Arial" w:cs="Arial"/>
          <w:i/>
          <w:sz w:val="24"/>
          <w:szCs w:val="24"/>
        </w:rPr>
        <w:t>container</w:t>
      </w:r>
      <w:r>
        <w:rPr>
          <w:rFonts w:ascii="Arial" w:eastAsia="Arial" w:hAnsi="Arial" w:cs="Arial"/>
          <w:sz w:val="24"/>
          <w:szCs w:val="24"/>
        </w:rPr>
        <w:t xml:space="preserve"> de integração entre qualquer perfil de usuário e o barramento de serviços.  O acesso ao container de usuário deve ser feito através de uma interface (</w:t>
      </w:r>
      <w:r>
        <w:rPr>
          <w:rFonts w:ascii="Arial" w:eastAsia="Arial" w:hAnsi="Arial" w:cs="Arial"/>
          <w:sz w:val="24"/>
          <w:szCs w:val="24"/>
          <w:shd w:val="clear" w:color="auto" w:fill="FF9900"/>
        </w:rPr>
        <w:t>Figura 9</w:t>
      </w:r>
      <w:r>
        <w:rPr>
          <w:rFonts w:ascii="Arial" w:eastAsia="Arial" w:hAnsi="Arial" w:cs="Arial"/>
          <w:sz w:val="24"/>
          <w:szCs w:val="24"/>
        </w:rPr>
        <w:t xml:space="preserve">), onde a implementação para cada perfil abre possibilidade da aplicação atender aos mais diversos tipos de perfis de usuários. </w:t>
      </w:r>
      <w:r>
        <w:rPr>
          <w:rFonts w:ascii="Arial" w:eastAsia="Arial" w:hAnsi="Arial" w:cs="Arial"/>
          <w:sz w:val="24"/>
          <w:szCs w:val="24"/>
          <w:shd w:val="clear" w:color="auto" w:fill="FF9900"/>
        </w:rPr>
        <w:t>A Figura 10</w:t>
      </w:r>
      <w:r>
        <w:rPr>
          <w:rFonts w:ascii="Arial" w:eastAsia="Arial" w:hAnsi="Arial" w:cs="Arial"/>
          <w:sz w:val="24"/>
          <w:szCs w:val="24"/>
        </w:rPr>
        <w:t xml:space="preserve"> representa qualquer perfil implementado suportado pela interface, ou seja, representa um ator qualquer relacionado ao perfil de usuário. Por exemplo, podemos ter usuário com visão reduzida ou um usuário comum.</w:t>
      </w:r>
    </w:p>
    <w:p w14:paraId="0000020C" w14:textId="77777777" w:rsidR="002138E9" w:rsidRDefault="002138E9">
      <w:pPr>
        <w:ind w:left="360" w:firstLine="348"/>
      </w:pPr>
    </w:p>
    <w:p w14:paraId="0000020D" w14:textId="77777777" w:rsidR="002138E9" w:rsidRDefault="002138E9">
      <w:pPr>
        <w:ind w:left="360" w:firstLine="348"/>
      </w:pPr>
    </w:p>
    <w:p w14:paraId="0000020E" w14:textId="77777777" w:rsidR="002138E9" w:rsidRDefault="006C62FE">
      <w:pPr>
        <w:ind w:left="360" w:firstLine="348"/>
        <w:jc w:val="center"/>
        <w:rPr>
          <w:rFonts w:ascii="Arial" w:eastAsia="Arial" w:hAnsi="Arial" w:cs="Arial"/>
          <w:sz w:val="20"/>
          <w:szCs w:val="20"/>
        </w:rPr>
      </w:pPr>
      <w:r>
        <w:rPr>
          <w:rFonts w:ascii="Arial" w:eastAsia="Arial" w:hAnsi="Arial" w:cs="Arial"/>
          <w:sz w:val="20"/>
          <w:szCs w:val="20"/>
          <w:shd w:val="clear" w:color="auto" w:fill="FF9900"/>
        </w:rPr>
        <w:lastRenderedPageBreak/>
        <w:t xml:space="preserve">Figura 8 </w:t>
      </w:r>
      <w:r>
        <w:rPr>
          <w:rFonts w:ascii="Arial" w:eastAsia="Arial" w:hAnsi="Arial" w:cs="Arial"/>
          <w:sz w:val="20"/>
          <w:szCs w:val="20"/>
        </w:rPr>
        <w:t>- Componente de Integração de Usuário</w:t>
      </w:r>
    </w:p>
    <w:p w14:paraId="0000020F" w14:textId="77777777" w:rsidR="002138E9" w:rsidRDefault="006C62FE">
      <w:pPr>
        <w:ind w:left="360" w:firstLine="348"/>
        <w:jc w:val="center"/>
      </w:pPr>
      <w:r>
        <w:rPr>
          <w:noProof/>
        </w:rPr>
        <w:drawing>
          <wp:inline distT="114300" distB="114300" distL="114300" distR="114300">
            <wp:extent cx="800100" cy="523875"/>
            <wp:effectExtent l="12700" t="12700" r="12700" b="12700"/>
            <wp:docPr id="9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800100" cy="523875"/>
                    </a:xfrm>
                    <a:prstGeom prst="rect">
                      <a:avLst/>
                    </a:prstGeom>
                    <a:ln w="12700">
                      <a:solidFill>
                        <a:srgbClr val="000000"/>
                      </a:solidFill>
                      <a:prstDash val="solid"/>
                    </a:ln>
                  </pic:spPr>
                </pic:pic>
              </a:graphicData>
            </a:graphic>
          </wp:inline>
        </w:drawing>
      </w:r>
    </w:p>
    <w:p w14:paraId="00000210" w14:textId="77777777" w:rsidR="002138E9" w:rsidRDefault="006C62FE">
      <w:pPr>
        <w:ind w:left="360" w:firstLine="348"/>
        <w:jc w:val="center"/>
        <w:rPr>
          <w:rFonts w:ascii="Arial" w:eastAsia="Arial" w:hAnsi="Arial" w:cs="Arial"/>
          <w:sz w:val="20"/>
          <w:szCs w:val="20"/>
          <w:shd w:val="clear" w:color="auto" w:fill="FF9900"/>
        </w:rPr>
      </w:pPr>
      <w:r>
        <w:rPr>
          <w:rFonts w:ascii="Arial" w:eastAsia="Arial" w:hAnsi="Arial" w:cs="Arial"/>
          <w:sz w:val="20"/>
          <w:szCs w:val="20"/>
          <w:shd w:val="clear" w:color="auto" w:fill="FF9900"/>
        </w:rPr>
        <w:t xml:space="preserve">Fonte: </w:t>
      </w:r>
      <w:r>
        <w:rPr>
          <w:rFonts w:ascii="Arial" w:eastAsia="Arial" w:hAnsi="Arial" w:cs="Arial"/>
          <w:sz w:val="20"/>
          <w:szCs w:val="20"/>
        </w:rPr>
        <w:t>Autor</w:t>
      </w:r>
    </w:p>
    <w:p w14:paraId="00000211" w14:textId="77777777" w:rsidR="002138E9" w:rsidRDefault="002138E9">
      <w:pPr>
        <w:ind w:left="360" w:firstLine="348"/>
      </w:pPr>
    </w:p>
    <w:p w14:paraId="00000212" w14:textId="77777777" w:rsidR="002138E9" w:rsidRDefault="006C62FE">
      <w:pPr>
        <w:ind w:left="360" w:firstLine="348"/>
        <w:jc w:val="center"/>
        <w:rPr>
          <w:rFonts w:ascii="Arial" w:eastAsia="Arial" w:hAnsi="Arial" w:cs="Arial"/>
          <w:sz w:val="20"/>
          <w:szCs w:val="20"/>
        </w:rPr>
      </w:pPr>
      <w:r>
        <w:rPr>
          <w:rFonts w:ascii="Arial" w:eastAsia="Arial" w:hAnsi="Arial" w:cs="Arial"/>
          <w:sz w:val="20"/>
          <w:szCs w:val="20"/>
          <w:shd w:val="clear" w:color="auto" w:fill="FF9900"/>
        </w:rPr>
        <w:t>Figura 9</w:t>
      </w:r>
      <w:r>
        <w:rPr>
          <w:rFonts w:ascii="Arial" w:eastAsia="Arial" w:hAnsi="Arial" w:cs="Arial"/>
          <w:sz w:val="20"/>
          <w:szCs w:val="20"/>
        </w:rPr>
        <w:t xml:space="preserve"> - Interface de Conexão com os perfis</w:t>
      </w:r>
    </w:p>
    <w:p w14:paraId="00000213" w14:textId="77777777" w:rsidR="002138E9" w:rsidRDefault="006C62FE">
      <w:pPr>
        <w:ind w:left="360" w:firstLine="348"/>
        <w:jc w:val="center"/>
      </w:pPr>
      <w:r>
        <w:rPr>
          <w:noProof/>
        </w:rPr>
        <w:drawing>
          <wp:inline distT="114300" distB="114300" distL="114300" distR="114300">
            <wp:extent cx="638175" cy="352425"/>
            <wp:effectExtent l="12700" t="12700" r="12700" b="12700"/>
            <wp:docPr id="10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638175" cy="352425"/>
                    </a:xfrm>
                    <a:prstGeom prst="rect">
                      <a:avLst/>
                    </a:prstGeom>
                    <a:ln w="12700">
                      <a:solidFill>
                        <a:srgbClr val="000000"/>
                      </a:solidFill>
                      <a:prstDash val="solid"/>
                    </a:ln>
                  </pic:spPr>
                </pic:pic>
              </a:graphicData>
            </a:graphic>
          </wp:inline>
        </w:drawing>
      </w:r>
    </w:p>
    <w:p w14:paraId="00000214" w14:textId="77777777" w:rsidR="002138E9" w:rsidRDefault="006C62FE">
      <w:pPr>
        <w:ind w:left="360" w:firstLine="348"/>
        <w:jc w:val="center"/>
        <w:rPr>
          <w:rFonts w:ascii="Arial" w:eastAsia="Arial" w:hAnsi="Arial" w:cs="Arial"/>
          <w:sz w:val="20"/>
          <w:szCs w:val="20"/>
          <w:shd w:val="clear" w:color="auto" w:fill="FF9900"/>
        </w:rPr>
      </w:pPr>
      <w:r>
        <w:rPr>
          <w:rFonts w:ascii="Arial" w:eastAsia="Arial" w:hAnsi="Arial" w:cs="Arial"/>
          <w:sz w:val="20"/>
          <w:szCs w:val="20"/>
          <w:shd w:val="clear" w:color="auto" w:fill="FF9900"/>
        </w:rPr>
        <w:t xml:space="preserve">Fonte: </w:t>
      </w:r>
      <w:r>
        <w:rPr>
          <w:rFonts w:ascii="Arial" w:eastAsia="Arial" w:hAnsi="Arial" w:cs="Arial"/>
          <w:sz w:val="20"/>
          <w:szCs w:val="20"/>
        </w:rPr>
        <w:t>Autor</w:t>
      </w:r>
    </w:p>
    <w:p w14:paraId="00000215" w14:textId="77777777" w:rsidR="002138E9" w:rsidRDefault="006C62FE">
      <w:pPr>
        <w:ind w:left="360" w:firstLine="348"/>
        <w:jc w:val="center"/>
        <w:rPr>
          <w:rFonts w:ascii="Arial" w:eastAsia="Arial" w:hAnsi="Arial" w:cs="Arial"/>
          <w:sz w:val="20"/>
          <w:szCs w:val="20"/>
        </w:rPr>
      </w:pPr>
      <w:r>
        <w:rPr>
          <w:rFonts w:ascii="Arial" w:eastAsia="Arial" w:hAnsi="Arial" w:cs="Arial"/>
          <w:color w:val="FF9900"/>
          <w:sz w:val="20"/>
          <w:szCs w:val="20"/>
        </w:rPr>
        <w:t>Figura 10</w:t>
      </w:r>
      <w:r>
        <w:rPr>
          <w:rFonts w:ascii="Arial" w:eastAsia="Arial" w:hAnsi="Arial" w:cs="Arial"/>
          <w:sz w:val="20"/>
          <w:szCs w:val="20"/>
        </w:rPr>
        <w:t xml:space="preserve"> - Representa qualquer perfil suportado pela interface</w:t>
      </w:r>
    </w:p>
    <w:p w14:paraId="00000216" w14:textId="77777777" w:rsidR="002138E9" w:rsidRDefault="006C62FE">
      <w:pPr>
        <w:ind w:left="360" w:firstLine="348"/>
        <w:jc w:val="center"/>
      </w:pPr>
      <w:r>
        <w:rPr>
          <w:noProof/>
        </w:rPr>
        <w:drawing>
          <wp:inline distT="114300" distB="114300" distL="114300" distR="114300">
            <wp:extent cx="266700" cy="485775"/>
            <wp:effectExtent l="12700" t="12700" r="12700" b="12700"/>
            <wp:docPr id="8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266700" cy="485775"/>
                    </a:xfrm>
                    <a:prstGeom prst="rect">
                      <a:avLst/>
                    </a:prstGeom>
                    <a:ln w="12700">
                      <a:solidFill>
                        <a:srgbClr val="000000"/>
                      </a:solidFill>
                      <a:prstDash val="solid"/>
                    </a:ln>
                  </pic:spPr>
                </pic:pic>
              </a:graphicData>
            </a:graphic>
          </wp:inline>
        </w:drawing>
      </w:r>
    </w:p>
    <w:p w14:paraId="00000217" w14:textId="77777777" w:rsidR="002138E9" w:rsidRDefault="006C62FE">
      <w:pPr>
        <w:ind w:left="360" w:firstLine="348"/>
        <w:jc w:val="center"/>
        <w:rPr>
          <w:rFonts w:ascii="Arial" w:eastAsia="Arial" w:hAnsi="Arial" w:cs="Arial"/>
          <w:sz w:val="20"/>
          <w:szCs w:val="20"/>
          <w:shd w:val="clear" w:color="auto" w:fill="FF9900"/>
        </w:rPr>
      </w:pPr>
      <w:r>
        <w:rPr>
          <w:rFonts w:ascii="Arial" w:eastAsia="Arial" w:hAnsi="Arial" w:cs="Arial"/>
          <w:sz w:val="20"/>
          <w:szCs w:val="20"/>
          <w:shd w:val="clear" w:color="auto" w:fill="FF9900"/>
        </w:rPr>
        <w:t xml:space="preserve">Fonte: </w:t>
      </w:r>
      <w:r>
        <w:rPr>
          <w:rFonts w:ascii="Arial" w:eastAsia="Arial" w:hAnsi="Arial" w:cs="Arial"/>
          <w:sz w:val="20"/>
          <w:szCs w:val="20"/>
        </w:rPr>
        <w:t>Autor</w:t>
      </w:r>
    </w:p>
    <w:p w14:paraId="00000218" w14:textId="77777777" w:rsidR="002138E9" w:rsidRDefault="006C62FE">
      <w:pPr>
        <w:spacing w:line="360" w:lineRule="auto"/>
        <w:rPr>
          <w:sz w:val="18"/>
          <w:szCs w:val="18"/>
        </w:rPr>
      </w:pPr>
      <w:r>
        <w:rPr>
          <w:rFonts w:ascii="Arial" w:eastAsia="Arial" w:hAnsi="Arial" w:cs="Arial"/>
          <w:b/>
          <w:sz w:val="24"/>
          <w:szCs w:val="24"/>
        </w:rPr>
        <w:t xml:space="preserve">3.5.5. Interface de Acesso a Dados </w:t>
      </w:r>
    </w:p>
    <w:p w14:paraId="0000021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componente de acesso de dados (</w:t>
      </w:r>
      <w:r>
        <w:rPr>
          <w:rFonts w:ascii="Arial" w:eastAsia="Arial" w:hAnsi="Arial" w:cs="Arial"/>
          <w:sz w:val="24"/>
          <w:szCs w:val="24"/>
          <w:shd w:val="clear" w:color="auto" w:fill="FF9900"/>
        </w:rPr>
        <w:t>Figura 11</w:t>
      </w:r>
      <w:r>
        <w:rPr>
          <w:rFonts w:ascii="Arial" w:eastAsia="Arial" w:hAnsi="Arial" w:cs="Arial"/>
          <w:sz w:val="24"/>
          <w:szCs w:val="24"/>
        </w:rPr>
        <w:t xml:space="preserve">) além de abstrair o uso da API do </w:t>
      </w:r>
      <w:proofErr w:type="spellStart"/>
      <w:r>
        <w:rPr>
          <w:rFonts w:ascii="Arial" w:eastAsia="Arial" w:hAnsi="Arial" w:cs="Arial"/>
          <w:i/>
          <w:sz w:val="24"/>
          <w:szCs w:val="24"/>
        </w:rPr>
        <w:t>firebase</w:t>
      </w:r>
      <w:proofErr w:type="spellEnd"/>
      <w:r>
        <w:rPr>
          <w:rFonts w:ascii="Arial" w:eastAsia="Arial" w:hAnsi="Arial" w:cs="Arial"/>
          <w:sz w:val="24"/>
          <w:szCs w:val="24"/>
        </w:rPr>
        <w:t xml:space="preserve">, possibilita que o usuário tenha acesso ao aplicativo em qualquer dispositivo instalado, em virtude do Banco de dados estar remoto. Utilizamos o padrão de projeto “DAO”. Esse padrão possibilita a troca do banco de dados, com a simples substituição da fábrica de implementação ALUR et al (2001, p. 290). </w:t>
      </w:r>
    </w:p>
    <w:p w14:paraId="0000021A" w14:textId="77777777" w:rsidR="002138E9" w:rsidRDefault="002138E9">
      <w:pPr>
        <w:spacing w:line="360" w:lineRule="auto"/>
        <w:ind w:left="360" w:firstLine="348"/>
      </w:pPr>
    </w:p>
    <w:p w14:paraId="0000021B" w14:textId="77777777" w:rsidR="002138E9" w:rsidRDefault="006C62FE">
      <w:pPr>
        <w:jc w:val="center"/>
        <w:rPr>
          <w:rFonts w:ascii="Arial" w:eastAsia="Arial" w:hAnsi="Arial" w:cs="Arial"/>
          <w:sz w:val="20"/>
          <w:szCs w:val="20"/>
        </w:rPr>
      </w:pPr>
      <w:r>
        <w:rPr>
          <w:rFonts w:ascii="Arial" w:eastAsia="Arial" w:hAnsi="Arial" w:cs="Arial"/>
          <w:sz w:val="20"/>
          <w:szCs w:val="20"/>
          <w:shd w:val="clear" w:color="auto" w:fill="FF9900"/>
        </w:rPr>
        <w:t>Figura 11</w:t>
      </w:r>
      <w:r>
        <w:rPr>
          <w:rFonts w:ascii="Arial" w:eastAsia="Arial" w:hAnsi="Arial" w:cs="Arial"/>
          <w:sz w:val="20"/>
          <w:szCs w:val="20"/>
        </w:rPr>
        <w:t xml:space="preserve"> - Componente de Acesso ao Banco de Dados</w:t>
      </w:r>
    </w:p>
    <w:p w14:paraId="0000021C" w14:textId="77777777" w:rsidR="002138E9" w:rsidRDefault="006C62FE">
      <w:pPr>
        <w:jc w:val="center"/>
      </w:pPr>
      <w:r>
        <w:rPr>
          <w:noProof/>
        </w:rPr>
        <w:drawing>
          <wp:inline distT="114300" distB="114300" distL="114300" distR="114300">
            <wp:extent cx="685800" cy="561975"/>
            <wp:effectExtent l="12700" t="12700" r="12700" b="12700"/>
            <wp:docPr id="8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9"/>
                    <a:srcRect/>
                    <a:stretch>
                      <a:fillRect/>
                    </a:stretch>
                  </pic:blipFill>
                  <pic:spPr>
                    <a:xfrm>
                      <a:off x="0" y="0"/>
                      <a:ext cx="685800" cy="561975"/>
                    </a:xfrm>
                    <a:prstGeom prst="rect">
                      <a:avLst/>
                    </a:prstGeom>
                    <a:ln w="12700">
                      <a:solidFill>
                        <a:srgbClr val="000000"/>
                      </a:solidFill>
                      <a:prstDash val="solid"/>
                    </a:ln>
                  </pic:spPr>
                </pic:pic>
              </a:graphicData>
            </a:graphic>
          </wp:inline>
        </w:drawing>
      </w:r>
    </w:p>
    <w:p w14:paraId="0000021D" w14:textId="77777777" w:rsidR="002138E9" w:rsidRDefault="006C62FE">
      <w:pPr>
        <w:jc w:val="center"/>
        <w:rPr>
          <w:rFonts w:ascii="Arial" w:eastAsia="Arial" w:hAnsi="Arial" w:cs="Arial"/>
          <w:sz w:val="20"/>
          <w:szCs w:val="20"/>
          <w:shd w:val="clear" w:color="auto" w:fill="FF9900"/>
        </w:rPr>
      </w:pPr>
      <w:r>
        <w:rPr>
          <w:rFonts w:ascii="Arial" w:eastAsia="Arial" w:hAnsi="Arial" w:cs="Arial"/>
          <w:sz w:val="20"/>
          <w:szCs w:val="20"/>
          <w:shd w:val="clear" w:color="auto" w:fill="FF9900"/>
        </w:rPr>
        <w:t xml:space="preserve">Fonte: </w:t>
      </w:r>
      <w:r>
        <w:rPr>
          <w:rFonts w:ascii="Arial" w:eastAsia="Arial" w:hAnsi="Arial" w:cs="Arial"/>
          <w:sz w:val="20"/>
          <w:szCs w:val="20"/>
        </w:rPr>
        <w:t>Autor</w:t>
      </w:r>
    </w:p>
    <w:p w14:paraId="0000021E" w14:textId="77777777" w:rsidR="002138E9" w:rsidRDefault="002138E9">
      <w:pPr>
        <w:ind w:left="1080" w:firstLine="348"/>
        <w:jc w:val="center"/>
        <w:rPr>
          <w:rFonts w:ascii="Arial" w:eastAsia="Arial" w:hAnsi="Arial" w:cs="Arial"/>
          <w:sz w:val="24"/>
          <w:szCs w:val="24"/>
        </w:rPr>
      </w:pPr>
    </w:p>
    <w:p w14:paraId="0000021F"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Banco de dados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r>
        <w:rPr>
          <w:rFonts w:ascii="Arial" w:eastAsia="Arial" w:hAnsi="Arial" w:cs="Arial"/>
          <w:sz w:val="24"/>
          <w:szCs w:val="24"/>
        </w:rPr>
        <w:t>(</w:t>
      </w:r>
      <w:r>
        <w:rPr>
          <w:rFonts w:ascii="Arial" w:eastAsia="Arial" w:hAnsi="Arial" w:cs="Arial"/>
          <w:sz w:val="24"/>
          <w:szCs w:val="24"/>
          <w:shd w:val="clear" w:color="auto" w:fill="FF9900"/>
        </w:rPr>
        <w:t>Figura 12</w:t>
      </w:r>
      <w:r>
        <w:rPr>
          <w:rFonts w:ascii="Arial" w:eastAsia="Arial" w:hAnsi="Arial" w:cs="Arial"/>
          <w:sz w:val="24"/>
          <w:szCs w:val="24"/>
        </w:rPr>
        <w:t xml:space="preserve">) foi escolhido em razão da simplicidade, gratuidade, escalabilidade, segurança e fácil integração da API com o </w:t>
      </w:r>
      <w:proofErr w:type="spellStart"/>
      <w:r>
        <w:rPr>
          <w:rFonts w:ascii="Arial" w:eastAsia="Arial" w:hAnsi="Arial" w:cs="Arial"/>
          <w:sz w:val="24"/>
          <w:szCs w:val="24"/>
        </w:rPr>
        <w:t>Android</w:t>
      </w:r>
      <w:proofErr w:type="spellEnd"/>
      <w:r>
        <w:rPr>
          <w:rFonts w:ascii="Arial" w:eastAsia="Arial" w:hAnsi="Arial" w:cs="Arial"/>
          <w:sz w:val="24"/>
          <w:szCs w:val="24"/>
        </w:rPr>
        <w:t xml:space="preserve"> Studio.</w:t>
      </w:r>
    </w:p>
    <w:p w14:paraId="00000220" w14:textId="77777777" w:rsidR="002138E9" w:rsidRDefault="006C62FE">
      <w:pPr>
        <w:jc w:val="center"/>
        <w:rPr>
          <w:rFonts w:ascii="Arial" w:eastAsia="Arial" w:hAnsi="Arial" w:cs="Arial"/>
          <w:i/>
          <w:sz w:val="20"/>
          <w:szCs w:val="20"/>
          <w:shd w:val="clear" w:color="auto" w:fill="FF9900"/>
        </w:rPr>
      </w:pPr>
      <w:r>
        <w:rPr>
          <w:rFonts w:ascii="Arial" w:eastAsia="Arial" w:hAnsi="Arial" w:cs="Arial"/>
          <w:sz w:val="20"/>
          <w:szCs w:val="20"/>
          <w:shd w:val="clear" w:color="auto" w:fill="FF9900"/>
        </w:rPr>
        <w:t xml:space="preserve">Figura 12-Banco de Dados Remoto </w:t>
      </w:r>
      <w:proofErr w:type="spellStart"/>
      <w:r>
        <w:rPr>
          <w:rFonts w:ascii="Arial" w:eastAsia="Arial" w:hAnsi="Arial" w:cs="Arial"/>
          <w:i/>
          <w:sz w:val="20"/>
          <w:szCs w:val="20"/>
          <w:shd w:val="clear" w:color="auto" w:fill="FF9900"/>
        </w:rPr>
        <w:t>Firebase</w:t>
      </w:r>
      <w:proofErr w:type="spellEnd"/>
    </w:p>
    <w:p w14:paraId="00000221" w14:textId="77777777" w:rsidR="002138E9" w:rsidRDefault="006C62FE">
      <w:pPr>
        <w:jc w:val="center"/>
      </w:pPr>
      <w:r>
        <w:rPr>
          <w:noProof/>
        </w:rPr>
        <w:drawing>
          <wp:inline distT="114300" distB="114300" distL="114300" distR="114300">
            <wp:extent cx="371475" cy="400050"/>
            <wp:effectExtent l="12700" t="12700" r="12700" b="12700"/>
            <wp:docPr id="8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371475" cy="400050"/>
                    </a:xfrm>
                    <a:prstGeom prst="rect">
                      <a:avLst/>
                    </a:prstGeom>
                    <a:ln w="12700">
                      <a:solidFill>
                        <a:srgbClr val="000000"/>
                      </a:solidFill>
                      <a:prstDash val="solid"/>
                    </a:ln>
                  </pic:spPr>
                </pic:pic>
              </a:graphicData>
            </a:graphic>
          </wp:inline>
        </w:drawing>
      </w:r>
    </w:p>
    <w:p w14:paraId="00000222" w14:textId="77777777" w:rsidR="002138E9" w:rsidRDefault="006C62FE">
      <w:pPr>
        <w:jc w:val="center"/>
        <w:rPr>
          <w:rFonts w:ascii="Arial" w:eastAsia="Arial" w:hAnsi="Arial" w:cs="Arial"/>
          <w:sz w:val="20"/>
          <w:szCs w:val="20"/>
          <w:shd w:val="clear" w:color="auto" w:fill="FF9900"/>
        </w:rPr>
      </w:pPr>
      <w:r>
        <w:rPr>
          <w:rFonts w:ascii="Arial" w:eastAsia="Arial" w:hAnsi="Arial" w:cs="Arial"/>
          <w:sz w:val="20"/>
          <w:szCs w:val="20"/>
          <w:shd w:val="clear" w:color="auto" w:fill="FF9900"/>
        </w:rPr>
        <w:t xml:space="preserve">Fonte: </w:t>
      </w:r>
      <w:r>
        <w:rPr>
          <w:rFonts w:ascii="Arial" w:eastAsia="Arial" w:hAnsi="Arial" w:cs="Arial"/>
          <w:sz w:val="20"/>
          <w:szCs w:val="20"/>
        </w:rPr>
        <w:t>Autor</w:t>
      </w:r>
    </w:p>
    <w:p w14:paraId="00000223" w14:textId="77777777" w:rsidR="002138E9" w:rsidRDefault="002138E9">
      <w:pPr>
        <w:jc w:val="center"/>
        <w:rPr>
          <w:rFonts w:ascii="Arial" w:eastAsia="Arial" w:hAnsi="Arial" w:cs="Arial"/>
          <w:sz w:val="20"/>
          <w:szCs w:val="20"/>
        </w:rPr>
      </w:pPr>
    </w:p>
    <w:p w14:paraId="00000224" w14:textId="77777777" w:rsidR="002138E9" w:rsidRDefault="002138E9">
      <w:pPr>
        <w:jc w:val="center"/>
        <w:rPr>
          <w:rFonts w:ascii="Arial" w:eastAsia="Arial" w:hAnsi="Arial" w:cs="Arial"/>
          <w:sz w:val="20"/>
          <w:szCs w:val="20"/>
        </w:rPr>
      </w:pPr>
    </w:p>
    <w:p w14:paraId="00000225" w14:textId="77777777" w:rsidR="002138E9" w:rsidRDefault="002138E9">
      <w:pPr>
        <w:jc w:val="center"/>
        <w:rPr>
          <w:rFonts w:ascii="Arial" w:eastAsia="Arial" w:hAnsi="Arial" w:cs="Arial"/>
          <w:sz w:val="20"/>
          <w:szCs w:val="20"/>
        </w:rPr>
      </w:pPr>
    </w:p>
    <w:p w14:paraId="00000226" w14:textId="77777777" w:rsidR="002138E9" w:rsidRDefault="002138E9">
      <w:pPr>
        <w:jc w:val="center"/>
        <w:rPr>
          <w:rFonts w:ascii="Arial" w:eastAsia="Arial" w:hAnsi="Arial" w:cs="Arial"/>
          <w:sz w:val="20"/>
          <w:szCs w:val="20"/>
        </w:rPr>
      </w:pPr>
    </w:p>
    <w:p w14:paraId="00000227" w14:textId="77777777" w:rsidR="002138E9" w:rsidRDefault="002138E9">
      <w:pPr>
        <w:jc w:val="center"/>
        <w:rPr>
          <w:rFonts w:ascii="Arial" w:eastAsia="Arial" w:hAnsi="Arial" w:cs="Arial"/>
          <w:sz w:val="20"/>
          <w:szCs w:val="20"/>
        </w:rPr>
      </w:pPr>
    </w:p>
    <w:p w14:paraId="00000228" w14:textId="77777777" w:rsidR="002138E9" w:rsidRDefault="002138E9">
      <w:pPr>
        <w:jc w:val="center"/>
        <w:rPr>
          <w:rFonts w:ascii="Arial" w:eastAsia="Arial" w:hAnsi="Arial" w:cs="Arial"/>
          <w:sz w:val="20"/>
          <w:szCs w:val="20"/>
        </w:rPr>
      </w:pPr>
    </w:p>
    <w:p w14:paraId="00000229" w14:textId="77777777" w:rsidR="002138E9" w:rsidRDefault="002138E9">
      <w:pPr>
        <w:jc w:val="center"/>
        <w:rPr>
          <w:rFonts w:ascii="Arial" w:eastAsia="Arial" w:hAnsi="Arial" w:cs="Arial"/>
          <w:sz w:val="20"/>
          <w:szCs w:val="20"/>
        </w:rPr>
      </w:pPr>
    </w:p>
    <w:p w14:paraId="0000022A" w14:textId="77777777" w:rsidR="002138E9" w:rsidRDefault="002138E9">
      <w:pPr>
        <w:jc w:val="center"/>
        <w:rPr>
          <w:rFonts w:ascii="Arial" w:eastAsia="Arial" w:hAnsi="Arial" w:cs="Arial"/>
          <w:sz w:val="20"/>
          <w:szCs w:val="20"/>
        </w:rPr>
      </w:pPr>
    </w:p>
    <w:p w14:paraId="0000022B" w14:textId="77777777" w:rsidR="002138E9" w:rsidRDefault="002138E9">
      <w:pPr>
        <w:jc w:val="center"/>
        <w:rPr>
          <w:rFonts w:ascii="Arial" w:eastAsia="Arial" w:hAnsi="Arial" w:cs="Arial"/>
          <w:sz w:val="20"/>
          <w:szCs w:val="20"/>
        </w:rPr>
      </w:pPr>
    </w:p>
    <w:p w14:paraId="0000022C" w14:textId="77777777" w:rsidR="002138E9" w:rsidRDefault="002138E9">
      <w:pPr>
        <w:jc w:val="center"/>
        <w:rPr>
          <w:rFonts w:ascii="Arial" w:eastAsia="Arial" w:hAnsi="Arial" w:cs="Arial"/>
          <w:sz w:val="20"/>
          <w:szCs w:val="20"/>
        </w:rPr>
      </w:pPr>
    </w:p>
    <w:p w14:paraId="0000022D" w14:textId="77777777" w:rsidR="002138E9" w:rsidRDefault="002138E9">
      <w:pPr>
        <w:jc w:val="center"/>
        <w:rPr>
          <w:rFonts w:ascii="Arial" w:eastAsia="Arial" w:hAnsi="Arial" w:cs="Arial"/>
          <w:sz w:val="20"/>
          <w:szCs w:val="20"/>
        </w:rPr>
      </w:pPr>
    </w:p>
    <w:p w14:paraId="0000022E" w14:textId="77777777" w:rsidR="002138E9" w:rsidRDefault="002138E9">
      <w:pPr>
        <w:jc w:val="center"/>
        <w:rPr>
          <w:rFonts w:ascii="Arial" w:eastAsia="Arial" w:hAnsi="Arial" w:cs="Arial"/>
          <w:sz w:val="20"/>
          <w:szCs w:val="20"/>
        </w:rPr>
      </w:pPr>
    </w:p>
    <w:p w14:paraId="0000022F" w14:textId="77777777" w:rsidR="002138E9" w:rsidRDefault="002138E9">
      <w:pPr>
        <w:jc w:val="center"/>
        <w:rPr>
          <w:rFonts w:ascii="Arial" w:eastAsia="Arial" w:hAnsi="Arial" w:cs="Arial"/>
          <w:sz w:val="20"/>
          <w:szCs w:val="20"/>
        </w:rPr>
      </w:pPr>
    </w:p>
    <w:p w14:paraId="00000230" w14:textId="77777777" w:rsidR="002138E9" w:rsidRDefault="002138E9">
      <w:pPr>
        <w:jc w:val="center"/>
        <w:rPr>
          <w:rFonts w:ascii="Arial" w:eastAsia="Arial" w:hAnsi="Arial" w:cs="Arial"/>
          <w:sz w:val="20"/>
          <w:szCs w:val="20"/>
        </w:rPr>
      </w:pPr>
    </w:p>
    <w:p w14:paraId="00000231" w14:textId="77777777" w:rsidR="002138E9" w:rsidRDefault="002138E9">
      <w:pPr>
        <w:jc w:val="center"/>
        <w:rPr>
          <w:rFonts w:ascii="Arial" w:eastAsia="Arial" w:hAnsi="Arial" w:cs="Arial"/>
          <w:sz w:val="20"/>
          <w:szCs w:val="20"/>
        </w:rPr>
      </w:pPr>
    </w:p>
    <w:p w14:paraId="00000232" w14:textId="77777777" w:rsidR="002138E9" w:rsidRDefault="002138E9">
      <w:pPr>
        <w:jc w:val="center"/>
        <w:rPr>
          <w:rFonts w:ascii="Arial" w:eastAsia="Arial" w:hAnsi="Arial" w:cs="Arial"/>
          <w:sz w:val="20"/>
          <w:szCs w:val="20"/>
        </w:rPr>
      </w:pPr>
    </w:p>
    <w:p w14:paraId="00000233" w14:textId="77777777" w:rsidR="002138E9" w:rsidRDefault="002138E9">
      <w:pPr>
        <w:jc w:val="center"/>
        <w:rPr>
          <w:rFonts w:ascii="Arial" w:eastAsia="Arial" w:hAnsi="Arial" w:cs="Arial"/>
          <w:sz w:val="20"/>
          <w:szCs w:val="20"/>
        </w:rPr>
      </w:pPr>
    </w:p>
    <w:p w14:paraId="00000234" w14:textId="77777777" w:rsidR="002138E9" w:rsidRDefault="002138E9">
      <w:pPr>
        <w:jc w:val="center"/>
        <w:rPr>
          <w:rFonts w:ascii="Arial" w:eastAsia="Arial" w:hAnsi="Arial" w:cs="Arial"/>
          <w:sz w:val="20"/>
          <w:szCs w:val="20"/>
        </w:rPr>
      </w:pPr>
    </w:p>
    <w:p w14:paraId="00000235" w14:textId="77777777" w:rsidR="002138E9" w:rsidRDefault="002138E9">
      <w:pPr>
        <w:jc w:val="center"/>
        <w:rPr>
          <w:rFonts w:ascii="Arial" w:eastAsia="Arial" w:hAnsi="Arial" w:cs="Arial"/>
          <w:sz w:val="20"/>
          <w:szCs w:val="20"/>
        </w:rPr>
      </w:pPr>
    </w:p>
    <w:p w14:paraId="00000236" w14:textId="77777777" w:rsidR="002138E9" w:rsidRDefault="002138E9">
      <w:pPr>
        <w:jc w:val="center"/>
        <w:rPr>
          <w:rFonts w:ascii="Arial" w:eastAsia="Arial" w:hAnsi="Arial" w:cs="Arial"/>
          <w:sz w:val="20"/>
          <w:szCs w:val="20"/>
        </w:rPr>
      </w:pPr>
    </w:p>
    <w:p w14:paraId="00000237" w14:textId="77777777" w:rsidR="002138E9" w:rsidRDefault="002138E9">
      <w:pPr>
        <w:jc w:val="center"/>
        <w:rPr>
          <w:rFonts w:ascii="Arial" w:eastAsia="Arial" w:hAnsi="Arial" w:cs="Arial"/>
          <w:sz w:val="20"/>
          <w:szCs w:val="20"/>
        </w:rPr>
      </w:pPr>
    </w:p>
    <w:p w14:paraId="00000238" w14:textId="77777777" w:rsidR="002138E9" w:rsidRDefault="002138E9">
      <w:pPr>
        <w:jc w:val="center"/>
        <w:rPr>
          <w:rFonts w:ascii="Arial" w:eastAsia="Arial" w:hAnsi="Arial" w:cs="Arial"/>
          <w:sz w:val="20"/>
          <w:szCs w:val="20"/>
        </w:rPr>
      </w:pPr>
    </w:p>
    <w:p w14:paraId="00000239" w14:textId="77777777" w:rsidR="002138E9" w:rsidRDefault="002138E9">
      <w:pPr>
        <w:jc w:val="center"/>
        <w:rPr>
          <w:rFonts w:ascii="Arial" w:eastAsia="Arial" w:hAnsi="Arial" w:cs="Arial"/>
          <w:sz w:val="20"/>
          <w:szCs w:val="20"/>
        </w:rPr>
      </w:pPr>
    </w:p>
    <w:p w14:paraId="0000023A" w14:textId="77777777" w:rsidR="002138E9" w:rsidRDefault="002138E9">
      <w:pPr>
        <w:jc w:val="center"/>
        <w:rPr>
          <w:rFonts w:ascii="Arial" w:eastAsia="Arial" w:hAnsi="Arial" w:cs="Arial"/>
          <w:sz w:val="20"/>
          <w:szCs w:val="20"/>
        </w:rPr>
      </w:pPr>
    </w:p>
    <w:p w14:paraId="0000023B" w14:textId="77777777" w:rsidR="002138E9" w:rsidRDefault="002138E9">
      <w:pPr>
        <w:jc w:val="center"/>
        <w:rPr>
          <w:rFonts w:ascii="Arial" w:eastAsia="Arial" w:hAnsi="Arial" w:cs="Arial"/>
          <w:sz w:val="20"/>
          <w:szCs w:val="20"/>
        </w:rPr>
      </w:pPr>
    </w:p>
    <w:p w14:paraId="0000023C" w14:textId="77777777" w:rsidR="002138E9" w:rsidRDefault="002138E9">
      <w:pPr>
        <w:jc w:val="center"/>
        <w:rPr>
          <w:rFonts w:ascii="Arial" w:eastAsia="Arial" w:hAnsi="Arial" w:cs="Arial"/>
          <w:sz w:val="20"/>
          <w:szCs w:val="20"/>
        </w:rPr>
      </w:pPr>
    </w:p>
    <w:p w14:paraId="0000023D" w14:textId="77777777" w:rsidR="002138E9" w:rsidRDefault="002138E9">
      <w:pPr>
        <w:jc w:val="center"/>
        <w:rPr>
          <w:rFonts w:ascii="Arial" w:eastAsia="Arial" w:hAnsi="Arial" w:cs="Arial"/>
          <w:sz w:val="20"/>
          <w:szCs w:val="20"/>
        </w:rPr>
      </w:pPr>
    </w:p>
    <w:p w14:paraId="0000023E" w14:textId="77777777" w:rsidR="002138E9" w:rsidRDefault="002138E9">
      <w:pPr>
        <w:jc w:val="center"/>
        <w:rPr>
          <w:rFonts w:ascii="Arial" w:eastAsia="Arial" w:hAnsi="Arial" w:cs="Arial"/>
          <w:sz w:val="20"/>
          <w:szCs w:val="20"/>
        </w:rPr>
      </w:pPr>
    </w:p>
    <w:p w14:paraId="0000023F" w14:textId="77777777" w:rsidR="002138E9" w:rsidRDefault="002138E9">
      <w:pPr>
        <w:jc w:val="center"/>
        <w:rPr>
          <w:rFonts w:ascii="Arial" w:eastAsia="Arial" w:hAnsi="Arial" w:cs="Arial"/>
          <w:sz w:val="20"/>
          <w:szCs w:val="20"/>
        </w:rPr>
      </w:pPr>
    </w:p>
    <w:p w14:paraId="00000240" w14:textId="77777777" w:rsidR="002138E9" w:rsidRDefault="002138E9">
      <w:pPr>
        <w:jc w:val="center"/>
        <w:rPr>
          <w:rFonts w:ascii="Arial" w:eastAsia="Arial" w:hAnsi="Arial" w:cs="Arial"/>
          <w:sz w:val="20"/>
          <w:szCs w:val="20"/>
        </w:rPr>
      </w:pPr>
    </w:p>
    <w:p w14:paraId="00000241" w14:textId="77777777" w:rsidR="002138E9" w:rsidRDefault="002138E9">
      <w:pPr>
        <w:jc w:val="center"/>
        <w:rPr>
          <w:rFonts w:ascii="Arial" w:eastAsia="Arial" w:hAnsi="Arial" w:cs="Arial"/>
          <w:sz w:val="20"/>
          <w:szCs w:val="20"/>
        </w:rPr>
      </w:pPr>
    </w:p>
    <w:p w14:paraId="00000242" w14:textId="77777777" w:rsidR="002138E9" w:rsidRDefault="002138E9">
      <w:pPr>
        <w:jc w:val="center"/>
        <w:rPr>
          <w:rFonts w:ascii="Arial" w:eastAsia="Arial" w:hAnsi="Arial" w:cs="Arial"/>
          <w:sz w:val="20"/>
          <w:szCs w:val="20"/>
        </w:rPr>
      </w:pPr>
    </w:p>
    <w:p w14:paraId="00000243" w14:textId="77777777" w:rsidR="002138E9" w:rsidRDefault="002138E9">
      <w:pPr>
        <w:jc w:val="center"/>
        <w:rPr>
          <w:rFonts w:ascii="Arial" w:eastAsia="Arial" w:hAnsi="Arial" w:cs="Arial"/>
          <w:sz w:val="20"/>
          <w:szCs w:val="20"/>
        </w:rPr>
      </w:pPr>
    </w:p>
    <w:p w14:paraId="00000244" w14:textId="77777777" w:rsidR="002138E9" w:rsidRDefault="006C62FE">
      <w:pPr>
        <w:rPr>
          <w:rFonts w:ascii="Arial" w:eastAsia="Arial" w:hAnsi="Arial" w:cs="Arial"/>
          <w:b/>
          <w:sz w:val="24"/>
          <w:szCs w:val="24"/>
        </w:rPr>
      </w:pPr>
      <w:r>
        <w:rPr>
          <w:rFonts w:ascii="Arial" w:eastAsia="Arial" w:hAnsi="Arial" w:cs="Arial"/>
          <w:b/>
          <w:sz w:val="24"/>
          <w:szCs w:val="24"/>
        </w:rPr>
        <w:t>4 DESENVOLVIMENTO</w:t>
      </w:r>
    </w:p>
    <w:p w14:paraId="00000245" w14:textId="77777777" w:rsidR="002138E9" w:rsidRDefault="006C62FE">
      <w:pPr>
        <w:tabs>
          <w:tab w:val="left" w:pos="850"/>
        </w:tabs>
        <w:spacing w:line="360" w:lineRule="auto"/>
        <w:jc w:val="both"/>
        <w:rPr>
          <w:rFonts w:ascii="Arial" w:eastAsia="Arial" w:hAnsi="Arial" w:cs="Arial"/>
          <w:sz w:val="24"/>
          <w:szCs w:val="24"/>
        </w:rPr>
      </w:pPr>
      <w:r>
        <w:lastRenderedPageBreak/>
        <w:tab/>
      </w:r>
      <w:r>
        <w:rPr>
          <w:rFonts w:ascii="Arial" w:eastAsia="Arial" w:hAnsi="Arial" w:cs="Arial"/>
          <w:sz w:val="24"/>
          <w:szCs w:val="24"/>
        </w:rPr>
        <w:t xml:space="preserve">O aplicativo AMU, produto final do trabalho corrente, destina-se a auxiliar a utilização de medicamentos por grupos de pessoas, tais como: idosos e portadores de deficiência. </w:t>
      </w:r>
      <w:proofErr w:type="gramStart"/>
      <w:r>
        <w:rPr>
          <w:rFonts w:ascii="Arial" w:eastAsia="Arial" w:hAnsi="Arial" w:cs="Arial"/>
          <w:sz w:val="24"/>
          <w:szCs w:val="24"/>
        </w:rPr>
        <w:t>Para  atender</w:t>
      </w:r>
      <w:proofErr w:type="gramEnd"/>
      <w:r>
        <w:rPr>
          <w:rFonts w:ascii="Arial" w:eastAsia="Arial" w:hAnsi="Arial" w:cs="Arial"/>
          <w:sz w:val="24"/>
          <w:szCs w:val="24"/>
        </w:rPr>
        <w:t xml:space="preserve"> a esse público, a concepção do AMU deverá incorporar soluções que interajam fácil e adequadamente com esse grupo de pessoas. Para tanto, o projeto e construção do aplicativo AMU envolveu a utilização de conceitos e estratégias de engenharia de </w:t>
      </w:r>
      <w:r>
        <w:rPr>
          <w:rFonts w:ascii="Arial" w:eastAsia="Arial" w:hAnsi="Arial" w:cs="Arial"/>
          <w:i/>
          <w:sz w:val="24"/>
          <w:szCs w:val="24"/>
        </w:rPr>
        <w:t>software</w:t>
      </w:r>
      <w:r>
        <w:rPr>
          <w:rFonts w:ascii="Arial" w:eastAsia="Arial" w:hAnsi="Arial" w:cs="Arial"/>
          <w:sz w:val="24"/>
          <w:szCs w:val="24"/>
        </w:rPr>
        <w:t>, as quais foram detalhadas no capítulo 3.</w:t>
      </w:r>
    </w:p>
    <w:p w14:paraId="00000246" w14:textId="77777777" w:rsidR="002138E9" w:rsidRDefault="006C62FE">
      <w:pPr>
        <w:spacing w:line="360" w:lineRule="auto"/>
        <w:ind w:firstLine="720"/>
        <w:jc w:val="both"/>
      </w:pPr>
      <w:r>
        <w:rPr>
          <w:rFonts w:ascii="Arial" w:eastAsia="Arial" w:hAnsi="Arial" w:cs="Arial"/>
          <w:sz w:val="24"/>
          <w:szCs w:val="24"/>
        </w:rPr>
        <w:t xml:space="preserve">No presente trabalho analisa o uso de medicamentos por pessoas com perfil específico como idosos e </w:t>
      </w:r>
      <w:proofErr w:type="spellStart"/>
      <w:r>
        <w:rPr>
          <w:rFonts w:ascii="Arial" w:eastAsia="Arial" w:hAnsi="Arial" w:cs="Arial"/>
          <w:sz w:val="24"/>
          <w:szCs w:val="24"/>
        </w:rPr>
        <w:t>PcDs</w:t>
      </w:r>
      <w:proofErr w:type="spellEnd"/>
      <w:r>
        <w:rPr>
          <w:rFonts w:ascii="Arial" w:eastAsia="Arial" w:hAnsi="Arial" w:cs="Arial"/>
          <w:sz w:val="24"/>
          <w:szCs w:val="24"/>
        </w:rPr>
        <w:t>.</w:t>
      </w:r>
    </w:p>
    <w:p w14:paraId="00000247" w14:textId="77777777" w:rsidR="002138E9" w:rsidRDefault="006C62FE">
      <w:pPr>
        <w:spacing w:line="360" w:lineRule="auto"/>
        <w:rPr>
          <w:sz w:val="24"/>
          <w:szCs w:val="24"/>
        </w:rPr>
      </w:pPr>
      <w:r>
        <w:rPr>
          <w:rFonts w:ascii="Arial" w:eastAsia="Arial" w:hAnsi="Arial" w:cs="Arial"/>
          <w:sz w:val="24"/>
          <w:szCs w:val="24"/>
        </w:rPr>
        <w:t>4.1. O APLICATIVO</w:t>
      </w:r>
    </w:p>
    <w:p w14:paraId="00000248" w14:textId="77777777" w:rsidR="002138E9" w:rsidRDefault="006C62FE">
      <w:pPr>
        <w:rPr>
          <w:rFonts w:ascii="Arial" w:eastAsia="Arial" w:hAnsi="Arial" w:cs="Arial"/>
          <w:b/>
          <w:sz w:val="24"/>
          <w:szCs w:val="24"/>
        </w:rPr>
      </w:pPr>
      <w:r>
        <w:rPr>
          <w:rFonts w:ascii="Arial" w:eastAsia="Arial" w:hAnsi="Arial" w:cs="Arial"/>
          <w:b/>
          <w:sz w:val="24"/>
          <w:szCs w:val="24"/>
        </w:rPr>
        <w:t>4.1.1. Primeiro Acesso</w:t>
      </w:r>
    </w:p>
    <w:p w14:paraId="0000024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primeiro acesso do aplicativo alguns slides de boas-vindas são apresentados.  Então é apresentado ao </w:t>
      </w:r>
      <w:proofErr w:type="gramStart"/>
      <w:r>
        <w:rPr>
          <w:rFonts w:ascii="Arial" w:eastAsia="Arial" w:hAnsi="Arial" w:cs="Arial"/>
          <w:sz w:val="24"/>
          <w:szCs w:val="24"/>
        </w:rPr>
        <w:t>usuário  (</w:t>
      </w:r>
      <w:proofErr w:type="gramEnd"/>
      <w:r>
        <w:rPr>
          <w:rFonts w:ascii="Arial" w:eastAsia="Arial" w:hAnsi="Arial" w:cs="Arial"/>
          <w:sz w:val="24"/>
          <w:szCs w:val="24"/>
        </w:rPr>
        <w:t xml:space="preserve">Figura 13) a interface para criar um cadastro novo </w:t>
      </w:r>
      <w:proofErr w:type="spellStart"/>
      <w:r>
        <w:rPr>
          <w:rFonts w:ascii="Arial" w:eastAsia="Arial" w:hAnsi="Arial" w:cs="Arial"/>
          <w:sz w:val="24"/>
          <w:szCs w:val="24"/>
        </w:rPr>
        <w:t>igura</w:t>
      </w:r>
      <w:proofErr w:type="spellEnd"/>
      <w:r>
        <w:rPr>
          <w:rFonts w:ascii="Arial" w:eastAsia="Arial" w:hAnsi="Arial" w:cs="Arial"/>
          <w:sz w:val="24"/>
          <w:szCs w:val="24"/>
        </w:rPr>
        <w:t xml:space="preserve"> 15) ou efetuar o </w:t>
      </w:r>
      <w:proofErr w:type="spellStart"/>
      <w:r>
        <w:rPr>
          <w:rFonts w:ascii="Arial" w:eastAsia="Arial" w:hAnsi="Arial" w:cs="Arial"/>
          <w:sz w:val="24"/>
          <w:szCs w:val="24"/>
        </w:rPr>
        <w:t>login</w:t>
      </w:r>
      <w:proofErr w:type="spellEnd"/>
      <w:r>
        <w:rPr>
          <w:rFonts w:ascii="Arial" w:eastAsia="Arial" w:hAnsi="Arial" w:cs="Arial"/>
          <w:sz w:val="24"/>
          <w:szCs w:val="24"/>
        </w:rPr>
        <w:t xml:space="preserve"> informando e-mail e senha (Figura 14). Após efetuar o cadastro o aplicativo exibirá a janela principal (Figura 16). Se o usuário possuir um cadastro feito anteriormente escolherá a opção efetuar </w:t>
      </w:r>
      <w:proofErr w:type="spellStart"/>
      <w:r>
        <w:rPr>
          <w:rFonts w:ascii="Arial" w:eastAsia="Arial" w:hAnsi="Arial" w:cs="Arial"/>
          <w:sz w:val="24"/>
          <w:szCs w:val="24"/>
        </w:rPr>
        <w:t>login</w:t>
      </w:r>
      <w:proofErr w:type="spellEnd"/>
      <w:r>
        <w:rPr>
          <w:rFonts w:ascii="Arial" w:eastAsia="Arial" w:hAnsi="Arial" w:cs="Arial"/>
          <w:sz w:val="24"/>
          <w:szCs w:val="24"/>
        </w:rPr>
        <w:t>.</w:t>
      </w:r>
    </w:p>
    <w:p w14:paraId="0000024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Tanto no primeiro caso como no segundo caso o aplicativo exibirá a janela principal (Figura 20).</w:t>
      </w:r>
    </w:p>
    <w:p w14:paraId="0000024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Quando o usuário já tiver feito </w:t>
      </w:r>
      <w:proofErr w:type="spellStart"/>
      <w:r>
        <w:rPr>
          <w:rFonts w:ascii="Arial" w:eastAsia="Arial" w:hAnsi="Arial" w:cs="Arial"/>
          <w:sz w:val="24"/>
          <w:szCs w:val="24"/>
        </w:rPr>
        <w:t>login</w:t>
      </w:r>
      <w:proofErr w:type="spellEnd"/>
      <w:r>
        <w:rPr>
          <w:rFonts w:ascii="Arial" w:eastAsia="Arial" w:hAnsi="Arial" w:cs="Arial"/>
          <w:sz w:val="24"/>
          <w:szCs w:val="24"/>
        </w:rPr>
        <w:t xml:space="preserve"> pelo menos uma vez, o aplicativo utilizará o recurso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proofErr w:type="spellStart"/>
      <w:r>
        <w:rPr>
          <w:rFonts w:ascii="Arial" w:eastAsia="Arial" w:hAnsi="Arial" w:cs="Arial"/>
          <w:i/>
          <w:sz w:val="24"/>
          <w:szCs w:val="24"/>
        </w:rPr>
        <w:t>Auth</w:t>
      </w:r>
      <w:proofErr w:type="spellEnd"/>
      <w:r>
        <w:rPr>
          <w:rFonts w:ascii="Arial" w:eastAsia="Arial" w:hAnsi="Arial" w:cs="Arial"/>
          <w:sz w:val="24"/>
          <w:szCs w:val="24"/>
        </w:rPr>
        <w:t xml:space="preserve">, do serviço de banco de dados </w:t>
      </w:r>
      <w:proofErr w:type="spellStart"/>
      <w:r>
        <w:rPr>
          <w:rFonts w:ascii="Arial" w:eastAsia="Arial" w:hAnsi="Arial" w:cs="Arial"/>
          <w:i/>
          <w:sz w:val="24"/>
          <w:szCs w:val="24"/>
        </w:rPr>
        <w:t>Firebase</w:t>
      </w:r>
      <w:proofErr w:type="spellEnd"/>
      <w:r>
        <w:rPr>
          <w:rFonts w:ascii="Arial" w:eastAsia="Arial" w:hAnsi="Arial" w:cs="Arial"/>
          <w:sz w:val="24"/>
          <w:szCs w:val="24"/>
        </w:rPr>
        <w:t>, para autenticar o usuário.</w:t>
      </w:r>
    </w:p>
    <w:p w14:paraId="0000024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objetivo do </w:t>
      </w:r>
      <w:proofErr w:type="spellStart"/>
      <w:r>
        <w:rPr>
          <w:rFonts w:ascii="Arial" w:eastAsia="Arial" w:hAnsi="Arial" w:cs="Arial"/>
          <w:i/>
          <w:sz w:val="24"/>
          <w:szCs w:val="24"/>
        </w:rPr>
        <w:t>Firebase</w:t>
      </w:r>
      <w:proofErr w:type="spellEnd"/>
      <w:r>
        <w:rPr>
          <w:rFonts w:ascii="Arial" w:eastAsia="Arial" w:hAnsi="Arial" w:cs="Arial"/>
          <w:i/>
          <w:sz w:val="24"/>
          <w:szCs w:val="24"/>
        </w:rPr>
        <w:t xml:space="preserve"> </w:t>
      </w:r>
      <w:proofErr w:type="spellStart"/>
      <w:r>
        <w:rPr>
          <w:rFonts w:ascii="Arial" w:eastAsia="Arial" w:hAnsi="Arial" w:cs="Arial"/>
          <w:i/>
          <w:sz w:val="24"/>
          <w:szCs w:val="24"/>
        </w:rPr>
        <w:t>Authentication</w:t>
      </w:r>
      <w:proofErr w:type="spellEnd"/>
      <w:r>
        <w:rPr>
          <w:rFonts w:ascii="Arial" w:eastAsia="Arial" w:hAnsi="Arial" w:cs="Arial"/>
          <w:sz w:val="24"/>
          <w:szCs w:val="24"/>
        </w:rPr>
        <w:t xml:space="preserve"> é facilitar o desenvolvimento de um sistema de autenticação seguro, além de melhorar a experiência de </w:t>
      </w:r>
      <w:proofErr w:type="spellStart"/>
      <w:r>
        <w:rPr>
          <w:rFonts w:ascii="Arial" w:eastAsia="Arial" w:hAnsi="Arial" w:cs="Arial"/>
          <w:sz w:val="24"/>
          <w:szCs w:val="24"/>
        </w:rPr>
        <w:t>login</w:t>
      </w:r>
      <w:proofErr w:type="spellEnd"/>
      <w:r>
        <w:rPr>
          <w:rFonts w:ascii="Arial" w:eastAsia="Arial" w:hAnsi="Arial" w:cs="Arial"/>
          <w:sz w:val="24"/>
          <w:szCs w:val="24"/>
        </w:rPr>
        <w:t xml:space="preserve"> e integração para os usuários finais. Ele oferece uma solução de identidade completa, compatível com contas de e-mail/senha, autenticação por telefone, </w:t>
      </w:r>
      <w:proofErr w:type="spellStart"/>
      <w:r>
        <w:rPr>
          <w:rFonts w:ascii="Arial" w:eastAsia="Arial" w:hAnsi="Arial" w:cs="Arial"/>
          <w:sz w:val="24"/>
          <w:szCs w:val="24"/>
        </w:rPr>
        <w:t>login</w:t>
      </w:r>
      <w:proofErr w:type="spellEnd"/>
      <w:r>
        <w:rPr>
          <w:rFonts w:ascii="Arial" w:eastAsia="Arial" w:hAnsi="Arial" w:cs="Arial"/>
          <w:sz w:val="24"/>
          <w:szCs w:val="24"/>
        </w:rPr>
        <w:t xml:space="preserve"> do Google, </w:t>
      </w:r>
      <w:proofErr w:type="spellStart"/>
      <w:r>
        <w:rPr>
          <w:rFonts w:ascii="Arial" w:eastAsia="Arial" w:hAnsi="Arial" w:cs="Arial"/>
          <w:sz w:val="24"/>
          <w:szCs w:val="24"/>
        </w:rPr>
        <w:t>Twitter</w:t>
      </w:r>
      <w:proofErr w:type="spellEnd"/>
      <w:r>
        <w:rPr>
          <w:rFonts w:ascii="Arial" w:eastAsia="Arial" w:hAnsi="Arial" w:cs="Arial"/>
          <w:sz w:val="24"/>
          <w:szCs w:val="24"/>
        </w:rPr>
        <w:t xml:space="preserve">, </w:t>
      </w:r>
      <w:proofErr w:type="spellStart"/>
      <w:r>
        <w:rPr>
          <w:rFonts w:ascii="Arial" w:eastAsia="Arial" w:hAnsi="Arial" w:cs="Arial"/>
          <w:sz w:val="24"/>
          <w:szCs w:val="24"/>
        </w:rPr>
        <w:t>Facebook</w:t>
      </w:r>
      <w:proofErr w:type="spellEnd"/>
      <w:r>
        <w:rPr>
          <w:rFonts w:ascii="Arial" w:eastAsia="Arial" w:hAnsi="Arial" w:cs="Arial"/>
          <w:sz w:val="24"/>
          <w:szCs w:val="24"/>
        </w:rPr>
        <w:t xml:space="preserve">, GitHub. O </w:t>
      </w:r>
      <w:proofErr w:type="spellStart"/>
      <w:r>
        <w:rPr>
          <w:rFonts w:ascii="Arial" w:eastAsia="Arial" w:hAnsi="Arial" w:cs="Arial"/>
          <w:sz w:val="24"/>
          <w:szCs w:val="24"/>
        </w:rPr>
        <w:t>login</w:t>
      </w:r>
      <w:proofErr w:type="spellEnd"/>
      <w:r>
        <w:rPr>
          <w:rFonts w:ascii="Arial" w:eastAsia="Arial" w:hAnsi="Arial" w:cs="Arial"/>
          <w:sz w:val="24"/>
          <w:szCs w:val="24"/>
        </w:rPr>
        <w:t xml:space="preserve"> por e-mail e senha foi escolhido por apresentar simplicidade e os e-mails serem únicos em qualquer servidor de e-mail. (Referência 3)</w:t>
      </w:r>
    </w:p>
    <w:p w14:paraId="0000024D"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Dito isto, sempre que o usuário acessar o aplicativo fará </w:t>
      </w:r>
      <w:proofErr w:type="spellStart"/>
      <w:r>
        <w:rPr>
          <w:rFonts w:ascii="Arial" w:eastAsia="Arial" w:hAnsi="Arial" w:cs="Arial"/>
          <w:sz w:val="24"/>
          <w:szCs w:val="24"/>
        </w:rPr>
        <w:t>login</w:t>
      </w:r>
      <w:proofErr w:type="spellEnd"/>
      <w:r>
        <w:rPr>
          <w:rFonts w:ascii="Arial" w:eastAsia="Arial" w:hAnsi="Arial" w:cs="Arial"/>
          <w:sz w:val="24"/>
          <w:szCs w:val="24"/>
        </w:rPr>
        <w:t xml:space="preserve"> automático apresentando facilidade de uso desde a tela inicial.</w:t>
      </w:r>
    </w:p>
    <w:p w14:paraId="0000024E" w14:textId="77777777" w:rsidR="002138E9" w:rsidRDefault="006C62FE">
      <w:pPr>
        <w:jc w:val="center"/>
        <w:rPr>
          <w:rFonts w:ascii="Arial" w:eastAsia="Arial" w:hAnsi="Arial" w:cs="Arial"/>
          <w:sz w:val="20"/>
          <w:szCs w:val="20"/>
        </w:rPr>
      </w:pPr>
      <w:r>
        <w:rPr>
          <w:rFonts w:ascii="Arial" w:eastAsia="Arial" w:hAnsi="Arial" w:cs="Arial"/>
          <w:sz w:val="20"/>
          <w:szCs w:val="20"/>
        </w:rPr>
        <w:t>Figura 13 - Boas Vindas</w:t>
      </w:r>
    </w:p>
    <w:p w14:paraId="0000024F" w14:textId="77777777" w:rsidR="002138E9" w:rsidRDefault="006C62FE">
      <w:pPr>
        <w:jc w:val="center"/>
      </w:pPr>
      <w:r>
        <w:rPr>
          <w:noProof/>
        </w:rPr>
        <w:lastRenderedPageBreak/>
        <w:drawing>
          <wp:inline distT="0" distB="0" distL="0" distR="0">
            <wp:extent cx="4144328" cy="5644422"/>
            <wp:effectExtent l="12700" t="12700" r="12700" b="12700"/>
            <wp:docPr id="8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t="-3363" b="3363"/>
                    <a:stretch>
                      <a:fillRect/>
                    </a:stretch>
                  </pic:blipFill>
                  <pic:spPr>
                    <a:xfrm>
                      <a:off x="0" y="0"/>
                      <a:ext cx="4144328" cy="5644422"/>
                    </a:xfrm>
                    <a:prstGeom prst="rect">
                      <a:avLst/>
                    </a:prstGeom>
                    <a:ln w="12700">
                      <a:solidFill>
                        <a:srgbClr val="000000"/>
                      </a:solidFill>
                      <a:prstDash val="solid"/>
                    </a:ln>
                  </pic:spPr>
                </pic:pic>
              </a:graphicData>
            </a:graphic>
          </wp:inline>
        </w:drawing>
      </w:r>
    </w:p>
    <w:p w14:paraId="00000250"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51" w14:textId="77777777" w:rsidR="002138E9" w:rsidRDefault="002138E9">
      <w:pPr>
        <w:jc w:val="center"/>
        <w:rPr>
          <w:rFonts w:ascii="Arial" w:eastAsia="Arial" w:hAnsi="Arial" w:cs="Arial"/>
          <w:sz w:val="20"/>
          <w:szCs w:val="20"/>
        </w:rPr>
      </w:pPr>
    </w:p>
    <w:p w14:paraId="00000252" w14:textId="77777777" w:rsidR="002138E9" w:rsidRDefault="002138E9">
      <w:pPr>
        <w:jc w:val="center"/>
        <w:rPr>
          <w:rFonts w:ascii="Arial" w:eastAsia="Arial" w:hAnsi="Arial" w:cs="Arial"/>
          <w:sz w:val="20"/>
          <w:szCs w:val="20"/>
        </w:rPr>
      </w:pPr>
    </w:p>
    <w:p w14:paraId="00000253" w14:textId="77777777" w:rsidR="002138E9" w:rsidRDefault="002138E9">
      <w:pPr>
        <w:jc w:val="center"/>
        <w:rPr>
          <w:rFonts w:ascii="Arial" w:eastAsia="Arial" w:hAnsi="Arial" w:cs="Arial"/>
          <w:sz w:val="20"/>
          <w:szCs w:val="20"/>
        </w:rPr>
      </w:pPr>
    </w:p>
    <w:p w14:paraId="00000254" w14:textId="77777777" w:rsidR="002138E9" w:rsidRDefault="002138E9">
      <w:pPr>
        <w:jc w:val="center"/>
        <w:rPr>
          <w:rFonts w:ascii="Arial" w:eastAsia="Arial" w:hAnsi="Arial" w:cs="Arial"/>
          <w:sz w:val="20"/>
          <w:szCs w:val="20"/>
        </w:rPr>
      </w:pPr>
    </w:p>
    <w:p w14:paraId="00000255" w14:textId="77777777" w:rsidR="002138E9" w:rsidRDefault="002138E9">
      <w:pPr>
        <w:jc w:val="center"/>
        <w:rPr>
          <w:rFonts w:ascii="Arial" w:eastAsia="Arial" w:hAnsi="Arial" w:cs="Arial"/>
          <w:sz w:val="20"/>
          <w:szCs w:val="20"/>
        </w:rPr>
      </w:pPr>
    </w:p>
    <w:p w14:paraId="00000256" w14:textId="77777777" w:rsidR="002138E9" w:rsidRDefault="002138E9">
      <w:pPr>
        <w:jc w:val="center"/>
        <w:rPr>
          <w:rFonts w:ascii="Arial" w:eastAsia="Arial" w:hAnsi="Arial" w:cs="Arial"/>
          <w:sz w:val="20"/>
          <w:szCs w:val="20"/>
        </w:rPr>
      </w:pPr>
    </w:p>
    <w:p w14:paraId="00000257" w14:textId="77777777" w:rsidR="002138E9" w:rsidRDefault="002138E9">
      <w:pPr>
        <w:jc w:val="center"/>
        <w:rPr>
          <w:rFonts w:ascii="Arial" w:eastAsia="Arial" w:hAnsi="Arial" w:cs="Arial"/>
          <w:sz w:val="20"/>
          <w:szCs w:val="20"/>
        </w:rPr>
      </w:pPr>
    </w:p>
    <w:p w14:paraId="00000258" w14:textId="77777777" w:rsidR="002138E9" w:rsidRDefault="002138E9">
      <w:pPr>
        <w:jc w:val="center"/>
        <w:rPr>
          <w:rFonts w:ascii="Arial" w:eastAsia="Arial" w:hAnsi="Arial" w:cs="Arial"/>
          <w:sz w:val="20"/>
          <w:szCs w:val="20"/>
        </w:rPr>
      </w:pPr>
    </w:p>
    <w:p w14:paraId="00000259" w14:textId="77777777" w:rsidR="002138E9" w:rsidRDefault="002138E9">
      <w:pPr>
        <w:jc w:val="center"/>
        <w:rPr>
          <w:rFonts w:ascii="Arial" w:eastAsia="Arial" w:hAnsi="Arial" w:cs="Arial"/>
          <w:sz w:val="20"/>
          <w:szCs w:val="20"/>
        </w:rPr>
      </w:pPr>
    </w:p>
    <w:p w14:paraId="0000025A" w14:textId="77777777" w:rsidR="002138E9" w:rsidRDefault="006C62FE">
      <w:pPr>
        <w:jc w:val="center"/>
        <w:rPr>
          <w:rFonts w:ascii="Arial" w:eastAsia="Arial" w:hAnsi="Arial" w:cs="Arial"/>
          <w:sz w:val="20"/>
          <w:szCs w:val="20"/>
        </w:rPr>
      </w:pPr>
      <w:r>
        <w:rPr>
          <w:rFonts w:ascii="Arial" w:eastAsia="Arial" w:hAnsi="Arial" w:cs="Arial"/>
          <w:sz w:val="20"/>
          <w:szCs w:val="20"/>
        </w:rPr>
        <w:t>Figura 14-Autenticação de Usuário</w:t>
      </w:r>
    </w:p>
    <w:p w14:paraId="0000025B" w14:textId="77777777" w:rsidR="002138E9" w:rsidRDefault="006C62FE">
      <w:pPr>
        <w:jc w:val="center"/>
      </w:pPr>
      <w:r>
        <w:rPr>
          <w:noProof/>
        </w:rPr>
        <w:lastRenderedPageBreak/>
        <w:drawing>
          <wp:inline distT="0" distB="0" distL="0" distR="0">
            <wp:extent cx="4430078" cy="7091697"/>
            <wp:effectExtent l="12700" t="12700" r="12700" b="12700"/>
            <wp:docPr id="10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4430078" cy="7091697"/>
                    </a:xfrm>
                    <a:prstGeom prst="rect">
                      <a:avLst/>
                    </a:prstGeom>
                    <a:ln w="12700">
                      <a:solidFill>
                        <a:srgbClr val="000000"/>
                      </a:solidFill>
                      <a:prstDash val="solid"/>
                    </a:ln>
                  </pic:spPr>
                </pic:pic>
              </a:graphicData>
            </a:graphic>
          </wp:inline>
        </w:drawing>
      </w:r>
    </w:p>
    <w:p w14:paraId="0000025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5D" w14:textId="77777777" w:rsidR="002138E9" w:rsidRDefault="002138E9">
      <w:pPr>
        <w:jc w:val="center"/>
        <w:rPr>
          <w:rFonts w:ascii="Arial" w:eastAsia="Arial" w:hAnsi="Arial" w:cs="Arial"/>
          <w:sz w:val="20"/>
          <w:szCs w:val="20"/>
        </w:rPr>
      </w:pPr>
    </w:p>
    <w:p w14:paraId="0000025E" w14:textId="77777777" w:rsidR="002138E9" w:rsidRDefault="002138E9">
      <w:pPr>
        <w:jc w:val="center"/>
        <w:rPr>
          <w:rFonts w:ascii="Arial" w:eastAsia="Arial" w:hAnsi="Arial" w:cs="Arial"/>
          <w:sz w:val="20"/>
          <w:szCs w:val="20"/>
        </w:rPr>
      </w:pPr>
    </w:p>
    <w:p w14:paraId="0000025F" w14:textId="77777777" w:rsidR="002138E9" w:rsidRDefault="002138E9">
      <w:pPr>
        <w:jc w:val="center"/>
        <w:rPr>
          <w:rFonts w:ascii="Arial" w:eastAsia="Arial" w:hAnsi="Arial" w:cs="Arial"/>
          <w:sz w:val="20"/>
          <w:szCs w:val="20"/>
        </w:rPr>
      </w:pPr>
    </w:p>
    <w:p w14:paraId="00000260" w14:textId="77777777" w:rsidR="002138E9" w:rsidRDefault="002138E9">
      <w:pPr>
        <w:jc w:val="center"/>
        <w:rPr>
          <w:rFonts w:ascii="Arial" w:eastAsia="Arial" w:hAnsi="Arial" w:cs="Arial"/>
          <w:sz w:val="20"/>
          <w:szCs w:val="20"/>
        </w:rPr>
      </w:pPr>
    </w:p>
    <w:p w14:paraId="00000261" w14:textId="77777777" w:rsidR="002138E9" w:rsidRDefault="002138E9">
      <w:pPr>
        <w:jc w:val="center"/>
        <w:rPr>
          <w:rFonts w:ascii="Arial" w:eastAsia="Arial" w:hAnsi="Arial" w:cs="Arial"/>
          <w:sz w:val="20"/>
          <w:szCs w:val="20"/>
        </w:rPr>
      </w:pPr>
    </w:p>
    <w:p w14:paraId="00000262" w14:textId="77777777" w:rsidR="002138E9" w:rsidRDefault="006C62FE">
      <w:pPr>
        <w:jc w:val="center"/>
        <w:rPr>
          <w:rFonts w:ascii="Arial" w:eastAsia="Arial" w:hAnsi="Arial" w:cs="Arial"/>
          <w:sz w:val="20"/>
          <w:szCs w:val="20"/>
        </w:rPr>
      </w:pPr>
      <w:r>
        <w:rPr>
          <w:rFonts w:ascii="Arial" w:eastAsia="Arial" w:hAnsi="Arial" w:cs="Arial"/>
          <w:sz w:val="20"/>
          <w:szCs w:val="20"/>
        </w:rPr>
        <w:lastRenderedPageBreak/>
        <w:t>Figura 15-Cadastro de Usuário</w:t>
      </w:r>
    </w:p>
    <w:p w14:paraId="00000263" w14:textId="77777777" w:rsidR="002138E9" w:rsidRDefault="006C62FE">
      <w:pPr>
        <w:jc w:val="center"/>
        <w:rPr>
          <w:b/>
          <w:sz w:val="32"/>
          <w:szCs w:val="32"/>
        </w:rPr>
      </w:pPr>
      <w:r>
        <w:rPr>
          <w:b/>
          <w:noProof/>
          <w:sz w:val="32"/>
          <w:szCs w:val="32"/>
        </w:rPr>
        <w:drawing>
          <wp:inline distT="0" distB="0" distL="0" distR="0">
            <wp:extent cx="4420553" cy="7079791"/>
            <wp:effectExtent l="12700" t="12700" r="12700" b="12700"/>
            <wp:docPr id="10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4420553" cy="7079791"/>
                    </a:xfrm>
                    <a:prstGeom prst="rect">
                      <a:avLst/>
                    </a:prstGeom>
                    <a:ln w="12700">
                      <a:solidFill>
                        <a:srgbClr val="000000"/>
                      </a:solidFill>
                      <a:prstDash val="solid"/>
                    </a:ln>
                  </pic:spPr>
                </pic:pic>
              </a:graphicData>
            </a:graphic>
          </wp:inline>
        </w:drawing>
      </w:r>
    </w:p>
    <w:p w14:paraId="00000264"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65" w14:textId="77777777" w:rsidR="002138E9" w:rsidRDefault="002138E9">
      <w:pPr>
        <w:rPr>
          <w:rFonts w:ascii="Arial" w:eastAsia="Arial" w:hAnsi="Arial" w:cs="Arial"/>
          <w:sz w:val="20"/>
          <w:szCs w:val="20"/>
        </w:rPr>
      </w:pPr>
    </w:p>
    <w:p w14:paraId="00000266" w14:textId="77777777" w:rsidR="002138E9" w:rsidRDefault="002138E9">
      <w:pPr>
        <w:rPr>
          <w:sz w:val="24"/>
          <w:szCs w:val="24"/>
        </w:rPr>
      </w:pPr>
    </w:p>
    <w:p w14:paraId="0000026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Nesta primeira versão do aplicativo AMU, o usuário sem necessidade de auxílio para acessibilidade também poderá utilizar todas as funcionalidades. O usuário com </w:t>
      </w:r>
      <w:r>
        <w:rPr>
          <w:rFonts w:ascii="Arial" w:eastAsia="Arial" w:hAnsi="Arial" w:cs="Arial"/>
          <w:sz w:val="24"/>
          <w:szCs w:val="24"/>
        </w:rPr>
        <w:lastRenderedPageBreak/>
        <w:t>perda de visão ou reduzida terá, através do uso da voz, acesso a algumas funcionalidades. Para usuários idosos, surdos/mudos e TEA não há funcionalidades adaptadas.</w:t>
      </w:r>
    </w:p>
    <w:p w14:paraId="0000026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perfil é o elemento chave na comunicação entre as camadas do aplicativo. O Aplicativo determina através do perfil a forma como os comandos devem ser respondidos para sustentar esse recurso, utilizamos padrões de Projetos. O principal padrão de projeto adotado foi o </w:t>
      </w:r>
      <w:r>
        <w:rPr>
          <w:rFonts w:ascii="Arial" w:eastAsia="Arial" w:hAnsi="Arial" w:cs="Arial"/>
          <w:i/>
          <w:sz w:val="24"/>
          <w:szCs w:val="24"/>
        </w:rPr>
        <w:t>Strategy</w:t>
      </w:r>
      <w:r>
        <w:rPr>
          <w:rFonts w:ascii="Arial" w:eastAsia="Arial" w:hAnsi="Arial" w:cs="Arial"/>
          <w:sz w:val="24"/>
          <w:szCs w:val="24"/>
        </w:rPr>
        <w:t>.</w:t>
      </w:r>
    </w:p>
    <w:p w14:paraId="0000026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Quando o aplicativo inicia pelo cadastro inicial, este identifica qual é o perfil do usuário. Uma variável global com o nome "integração usuário" então é inicializada por uma fábrica de objetos.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14:paraId="0000026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fragmento de código (Figura 16) mostra o uso de uma fábrica de objetos para ser utilizado conforme o perfil.</w:t>
      </w:r>
    </w:p>
    <w:p w14:paraId="0000026B"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Figura 16-Fragmento Responsável pela criação da Interface de Pesquisa do Bulário Eletrônico</w:t>
      </w:r>
    </w:p>
    <w:p w14:paraId="0000026C" w14:textId="77777777" w:rsidR="002138E9" w:rsidRDefault="006C62FE">
      <w:pPr>
        <w:jc w:val="center"/>
      </w:pPr>
      <w:r>
        <w:rPr>
          <w:noProof/>
        </w:rPr>
        <w:drawing>
          <wp:inline distT="0" distB="0" distL="0" distR="0">
            <wp:extent cx="5400040" cy="1486535"/>
            <wp:effectExtent l="12700" t="12700" r="12700" b="1270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5400040" cy="1486535"/>
                    </a:xfrm>
                    <a:prstGeom prst="rect">
                      <a:avLst/>
                    </a:prstGeom>
                    <a:ln w="12700">
                      <a:solidFill>
                        <a:srgbClr val="000000"/>
                      </a:solidFill>
                      <a:prstDash val="solid"/>
                    </a:ln>
                  </pic:spPr>
                </pic:pic>
              </a:graphicData>
            </a:graphic>
          </wp:inline>
        </w:drawing>
      </w:r>
    </w:p>
    <w:p w14:paraId="0000026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6E" w14:textId="77777777" w:rsidR="002138E9" w:rsidRDefault="002138E9">
      <w:pPr>
        <w:jc w:val="center"/>
      </w:pPr>
    </w:p>
    <w:p w14:paraId="0000026F"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 xml:space="preserve">Quanto ao uso do </w:t>
      </w:r>
      <w:r>
        <w:rPr>
          <w:rFonts w:ascii="Arial" w:eastAsia="Arial" w:hAnsi="Arial" w:cs="Arial"/>
          <w:i/>
          <w:sz w:val="24"/>
          <w:szCs w:val="24"/>
        </w:rPr>
        <w:t xml:space="preserve">Strategy </w:t>
      </w:r>
      <w:r>
        <w:rPr>
          <w:rFonts w:ascii="Arial" w:eastAsia="Arial" w:hAnsi="Arial" w:cs="Arial"/>
          <w:sz w:val="24"/>
          <w:szCs w:val="24"/>
        </w:rPr>
        <w:t>(Figura 17), temos dois fragmentos de código. O primeiro fragmento dá suporte ao perfil de usuário sem necessidade de acessibilidade.</w:t>
      </w:r>
    </w:p>
    <w:p w14:paraId="00000270" w14:textId="77777777" w:rsidR="002138E9" w:rsidRDefault="002138E9">
      <w:pPr>
        <w:spacing w:line="360" w:lineRule="auto"/>
        <w:ind w:firstLine="720"/>
        <w:rPr>
          <w:rFonts w:ascii="Arial" w:eastAsia="Arial" w:hAnsi="Arial" w:cs="Arial"/>
          <w:sz w:val="24"/>
          <w:szCs w:val="24"/>
        </w:rPr>
      </w:pPr>
    </w:p>
    <w:p w14:paraId="00000271" w14:textId="77777777" w:rsidR="002138E9" w:rsidRDefault="006C62FE">
      <w:pPr>
        <w:jc w:val="center"/>
        <w:rPr>
          <w:sz w:val="18"/>
          <w:szCs w:val="18"/>
        </w:rPr>
      </w:pPr>
      <w:r>
        <w:rPr>
          <w:rFonts w:ascii="Arial" w:eastAsia="Arial" w:hAnsi="Arial" w:cs="Arial"/>
          <w:sz w:val="20"/>
          <w:szCs w:val="20"/>
        </w:rPr>
        <w:t xml:space="preserve">Figura 17 - Fragmento de </w:t>
      </w:r>
      <w:proofErr w:type="gramStart"/>
      <w:r>
        <w:rPr>
          <w:rFonts w:ascii="Arial" w:eastAsia="Arial" w:hAnsi="Arial" w:cs="Arial"/>
          <w:sz w:val="20"/>
          <w:szCs w:val="20"/>
        </w:rPr>
        <w:t>um  método</w:t>
      </w:r>
      <w:proofErr w:type="gramEnd"/>
      <w:r>
        <w:rPr>
          <w:rFonts w:ascii="Arial" w:eastAsia="Arial" w:hAnsi="Arial" w:cs="Arial"/>
          <w:sz w:val="20"/>
          <w:szCs w:val="20"/>
        </w:rPr>
        <w:t xml:space="preserve"> de usuário comum</w:t>
      </w:r>
    </w:p>
    <w:p w14:paraId="00000272" w14:textId="77777777" w:rsidR="002138E9" w:rsidRDefault="006C62FE">
      <w:pPr>
        <w:jc w:val="center"/>
        <w:rPr>
          <w:rFonts w:ascii="Arial" w:eastAsia="Arial" w:hAnsi="Arial" w:cs="Arial"/>
          <w:sz w:val="24"/>
          <w:szCs w:val="24"/>
        </w:rPr>
      </w:pPr>
      <w:r>
        <w:rPr>
          <w:noProof/>
        </w:rPr>
        <w:drawing>
          <wp:inline distT="0" distB="0" distL="0" distR="0">
            <wp:extent cx="5400040" cy="1076960"/>
            <wp:effectExtent l="12700" t="12700" r="12700" b="12700"/>
            <wp:docPr id="11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5"/>
                    <a:srcRect/>
                    <a:stretch>
                      <a:fillRect/>
                    </a:stretch>
                  </pic:blipFill>
                  <pic:spPr>
                    <a:xfrm>
                      <a:off x="0" y="0"/>
                      <a:ext cx="5400040" cy="1076960"/>
                    </a:xfrm>
                    <a:prstGeom prst="rect">
                      <a:avLst/>
                    </a:prstGeom>
                    <a:ln w="12700">
                      <a:solidFill>
                        <a:srgbClr val="000000"/>
                      </a:solidFill>
                      <a:prstDash val="solid"/>
                    </a:ln>
                  </pic:spPr>
                </pic:pic>
              </a:graphicData>
            </a:graphic>
          </wp:inline>
        </w:drawing>
      </w:r>
    </w:p>
    <w:p w14:paraId="00000273"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7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Na imagem acima, ao atualizar o saldo de medicamentos uma mensagem é exibida na tela. O segundo fragmento dá suporte ao usuário com visão reduzida/perda.</w:t>
      </w:r>
    </w:p>
    <w:p w14:paraId="00000275" w14:textId="77777777" w:rsidR="002138E9" w:rsidRDefault="006C62FE">
      <w:pPr>
        <w:spacing w:line="240" w:lineRule="auto"/>
        <w:jc w:val="center"/>
        <w:rPr>
          <w:rFonts w:ascii="Arial" w:eastAsia="Arial" w:hAnsi="Arial" w:cs="Arial"/>
          <w:sz w:val="20"/>
          <w:szCs w:val="20"/>
        </w:rPr>
      </w:pPr>
      <w:r>
        <w:rPr>
          <w:rFonts w:ascii="Arial" w:eastAsia="Arial" w:hAnsi="Arial" w:cs="Arial"/>
          <w:sz w:val="20"/>
          <w:szCs w:val="20"/>
        </w:rPr>
        <w:t>Figura 18-Fragmento de um método de usuário com perda de visão</w:t>
      </w:r>
    </w:p>
    <w:p w14:paraId="00000276" w14:textId="77777777" w:rsidR="002138E9" w:rsidRDefault="006C62FE">
      <w:pPr>
        <w:jc w:val="center"/>
      </w:pPr>
      <w:r>
        <w:rPr>
          <w:noProof/>
        </w:rPr>
        <w:drawing>
          <wp:inline distT="0" distB="0" distL="0" distR="0">
            <wp:extent cx="5400040" cy="687070"/>
            <wp:effectExtent l="12700" t="12700" r="12700" b="12700"/>
            <wp:docPr id="11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a:stretch>
                      <a:fillRect/>
                    </a:stretch>
                  </pic:blipFill>
                  <pic:spPr>
                    <a:xfrm>
                      <a:off x="0" y="0"/>
                      <a:ext cx="5400040" cy="687070"/>
                    </a:xfrm>
                    <a:prstGeom prst="rect">
                      <a:avLst/>
                    </a:prstGeom>
                    <a:ln w="12700">
                      <a:solidFill>
                        <a:srgbClr val="000000"/>
                      </a:solidFill>
                      <a:prstDash val="solid"/>
                    </a:ln>
                  </pic:spPr>
                </pic:pic>
              </a:graphicData>
            </a:graphic>
          </wp:inline>
        </w:drawing>
      </w:r>
    </w:p>
    <w:p w14:paraId="0000027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78" w14:textId="77777777" w:rsidR="002138E9" w:rsidRDefault="006C62FE">
      <w:pPr>
        <w:spacing w:line="360" w:lineRule="auto"/>
        <w:ind w:firstLine="720"/>
        <w:jc w:val="both"/>
        <w:rPr>
          <w:rFonts w:ascii="Arial" w:eastAsia="Arial" w:hAnsi="Arial" w:cs="Arial"/>
          <w:color w:val="253A44"/>
          <w:sz w:val="24"/>
          <w:szCs w:val="24"/>
        </w:rPr>
      </w:pPr>
      <w:r>
        <w:rPr>
          <w:rFonts w:ascii="Arial" w:eastAsia="Arial" w:hAnsi="Arial" w:cs="Arial"/>
          <w:sz w:val="24"/>
          <w:szCs w:val="24"/>
        </w:rPr>
        <w:t xml:space="preserve">Na imagem da Figura </w:t>
      </w:r>
      <w:proofErr w:type="gramStart"/>
      <w:r>
        <w:rPr>
          <w:rFonts w:ascii="Arial" w:eastAsia="Arial" w:hAnsi="Arial" w:cs="Arial"/>
          <w:sz w:val="24"/>
          <w:szCs w:val="24"/>
        </w:rPr>
        <w:t>18 ,</w:t>
      </w:r>
      <w:proofErr w:type="gramEnd"/>
      <w:r>
        <w:rPr>
          <w:rFonts w:ascii="Arial" w:eastAsia="Arial" w:hAnsi="Arial" w:cs="Arial"/>
          <w:sz w:val="24"/>
          <w:szCs w:val="24"/>
        </w:rPr>
        <w:t xml:space="preserve"> ao atualizar o saldo de medicamentos um áudio é reproduzido. Por esse fragmento, podemos constatar o uso adequado do padrão </w:t>
      </w:r>
      <w:r>
        <w:rPr>
          <w:rFonts w:ascii="Arial" w:eastAsia="Arial" w:hAnsi="Arial" w:cs="Arial"/>
          <w:i/>
          <w:sz w:val="24"/>
          <w:szCs w:val="24"/>
        </w:rPr>
        <w:t>Strategy</w:t>
      </w:r>
      <w:r>
        <w:rPr>
          <w:rFonts w:ascii="Arial" w:eastAsia="Arial" w:hAnsi="Arial" w:cs="Arial"/>
          <w:sz w:val="24"/>
          <w:szCs w:val="24"/>
        </w:rPr>
        <w:t xml:space="preserve">. </w:t>
      </w:r>
    </w:p>
    <w:p w14:paraId="0000027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dar suporte a estrutura mencionada acima foi necessário dividir o projeto em camadas. Na Figura </w:t>
      </w:r>
      <w:proofErr w:type="gramStart"/>
      <w:r>
        <w:rPr>
          <w:rFonts w:ascii="Arial" w:eastAsia="Arial" w:hAnsi="Arial" w:cs="Arial"/>
          <w:sz w:val="24"/>
          <w:szCs w:val="24"/>
        </w:rPr>
        <w:t>19 ,</w:t>
      </w:r>
      <w:proofErr w:type="gramEnd"/>
      <w:r>
        <w:rPr>
          <w:rFonts w:ascii="Arial" w:eastAsia="Arial" w:hAnsi="Arial" w:cs="Arial"/>
          <w:sz w:val="24"/>
          <w:szCs w:val="24"/>
        </w:rPr>
        <w:t xml:space="preserve"> temos uma imagem que exibe a estrutura da camada de API-integração.</w:t>
      </w:r>
    </w:p>
    <w:p w14:paraId="0000027A" w14:textId="77777777" w:rsidR="002138E9" w:rsidRDefault="006C62FE">
      <w:pPr>
        <w:jc w:val="center"/>
        <w:rPr>
          <w:rFonts w:ascii="Arial" w:eastAsia="Arial" w:hAnsi="Arial" w:cs="Arial"/>
          <w:sz w:val="20"/>
          <w:szCs w:val="20"/>
        </w:rPr>
      </w:pPr>
      <w:r>
        <w:rPr>
          <w:rFonts w:ascii="Arial" w:eastAsia="Arial" w:hAnsi="Arial" w:cs="Arial"/>
          <w:sz w:val="20"/>
          <w:szCs w:val="20"/>
        </w:rPr>
        <w:t>Figura 19-Estrutura de Pacotes da Integração Bulário Eletrônico</w:t>
      </w:r>
    </w:p>
    <w:p w14:paraId="0000027B" w14:textId="77777777" w:rsidR="002138E9" w:rsidRDefault="006C62FE">
      <w:pPr>
        <w:jc w:val="center"/>
      </w:pPr>
      <w:r>
        <w:rPr>
          <w:noProof/>
        </w:rPr>
        <w:lastRenderedPageBreak/>
        <w:drawing>
          <wp:inline distT="0" distB="0" distL="0" distR="0">
            <wp:extent cx="2597962" cy="2840937"/>
            <wp:effectExtent l="12700" t="12700" r="12700" b="12700"/>
            <wp:docPr id="11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7"/>
                    <a:srcRect/>
                    <a:stretch>
                      <a:fillRect/>
                    </a:stretch>
                  </pic:blipFill>
                  <pic:spPr>
                    <a:xfrm>
                      <a:off x="0" y="0"/>
                      <a:ext cx="2597962" cy="2840937"/>
                    </a:xfrm>
                    <a:prstGeom prst="rect">
                      <a:avLst/>
                    </a:prstGeom>
                    <a:ln w="12700">
                      <a:solidFill>
                        <a:srgbClr val="000000"/>
                      </a:solidFill>
                      <a:prstDash val="solid"/>
                    </a:ln>
                  </pic:spPr>
                </pic:pic>
              </a:graphicData>
            </a:graphic>
          </wp:inline>
        </w:drawing>
      </w:r>
    </w:p>
    <w:p w14:paraId="0000027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7D" w14:textId="77777777" w:rsidR="002138E9" w:rsidRDefault="002138E9">
      <w:pPr>
        <w:jc w:val="center"/>
        <w:rPr>
          <w:rFonts w:ascii="Arial" w:eastAsia="Arial" w:hAnsi="Arial" w:cs="Arial"/>
          <w:sz w:val="20"/>
          <w:szCs w:val="20"/>
        </w:rPr>
      </w:pPr>
    </w:p>
    <w:p w14:paraId="0000027E"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ab/>
        <w:t xml:space="preserve">Na figura 19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proofErr w:type="spellStart"/>
      <w:r>
        <w:rPr>
          <w:rFonts w:ascii="Arial" w:eastAsia="Arial" w:hAnsi="Arial" w:cs="Arial"/>
          <w:i/>
          <w:sz w:val="24"/>
          <w:szCs w:val="24"/>
        </w:rPr>
        <w:t>factory</w:t>
      </w:r>
      <w:proofErr w:type="spellEnd"/>
      <w:r>
        <w:rPr>
          <w:rFonts w:ascii="Arial" w:eastAsia="Arial" w:hAnsi="Arial" w:cs="Arial"/>
          <w:i/>
          <w:sz w:val="24"/>
          <w:szCs w:val="24"/>
        </w:rPr>
        <w:t xml:space="preserve"> </w:t>
      </w:r>
      <w:r>
        <w:rPr>
          <w:rFonts w:ascii="Arial" w:eastAsia="Arial" w:hAnsi="Arial" w:cs="Arial"/>
          <w:sz w:val="24"/>
          <w:szCs w:val="24"/>
        </w:rPr>
        <w:t xml:space="preserve">responsável pela criação de objetos que representam os elementos da API. O pacote interfaces estará contido nas interfaces que são os contratos de utilização das </w:t>
      </w:r>
      <w:proofErr w:type="spellStart"/>
      <w:r>
        <w:rPr>
          <w:rFonts w:ascii="Arial" w:eastAsia="Arial" w:hAnsi="Arial" w:cs="Arial"/>
          <w:sz w:val="24"/>
          <w:szCs w:val="24"/>
        </w:rPr>
        <w:t>APIs</w:t>
      </w:r>
      <w:proofErr w:type="spellEnd"/>
      <w:r>
        <w:rPr>
          <w:rFonts w:ascii="Arial" w:eastAsia="Arial" w:hAnsi="Arial" w:cs="Arial"/>
          <w:sz w:val="24"/>
          <w:szCs w:val="24"/>
        </w:rPr>
        <w:t>.</w:t>
      </w:r>
    </w:p>
    <w:p w14:paraId="0000027F" w14:textId="77777777" w:rsidR="002138E9" w:rsidRDefault="002138E9">
      <w:pPr>
        <w:jc w:val="both"/>
        <w:rPr>
          <w:rFonts w:ascii="Arial" w:eastAsia="Arial" w:hAnsi="Arial" w:cs="Arial"/>
          <w:sz w:val="20"/>
          <w:szCs w:val="20"/>
        </w:rPr>
      </w:pPr>
    </w:p>
    <w:p w14:paraId="00000280" w14:textId="77777777" w:rsidR="002138E9" w:rsidRDefault="006C62FE">
      <w:pPr>
        <w:rPr>
          <w:rFonts w:ascii="Arial" w:eastAsia="Arial" w:hAnsi="Arial" w:cs="Arial"/>
          <w:sz w:val="24"/>
          <w:szCs w:val="24"/>
        </w:rPr>
      </w:pPr>
      <w:r>
        <w:rPr>
          <w:rFonts w:ascii="Arial" w:eastAsia="Arial" w:hAnsi="Arial" w:cs="Arial"/>
          <w:b/>
          <w:sz w:val="24"/>
          <w:szCs w:val="24"/>
        </w:rPr>
        <w:t>4.1.2. Janela Principal</w:t>
      </w:r>
    </w:p>
    <w:p w14:paraId="0000028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14:paraId="0000028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partir da tela principal (Figura 20), comandos por voz estão </w:t>
      </w:r>
      <w:proofErr w:type="gramStart"/>
      <w:r>
        <w:rPr>
          <w:rFonts w:ascii="Arial" w:eastAsia="Arial" w:hAnsi="Arial" w:cs="Arial"/>
          <w:sz w:val="24"/>
          <w:szCs w:val="24"/>
        </w:rPr>
        <w:t>disponíveis .</w:t>
      </w:r>
      <w:proofErr w:type="gramEnd"/>
    </w:p>
    <w:p w14:paraId="00000283" w14:textId="77777777" w:rsidR="002138E9" w:rsidRDefault="006C62FE">
      <w:pPr>
        <w:jc w:val="center"/>
        <w:rPr>
          <w:rFonts w:ascii="Arial" w:eastAsia="Arial" w:hAnsi="Arial" w:cs="Arial"/>
          <w:sz w:val="20"/>
          <w:szCs w:val="20"/>
        </w:rPr>
      </w:pPr>
      <w:r>
        <w:rPr>
          <w:rFonts w:ascii="Arial" w:eastAsia="Arial" w:hAnsi="Arial" w:cs="Arial"/>
          <w:sz w:val="20"/>
          <w:szCs w:val="20"/>
        </w:rPr>
        <w:t>Figura 20-Lista de Medicamentos</w:t>
      </w:r>
    </w:p>
    <w:p w14:paraId="00000284" w14:textId="77777777" w:rsidR="002138E9" w:rsidRDefault="006C62FE">
      <w:pPr>
        <w:jc w:val="center"/>
        <w:rPr>
          <w:rFonts w:ascii="Montserrat" w:eastAsia="Montserrat" w:hAnsi="Montserrat" w:cs="Montserrat"/>
          <w:color w:val="253A44"/>
          <w:sz w:val="38"/>
          <w:szCs w:val="38"/>
        </w:rPr>
      </w:pPr>
      <w:r>
        <w:rPr>
          <w:rFonts w:ascii="Montserrat" w:eastAsia="Montserrat" w:hAnsi="Montserrat" w:cs="Montserrat"/>
          <w:noProof/>
          <w:color w:val="253A44"/>
          <w:sz w:val="38"/>
          <w:szCs w:val="38"/>
        </w:rPr>
        <w:lastRenderedPageBreak/>
        <w:drawing>
          <wp:inline distT="114300" distB="114300" distL="114300" distR="114300">
            <wp:extent cx="4362450" cy="5934392"/>
            <wp:effectExtent l="12700" t="12700" r="12700" b="12700"/>
            <wp:docPr id="9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4362450" cy="5934392"/>
                    </a:xfrm>
                    <a:prstGeom prst="rect">
                      <a:avLst/>
                    </a:prstGeom>
                    <a:ln w="12700">
                      <a:solidFill>
                        <a:srgbClr val="000000"/>
                      </a:solidFill>
                      <a:prstDash val="solid"/>
                    </a:ln>
                  </pic:spPr>
                </pic:pic>
              </a:graphicData>
            </a:graphic>
          </wp:inline>
        </w:drawing>
      </w:r>
    </w:p>
    <w:p w14:paraId="00000285"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8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o usuário tocar em qualquer área da tela principal, comandos por voz estarão </w:t>
      </w:r>
      <w:proofErr w:type="gramStart"/>
      <w:r>
        <w:rPr>
          <w:rFonts w:ascii="Arial" w:eastAsia="Arial" w:hAnsi="Arial" w:cs="Arial"/>
          <w:sz w:val="24"/>
          <w:szCs w:val="24"/>
        </w:rPr>
        <w:t>disponíveis .</w:t>
      </w:r>
      <w:proofErr w:type="gramEnd"/>
      <w:r>
        <w:rPr>
          <w:rFonts w:ascii="Arial" w:eastAsia="Arial" w:hAnsi="Arial" w:cs="Arial"/>
          <w:sz w:val="24"/>
          <w:szCs w:val="24"/>
        </w:rPr>
        <w:t xml:space="preserve"> Com o toque, o aplicativo informa que o usuário poderá falar o comando reproduzindo um pequeno bip (Figura 21). Após escutar o comando falado, o aplicativo informa que a captura foi encerrada e então processa a voz:</w:t>
      </w:r>
    </w:p>
    <w:p w14:paraId="00000287" w14:textId="77777777" w:rsidR="002138E9" w:rsidRDefault="006C62FE">
      <w:pPr>
        <w:jc w:val="center"/>
        <w:rPr>
          <w:rFonts w:ascii="Arial" w:eastAsia="Arial" w:hAnsi="Arial" w:cs="Arial"/>
          <w:sz w:val="20"/>
          <w:szCs w:val="20"/>
        </w:rPr>
      </w:pPr>
      <w:r>
        <w:rPr>
          <w:rFonts w:ascii="Arial" w:eastAsia="Arial" w:hAnsi="Arial" w:cs="Arial"/>
          <w:sz w:val="20"/>
          <w:szCs w:val="20"/>
        </w:rPr>
        <w:t>Figura 21 - Representa os comandos por voz</w:t>
      </w:r>
    </w:p>
    <w:p w14:paraId="00000288" w14:textId="77777777" w:rsidR="002138E9" w:rsidRDefault="006C62FE">
      <w:pPr>
        <w:jc w:val="center"/>
      </w:pPr>
      <w:r>
        <w:rPr>
          <w:noProof/>
        </w:rPr>
        <w:drawing>
          <wp:inline distT="0" distB="0" distL="114300" distR="114300">
            <wp:extent cx="409575" cy="409575"/>
            <wp:effectExtent l="0" t="0" r="0" b="0"/>
            <wp:docPr id="10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00000289"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proofErr w:type="spellStart"/>
      <w:r>
        <w:rPr>
          <w:rFonts w:ascii="Arial" w:eastAsia="Arial" w:hAnsi="Arial" w:cs="Arial"/>
          <w:sz w:val="20"/>
          <w:szCs w:val="20"/>
        </w:rPr>
        <w:t>Android</w:t>
      </w:r>
      <w:proofErr w:type="spellEnd"/>
      <w:r>
        <w:rPr>
          <w:rFonts w:ascii="Arial" w:eastAsia="Arial" w:hAnsi="Arial" w:cs="Arial"/>
          <w:sz w:val="20"/>
          <w:szCs w:val="20"/>
        </w:rPr>
        <w:t xml:space="preserve"> Studio</w:t>
      </w:r>
    </w:p>
    <w:p w14:paraId="0000028A" w14:textId="77777777" w:rsidR="002138E9" w:rsidRDefault="002138E9">
      <w:pPr>
        <w:jc w:val="both"/>
        <w:rPr>
          <w:rFonts w:ascii="Arial" w:eastAsia="Arial" w:hAnsi="Arial" w:cs="Arial"/>
          <w:sz w:val="24"/>
          <w:szCs w:val="24"/>
        </w:rPr>
      </w:pPr>
    </w:p>
    <w:p w14:paraId="0000028B"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lastRenderedPageBreak/>
        <w:t>4.1.3. Comandos Disponíveis</w:t>
      </w:r>
    </w:p>
    <w:p w14:paraId="0000028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AMU falará os comandos por voz disponíveis </w:t>
      </w:r>
    </w:p>
    <w:p w14:paraId="0000028D" w14:textId="77777777" w:rsidR="002138E9" w:rsidRDefault="006C62FE">
      <w:pPr>
        <w:numPr>
          <w:ilvl w:val="0"/>
          <w:numId w:val="16"/>
        </w:numPr>
        <w:spacing w:line="360" w:lineRule="auto"/>
        <w:jc w:val="both"/>
        <w:rPr>
          <w:rFonts w:ascii="Arial" w:eastAsia="Arial" w:hAnsi="Arial" w:cs="Arial"/>
          <w:b/>
          <w:sz w:val="24"/>
          <w:szCs w:val="24"/>
        </w:rPr>
      </w:pPr>
      <w:r>
        <w:rPr>
          <w:rFonts w:ascii="Arial" w:eastAsia="Arial" w:hAnsi="Arial" w:cs="Arial"/>
          <w:b/>
          <w:sz w:val="24"/>
          <w:szCs w:val="24"/>
        </w:rPr>
        <w:t>Lista de Medicamentos</w:t>
      </w:r>
    </w:p>
    <w:p w14:paraId="0000028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lerá as informações principais de cada medicamento previamente cadastrado</w:t>
      </w:r>
    </w:p>
    <w:p w14:paraId="0000028F" w14:textId="77777777" w:rsidR="002138E9" w:rsidRDefault="006C62FE">
      <w:pPr>
        <w:numPr>
          <w:ilvl w:val="0"/>
          <w:numId w:val="4"/>
        </w:numPr>
        <w:spacing w:line="360" w:lineRule="auto"/>
        <w:jc w:val="both"/>
        <w:rPr>
          <w:rFonts w:ascii="Arial" w:eastAsia="Arial" w:hAnsi="Arial" w:cs="Arial"/>
          <w:b/>
          <w:sz w:val="24"/>
          <w:szCs w:val="24"/>
        </w:rPr>
      </w:pPr>
      <w:r>
        <w:rPr>
          <w:rFonts w:ascii="Arial" w:eastAsia="Arial" w:hAnsi="Arial" w:cs="Arial"/>
          <w:b/>
          <w:sz w:val="24"/>
          <w:szCs w:val="24"/>
        </w:rPr>
        <w:t>Detalhe do Medicamento “apelido”</w:t>
      </w:r>
    </w:p>
    <w:p w14:paraId="0000029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localizará na lista o medicamento que corresponde ao apelido cadastrado. Após localizar o medicamento exibirá o detalhe lendo as principais informações do medicamento e informando que está na janela de detalhe do medicamento.</w:t>
      </w:r>
    </w:p>
    <w:p w14:paraId="00000291" w14:textId="77777777" w:rsidR="002138E9" w:rsidRDefault="006C62FE">
      <w:pPr>
        <w:numPr>
          <w:ilvl w:val="0"/>
          <w:numId w:val="14"/>
        </w:numPr>
        <w:spacing w:line="360" w:lineRule="auto"/>
        <w:jc w:val="both"/>
        <w:rPr>
          <w:rFonts w:ascii="Arial" w:eastAsia="Arial" w:hAnsi="Arial" w:cs="Arial"/>
          <w:b/>
          <w:sz w:val="24"/>
          <w:szCs w:val="24"/>
        </w:rPr>
      </w:pPr>
      <w:r>
        <w:rPr>
          <w:rFonts w:ascii="Arial" w:eastAsia="Arial" w:hAnsi="Arial" w:cs="Arial"/>
          <w:b/>
          <w:sz w:val="24"/>
          <w:szCs w:val="24"/>
        </w:rPr>
        <w:t xml:space="preserve">Administrar </w:t>
      </w:r>
    </w:p>
    <w:p w14:paraId="00000292"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14:paraId="00000293" w14:textId="77777777" w:rsidR="002138E9" w:rsidRDefault="006C62FE">
      <w:pPr>
        <w:numPr>
          <w:ilvl w:val="0"/>
          <w:numId w:val="5"/>
        </w:numPr>
        <w:spacing w:line="360" w:lineRule="auto"/>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Sair</w:t>
      </w:r>
    </w:p>
    <w:p w14:paraId="0000029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AMU será fechado.</w:t>
      </w:r>
    </w:p>
    <w:p w14:paraId="00000295" w14:textId="77777777" w:rsidR="002138E9" w:rsidRDefault="006C62FE">
      <w:pPr>
        <w:spacing w:line="360" w:lineRule="auto"/>
        <w:ind w:firstLine="720"/>
        <w:jc w:val="both"/>
        <w:rPr>
          <w:rFonts w:ascii="Arial" w:eastAsia="Arial" w:hAnsi="Arial" w:cs="Arial"/>
          <w:color w:val="202124"/>
          <w:sz w:val="24"/>
          <w:szCs w:val="24"/>
        </w:rPr>
      </w:pPr>
      <w:r>
        <w:rPr>
          <w:rFonts w:ascii="Arial" w:eastAsia="Arial" w:hAnsi="Arial" w:cs="Arial"/>
          <w:sz w:val="24"/>
          <w:szCs w:val="24"/>
        </w:rPr>
        <w:t xml:space="preserve">Para termos acesso a todos os recursos de voz foi necessário utilizar alguns recursos importantes relativos à plataforma </w:t>
      </w:r>
      <w:proofErr w:type="spellStart"/>
      <w:r>
        <w:rPr>
          <w:rFonts w:ascii="Arial" w:eastAsia="Arial" w:hAnsi="Arial" w:cs="Arial"/>
          <w:sz w:val="24"/>
          <w:szCs w:val="24"/>
        </w:rPr>
        <w:t>Android</w:t>
      </w:r>
      <w:proofErr w:type="spellEnd"/>
      <w:r>
        <w:rPr>
          <w:rFonts w:ascii="Arial" w:eastAsia="Arial" w:hAnsi="Arial" w:cs="Arial"/>
          <w:sz w:val="24"/>
          <w:szCs w:val="24"/>
        </w:rPr>
        <w:t xml:space="preserve">, bem como fundamentos do desenvolvimento móvel. </w:t>
      </w:r>
      <w:r>
        <w:rPr>
          <w:rFonts w:ascii="Arial" w:eastAsia="Arial" w:hAnsi="Arial" w:cs="Arial"/>
          <w:color w:val="202124"/>
          <w:sz w:val="24"/>
          <w:szCs w:val="24"/>
        </w:rPr>
        <w:t xml:space="preserve">O recurso de reconhecimento de voz, reprodução de voz e mesmo o uso do </w:t>
      </w:r>
      <w:proofErr w:type="spellStart"/>
      <w:r>
        <w:rPr>
          <w:rFonts w:ascii="Arial" w:eastAsia="Arial" w:hAnsi="Arial" w:cs="Arial"/>
          <w:color w:val="202124"/>
          <w:sz w:val="24"/>
          <w:szCs w:val="24"/>
        </w:rPr>
        <w:t>firebase</w:t>
      </w:r>
      <w:proofErr w:type="spellEnd"/>
      <w:r>
        <w:rPr>
          <w:rFonts w:ascii="Arial" w:eastAsia="Arial" w:hAnsi="Arial" w:cs="Arial"/>
          <w:color w:val="202124"/>
          <w:sz w:val="24"/>
          <w:szCs w:val="24"/>
        </w:rPr>
        <w:t xml:space="preserve"> são normalmente assíncronos. </w:t>
      </w:r>
    </w:p>
    <w:p w14:paraId="0000029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Devido a essa característica precisamos “assinar” métodos para receber as respostas ao final da execução. Para isso foi necessário o uso do recurso de </w:t>
      </w:r>
      <w:proofErr w:type="spellStart"/>
      <w:r>
        <w:rPr>
          <w:rFonts w:ascii="Arial" w:eastAsia="Arial" w:hAnsi="Arial" w:cs="Arial"/>
          <w:i/>
          <w:sz w:val="24"/>
          <w:szCs w:val="24"/>
        </w:rPr>
        <w:t>callbacks</w:t>
      </w:r>
      <w:proofErr w:type="spellEnd"/>
      <w:r>
        <w:rPr>
          <w:rFonts w:ascii="Arial" w:eastAsia="Arial" w:hAnsi="Arial" w:cs="Arial"/>
          <w:sz w:val="24"/>
          <w:szCs w:val="24"/>
        </w:rPr>
        <w:t>.</w:t>
      </w:r>
    </w:p>
    <w:p w14:paraId="0000029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Trata-se de uma função que é executada quando algum evento acontece ou depois que algum código chega ao estado desejado. Também conhecido como função de retorno, o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cria regras dentro de outras funções para que sejam utilizadas no futuro. Normalmente, ele age de forma assíncrona, ou seja, não é executado </w:t>
      </w:r>
      <w:r>
        <w:rPr>
          <w:rFonts w:ascii="Arial" w:eastAsia="Arial" w:hAnsi="Arial" w:cs="Arial"/>
          <w:sz w:val="24"/>
          <w:szCs w:val="24"/>
        </w:rPr>
        <w:lastRenderedPageBreak/>
        <w:t>imediatamente. A aplicação continuará rodando enquanto espera o momento certo da sua execução.</w:t>
      </w:r>
    </w:p>
    <w:p w14:paraId="0000029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é muito comum na linguagem Java, por exemplo, durante a busca de dados ou reprodução de mídia. Isso porque permite ao programador especificar o que deve ocorrer quando a execução acabar.</w:t>
      </w:r>
    </w:p>
    <w:p w14:paraId="0000029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notificações (ou “</w:t>
      </w:r>
      <w:proofErr w:type="spellStart"/>
      <w:r>
        <w:rPr>
          <w:rFonts w:ascii="Arial" w:eastAsia="Arial" w:hAnsi="Arial" w:cs="Arial"/>
          <w:b/>
          <w:sz w:val="24"/>
          <w:szCs w:val="24"/>
        </w:rPr>
        <w:t>callbacks</w:t>
      </w:r>
      <w:proofErr w:type="spellEnd"/>
      <w:r>
        <w:rPr>
          <w:rFonts w:ascii="Arial" w:eastAsia="Arial" w:hAnsi="Arial" w:cs="Arial"/>
          <w:sz w:val="24"/>
          <w:szCs w:val="24"/>
        </w:rPr>
        <w:t xml:space="preserve">”) permitem que o aplicativo seja informado quando uma transação tiver seu </w:t>
      </w:r>
      <w:r>
        <w:rPr>
          <w:rFonts w:ascii="Arial" w:eastAsia="Arial" w:hAnsi="Arial" w:cs="Arial"/>
          <w:i/>
          <w:sz w:val="24"/>
          <w:szCs w:val="24"/>
        </w:rPr>
        <w:t>status</w:t>
      </w:r>
      <w:r>
        <w:rPr>
          <w:rFonts w:ascii="Arial" w:eastAsia="Arial" w:hAnsi="Arial" w:cs="Arial"/>
          <w:sz w:val="24"/>
          <w:szCs w:val="24"/>
        </w:rPr>
        <w:t xml:space="preserve"> alterado. Dessa forma, podemos identificar quando um dado solicitado já foi devolvido pelo banco de dados </w:t>
      </w:r>
      <w:proofErr w:type="spellStart"/>
      <w:r>
        <w:rPr>
          <w:rFonts w:ascii="Arial" w:eastAsia="Arial" w:hAnsi="Arial" w:cs="Arial"/>
          <w:sz w:val="24"/>
          <w:szCs w:val="24"/>
        </w:rPr>
        <w:t>Firebase</w:t>
      </w:r>
      <w:proofErr w:type="spellEnd"/>
      <w:r>
        <w:rPr>
          <w:rFonts w:ascii="Arial" w:eastAsia="Arial" w:hAnsi="Arial" w:cs="Arial"/>
          <w:sz w:val="24"/>
          <w:szCs w:val="24"/>
        </w:rPr>
        <w:t xml:space="preserve"> ou quando uma captura de voz já foi obtida. </w:t>
      </w:r>
    </w:p>
    <w:p w14:paraId="0000029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fazer uso deste importante recurso na programação orientada a objeto foi necessário fazer uso massivo de interfaces. Alguns fragmentos de código (Figuras 22 a 24) mostram o uso de um desses esquemas.</w:t>
      </w:r>
    </w:p>
    <w:p w14:paraId="0000029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Nos fragmentos das Figuras 22 a 24, precisamos destacar os elementos chaves: Gerente Serviço </w:t>
      </w:r>
      <w:proofErr w:type="spellStart"/>
      <w:r>
        <w:rPr>
          <w:rFonts w:ascii="Arial" w:eastAsia="Arial" w:hAnsi="Arial" w:cs="Arial"/>
          <w:i/>
          <w:sz w:val="24"/>
          <w:szCs w:val="24"/>
        </w:rPr>
        <w:t>Listener</w:t>
      </w:r>
      <w:proofErr w:type="spellEnd"/>
      <w:r>
        <w:rPr>
          <w:rFonts w:ascii="Arial" w:eastAsia="Arial" w:hAnsi="Arial" w:cs="Arial"/>
          <w:sz w:val="24"/>
          <w:szCs w:val="24"/>
        </w:rPr>
        <w:t xml:space="preserve"> e Constantes que determinam a entrada do comando e ação resultado. </w:t>
      </w:r>
    </w:p>
    <w:p w14:paraId="0000029C" w14:textId="77777777" w:rsidR="002138E9" w:rsidRDefault="006C62FE">
      <w:pPr>
        <w:shd w:val="clear" w:color="auto" w:fill="FFFFFF"/>
        <w:spacing w:after="0" w:line="240" w:lineRule="auto"/>
        <w:jc w:val="center"/>
        <w:rPr>
          <w:rFonts w:ascii="Arial" w:eastAsia="Arial" w:hAnsi="Arial" w:cs="Arial"/>
          <w:color w:val="202124"/>
          <w:sz w:val="20"/>
          <w:szCs w:val="20"/>
        </w:rPr>
      </w:pPr>
      <w:r>
        <w:rPr>
          <w:rFonts w:ascii="Arial" w:eastAsia="Arial" w:hAnsi="Arial" w:cs="Arial"/>
          <w:color w:val="202124"/>
          <w:sz w:val="20"/>
          <w:szCs w:val="20"/>
        </w:rPr>
        <w:t>Figura 22-Fragmento que executa o comando de Voz de Retorno da Lista de Medicamentos</w:t>
      </w:r>
    </w:p>
    <w:p w14:paraId="0000029D" w14:textId="77777777" w:rsidR="002138E9" w:rsidRDefault="006C62FE">
      <w:pPr>
        <w:shd w:val="clear" w:color="auto" w:fill="FFFFFF"/>
        <w:spacing w:after="0" w:line="240" w:lineRule="auto"/>
        <w:jc w:val="center"/>
      </w:pPr>
      <w:r>
        <w:rPr>
          <w:noProof/>
        </w:rPr>
        <w:drawing>
          <wp:inline distT="0" distB="0" distL="0" distR="0">
            <wp:extent cx="5403075" cy="762000"/>
            <wp:effectExtent l="12700" t="12700" r="12700" b="12700"/>
            <wp:docPr id="10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403075" cy="762000"/>
                    </a:xfrm>
                    <a:prstGeom prst="rect">
                      <a:avLst/>
                    </a:prstGeom>
                    <a:ln w="12700">
                      <a:solidFill>
                        <a:srgbClr val="000000"/>
                      </a:solidFill>
                      <a:prstDash val="solid"/>
                    </a:ln>
                  </pic:spPr>
                </pic:pic>
              </a:graphicData>
            </a:graphic>
          </wp:inline>
        </w:drawing>
      </w:r>
    </w:p>
    <w:p w14:paraId="0000029E"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9F" w14:textId="77777777" w:rsidR="002138E9" w:rsidRDefault="002138E9">
      <w:pPr>
        <w:shd w:val="clear" w:color="auto" w:fill="FFFFFF"/>
        <w:spacing w:after="0" w:line="240" w:lineRule="auto"/>
        <w:jc w:val="center"/>
        <w:rPr>
          <w:rFonts w:ascii="Arial" w:eastAsia="Arial" w:hAnsi="Arial" w:cs="Arial"/>
          <w:sz w:val="20"/>
          <w:szCs w:val="20"/>
        </w:rPr>
      </w:pPr>
    </w:p>
    <w:p w14:paraId="000002A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 Na Figura 22, o trecho ocorre após o usuário tocar na tela e falar um comando. Quando o usuário termina de falar, o aplicativo aguarda 5 segundos e então encerra a captura e executa o comando de voz para obter a lista de medicamentos. </w:t>
      </w:r>
    </w:p>
    <w:p w14:paraId="000002A1" w14:textId="77777777" w:rsidR="002138E9" w:rsidRDefault="006C62FE">
      <w:pPr>
        <w:spacing w:line="360" w:lineRule="auto"/>
        <w:ind w:firstLine="720"/>
        <w:jc w:val="both"/>
        <w:rPr>
          <w:rFonts w:ascii="Arial" w:eastAsia="Arial" w:hAnsi="Arial" w:cs="Arial"/>
          <w:i/>
          <w:sz w:val="24"/>
          <w:szCs w:val="24"/>
        </w:rPr>
      </w:pPr>
      <w:r>
        <w:rPr>
          <w:rFonts w:ascii="Arial" w:eastAsia="Arial" w:hAnsi="Arial" w:cs="Arial"/>
          <w:sz w:val="24"/>
          <w:szCs w:val="24"/>
        </w:rPr>
        <w:t xml:space="preserve">Para que seja possível o aplicativo devolver para a atividade ou tela o resultado da consulta da lista de medicamentos é necessário que a atividade tenha implementado a interface ouvinte Gerente Serviços </w:t>
      </w:r>
      <w:proofErr w:type="spellStart"/>
      <w:r>
        <w:rPr>
          <w:rFonts w:ascii="Arial" w:eastAsia="Arial" w:hAnsi="Arial" w:cs="Arial"/>
          <w:i/>
          <w:sz w:val="24"/>
          <w:szCs w:val="24"/>
        </w:rPr>
        <w:t>Listener</w:t>
      </w:r>
      <w:proofErr w:type="spellEnd"/>
      <w:r>
        <w:rPr>
          <w:rFonts w:ascii="Arial" w:eastAsia="Arial" w:hAnsi="Arial" w:cs="Arial"/>
          <w:i/>
          <w:sz w:val="24"/>
          <w:szCs w:val="24"/>
        </w:rPr>
        <w:t xml:space="preserve"> </w:t>
      </w:r>
      <w:r>
        <w:rPr>
          <w:rFonts w:ascii="Arial" w:eastAsia="Arial" w:hAnsi="Arial" w:cs="Arial"/>
          <w:sz w:val="24"/>
          <w:szCs w:val="24"/>
        </w:rPr>
        <w:t>Figura 23</w:t>
      </w:r>
      <w:r>
        <w:rPr>
          <w:rFonts w:ascii="Arial" w:eastAsia="Arial" w:hAnsi="Arial" w:cs="Arial"/>
          <w:i/>
          <w:sz w:val="24"/>
          <w:szCs w:val="24"/>
        </w:rPr>
        <w:t>.</w:t>
      </w:r>
    </w:p>
    <w:p w14:paraId="000002A2"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Figura 23-Fragmento da Definição da Classe Principal com implementação do Recurso de Voz</w:t>
      </w:r>
    </w:p>
    <w:p w14:paraId="000002A3" w14:textId="77777777" w:rsidR="002138E9" w:rsidRDefault="006C62FE">
      <w:pPr>
        <w:shd w:val="clear" w:color="auto" w:fill="FFFFFF"/>
        <w:spacing w:after="0" w:line="240" w:lineRule="auto"/>
        <w:jc w:val="center"/>
      </w:pPr>
      <w:r>
        <w:rPr>
          <w:noProof/>
        </w:rPr>
        <w:drawing>
          <wp:inline distT="0" distB="0" distL="0" distR="0">
            <wp:extent cx="5400040" cy="419735"/>
            <wp:effectExtent l="12700" t="12700" r="12700" b="1270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400040" cy="419735"/>
                    </a:xfrm>
                    <a:prstGeom prst="rect">
                      <a:avLst/>
                    </a:prstGeom>
                    <a:ln w="12700">
                      <a:solidFill>
                        <a:srgbClr val="000000"/>
                      </a:solidFill>
                      <a:prstDash val="solid"/>
                    </a:ln>
                  </pic:spPr>
                </pic:pic>
              </a:graphicData>
            </a:graphic>
          </wp:inline>
        </w:drawing>
      </w:r>
    </w:p>
    <w:p w14:paraId="000002A4"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A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Na Figura 23 há suporte para o ouvinte, quando a definição do formulário Principal </w:t>
      </w:r>
      <w:proofErr w:type="spellStart"/>
      <w:r>
        <w:rPr>
          <w:rFonts w:ascii="Arial" w:eastAsia="Arial" w:hAnsi="Arial" w:cs="Arial"/>
          <w:sz w:val="24"/>
          <w:szCs w:val="24"/>
        </w:rPr>
        <w:t>Activity</w:t>
      </w:r>
      <w:proofErr w:type="spellEnd"/>
      <w:r>
        <w:rPr>
          <w:rFonts w:ascii="Arial" w:eastAsia="Arial" w:hAnsi="Arial" w:cs="Arial"/>
          <w:sz w:val="24"/>
          <w:szCs w:val="24"/>
        </w:rPr>
        <w:t xml:space="preserve"> implementa a interface Gerente </w:t>
      </w:r>
      <w:proofErr w:type="spellStart"/>
      <w:r>
        <w:rPr>
          <w:rFonts w:ascii="Arial" w:eastAsia="Arial" w:hAnsi="Arial" w:cs="Arial"/>
          <w:sz w:val="24"/>
          <w:szCs w:val="24"/>
        </w:rPr>
        <w:t>Servico</w:t>
      </w:r>
      <w:proofErr w:type="spellEnd"/>
      <w:r>
        <w:rPr>
          <w:rFonts w:ascii="Arial" w:eastAsia="Arial" w:hAnsi="Arial" w:cs="Arial"/>
          <w:sz w:val="24"/>
          <w:szCs w:val="24"/>
        </w:rPr>
        <w:t xml:space="preserve"> </w:t>
      </w:r>
      <w:proofErr w:type="spellStart"/>
      <w:r>
        <w:rPr>
          <w:rFonts w:ascii="Arial" w:eastAsia="Arial" w:hAnsi="Arial" w:cs="Arial"/>
          <w:i/>
          <w:sz w:val="24"/>
          <w:szCs w:val="24"/>
        </w:rPr>
        <w:t>Listener</w:t>
      </w:r>
      <w:proofErr w:type="spellEnd"/>
      <w:r>
        <w:rPr>
          <w:rFonts w:ascii="Arial" w:eastAsia="Arial" w:hAnsi="Arial" w:cs="Arial"/>
          <w:sz w:val="24"/>
          <w:szCs w:val="24"/>
        </w:rPr>
        <w:t xml:space="preserve"> classe fará o papel do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w:t>
      </w:r>
    </w:p>
    <w:p w14:paraId="000002A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Então com o recurso de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conectando Tela &lt;-&gt; Ouvinte &lt;-&gt; Consulta de dados a ação pode executar o </w:t>
      </w:r>
      <w:proofErr w:type="gramStart"/>
      <w:r>
        <w:rPr>
          <w:rFonts w:ascii="Arial" w:eastAsia="Arial" w:hAnsi="Arial" w:cs="Arial"/>
          <w:sz w:val="24"/>
          <w:szCs w:val="24"/>
        </w:rPr>
        <w:t>comando Figura</w:t>
      </w:r>
      <w:proofErr w:type="gramEnd"/>
      <w:r>
        <w:rPr>
          <w:rFonts w:ascii="Arial" w:eastAsia="Arial" w:hAnsi="Arial" w:cs="Arial"/>
          <w:sz w:val="24"/>
          <w:szCs w:val="24"/>
        </w:rPr>
        <w:t xml:space="preserve"> 24.</w:t>
      </w:r>
    </w:p>
    <w:p w14:paraId="000002A7" w14:textId="77777777" w:rsidR="002138E9" w:rsidRDefault="006C62FE">
      <w:pPr>
        <w:shd w:val="clear" w:color="auto" w:fill="FFFFFF"/>
        <w:spacing w:after="0" w:line="240" w:lineRule="auto"/>
        <w:jc w:val="center"/>
        <w:rPr>
          <w:rFonts w:ascii="Arial" w:eastAsia="Arial" w:hAnsi="Arial" w:cs="Arial"/>
          <w:color w:val="202124"/>
          <w:sz w:val="20"/>
          <w:szCs w:val="20"/>
        </w:rPr>
      </w:pPr>
      <w:r>
        <w:rPr>
          <w:rFonts w:ascii="Arial" w:eastAsia="Arial" w:hAnsi="Arial" w:cs="Arial"/>
          <w:color w:val="202124"/>
          <w:sz w:val="20"/>
          <w:szCs w:val="20"/>
        </w:rPr>
        <w:t xml:space="preserve">Figura 24-Fragmento que executa o </w:t>
      </w:r>
      <w:r>
        <w:rPr>
          <w:rFonts w:ascii="Arial" w:eastAsia="Arial" w:hAnsi="Arial" w:cs="Arial"/>
          <w:i/>
          <w:color w:val="202124"/>
          <w:sz w:val="20"/>
          <w:szCs w:val="20"/>
        </w:rPr>
        <w:t xml:space="preserve">método </w:t>
      </w:r>
      <w:r>
        <w:rPr>
          <w:rFonts w:ascii="Arial" w:eastAsia="Arial" w:hAnsi="Arial" w:cs="Arial"/>
          <w:color w:val="202124"/>
          <w:sz w:val="20"/>
          <w:szCs w:val="20"/>
        </w:rPr>
        <w:t>de integração de usuário para lista medicamentos</w:t>
      </w:r>
    </w:p>
    <w:p w14:paraId="000002A8" w14:textId="77777777" w:rsidR="002138E9" w:rsidRDefault="006C62FE">
      <w:pPr>
        <w:shd w:val="clear" w:color="auto" w:fill="FFFFFF"/>
        <w:spacing w:after="0" w:line="240" w:lineRule="auto"/>
        <w:jc w:val="center"/>
      </w:pPr>
      <w:r>
        <w:rPr>
          <w:noProof/>
        </w:rPr>
        <w:drawing>
          <wp:inline distT="0" distB="0" distL="0" distR="0">
            <wp:extent cx="5400040" cy="878205"/>
            <wp:effectExtent l="12700" t="12700" r="12700" b="12700"/>
            <wp:docPr id="8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400040" cy="878205"/>
                    </a:xfrm>
                    <a:prstGeom prst="rect">
                      <a:avLst/>
                    </a:prstGeom>
                    <a:ln w="12700">
                      <a:solidFill>
                        <a:srgbClr val="000000"/>
                      </a:solidFill>
                      <a:prstDash val="solid"/>
                    </a:ln>
                  </pic:spPr>
                </pic:pic>
              </a:graphicData>
            </a:graphic>
          </wp:inline>
        </w:drawing>
      </w:r>
    </w:p>
    <w:p w14:paraId="000002A9" w14:textId="77777777" w:rsidR="002138E9" w:rsidRDefault="002138E9">
      <w:pPr>
        <w:shd w:val="clear" w:color="auto" w:fill="FFFFFF"/>
        <w:spacing w:after="0" w:line="240" w:lineRule="auto"/>
        <w:jc w:val="center"/>
      </w:pPr>
    </w:p>
    <w:p w14:paraId="000002AA" w14:textId="77777777" w:rsidR="002138E9" w:rsidRDefault="006C62FE">
      <w:pPr>
        <w:shd w:val="clear" w:color="auto" w:fill="FFFFFF"/>
        <w:spacing w:after="0" w:line="240" w:lineRule="auto"/>
        <w:jc w:val="center"/>
        <w:rPr>
          <w:rFonts w:ascii="Arial" w:eastAsia="Arial" w:hAnsi="Arial" w:cs="Arial"/>
          <w:sz w:val="20"/>
          <w:szCs w:val="20"/>
        </w:rPr>
      </w:pPr>
      <w:r>
        <w:rPr>
          <w:rFonts w:ascii="Arial" w:eastAsia="Arial" w:hAnsi="Arial" w:cs="Arial"/>
          <w:sz w:val="20"/>
          <w:szCs w:val="20"/>
        </w:rPr>
        <w:t>Fonte: Aplicativo AMU</w:t>
      </w:r>
    </w:p>
    <w:p w14:paraId="000002AB" w14:textId="77777777" w:rsidR="002138E9" w:rsidRDefault="002138E9">
      <w:pPr>
        <w:spacing w:line="360" w:lineRule="auto"/>
        <w:ind w:firstLine="720"/>
        <w:jc w:val="both"/>
        <w:rPr>
          <w:rFonts w:ascii="Arial" w:eastAsia="Arial" w:hAnsi="Arial" w:cs="Arial"/>
          <w:sz w:val="24"/>
          <w:szCs w:val="24"/>
        </w:rPr>
      </w:pPr>
    </w:p>
    <w:p w14:paraId="000002A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Quando o ouvinte termina a etapa, ele devolve o controle para a tela. A tela executa a ação em áudio que é reproduzir em áudio a lista de medicamentos. Então, o recurso de áudio lerá os itens que constam na lista de medicamentos exibida.</w:t>
      </w:r>
    </w:p>
    <w:p w14:paraId="000002AD" w14:textId="77777777" w:rsidR="002138E9" w:rsidRDefault="006C62FE">
      <w:pPr>
        <w:jc w:val="both"/>
        <w:rPr>
          <w:rFonts w:ascii="Arial" w:eastAsia="Arial" w:hAnsi="Arial" w:cs="Arial"/>
          <w:b/>
          <w:sz w:val="24"/>
          <w:szCs w:val="24"/>
        </w:rPr>
      </w:pPr>
      <w:r>
        <w:rPr>
          <w:rFonts w:ascii="Arial" w:eastAsia="Arial" w:hAnsi="Arial" w:cs="Arial"/>
          <w:b/>
          <w:sz w:val="24"/>
          <w:szCs w:val="24"/>
        </w:rPr>
        <w:t>4.1.4. Alarmes</w:t>
      </w:r>
    </w:p>
    <w:p w14:paraId="000002AE" w14:textId="77777777" w:rsidR="002138E9" w:rsidRDefault="006C62FE">
      <w:pPr>
        <w:spacing w:line="360" w:lineRule="auto"/>
        <w:ind w:firstLine="720"/>
        <w:jc w:val="both"/>
        <w:rPr>
          <w:rFonts w:ascii="Arial" w:eastAsia="Arial" w:hAnsi="Arial" w:cs="Arial"/>
          <w:sz w:val="20"/>
          <w:szCs w:val="20"/>
        </w:rPr>
      </w:pPr>
      <w:r>
        <w:rPr>
          <w:rFonts w:ascii="Arial" w:eastAsia="Arial" w:hAnsi="Arial" w:cs="Arial"/>
          <w:sz w:val="24"/>
          <w:szCs w:val="24"/>
        </w:rPr>
        <w:t xml:space="preserve">O Aplicativo fará uma verificação de minuto a minuto sobre horários ativos de medicamentos. Como o aplicativo realiza chamadas assíncronas do banco de dados </w:t>
      </w:r>
      <w:proofErr w:type="spellStart"/>
      <w:r>
        <w:rPr>
          <w:rFonts w:ascii="Arial" w:eastAsia="Arial" w:hAnsi="Arial" w:cs="Arial"/>
          <w:sz w:val="24"/>
          <w:szCs w:val="24"/>
        </w:rPr>
        <w:t>Firebase</w:t>
      </w:r>
      <w:proofErr w:type="spellEnd"/>
      <w:r>
        <w:rPr>
          <w:rFonts w:ascii="Arial" w:eastAsia="Arial" w:hAnsi="Arial" w:cs="Arial"/>
          <w:sz w:val="24"/>
          <w:szCs w:val="24"/>
        </w:rPr>
        <w:t xml:space="preserve">, será necessário adotar um o padrão de projeto </w:t>
      </w:r>
      <w:r>
        <w:rPr>
          <w:rFonts w:ascii="Arial" w:eastAsia="Arial" w:hAnsi="Arial" w:cs="Arial"/>
          <w:i/>
          <w:sz w:val="24"/>
          <w:szCs w:val="24"/>
        </w:rPr>
        <w:t xml:space="preserve">Chain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Responsibility</w:t>
      </w:r>
      <w:proofErr w:type="spellEnd"/>
      <w:r>
        <w:rPr>
          <w:rFonts w:ascii="Arial" w:eastAsia="Arial" w:hAnsi="Arial" w:cs="Arial"/>
          <w:i/>
          <w:sz w:val="24"/>
          <w:szCs w:val="24"/>
        </w:rPr>
        <w:t xml:space="preserve"> (Figura 25)</w:t>
      </w:r>
      <w:r>
        <w:rPr>
          <w:rFonts w:ascii="Arial" w:eastAsia="Arial" w:hAnsi="Arial" w:cs="Arial"/>
          <w:sz w:val="24"/>
          <w:szCs w:val="24"/>
        </w:rPr>
        <w:t xml:space="preserve"> para criar uma cadeia de execução na qual cada elemento processa as informações e em seguida delega a execução ao próximo da sequência. Será necessário </w:t>
      </w:r>
      <w:proofErr w:type="gramStart"/>
      <w:r>
        <w:rPr>
          <w:rFonts w:ascii="Arial" w:eastAsia="Arial" w:hAnsi="Arial" w:cs="Arial"/>
          <w:sz w:val="24"/>
          <w:szCs w:val="24"/>
        </w:rPr>
        <w:t>aninhar  as</w:t>
      </w:r>
      <w:proofErr w:type="gramEnd"/>
      <w:r>
        <w:rPr>
          <w:rFonts w:ascii="Arial" w:eastAsia="Arial" w:hAnsi="Arial" w:cs="Arial"/>
          <w:sz w:val="24"/>
          <w:szCs w:val="24"/>
        </w:rPr>
        <w:t xml:space="preserve"> chamadas de bancos de dados pois, para geração de alarme, precisaremos de: Horários Ativos, Utilizações realizadas e Registro de Alarmes. </w:t>
      </w:r>
    </w:p>
    <w:p w14:paraId="000002AF"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Para diminuir o acoplamento, combinamos o padrão </w:t>
      </w:r>
      <w:r>
        <w:rPr>
          <w:rFonts w:ascii="Arial" w:eastAsia="Arial" w:hAnsi="Arial" w:cs="Arial"/>
          <w:i/>
          <w:sz w:val="24"/>
          <w:szCs w:val="24"/>
        </w:rPr>
        <w:t xml:space="preserve">Chain </w:t>
      </w:r>
      <w:proofErr w:type="spellStart"/>
      <w:r>
        <w:rPr>
          <w:rFonts w:ascii="Arial" w:eastAsia="Arial" w:hAnsi="Arial" w:cs="Arial"/>
          <w:i/>
          <w:sz w:val="24"/>
          <w:szCs w:val="24"/>
        </w:rPr>
        <w:t>of</w:t>
      </w:r>
      <w:proofErr w:type="spellEnd"/>
      <w:r>
        <w:rPr>
          <w:rFonts w:ascii="Arial" w:eastAsia="Arial" w:hAnsi="Arial" w:cs="Arial"/>
          <w:i/>
          <w:sz w:val="24"/>
          <w:szCs w:val="24"/>
        </w:rPr>
        <w:t xml:space="preserve"> </w:t>
      </w:r>
      <w:proofErr w:type="spellStart"/>
      <w:r>
        <w:rPr>
          <w:rFonts w:ascii="Arial" w:eastAsia="Arial" w:hAnsi="Arial" w:cs="Arial"/>
          <w:i/>
          <w:sz w:val="24"/>
          <w:szCs w:val="24"/>
        </w:rPr>
        <w:t>Responsibility</w:t>
      </w:r>
      <w:proofErr w:type="spellEnd"/>
      <w:r>
        <w:rPr>
          <w:rFonts w:ascii="Arial" w:eastAsia="Arial" w:hAnsi="Arial" w:cs="Arial"/>
          <w:i/>
          <w:sz w:val="24"/>
          <w:szCs w:val="24"/>
        </w:rPr>
        <w:t xml:space="preserve"> </w:t>
      </w:r>
      <w:r>
        <w:rPr>
          <w:rFonts w:ascii="Arial" w:eastAsia="Arial" w:hAnsi="Arial" w:cs="Arial"/>
          <w:sz w:val="24"/>
          <w:szCs w:val="24"/>
        </w:rPr>
        <w:t xml:space="preserve">com o padrão de projeto </w:t>
      </w:r>
      <w:r>
        <w:rPr>
          <w:rFonts w:ascii="Arial" w:eastAsia="Arial" w:hAnsi="Arial" w:cs="Arial"/>
          <w:i/>
          <w:sz w:val="24"/>
          <w:szCs w:val="24"/>
        </w:rPr>
        <w:t>Proxy (Figura 26)</w:t>
      </w:r>
      <w:r>
        <w:rPr>
          <w:rFonts w:ascii="Arial" w:eastAsia="Arial" w:hAnsi="Arial" w:cs="Arial"/>
          <w:sz w:val="24"/>
          <w:szCs w:val="24"/>
        </w:rPr>
        <w:t>. A ideia básica é criar uma classe que envolve uma outra do mesmo tipo. Dessa forma, ela pode ser passada de forma transparente como se fosse a classe original para quem a irá utilizar.</w:t>
      </w:r>
    </w:p>
    <w:p w14:paraId="000002B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nosso caso, utilizaremos os dois padrões para desacoplar a interface das chamadas de banco de </w:t>
      </w:r>
      <w:proofErr w:type="spellStart"/>
      <w:r>
        <w:rPr>
          <w:rFonts w:ascii="Arial" w:eastAsia="Arial" w:hAnsi="Arial" w:cs="Arial"/>
          <w:sz w:val="24"/>
          <w:szCs w:val="24"/>
        </w:rPr>
        <w:t>dados.Coloquemos</w:t>
      </w:r>
      <w:proofErr w:type="spellEnd"/>
      <w:r>
        <w:rPr>
          <w:rFonts w:ascii="Arial" w:eastAsia="Arial" w:hAnsi="Arial" w:cs="Arial"/>
          <w:sz w:val="24"/>
          <w:szCs w:val="24"/>
        </w:rPr>
        <w:t xml:space="preserve"> os fragmentos de código Java para mostrar o uso do padrão. O primeiro fragmento (Figura 27) apresenta a interface transações responsável por representar o componente intermediário</w:t>
      </w:r>
    </w:p>
    <w:p w14:paraId="000002B1" w14:textId="77777777" w:rsidR="002138E9" w:rsidRDefault="006C62FE">
      <w:pPr>
        <w:jc w:val="center"/>
        <w:rPr>
          <w:rFonts w:ascii="Arial" w:eastAsia="Arial" w:hAnsi="Arial" w:cs="Arial"/>
          <w:sz w:val="20"/>
          <w:szCs w:val="20"/>
        </w:rPr>
      </w:pPr>
      <w:r>
        <w:rPr>
          <w:rFonts w:ascii="Arial" w:eastAsia="Arial" w:hAnsi="Arial" w:cs="Arial"/>
          <w:sz w:val="20"/>
          <w:szCs w:val="20"/>
        </w:rPr>
        <w:t>Figura 27-Fragmento 1 -Interface de Transações</w:t>
      </w:r>
    </w:p>
    <w:p w14:paraId="000002B2" w14:textId="77777777" w:rsidR="002138E9" w:rsidRDefault="006C62FE">
      <w:pPr>
        <w:jc w:val="center"/>
      </w:pPr>
      <w:r>
        <w:rPr>
          <w:noProof/>
        </w:rPr>
        <w:lastRenderedPageBreak/>
        <w:drawing>
          <wp:inline distT="0" distB="0" distL="0" distR="0">
            <wp:extent cx="3743325" cy="790575"/>
            <wp:effectExtent l="12700" t="12700" r="12700" b="12700"/>
            <wp:docPr id="1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3"/>
                    <a:srcRect/>
                    <a:stretch>
                      <a:fillRect/>
                    </a:stretch>
                  </pic:blipFill>
                  <pic:spPr>
                    <a:xfrm>
                      <a:off x="0" y="0"/>
                      <a:ext cx="3743325" cy="790575"/>
                    </a:xfrm>
                    <a:prstGeom prst="rect">
                      <a:avLst/>
                    </a:prstGeom>
                    <a:ln w="12700">
                      <a:solidFill>
                        <a:srgbClr val="000000"/>
                      </a:solidFill>
                      <a:prstDash val="solid"/>
                    </a:ln>
                  </pic:spPr>
                </pic:pic>
              </a:graphicData>
            </a:graphic>
          </wp:inline>
        </w:drawing>
      </w:r>
    </w:p>
    <w:p w14:paraId="000002B3"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4" w14:textId="77777777" w:rsidR="002138E9" w:rsidRDefault="002138E9">
      <w:pPr>
        <w:spacing w:line="360" w:lineRule="auto"/>
        <w:ind w:firstLine="720"/>
        <w:jc w:val="both"/>
      </w:pPr>
    </w:p>
    <w:p w14:paraId="000002B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segundo fragmento (Figura 28) apresenta a classe proxy que implementa a interface transação. Ela adiciona uma funcionalidade à classe cliente do mesmo tipo. </w:t>
      </w:r>
    </w:p>
    <w:p w14:paraId="000002B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 fragmento da Figura 28, vemos que quando o método </w:t>
      </w:r>
      <w:r>
        <w:rPr>
          <w:rFonts w:ascii="Arial" w:eastAsia="Arial" w:hAnsi="Arial" w:cs="Arial"/>
          <w:i/>
          <w:sz w:val="24"/>
          <w:szCs w:val="24"/>
        </w:rPr>
        <w:t xml:space="preserve">executar </w:t>
      </w:r>
      <w:r>
        <w:rPr>
          <w:rFonts w:ascii="Arial" w:eastAsia="Arial" w:hAnsi="Arial" w:cs="Arial"/>
          <w:sz w:val="24"/>
          <w:szCs w:val="24"/>
        </w:rPr>
        <w:t xml:space="preserve">é invocado, ele cria </w:t>
      </w:r>
      <w:proofErr w:type="gramStart"/>
      <w:r>
        <w:rPr>
          <w:rFonts w:ascii="Arial" w:eastAsia="Arial" w:hAnsi="Arial" w:cs="Arial"/>
          <w:sz w:val="24"/>
          <w:szCs w:val="24"/>
        </w:rPr>
        <w:t xml:space="preserve">uma </w:t>
      </w:r>
      <w:r>
        <w:rPr>
          <w:rFonts w:ascii="Arial" w:eastAsia="Arial" w:hAnsi="Arial" w:cs="Arial"/>
          <w:i/>
          <w:sz w:val="24"/>
          <w:szCs w:val="24"/>
        </w:rPr>
        <w:t>thread</w:t>
      </w:r>
      <w:proofErr w:type="gramEnd"/>
      <w:r>
        <w:rPr>
          <w:rFonts w:ascii="Arial" w:eastAsia="Arial" w:hAnsi="Arial" w:cs="Arial"/>
          <w:sz w:val="24"/>
          <w:szCs w:val="24"/>
        </w:rPr>
        <w:t xml:space="preserve"> e executa dentro dela o método da classe concreta que foi passada no construtor do proxy como transação cliente.</w:t>
      </w:r>
    </w:p>
    <w:p w14:paraId="000002B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Dessa forma a classe proxy abstrai e desacopla a classe cliente. Então o método </w:t>
      </w:r>
      <w:r>
        <w:rPr>
          <w:rFonts w:ascii="Arial" w:eastAsia="Arial" w:hAnsi="Arial" w:cs="Arial"/>
          <w:i/>
          <w:sz w:val="24"/>
          <w:szCs w:val="24"/>
        </w:rPr>
        <w:t xml:space="preserve">executar </w:t>
      </w:r>
      <w:r>
        <w:rPr>
          <w:rFonts w:ascii="Arial" w:eastAsia="Arial" w:hAnsi="Arial" w:cs="Arial"/>
          <w:sz w:val="24"/>
          <w:szCs w:val="24"/>
        </w:rPr>
        <w:t>é invocado. O terceiro fragmento (Figura 29), a parte final do fragmento, percebemos o encadeamento das classes responsáveis por buscar os dados e disparar o alarme.</w:t>
      </w:r>
    </w:p>
    <w:p w14:paraId="000002B8" w14:textId="77777777" w:rsidR="002138E9" w:rsidRDefault="006C62FE">
      <w:pPr>
        <w:jc w:val="center"/>
        <w:rPr>
          <w:rFonts w:ascii="Arial" w:eastAsia="Arial" w:hAnsi="Arial" w:cs="Arial"/>
          <w:sz w:val="20"/>
          <w:szCs w:val="20"/>
        </w:rPr>
      </w:pPr>
      <w:r>
        <w:rPr>
          <w:rFonts w:ascii="Arial" w:eastAsia="Arial" w:hAnsi="Arial" w:cs="Arial"/>
          <w:sz w:val="20"/>
          <w:szCs w:val="20"/>
        </w:rPr>
        <w:t>Figura 29-Fragmento 3-Implementação</w:t>
      </w:r>
    </w:p>
    <w:p w14:paraId="000002B9" w14:textId="77777777" w:rsidR="002138E9" w:rsidRDefault="006C62FE">
      <w:pPr>
        <w:pStyle w:val="Ttulo3"/>
        <w:jc w:val="center"/>
      </w:pPr>
      <w:r>
        <w:rPr>
          <w:noProof/>
        </w:rPr>
        <w:drawing>
          <wp:inline distT="0" distB="0" distL="0" distR="0">
            <wp:extent cx="5378756" cy="2027705"/>
            <wp:effectExtent l="12700" t="12700" r="12700" b="12700"/>
            <wp:docPr id="9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378756" cy="2027705"/>
                    </a:xfrm>
                    <a:prstGeom prst="rect">
                      <a:avLst/>
                    </a:prstGeom>
                    <a:ln w="12700">
                      <a:solidFill>
                        <a:srgbClr val="000000"/>
                      </a:solidFill>
                      <a:prstDash val="solid"/>
                    </a:ln>
                  </pic:spPr>
                </pic:pic>
              </a:graphicData>
            </a:graphic>
          </wp:inline>
        </w:drawing>
      </w:r>
    </w:p>
    <w:p w14:paraId="000002BA" w14:textId="77777777" w:rsidR="002138E9" w:rsidRDefault="002138E9">
      <w:pPr>
        <w:pStyle w:val="Ttulo3"/>
        <w:jc w:val="right"/>
      </w:pPr>
    </w:p>
    <w:p w14:paraId="000002BB" w14:textId="77777777" w:rsidR="002138E9" w:rsidRDefault="006C62FE">
      <w:pPr>
        <w:shd w:val="clear" w:color="auto" w:fill="FFFFFF"/>
        <w:spacing w:after="0" w:line="240" w:lineRule="auto"/>
        <w:jc w:val="center"/>
      </w:pPr>
      <w:r>
        <w:rPr>
          <w:rFonts w:ascii="Arial" w:eastAsia="Arial" w:hAnsi="Arial" w:cs="Arial"/>
          <w:sz w:val="20"/>
          <w:szCs w:val="20"/>
        </w:rPr>
        <w:t>Fonte: Aplicativo AMU</w:t>
      </w:r>
    </w:p>
    <w:p w14:paraId="000002BC" w14:textId="77777777" w:rsidR="002138E9" w:rsidRDefault="002138E9">
      <w:pPr>
        <w:pStyle w:val="Ttulo3"/>
        <w:jc w:val="right"/>
      </w:pPr>
    </w:p>
    <w:p w14:paraId="000002BD" w14:textId="77777777" w:rsidR="002138E9" w:rsidRDefault="002138E9"/>
    <w:p w14:paraId="000002BE" w14:textId="77777777" w:rsidR="002138E9" w:rsidRDefault="002138E9">
      <w:pPr>
        <w:pStyle w:val="Ttulo3"/>
        <w:jc w:val="right"/>
      </w:pPr>
    </w:p>
    <w:p w14:paraId="000002BF" w14:textId="77777777" w:rsidR="002138E9" w:rsidRDefault="002138E9">
      <w:pPr>
        <w:pStyle w:val="Ttulo3"/>
        <w:jc w:val="right"/>
      </w:pPr>
    </w:p>
    <w:p w14:paraId="000002C0" w14:textId="77777777" w:rsidR="002138E9" w:rsidRDefault="002138E9">
      <w:pPr>
        <w:pStyle w:val="Ttulo3"/>
        <w:jc w:val="right"/>
      </w:pPr>
    </w:p>
    <w:p w14:paraId="000002C1" w14:textId="77777777" w:rsidR="002138E9" w:rsidRDefault="006C62FE">
      <w:pPr>
        <w:rPr>
          <w:rFonts w:ascii="Arial" w:eastAsia="Arial" w:hAnsi="Arial" w:cs="Arial"/>
          <w:b/>
          <w:sz w:val="24"/>
          <w:szCs w:val="24"/>
        </w:rPr>
      </w:pPr>
      <w:r>
        <w:rPr>
          <w:rFonts w:ascii="Arial" w:eastAsia="Arial" w:hAnsi="Arial" w:cs="Arial"/>
          <w:b/>
          <w:sz w:val="24"/>
          <w:szCs w:val="24"/>
        </w:rPr>
        <w:t xml:space="preserve">4.1.5. Detalhes do Medicamento </w:t>
      </w:r>
    </w:p>
    <w:p w14:paraId="000002C2" w14:textId="77777777" w:rsidR="002138E9" w:rsidRDefault="006C62FE">
      <w:pPr>
        <w:rPr>
          <w:rFonts w:ascii="Arial" w:eastAsia="Arial" w:hAnsi="Arial" w:cs="Arial"/>
          <w:sz w:val="24"/>
          <w:szCs w:val="24"/>
        </w:rPr>
      </w:pPr>
      <w:r>
        <w:rPr>
          <w:rFonts w:ascii="Arial" w:eastAsia="Arial" w:hAnsi="Arial" w:cs="Arial"/>
          <w:sz w:val="24"/>
          <w:szCs w:val="24"/>
        </w:rPr>
        <w:t>Figura - ________________________</w:t>
      </w:r>
    </w:p>
    <w:p w14:paraId="000002C3" w14:textId="77777777" w:rsidR="002138E9" w:rsidRDefault="006C62FE">
      <w:pPr>
        <w:jc w:val="center"/>
      </w:pPr>
      <w:r>
        <w:rPr>
          <w:noProof/>
        </w:rPr>
        <w:drawing>
          <wp:inline distT="0" distB="0" distL="0" distR="0">
            <wp:extent cx="4429125" cy="5067300"/>
            <wp:effectExtent l="12700" t="12700" r="12700" b="12700"/>
            <wp:docPr id="11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5"/>
                    <a:srcRect/>
                    <a:stretch>
                      <a:fillRect/>
                    </a:stretch>
                  </pic:blipFill>
                  <pic:spPr>
                    <a:xfrm>
                      <a:off x="0" y="0"/>
                      <a:ext cx="4429125" cy="5067300"/>
                    </a:xfrm>
                    <a:prstGeom prst="rect">
                      <a:avLst/>
                    </a:prstGeom>
                    <a:ln w="12700">
                      <a:solidFill>
                        <a:srgbClr val="000000"/>
                      </a:solidFill>
                      <a:prstDash val="solid"/>
                    </a:ln>
                  </pic:spPr>
                </pic:pic>
              </a:graphicData>
            </a:graphic>
          </wp:inline>
        </w:drawing>
      </w:r>
    </w:p>
    <w:p w14:paraId="000002C4" w14:textId="77777777" w:rsidR="002138E9" w:rsidRDefault="006C62FE">
      <w:pPr>
        <w:spacing w:line="360" w:lineRule="auto"/>
        <w:jc w:val="center"/>
        <w:rPr>
          <w:rFonts w:ascii="Arial" w:eastAsia="Arial" w:hAnsi="Arial" w:cs="Arial"/>
          <w:sz w:val="20"/>
          <w:szCs w:val="20"/>
        </w:rPr>
      </w:pPr>
      <w:r>
        <w:tab/>
      </w:r>
      <w:r>
        <w:rPr>
          <w:rFonts w:ascii="Arial" w:eastAsia="Arial" w:hAnsi="Arial" w:cs="Arial"/>
          <w:sz w:val="20"/>
          <w:szCs w:val="20"/>
        </w:rPr>
        <w:t>Fonte: autoral</w:t>
      </w:r>
    </w:p>
    <w:p w14:paraId="000002C5"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14:paraId="000002C6" w14:textId="77777777" w:rsidR="002138E9" w:rsidRDefault="006C62FE">
      <w:pPr>
        <w:jc w:val="center"/>
        <w:rPr>
          <w:rFonts w:ascii="Arial" w:eastAsia="Arial" w:hAnsi="Arial" w:cs="Arial"/>
          <w:color w:val="253A44"/>
          <w:sz w:val="20"/>
          <w:szCs w:val="20"/>
        </w:rPr>
      </w:pPr>
      <w:r>
        <w:rPr>
          <w:rFonts w:ascii="Arial" w:eastAsia="Arial" w:hAnsi="Arial" w:cs="Arial"/>
          <w:sz w:val="20"/>
          <w:szCs w:val="20"/>
        </w:rPr>
        <w:lastRenderedPageBreak/>
        <w:t>Figura 30-Detalhes do Medicamento</w:t>
      </w:r>
      <w:r>
        <w:rPr>
          <w:rFonts w:ascii="Arial" w:eastAsia="Arial" w:hAnsi="Arial" w:cs="Arial"/>
          <w:color w:val="253A44"/>
          <w:sz w:val="20"/>
          <w:szCs w:val="20"/>
        </w:rPr>
        <w:t xml:space="preserve"> </w:t>
      </w:r>
      <w:r>
        <w:rPr>
          <w:rFonts w:ascii="Arial" w:eastAsia="Arial" w:hAnsi="Arial" w:cs="Arial"/>
          <w:noProof/>
          <w:color w:val="253A44"/>
          <w:sz w:val="20"/>
          <w:szCs w:val="20"/>
        </w:rPr>
        <w:drawing>
          <wp:inline distT="0" distB="0" distL="0" distR="0">
            <wp:extent cx="4161774" cy="6660598"/>
            <wp:effectExtent l="12700" t="12700" r="12700" b="12700"/>
            <wp:docPr id="9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4161774" cy="6660598"/>
                    </a:xfrm>
                    <a:prstGeom prst="rect">
                      <a:avLst/>
                    </a:prstGeom>
                    <a:ln w="12700">
                      <a:solidFill>
                        <a:srgbClr val="000000"/>
                      </a:solidFill>
                      <a:prstDash val="solid"/>
                    </a:ln>
                  </pic:spPr>
                </pic:pic>
              </a:graphicData>
            </a:graphic>
          </wp:inline>
        </w:drawing>
      </w:r>
    </w:p>
    <w:p w14:paraId="000002C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C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14:paraId="000002C9" w14:textId="77777777" w:rsidR="002138E9" w:rsidRDefault="006C62FE">
      <w:pPr>
        <w:jc w:val="center"/>
        <w:rPr>
          <w:rFonts w:ascii="Arial" w:eastAsia="Arial" w:hAnsi="Arial" w:cs="Arial"/>
          <w:sz w:val="20"/>
          <w:szCs w:val="20"/>
        </w:rPr>
      </w:pPr>
      <w:r>
        <w:rPr>
          <w:rFonts w:ascii="Arial" w:eastAsia="Arial" w:hAnsi="Arial" w:cs="Arial"/>
          <w:sz w:val="20"/>
          <w:szCs w:val="20"/>
        </w:rPr>
        <w:t>Figura 31-Alterar Medicamento</w:t>
      </w:r>
    </w:p>
    <w:p w14:paraId="000002CA" w14:textId="77777777" w:rsidR="002138E9" w:rsidRDefault="006C62FE">
      <w:pPr>
        <w:jc w:val="center"/>
        <w:rPr>
          <w:rFonts w:ascii="Montserrat" w:eastAsia="Montserrat" w:hAnsi="Montserrat" w:cs="Montserrat"/>
          <w:color w:val="253A44"/>
          <w:sz w:val="38"/>
          <w:szCs w:val="38"/>
        </w:rPr>
      </w:pPr>
      <w:r>
        <w:rPr>
          <w:noProof/>
        </w:rPr>
        <w:lastRenderedPageBreak/>
        <w:drawing>
          <wp:inline distT="0" distB="0" distL="0" distR="0">
            <wp:extent cx="735965" cy="257175"/>
            <wp:effectExtent l="12700" t="12700" r="12700" b="1270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735965" cy="257175"/>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000002CB" w14:textId="77777777" w:rsidR="002138E9" w:rsidRDefault="006C62FE">
      <w:pPr>
        <w:jc w:val="center"/>
        <w:rPr>
          <w:rFonts w:ascii="Arial" w:eastAsia="Arial" w:hAnsi="Arial" w:cs="Arial"/>
          <w:color w:val="253A44"/>
          <w:sz w:val="20"/>
          <w:szCs w:val="20"/>
        </w:rPr>
      </w:pPr>
      <w:r>
        <w:rPr>
          <w:rFonts w:ascii="Arial" w:eastAsia="Arial" w:hAnsi="Arial" w:cs="Arial"/>
          <w:color w:val="253A44"/>
          <w:sz w:val="20"/>
          <w:szCs w:val="20"/>
        </w:rPr>
        <w:t>Fonte: Aplicativo AMU</w:t>
      </w:r>
    </w:p>
    <w:p w14:paraId="000002C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da Figura 32 sinaliza ao aplicativo que uma dose foi tomada do medicamento atual.</w:t>
      </w:r>
    </w:p>
    <w:p w14:paraId="000002CD" w14:textId="77777777" w:rsidR="002138E9" w:rsidRDefault="006C62FE">
      <w:pPr>
        <w:jc w:val="center"/>
      </w:pPr>
      <w:r>
        <w:t>Figura 32-Sinalizar Dose Utilizada</w:t>
      </w:r>
    </w:p>
    <w:p w14:paraId="000002CE" w14:textId="77777777" w:rsidR="002138E9" w:rsidRDefault="006C62FE">
      <w:pPr>
        <w:jc w:val="center"/>
        <w:rPr>
          <w:rFonts w:ascii="Montserrat" w:eastAsia="Montserrat" w:hAnsi="Montserrat" w:cs="Montserrat"/>
          <w:color w:val="253A44"/>
          <w:sz w:val="38"/>
          <w:szCs w:val="38"/>
        </w:rPr>
      </w:pPr>
      <w:r>
        <w:rPr>
          <w:noProof/>
        </w:rPr>
        <w:drawing>
          <wp:inline distT="0" distB="0" distL="0" distR="0">
            <wp:extent cx="847017" cy="238977"/>
            <wp:effectExtent l="12700" t="12700" r="12700" b="12700"/>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847017" cy="238977"/>
                    </a:xfrm>
                    <a:prstGeom prst="rect">
                      <a:avLst/>
                    </a:prstGeom>
                    <a:ln w="12700">
                      <a:solidFill>
                        <a:srgbClr val="000000"/>
                      </a:solidFill>
                      <a:prstDash val="solid"/>
                    </a:ln>
                  </pic:spPr>
                </pic:pic>
              </a:graphicData>
            </a:graphic>
          </wp:inline>
        </w:drawing>
      </w:r>
      <w:r>
        <w:rPr>
          <w:rFonts w:ascii="Montserrat" w:eastAsia="Montserrat" w:hAnsi="Montserrat" w:cs="Montserrat"/>
          <w:color w:val="253A44"/>
          <w:sz w:val="38"/>
          <w:szCs w:val="38"/>
        </w:rPr>
        <w:t xml:space="preserve"> </w:t>
      </w:r>
    </w:p>
    <w:p w14:paraId="000002CF" w14:textId="77777777" w:rsidR="002138E9" w:rsidRDefault="006C62FE">
      <w:pPr>
        <w:jc w:val="center"/>
        <w:rPr>
          <w:rFonts w:ascii="Arial" w:eastAsia="Arial" w:hAnsi="Arial" w:cs="Arial"/>
          <w:sz w:val="24"/>
          <w:szCs w:val="24"/>
        </w:rPr>
      </w:pPr>
      <w:r>
        <w:rPr>
          <w:rFonts w:ascii="Arial" w:eastAsia="Arial" w:hAnsi="Arial" w:cs="Arial"/>
          <w:sz w:val="20"/>
          <w:szCs w:val="20"/>
        </w:rPr>
        <w:t xml:space="preserve">Fonte: </w:t>
      </w:r>
      <w:proofErr w:type="spellStart"/>
      <w:r>
        <w:rPr>
          <w:rFonts w:ascii="Arial" w:eastAsia="Arial" w:hAnsi="Arial" w:cs="Arial"/>
          <w:sz w:val="20"/>
          <w:szCs w:val="20"/>
        </w:rPr>
        <w:t>Android</w:t>
      </w:r>
      <w:proofErr w:type="spellEnd"/>
      <w:r>
        <w:rPr>
          <w:rFonts w:ascii="Arial" w:eastAsia="Arial" w:hAnsi="Arial" w:cs="Arial"/>
          <w:sz w:val="20"/>
          <w:szCs w:val="20"/>
        </w:rPr>
        <w:t xml:space="preserve"> Studio</w:t>
      </w:r>
    </w:p>
    <w:p w14:paraId="000002D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São feitas algumas críticas para tornar o processo válido: </w:t>
      </w:r>
    </w:p>
    <w:p w14:paraId="000002D1" w14:textId="77777777" w:rsidR="002138E9" w:rsidRDefault="006C62FE">
      <w:pPr>
        <w:numPr>
          <w:ilvl w:val="0"/>
          <w:numId w:val="12"/>
        </w:numPr>
        <w:spacing w:after="0" w:line="360" w:lineRule="auto"/>
        <w:jc w:val="both"/>
        <w:rPr>
          <w:rFonts w:ascii="Arial" w:eastAsia="Arial" w:hAnsi="Arial" w:cs="Arial"/>
          <w:sz w:val="24"/>
          <w:szCs w:val="24"/>
        </w:rPr>
      </w:pPr>
      <w:r>
        <w:rPr>
          <w:rFonts w:ascii="Arial" w:eastAsia="Arial" w:hAnsi="Arial" w:cs="Arial"/>
          <w:sz w:val="24"/>
          <w:szCs w:val="24"/>
        </w:rPr>
        <w:t>O horário precisa estar cadastrado e ativo. O fragmento de tela na Figura 34 mostra um horário ativo de um medicamento.</w:t>
      </w:r>
    </w:p>
    <w:p w14:paraId="000002D2" w14:textId="77777777" w:rsidR="002138E9" w:rsidRDefault="006C62FE">
      <w:pPr>
        <w:numPr>
          <w:ilvl w:val="0"/>
          <w:numId w:val="12"/>
        </w:numPr>
        <w:spacing w:line="360" w:lineRule="auto"/>
        <w:jc w:val="both"/>
        <w:rPr>
          <w:rFonts w:ascii="Arial" w:eastAsia="Arial" w:hAnsi="Arial" w:cs="Arial"/>
          <w:sz w:val="24"/>
          <w:szCs w:val="24"/>
        </w:rPr>
      </w:pPr>
      <w:r>
        <w:rPr>
          <w:rFonts w:ascii="Arial" w:eastAsia="Arial" w:hAnsi="Arial" w:cs="Arial"/>
          <w:sz w:val="24"/>
          <w:szCs w:val="24"/>
        </w:rPr>
        <w:t>O saldo do medicamento precisa ser maior ou igual a quantidade de medicamento por dose.</w:t>
      </w:r>
    </w:p>
    <w:p w14:paraId="000002D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Após a validação, o aplicativo obterá o último saldo e criará um novo registro de saldo com o abatimento da quantidade </w:t>
      </w:r>
      <w:proofErr w:type="spellStart"/>
      <w:r>
        <w:rPr>
          <w:rFonts w:ascii="Arial" w:eastAsia="Arial" w:hAnsi="Arial" w:cs="Arial"/>
          <w:sz w:val="24"/>
          <w:szCs w:val="24"/>
        </w:rPr>
        <w:t>utilizada.Também</w:t>
      </w:r>
      <w:proofErr w:type="spellEnd"/>
      <w:r>
        <w:rPr>
          <w:rFonts w:ascii="Arial" w:eastAsia="Arial" w:hAnsi="Arial" w:cs="Arial"/>
          <w:sz w:val="24"/>
          <w:szCs w:val="24"/>
        </w:rPr>
        <w:t xml:space="preserve"> fará um registro com o horário da utilização. Os dois fragmentos da tela (Figuras 35 e 36) mostram esse contexto.</w:t>
      </w:r>
    </w:p>
    <w:p w14:paraId="000002D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O primeiro fragmento de tela (Figura 35) exibe o controle de saldo de estoque de um medicamento, o segundo fragmento (Figura 36) de tela exibe o registro de uma utilização do medicamento.</w:t>
      </w:r>
    </w:p>
    <w:p w14:paraId="000002D5" w14:textId="77777777" w:rsidR="002138E9" w:rsidRDefault="002138E9">
      <w:pPr>
        <w:jc w:val="center"/>
        <w:rPr>
          <w:rFonts w:ascii="Arial" w:eastAsia="Arial" w:hAnsi="Arial" w:cs="Arial"/>
          <w:sz w:val="20"/>
          <w:szCs w:val="20"/>
        </w:rPr>
      </w:pPr>
    </w:p>
    <w:p w14:paraId="000002D6" w14:textId="77777777" w:rsidR="002138E9" w:rsidRDefault="002138E9">
      <w:pPr>
        <w:jc w:val="center"/>
        <w:rPr>
          <w:rFonts w:ascii="Arial" w:eastAsia="Arial" w:hAnsi="Arial" w:cs="Arial"/>
          <w:sz w:val="20"/>
          <w:szCs w:val="20"/>
        </w:rPr>
      </w:pPr>
    </w:p>
    <w:p w14:paraId="000002D7" w14:textId="77777777" w:rsidR="002138E9" w:rsidRDefault="002138E9">
      <w:pPr>
        <w:jc w:val="center"/>
        <w:rPr>
          <w:rFonts w:ascii="Arial" w:eastAsia="Arial" w:hAnsi="Arial" w:cs="Arial"/>
          <w:sz w:val="20"/>
          <w:szCs w:val="20"/>
        </w:rPr>
      </w:pPr>
    </w:p>
    <w:p w14:paraId="000002D8" w14:textId="77777777" w:rsidR="002138E9" w:rsidRDefault="002138E9">
      <w:pPr>
        <w:jc w:val="center"/>
        <w:rPr>
          <w:rFonts w:ascii="Arial" w:eastAsia="Arial" w:hAnsi="Arial" w:cs="Arial"/>
          <w:sz w:val="20"/>
          <w:szCs w:val="20"/>
        </w:rPr>
      </w:pPr>
    </w:p>
    <w:p w14:paraId="000002D9" w14:textId="77777777" w:rsidR="002138E9" w:rsidRDefault="002138E9">
      <w:pPr>
        <w:jc w:val="center"/>
        <w:rPr>
          <w:rFonts w:ascii="Arial" w:eastAsia="Arial" w:hAnsi="Arial" w:cs="Arial"/>
          <w:sz w:val="20"/>
          <w:szCs w:val="20"/>
        </w:rPr>
      </w:pPr>
    </w:p>
    <w:p w14:paraId="000002DA" w14:textId="77777777" w:rsidR="002138E9" w:rsidRDefault="002138E9">
      <w:pPr>
        <w:jc w:val="center"/>
        <w:rPr>
          <w:rFonts w:ascii="Arial" w:eastAsia="Arial" w:hAnsi="Arial" w:cs="Arial"/>
          <w:sz w:val="20"/>
          <w:szCs w:val="20"/>
        </w:rPr>
      </w:pPr>
    </w:p>
    <w:p w14:paraId="000002DB" w14:textId="77777777" w:rsidR="002138E9" w:rsidRDefault="002138E9"/>
    <w:p w14:paraId="000002DC" w14:textId="77777777" w:rsidR="002138E9" w:rsidRDefault="002138E9">
      <w:pPr>
        <w:jc w:val="center"/>
        <w:rPr>
          <w:rFonts w:ascii="Arial" w:eastAsia="Arial" w:hAnsi="Arial" w:cs="Arial"/>
          <w:sz w:val="20"/>
          <w:szCs w:val="20"/>
        </w:rPr>
      </w:pPr>
    </w:p>
    <w:p w14:paraId="000002DD" w14:textId="77777777" w:rsidR="002138E9" w:rsidRDefault="002138E9">
      <w:pPr>
        <w:rPr>
          <w:rFonts w:ascii="Montserrat" w:eastAsia="Montserrat" w:hAnsi="Montserrat" w:cs="Montserrat"/>
          <w:color w:val="253A44"/>
          <w:sz w:val="38"/>
          <w:szCs w:val="38"/>
        </w:rPr>
      </w:pPr>
    </w:p>
    <w:p w14:paraId="000002DE" w14:textId="77777777" w:rsidR="002138E9" w:rsidRDefault="002138E9">
      <w:pPr>
        <w:ind w:firstLine="720"/>
        <w:jc w:val="both"/>
        <w:rPr>
          <w:rFonts w:ascii="Arial" w:eastAsia="Arial" w:hAnsi="Arial" w:cs="Arial"/>
          <w:sz w:val="24"/>
          <w:szCs w:val="24"/>
        </w:rPr>
      </w:pPr>
    </w:p>
    <w:p w14:paraId="000002DF" w14:textId="77777777" w:rsidR="002138E9" w:rsidRDefault="006C62FE">
      <w:pPr>
        <w:ind w:firstLine="720"/>
        <w:jc w:val="center"/>
        <w:rPr>
          <w:rFonts w:ascii="Arial" w:eastAsia="Arial" w:hAnsi="Arial" w:cs="Arial"/>
          <w:sz w:val="20"/>
          <w:szCs w:val="20"/>
        </w:rPr>
      </w:pPr>
      <w:r>
        <w:rPr>
          <w:rFonts w:ascii="Arial" w:eastAsia="Arial" w:hAnsi="Arial" w:cs="Arial"/>
          <w:sz w:val="20"/>
          <w:szCs w:val="20"/>
        </w:rPr>
        <w:t>Figura 34 - Horário Ativo de um medicamento</w:t>
      </w:r>
    </w:p>
    <w:p w14:paraId="000002E0" w14:textId="77777777" w:rsidR="002138E9" w:rsidRDefault="006C62FE">
      <w:pPr>
        <w:spacing w:after="0"/>
        <w:ind w:left="720"/>
        <w:jc w:val="center"/>
        <w:rPr>
          <w:rFonts w:ascii="Arial" w:eastAsia="Arial" w:hAnsi="Arial" w:cs="Arial"/>
          <w:color w:val="000000"/>
          <w:sz w:val="24"/>
          <w:szCs w:val="24"/>
        </w:rPr>
      </w:pPr>
      <w:r>
        <w:rPr>
          <w:rFonts w:ascii="Arial" w:eastAsia="Arial" w:hAnsi="Arial" w:cs="Arial"/>
          <w:noProof/>
          <w:sz w:val="24"/>
          <w:szCs w:val="24"/>
        </w:rPr>
        <w:lastRenderedPageBreak/>
        <w:drawing>
          <wp:inline distT="0" distB="0" distL="0" distR="0">
            <wp:extent cx="4641075" cy="2876550"/>
            <wp:effectExtent l="12700" t="12700" r="12700" b="12700"/>
            <wp:docPr id="11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9"/>
                    <a:srcRect/>
                    <a:stretch>
                      <a:fillRect/>
                    </a:stretch>
                  </pic:blipFill>
                  <pic:spPr>
                    <a:xfrm>
                      <a:off x="0" y="0"/>
                      <a:ext cx="4641075" cy="2876550"/>
                    </a:xfrm>
                    <a:prstGeom prst="rect">
                      <a:avLst/>
                    </a:prstGeom>
                    <a:ln w="12700">
                      <a:solidFill>
                        <a:srgbClr val="000000"/>
                      </a:solidFill>
                      <a:prstDash val="solid"/>
                    </a:ln>
                  </pic:spPr>
                </pic:pic>
              </a:graphicData>
            </a:graphic>
          </wp:inline>
        </w:drawing>
      </w:r>
    </w:p>
    <w:p w14:paraId="000002E1" w14:textId="77777777" w:rsidR="002138E9" w:rsidRDefault="006C62FE">
      <w:pPr>
        <w:pBdr>
          <w:top w:val="nil"/>
          <w:left w:val="nil"/>
          <w:bottom w:val="nil"/>
          <w:right w:val="nil"/>
          <w:between w:val="nil"/>
        </w:pBdr>
        <w:spacing w:after="0"/>
        <w:ind w:left="720"/>
        <w:jc w:val="center"/>
        <w:rPr>
          <w:rFonts w:ascii="Arial" w:eastAsia="Arial" w:hAnsi="Arial" w:cs="Arial"/>
          <w:sz w:val="20"/>
          <w:szCs w:val="20"/>
        </w:rPr>
      </w:pPr>
      <w:r>
        <w:rPr>
          <w:rFonts w:ascii="Arial" w:eastAsia="Arial" w:hAnsi="Arial" w:cs="Arial"/>
          <w:sz w:val="20"/>
          <w:szCs w:val="20"/>
        </w:rPr>
        <w:t>Fonte: Aplicativo AMU</w:t>
      </w:r>
    </w:p>
    <w:p w14:paraId="000002E2"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3" w14:textId="77777777" w:rsidR="002138E9" w:rsidRDefault="002138E9">
      <w:pPr>
        <w:pBdr>
          <w:top w:val="nil"/>
          <w:left w:val="nil"/>
          <w:bottom w:val="nil"/>
          <w:right w:val="nil"/>
          <w:between w:val="nil"/>
        </w:pBdr>
        <w:spacing w:after="0"/>
        <w:ind w:left="720"/>
        <w:jc w:val="both"/>
        <w:rPr>
          <w:rFonts w:ascii="Arial" w:eastAsia="Arial" w:hAnsi="Arial" w:cs="Arial"/>
          <w:sz w:val="24"/>
          <w:szCs w:val="24"/>
        </w:rPr>
      </w:pPr>
    </w:p>
    <w:p w14:paraId="000002E4" w14:textId="77777777" w:rsidR="002138E9" w:rsidRDefault="006C62FE">
      <w:pPr>
        <w:jc w:val="center"/>
        <w:rPr>
          <w:rFonts w:ascii="Arial" w:eastAsia="Arial" w:hAnsi="Arial" w:cs="Arial"/>
          <w:sz w:val="20"/>
          <w:szCs w:val="20"/>
        </w:rPr>
      </w:pPr>
      <w:r>
        <w:rPr>
          <w:rFonts w:ascii="Arial" w:eastAsia="Arial" w:hAnsi="Arial" w:cs="Arial"/>
          <w:sz w:val="20"/>
          <w:szCs w:val="20"/>
        </w:rPr>
        <w:t>Figura 35-Lista de Estoque</w:t>
      </w:r>
    </w:p>
    <w:p w14:paraId="000002E5" w14:textId="77777777" w:rsidR="002138E9" w:rsidRDefault="006C62FE">
      <w:pPr>
        <w:jc w:val="center"/>
      </w:pPr>
      <w:r>
        <w:rPr>
          <w:noProof/>
        </w:rPr>
        <w:drawing>
          <wp:inline distT="0" distB="0" distL="0" distR="0">
            <wp:extent cx="3898125" cy="1885950"/>
            <wp:effectExtent l="12700" t="12700" r="12700" b="12700"/>
            <wp:docPr id="9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0"/>
                    <a:srcRect/>
                    <a:stretch>
                      <a:fillRect/>
                    </a:stretch>
                  </pic:blipFill>
                  <pic:spPr>
                    <a:xfrm>
                      <a:off x="0" y="0"/>
                      <a:ext cx="3898125" cy="1885950"/>
                    </a:xfrm>
                    <a:prstGeom prst="rect">
                      <a:avLst/>
                    </a:prstGeom>
                    <a:ln w="12700">
                      <a:solidFill>
                        <a:srgbClr val="000000"/>
                      </a:solidFill>
                      <a:prstDash val="solid"/>
                    </a:ln>
                  </pic:spPr>
                </pic:pic>
              </a:graphicData>
            </a:graphic>
          </wp:inline>
        </w:drawing>
      </w:r>
    </w:p>
    <w:p w14:paraId="000002E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E7" w14:textId="77777777" w:rsidR="002138E9" w:rsidRDefault="002138E9">
      <w:pPr>
        <w:rPr>
          <w:rFonts w:ascii="Arial" w:eastAsia="Arial" w:hAnsi="Arial" w:cs="Arial"/>
          <w:sz w:val="20"/>
          <w:szCs w:val="20"/>
        </w:rPr>
      </w:pPr>
    </w:p>
    <w:p w14:paraId="000002E8" w14:textId="77777777" w:rsidR="002138E9" w:rsidRDefault="006C62FE">
      <w:pPr>
        <w:jc w:val="center"/>
        <w:rPr>
          <w:rFonts w:ascii="Arial" w:eastAsia="Arial" w:hAnsi="Arial" w:cs="Arial"/>
          <w:sz w:val="20"/>
          <w:szCs w:val="20"/>
        </w:rPr>
      </w:pPr>
      <w:r>
        <w:rPr>
          <w:rFonts w:ascii="Arial" w:eastAsia="Arial" w:hAnsi="Arial" w:cs="Arial"/>
          <w:sz w:val="20"/>
          <w:szCs w:val="20"/>
        </w:rPr>
        <w:t>Figura 36-Lista de Utilizações</w:t>
      </w:r>
    </w:p>
    <w:p w14:paraId="000002E9" w14:textId="77777777" w:rsidR="002138E9" w:rsidRDefault="006C62FE">
      <w:pPr>
        <w:jc w:val="center"/>
      </w:pPr>
      <w:r>
        <w:rPr>
          <w:noProof/>
        </w:rPr>
        <w:drawing>
          <wp:inline distT="0" distB="0" distL="0" distR="0">
            <wp:extent cx="4679138" cy="1495425"/>
            <wp:effectExtent l="12700" t="12700" r="12700" b="12700"/>
            <wp:docPr id="10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1"/>
                    <a:srcRect/>
                    <a:stretch>
                      <a:fillRect/>
                    </a:stretch>
                  </pic:blipFill>
                  <pic:spPr>
                    <a:xfrm>
                      <a:off x="0" y="0"/>
                      <a:ext cx="4679138" cy="1495425"/>
                    </a:xfrm>
                    <a:prstGeom prst="rect">
                      <a:avLst/>
                    </a:prstGeom>
                    <a:ln w="12700">
                      <a:solidFill>
                        <a:srgbClr val="000000"/>
                      </a:solidFill>
                      <a:prstDash val="solid"/>
                    </a:ln>
                  </pic:spPr>
                </pic:pic>
              </a:graphicData>
            </a:graphic>
          </wp:inline>
        </w:drawing>
      </w:r>
    </w:p>
    <w:p w14:paraId="000002EA"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r>
        <w:rPr>
          <w:rFonts w:ascii="Arial" w:eastAsia="Arial" w:hAnsi="Arial" w:cs="Arial"/>
          <w:sz w:val="20"/>
          <w:szCs w:val="20"/>
        </w:rPr>
        <w:tab/>
        <w:t>Aplicativo AMU</w:t>
      </w:r>
    </w:p>
    <w:p w14:paraId="000002E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funcionalidade importante para usuários idosos é a cor de indicação do medicamento, que pode ajudar a selecionar facilmente qual é o medicamento. Ao </w:t>
      </w:r>
      <w:r>
        <w:rPr>
          <w:rFonts w:ascii="Arial" w:eastAsia="Arial" w:hAnsi="Arial" w:cs="Arial"/>
          <w:sz w:val="24"/>
          <w:szCs w:val="24"/>
        </w:rPr>
        <w:lastRenderedPageBreak/>
        <w:t>clicar no botão da Figura 37, uma paleta simples de cores será exibida (Figura 38). A lista de cores é reduzida para tornar mais simples o processo.</w:t>
      </w:r>
    </w:p>
    <w:p w14:paraId="000002EC" w14:textId="77777777" w:rsidR="002138E9" w:rsidRDefault="006C62FE">
      <w:pPr>
        <w:jc w:val="center"/>
        <w:rPr>
          <w:rFonts w:ascii="Arial" w:eastAsia="Arial" w:hAnsi="Arial" w:cs="Arial"/>
          <w:sz w:val="20"/>
          <w:szCs w:val="20"/>
        </w:rPr>
      </w:pPr>
      <w:r>
        <w:rPr>
          <w:rFonts w:ascii="Arial" w:eastAsia="Arial" w:hAnsi="Arial" w:cs="Arial"/>
          <w:sz w:val="20"/>
          <w:szCs w:val="20"/>
        </w:rPr>
        <w:t>Figura 37-Exibir lista de Cores</w:t>
      </w:r>
    </w:p>
    <w:p w14:paraId="000002ED" w14:textId="77777777" w:rsidR="002138E9" w:rsidRDefault="006C62FE">
      <w:pPr>
        <w:jc w:val="center"/>
      </w:pPr>
      <w:r>
        <w:rPr>
          <w:noProof/>
        </w:rPr>
        <w:drawing>
          <wp:inline distT="0" distB="0" distL="0" distR="0">
            <wp:extent cx="1974038" cy="438150"/>
            <wp:effectExtent l="0" t="0" r="0" b="0"/>
            <wp:docPr id="9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974038" cy="438150"/>
                    </a:xfrm>
                    <a:prstGeom prst="rect">
                      <a:avLst/>
                    </a:prstGeom>
                    <a:ln/>
                  </pic:spPr>
                </pic:pic>
              </a:graphicData>
            </a:graphic>
          </wp:inline>
        </w:drawing>
      </w:r>
    </w:p>
    <w:p w14:paraId="000002EE" w14:textId="77777777" w:rsidR="002138E9" w:rsidRDefault="006C62FE">
      <w:pPr>
        <w:jc w:val="center"/>
        <w:rPr>
          <w:rFonts w:ascii="Arial" w:eastAsia="Arial" w:hAnsi="Arial" w:cs="Arial"/>
        </w:rPr>
      </w:pPr>
      <w:r>
        <w:rPr>
          <w:rFonts w:ascii="Arial" w:eastAsia="Arial" w:hAnsi="Arial" w:cs="Arial"/>
        </w:rPr>
        <w:t>Fonte: Aplicativo AMU</w:t>
      </w:r>
    </w:p>
    <w:p w14:paraId="000002EF"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O usuário poderá apenas clicar em uma das cores e assim mudar a forma como é apresentada a linha na lista de medicamentos (Figura 38).</w:t>
      </w:r>
    </w:p>
    <w:p w14:paraId="000002F0" w14:textId="77777777" w:rsidR="002138E9" w:rsidRDefault="006C62FE">
      <w:pPr>
        <w:jc w:val="center"/>
        <w:rPr>
          <w:rFonts w:ascii="Arial" w:eastAsia="Arial" w:hAnsi="Arial" w:cs="Arial"/>
          <w:sz w:val="20"/>
          <w:szCs w:val="20"/>
        </w:rPr>
      </w:pPr>
      <w:r>
        <w:rPr>
          <w:rFonts w:ascii="Arial" w:eastAsia="Arial" w:hAnsi="Arial" w:cs="Arial"/>
          <w:sz w:val="20"/>
          <w:szCs w:val="20"/>
        </w:rPr>
        <w:t>Figura 38-Paleta de Cores</w:t>
      </w:r>
    </w:p>
    <w:p w14:paraId="000002F1" w14:textId="77777777" w:rsidR="002138E9" w:rsidRDefault="006C62FE">
      <w:pPr>
        <w:jc w:val="center"/>
      </w:pPr>
      <w:r>
        <w:rPr>
          <w:noProof/>
        </w:rPr>
        <w:drawing>
          <wp:inline distT="0" distB="0" distL="114300" distR="114300">
            <wp:extent cx="1829887" cy="2930572"/>
            <wp:effectExtent l="0" t="0" r="0" b="0"/>
            <wp:docPr id="9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3"/>
                    <a:srcRect/>
                    <a:stretch>
                      <a:fillRect/>
                    </a:stretch>
                  </pic:blipFill>
                  <pic:spPr>
                    <a:xfrm>
                      <a:off x="0" y="0"/>
                      <a:ext cx="1829887" cy="2930572"/>
                    </a:xfrm>
                    <a:prstGeom prst="rect">
                      <a:avLst/>
                    </a:prstGeom>
                    <a:ln/>
                  </pic:spPr>
                </pic:pic>
              </a:graphicData>
            </a:graphic>
          </wp:inline>
        </w:drawing>
      </w:r>
    </w:p>
    <w:p w14:paraId="000002F2"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3" w14:textId="77777777" w:rsidR="002138E9" w:rsidRDefault="002138E9">
      <w:pPr>
        <w:spacing w:line="360" w:lineRule="auto"/>
        <w:jc w:val="center"/>
      </w:pPr>
    </w:p>
    <w:p w14:paraId="000002F4" w14:textId="77777777" w:rsidR="002138E9" w:rsidRDefault="006C62FE">
      <w:pPr>
        <w:spacing w:line="360" w:lineRule="auto"/>
        <w:ind w:firstLine="720"/>
        <w:jc w:val="both"/>
      </w:pPr>
      <w:r>
        <w:rPr>
          <w:rFonts w:ascii="Arial" w:eastAsia="Arial" w:hAnsi="Arial" w:cs="Arial"/>
          <w:sz w:val="24"/>
          <w:szCs w:val="24"/>
        </w:rPr>
        <w:t xml:space="preserve">A funcionalidade ao clicar no botão da Figura 39 tem o objetivo de dar entrada no estoque de medicamentos. Com base no que foi informado na caixa de texto “estoque” será adicionado no saldo atual. </w:t>
      </w:r>
    </w:p>
    <w:p w14:paraId="000002F5" w14:textId="77777777" w:rsidR="002138E9" w:rsidRDefault="006C62FE">
      <w:pPr>
        <w:jc w:val="center"/>
        <w:rPr>
          <w:rFonts w:ascii="Arial" w:eastAsia="Arial" w:hAnsi="Arial" w:cs="Arial"/>
          <w:sz w:val="20"/>
          <w:szCs w:val="20"/>
        </w:rPr>
      </w:pPr>
      <w:r>
        <w:rPr>
          <w:rFonts w:ascii="Arial" w:eastAsia="Arial" w:hAnsi="Arial" w:cs="Arial"/>
          <w:sz w:val="20"/>
          <w:szCs w:val="20"/>
        </w:rPr>
        <w:t>Figura 39 - Entrada de Estoque</w:t>
      </w:r>
    </w:p>
    <w:p w14:paraId="000002F6" w14:textId="77777777" w:rsidR="002138E9" w:rsidRDefault="006C62FE">
      <w:pPr>
        <w:jc w:val="center"/>
        <w:rPr>
          <w:rFonts w:ascii="Montserrat" w:eastAsia="Montserrat" w:hAnsi="Montserrat" w:cs="Montserrat"/>
          <w:sz w:val="38"/>
          <w:szCs w:val="38"/>
        </w:rPr>
      </w:pPr>
      <w:r>
        <w:rPr>
          <w:noProof/>
        </w:rPr>
        <w:drawing>
          <wp:inline distT="0" distB="0" distL="0" distR="0">
            <wp:extent cx="734400" cy="169200"/>
            <wp:effectExtent l="0" t="0" r="0" b="0"/>
            <wp:docPr id="7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734400" cy="169200"/>
                    </a:xfrm>
                    <a:prstGeom prst="rect">
                      <a:avLst/>
                    </a:prstGeom>
                    <a:ln/>
                  </pic:spPr>
                </pic:pic>
              </a:graphicData>
            </a:graphic>
          </wp:inline>
        </w:drawing>
      </w:r>
      <w:r>
        <w:rPr>
          <w:rFonts w:ascii="Montserrat" w:eastAsia="Montserrat" w:hAnsi="Montserrat" w:cs="Montserrat"/>
          <w:sz w:val="38"/>
          <w:szCs w:val="38"/>
        </w:rPr>
        <w:t xml:space="preserve"> </w:t>
      </w:r>
    </w:p>
    <w:p w14:paraId="000002F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Já a funcionalidade </w:t>
      </w:r>
      <w:proofErr w:type="gramStart"/>
      <w:r>
        <w:rPr>
          <w:rFonts w:ascii="Arial" w:eastAsia="Arial" w:hAnsi="Arial" w:cs="Arial"/>
          <w:sz w:val="24"/>
          <w:szCs w:val="24"/>
        </w:rPr>
        <w:t>selecionada  ao</w:t>
      </w:r>
      <w:proofErr w:type="gramEnd"/>
      <w:r>
        <w:rPr>
          <w:rFonts w:ascii="Arial" w:eastAsia="Arial" w:hAnsi="Arial" w:cs="Arial"/>
          <w:sz w:val="24"/>
          <w:szCs w:val="24"/>
        </w:rPr>
        <w:t xml:space="preserve"> se clicar no botão da Figura 40, tem o objetivo de dar saída no estoque de medicamentos. Com base no que foi informado na caixa de texto “estoque” será subtraído do saldo atual.</w:t>
      </w:r>
    </w:p>
    <w:p w14:paraId="000002F9" w14:textId="77777777" w:rsidR="002138E9" w:rsidRDefault="002138E9">
      <w:pPr>
        <w:spacing w:line="360" w:lineRule="auto"/>
        <w:jc w:val="center"/>
        <w:rPr>
          <w:rFonts w:ascii="Arial" w:eastAsia="Arial" w:hAnsi="Arial" w:cs="Arial"/>
          <w:color w:val="253A44"/>
          <w:sz w:val="20"/>
          <w:szCs w:val="20"/>
        </w:rPr>
      </w:pPr>
    </w:p>
    <w:p w14:paraId="000002FA" w14:textId="77777777" w:rsidR="002138E9" w:rsidRDefault="006C62FE">
      <w:pPr>
        <w:jc w:val="center"/>
        <w:rPr>
          <w:rFonts w:ascii="Arial" w:eastAsia="Arial" w:hAnsi="Arial" w:cs="Arial"/>
          <w:sz w:val="20"/>
          <w:szCs w:val="20"/>
        </w:rPr>
      </w:pPr>
      <w:r>
        <w:rPr>
          <w:rFonts w:ascii="Arial" w:eastAsia="Arial" w:hAnsi="Arial" w:cs="Arial"/>
          <w:sz w:val="20"/>
          <w:szCs w:val="20"/>
        </w:rPr>
        <w:t>Figura 40-Saída no estoque</w:t>
      </w:r>
    </w:p>
    <w:p w14:paraId="000002FB" w14:textId="77777777" w:rsidR="002138E9" w:rsidRDefault="006C62FE">
      <w:pPr>
        <w:jc w:val="center"/>
      </w:pPr>
      <w:r>
        <w:rPr>
          <w:noProof/>
        </w:rPr>
        <w:drawing>
          <wp:inline distT="0" distB="0" distL="0" distR="0">
            <wp:extent cx="734400" cy="194400"/>
            <wp:effectExtent l="0" t="0" r="0" b="0"/>
            <wp:docPr id="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734400" cy="194400"/>
                    </a:xfrm>
                    <a:prstGeom prst="rect">
                      <a:avLst/>
                    </a:prstGeom>
                    <a:ln/>
                  </pic:spPr>
                </pic:pic>
              </a:graphicData>
            </a:graphic>
          </wp:inline>
        </w:drawing>
      </w:r>
    </w:p>
    <w:p w14:paraId="000002FC"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2FD" w14:textId="77777777" w:rsidR="002138E9" w:rsidRDefault="002138E9"/>
    <w:p w14:paraId="000002F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funcionalidade relacionada com o botão da Figura 41, tem a ação de abrir o cadastro de horário.</w:t>
      </w:r>
    </w:p>
    <w:p w14:paraId="000002FF" w14:textId="77777777" w:rsidR="002138E9" w:rsidRDefault="006C62FE">
      <w:pPr>
        <w:jc w:val="center"/>
      </w:pPr>
      <w:r>
        <w:t>Figura 41-Cadastro de Horário</w:t>
      </w:r>
    </w:p>
    <w:p w14:paraId="00000300" w14:textId="77777777" w:rsidR="002138E9" w:rsidRDefault="006C62FE">
      <w:pPr>
        <w:jc w:val="center"/>
      </w:pPr>
      <w:r>
        <w:rPr>
          <w:noProof/>
        </w:rPr>
        <w:drawing>
          <wp:inline distT="0" distB="0" distL="0" distR="0">
            <wp:extent cx="619484" cy="604302"/>
            <wp:effectExtent l="0" t="0" r="0" b="0"/>
            <wp:docPr id="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619484" cy="604302"/>
                    </a:xfrm>
                    <a:prstGeom prst="rect">
                      <a:avLst/>
                    </a:prstGeom>
                    <a:ln/>
                  </pic:spPr>
                </pic:pic>
              </a:graphicData>
            </a:graphic>
          </wp:inline>
        </w:drawing>
      </w:r>
    </w:p>
    <w:p w14:paraId="0000030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02" w14:textId="77777777" w:rsidR="002138E9" w:rsidRDefault="002138E9">
      <w:pPr>
        <w:spacing w:line="360" w:lineRule="auto"/>
      </w:pPr>
    </w:p>
    <w:p w14:paraId="0000030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14:paraId="00000304" w14:textId="77777777" w:rsidR="002138E9" w:rsidRDefault="006C62FE">
      <w:pPr>
        <w:jc w:val="center"/>
        <w:rPr>
          <w:rFonts w:ascii="Arial" w:eastAsia="Arial" w:hAnsi="Arial" w:cs="Arial"/>
          <w:sz w:val="20"/>
          <w:szCs w:val="20"/>
        </w:rPr>
      </w:pPr>
      <w:r>
        <w:rPr>
          <w:rFonts w:ascii="Arial" w:eastAsia="Arial" w:hAnsi="Arial" w:cs="Arial"/>
          <w:sz w:val="20"/>
          <w:szCs w:val="20"/>
        </w:rPr>
        <w:t>Figura 42-Representa os comandos por voz</w:t>
      </w:r>
    </w:p>
    <w:p w14:paraId="00000305" w14:textId="77777777" w:rsidR="002138E9" w:rsidRDefault="006C62FE">
      <w:pPr>
        <w:jc w:val="center"/>
      </w:pPr>
      <w:r>
        <w:rPr>
          <w:noProof/>
        </w:rPr>
        <w:drawing>
          <wp:inline distT="0" distB="0" distL="114300" distR="114300">
            <wp:extent cx="409575" cy="409575"/>
            <wp:effectExtent l="0" t="0" r="0" b="0"/>
            <wp:docPr id="81" name="image19.png" descr="Falando - ícones de pessoas grátis"/>
            <wp:cNvGraphicFramePr/>
            <a:graphic xmlns:a="http://schemas.openxmlformats.org/drawingml/2006/main">
              <a:graphicData uri="http://schemas.openxmlformats.org/drawingml/2006/picture">
                <pic:pic xmlns:pic="http://schemas.openxmlformats.org/drawingml/2006/picture">
                  <pic:nvPicPr>
                    <pic:cNvPr id="0" name="image19.png" descr="Falando - ícones de pessoas grátis"/>
                    <pic:cNvPicPr preferRelativeResize="0"/>
                  </pic:nvPicPr>
                  <pic:blipFill>
                    <a:blip r:embed="rId39"/>
                    <a:srcRect/>
                    <a:stretch>
                      <a:fillRect/>
                    </a:stretch>
                  </pic:blipFill>
                  <pic:spPr>
                    <a:xfrm>
                      <a:off x="0" y="0"/>
                      <a:ext cx="409575" cy="409575"/>
                    </a:xfrm>
                    <a:prstGeom prst="rect">
                      <a:avLst/>
                    </a:prstGeom>
                    <a:ln/>
                  </pic:spPr>
                </pic:pic>
              </a:graphicData>
            </a:graphic>
          </wp:inline>
        </w:drawing>
      </w:r>
    </w:p>
    <w:p w14:paraId="00000306"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proofErr w:type="spellStart"/>
      <w:r>
        <w:rPr>
          <w:rFonts w:ascii="Arial" w:eastAsia="Arial" w:hAnsi="Arial" w:cs="Arial"/>
          <w:sz w:val="20"/>
          <w:szCs w:val="20"/>
        </w:rPr>
        <w:t>Android</w:t>
      </w:r>
      <w:proofErr w:type="spellEnd"/>
      <w:r>
        <w:rPr>
          <w:rFonts w:ascii="Arial" w:eastAsia="Arial" w:hAnsi="Arial" w:cs="Arial"/>
          <w:sz w:val="20"/>
          <w:szCs w:val="20"/>
        </w:rPr>
        <w:t xml:space="preserve"> Studio</w:t>
      </w:r>
    </w:p>
    <w:p w14:paraId="00000307" w14:textId="77777777" w:rsidR="002138E9" w:rsidRDefault="002138E9">
      <w:pPr>
        <w:ind w:firstLine="720"/>
        <w:jc w:val="both"/>
        <w:rPr>
          <w:rFonts w:ascii="Arial" w:eastAsia="Arial" w:hAnsi="Arial" w:cs="Arial"/>
          <w:sz w:val="24"/>
          <w:szCs w:val="24"/>
        </w:rPr>
      </w:pPr>
    </w:p>
    <w:p w14:paraId="00000308" w14:textId="77777777" w:rsidR="002138E9" w:rsidRDefault="006C62FE">
      <w:pPr>
        <w:jc w:val="both"/>
        <w:rPr>
          <w:rFonts w:ascii="Arial" w:eastAsia="Arial" w:hAnsi="Arial" w:cs="Arial"/>
          <w:sz w:val="20"/>
          <w:szCs w:val="20"/>
        </w:rPr>
      </w:pPr>
      <w:r>
        <w:rPr>
          <w:rFonts w:ascii="Arial" w:eastAsia="Arial" w:hAnsi="Arial" w:cs="Arial"/>
          <w:b/>
          <w:sz w:val="24"/>
          <w:szCs w:val="24"/>
        </w:rPr>
        <w:t>4.1.6. Comandos Disponíveis</w:t>
      </w:r>
    </w:p>
    <w:p w14:paraId="00000309"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emitirá os seguintes comandos por voz: </w:t>
      </w:r>
    </w:p>
    <w:p w14:paraId="0000030A" w14:textId="77777777" w:rsidR="002138E9" w:rsidRDefault="006C62FE">
      <w:pPr>
        <w:numPr>
          <w:ilvl w:val="0"/>
          <w:numId w:val="10"/>
        </w:numPr>
        <w:rPr>
          <w:rFonts w:ascii="Arial" w:eastAsia="Arial" w:hAnsi="Arial" w:cs="Arial"/>
          <w:b/>
          <w:sz w:val="24"/>
          <w:szCs w:val="24"/>
        </w:rPr>
      </w:pPr>
      <w:r>
        <w:rPr>
          <w:rFonts w:ascii="Arial" w:eastAsia="Arial" w:hAnsi="Arial" w:cs="Arial"/>
          <w:b/>
          <w:sz w:val="24"/>
          <w:szCs w:val="24"/>
        </w:rPr>
        <w:t>Horário do Medicamento</w:t>
      </w:r>
    </w:p>
    <w:p w14:paraId="0000030B"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fará a leitura dos dados principais do último horário cadastrado se houver. Caso não exista, o usuário receberá a informação também por voz.</w:t>
      </w:r>
    </w:p>
    <w:p w14:paraId="0000030C" w14:textId="77777777" w:rsidR="002138E9" w:rsidRDefault="006C62FE">
      <w:pPr>
        <w:numPr>
          <w:ilvl w:val="0"/>
          <w:numId w:val="17"/>
        </w:numPr>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sz w:val="24"/>
          <w:szCs w:val="24"/>
        </w:rPr>
        <w:t>Remédio Utilizado</w:t>
      </w:r>
    </w:p>
    <w:p w14:paraId="0000030D" w14:textId="77777777" w:rsidR="002138E9" w:rsidRDefault="006C62FE">
      <w:pPr>
        <w:ind w:firstLine="720"/>
        <w:rPr>
          <w:rFonts w:ascii="Arial" w:eastAsia="Arial" w:hAnsi="Arial" w:cs="Arial"/>
          <w:sz w:val="24"/>
          <w:szCs w:val="24"/>
        </w:rPr>
      </w:pPr>
      <w:r>
        <w:rPr>
          <w:rFonts w:ascii="Arial" w:eastAsia="Arial" w:hAnsi="Arial" w:cs="Arial"/>
          <w:sz w:val="24"/>
          <w:szCs w:val="24"/>
        </w:rPr>
        <w:lastRenderedPageBreak/>
        <w:t xml:space="preserve">O AMU executará a mesma funcionalidade que o botão </w:t>
      </w:r>
      <w:r>
        <w:rPr>
          <w:rFonts w:ascii="Arial" w:eastAsia="Arial" w:hAnsi="Arial" w:cs="Arial"/>
          <w:b/>
          <w:sz w:val="24"/>
          <w:szCs w:val="24"/>
        </w:rPr>
        <w:t>Utilização</w:t>
      </w:r>
      <w:r>
        <w:rPr>
          <w:rFonts w:ascii="Arial" w:eastAsia="Arial" w:hAnsi="Arial" w:cs="Arial"/>
          <w:sz w:val="24"/>
          <w:szCs w:val="24"/>
        </w:rPr>
        <w:t>. Porém informará o resultado da ação por voz para o usuário ter certeza que utilizou o medicamento certo.</w:t>
      </w:r>
    </w:p>
    <w:p w14:paraId="0000030E" w14:textId="77777777" w:rsidR="002138E9" w:rsidRDefault="006C62FE">
      <w:pPr>
        <w:numPr>
          <w:ilvl w:val="0"/>
          <w:numId w:val="9"/>
        </w:numPr>
        <w:jc w:val="both"/>
        <w:rPr>
          <w:rFonts w:ascii="Arial" w:eastAsia="Arial" w:hAnsi="Arial" w:cs="Arial"/>
          <w:b/>
          <w:sz w:val="24"/>
          <w:szCs w:val="24"/>
        </w:rPr>
      </w:pPr>
      <w:r>
        <w:rPr>
          <w:rFonts w:ascii="Arial" w:eastAsia="Arial" w:hAnsi="Arial" w:cs="Arial"/>
          <w:b/>
          <w:sz w:val="24"/>
          <w:szCs w:val="24"/>
        </w:rPr>
        <w:t>Estoque Atual</w:t>
      </w:r>
    </w:p>
    <w:p w14:paraId="0000030F"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informará a quantidade do medicamento que ainda existe na embalagem ou no estoque.</w:t>
      </w:r>
    </w:p>
    <w:p w14:paraId="00000310" w14:textId="77777777" w:rsidR="002138E9" w:rsidRDefault="006C62FE">
      <w:pPr>
        <w:numPr>
          <w:ilvl w:val="0"/>
          <w:numId w:val="15"/>
        </w:numPr>
        <w:jc w:val="both"/>
        <w:rPr>
          <w:rFonts w:ascii="Arial" w:eastAsia="Arial" w:hAnsi="Arial" w:cs="Arial"/>
          <w:b/>
          <w:sz w:val="24"/>
          <w:szCs w:val="24"/>
        </w:rPr>
      </w:pPr>
      <w:r>
        <w:rPr>
          <w:rFonts w:ascii="Arial" w:eastAsia="Arial" w:hAnsi="Arial" w:cs="Arial"/>
          <w:b/>
          <w:sz w:val="24"/>
          <w:szCs w:val="24"/>
        </w:rPr>
        <w:t>Entrada “quantidade”</w:t>
      </w:r>
    </w:p>
    <w:p w14:paraId="00000311"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14:paraId="00000312" w14:textId="77777777" w:rsidR="002138E9" w:rsidRDefault="006C62FE">
      <w:pPr>
        <w:numPr>
          <w:ilvl w:val="0"/>
          <w:numId w:val="8"/>
        </w:numPr>
        <w:jc w:val="both"/>
        <w:rPr>
          <w:rFonts w:ascii="Arial" w:eastAsia="Arial" w:hAnsi="Arial" w:cs="Arial"/>
          <w:b/>
          <w:sz w:val="24"/>
          <w:szCs w:val="24"/>
        </w:rPr>
      </w:pPr>
      <w:r>
        <w:rPr>
          <w:rFonts w:ascii="Arial" w:eastAsia="Arial" w:hAnsi="Arial" w:cs="Arial"/>
          <w:b/>
          <w:sz w:val="24"/>
          <w:szCs w:val="24"/>
        </w:rPr>
        <w:t>Saída “quantidade”</w:t>
      </w:r>
    </w:p>
    <w:p w14:paraId="00000313"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14:paraId="00000314" w14:textId="77777777" w:rsidR="002138E9" w:rsidRDefault="006C62FE">
      <w:pPr>
        <w:numPr>
          <w:ilvl w:val="0"/>
          <w:numId w:val="3"/>
        </w:numPr>
        <w:jc w:val="both"/>
        <w:rPr>
          <w:rFonts w:ascii="Arial" w:eastAsia="Arial" w:hAnsi="Arial" w:cs="Arial"/>
          <w:b/>
          <w:sz w:val="24"/>
          <w:szCs w:val="24"/>
        </w:rPr>
      </w:pPr>
      <w:r>
        <w:rPr>
          <w:rFonts w:ascii="Arial" w:eastAsia="Arial" w:hAnsi="Arial" w:cs="Arial"/>
          <w:b/>
          <w:sz w:val="24"/>
          <w:szCs w:val="24"/>
        </w:rPr>
        <w:t>Voltar</w:t>
      </w:r>
    </w:p>
    <w:p w14:paraId="00000315" w14:textId="77777777" w:rsidR="002138E9" w:rsidRDefault="006C62FE">
      <w:pPr>
        <w:ind w:firstLine="720"/>
        <w:jc w:val="both"/>
        <w:rPr>
          <w:rFonts w:ascii="Arial" w:eastAsia="Arial" w:hAnsi="Arial" w:cs="Arial"/>
          <w:sz w:val="24"/>
          <w:szCs w:val="24"/>
        </w:rPr>
      </w:pPr>
      <w:r>
        <w:rPr>
          <w:rFonts w:ascii="Arial" w:eastAsia="Arial" w:hAnsi="Arial" w:cs="Arial"/>
          <w:sz w:val="24"/>
          <w:szCs w:val="24"/>
        </w:rPr>
        <w:t>O AMU voltará para a tela principal.</w:t>
      </w:r>
    </w:p>
    <w:p w14:paraId="00000316" w14:textId="77777777" w:rsidR="002138E9" w:rsidRDefault="002138E9">
      <w:pPr>
        <w:ind w:firstLine="720"/>
        <w:jc w:val="both"/>
        <w:rPr>
          <w:rFonts w:ascii="Arial" w:eastAsia="Arial" w:hAnsi="Arial" w:cs="Arial"/>
          <w:sz w:val="24"/>
          <w:szCs w:val="24"/>
        </w:rPr>
      </w:pPr>
    </w:p>
    <w:p w14:paraId="00000317" w14:textId="77777777" w:rsidR="002138E9" w:rsidRDefault="002138E9">
      <w:pPr>
        <w:ind w:firstLine="720"/>
        <w:jc w:val="both"/>
        <w:rPr>
          <w:rFonts w:ascii="Arial" w:eastAsia="Arial" w:hAnsi="Arial" w:cs="Arial"/>
          <w:sz w:val="24"/>
          <w:szCs w:val="24"/>
        </w:rPr>
      </w:pPr>
    </w:p>
    <w:p w14:paraId="00000318" w14:textId="77777777" w:rsidR="002138E9" w:rsidRDefault="002138E9">
      <w:pPr>
        <w:ind w:firstLine="720"/>
        <w:jc w:val="both"/>
        <w:rPr>
          <w:rFonts w:ascii="Arial" w:eastAsia="Arial" w:hAnsi="Arial" w:cs="Arial"/>
          <w:sz w:val="24"/>
          <w:szCs w:val="24"/>
        </w:rPr>
      </w:pPr>
    </w:p>
    <w:p w14:paraId="00000319" w14:textId="77777777" w:rsidR="002138E9" w:rsidRDefault="002138E9">
      <w:pPr>
        <w:ind w:firstLine="720"/>
        <w:jc w:val="both"/>
        <w:rPr>
          <w:rFonts w:ascii="Arial" w:eastAsia="Arial" w:hAnsi="Arial" w:cs="Arial"/>
          <w:sz w:val="24"/>
          <w:szCs w:val="24"/>
        </w:rPr>
      </w:pPr>
    </w:p>
    <w:p w14:paraId="0000031A" w14:textId="77777777" w:rsidR="002138E9" w:rsidRDefault="002138E9">
      <w:pPr>
        <w:ind w:firstLine="720"/>
        <w:jc w:val="both"/>
        <w:rPr>
          <w:rFonts w:ascii="Arial" w:eastAsia="Arial" w:hAnsi="Arial" w:cs="Arial"/>
          <w:sz w:val="24"/>
          <w:szCs w:val="24"/>
        </w:rPr>
      </w:pPr>
    </w:p>
    <w:p w14:paraId="0000031B" w14:textId="77777777" w:rsidR="002138E9" w:rsidRDefault="002138E9">
      <w:pPr>
        <w:ind w:firstLine="720"/>
        <w:jc w:val="both"/>
        <w:rPr>
          <w:rFonts w:ascii="Arial" w:eastAsia="Arial" w:hAnsi="Arial" w:cs="Arial"/>
          <w:sz w:val="24"/>
          <w:szCs w:val="24"/>
        </w:rPr>
      </w:pPr>
    </w:p>
    <w:p w14:paraId="0000031C" w14:textId="77777777" w:rsidR="002138E9" w:rsidRDefault="002138E9">
      <w:pPr>
        <w:ind w:firstLine="720"/>
        <w:jc w:val="both"/>
        <w:rPr>
          <w:rFonts w:ascii="Arial" w:eastAsia="Arial" w:hAnsi="Arial" w:cs="Arial"/>
          <w:sz w:val="24"/>
          <w:szCs w:val="24"/>
        </w:rPr>
      </w:pPr>
    </w:p>
    <w:p w14:paraId="0000031D" w14:textId="77777777" w:rsidR="002138E9" w:rsidRDefault="002138E9">
      <w:pPr>
        <w:ind w:firstLine="720"/>
        <w:jc w:val="both"/>
        <w:rPr>
          <w:rFonts w:ascii="Arial" w:eastAsia="Arial" w:hAnsi="Arial" w:cs="Arial"/>
          <w:sz w:val="24"/>
          <w:szCs w:val="24"/>
        </w:rPr>
      </w:pPr>
    </w:p>
    <w:p w14:paraId="0000031E" w14:textId="77777777" w:rsidR="002138E9" w:rsidRDefault="002138E9">
      <w:pPr>
        <w:ind w:firstLine="720"/>
        <w:jc w:val="both"/>
        <w:rPr>
          <w:rFonts w:ascii="Arial" w:eastAsia="Arial" w:hAnsi="Arial" w:cs="Arial"/>
          <w:sz w:val="24"/>
          <w:szCs w:val="24"/>
        </w:rPr>
      </w:pPr>
    </w:p>
    <w:p w14:paraId="0000031F" w14:textId="77777777" w:rsidR="002138E9" w:rsidRDefault="002138E9">
      <w:pPr>
        <w:ind w:firstLine="720"/>
        <w:jc w:val="both"/>
        <w:rPr>
          <w:rFonts w:ascii="Arial" w:eastAsia="Arial" w:hAnsi="Arial" w:cs="Arial"/>
          <w:sz w:val="24"/>
          <w:szCs w:val="24"/>
        </w:rPr>
      </w:pPr>
    </w:p>
    <w:p w14:paraId="00000320" w14:textId="77777777" w:rsidR="002138E9" w:rsidRDefault="002138E9">
      <w:pPr>
        <w:ind w:firstLine="720"/>
        <w:jc w:val="both"/>
        <w:rPr>
          <w:rFonts w:ascii="Arial" w:eastAsia="Arial" w:hAnsi="Arial" w:cs="Arial"/>
          <w:sz w:val="24"/>
          <w:szCs w:val="24"/>
        </w:rPr>
      </w:pPr>
    </w:p>
    <w:p w14:paraId="00000321" w14:textId="77777777" w:rsidR="002138E9" w:rsidRDefault="002138E9">
      <w:pPr>
        <w:ind w:firstLine="720"/>
        <w:jc w:val="both"/>
        <w:rPr>
          <w:rFonts w:ascii="Arial" w:eastAsia="Arial" w:hAnsi="Arial" w:cs="Arial"/>
          <w:sz w:val="24"/>
          <w:szCs w:val="24"/>
        </w:rPr>
      </w:pPr>
    </w:p>
    <w:p w14:paraId="00000322" w14:textId="77777777" w:rsidR="002138E9" w:rsidRDefault="002138E9">
      <w:pPr>
        <w:ind w:firstLine="720"/>
        <w:jc w:val="both"/>
        <w:rPr>
          <w:rFonts w:ascii="Arial" w:eastAsia="Arial" w:hAnsi="Arial" w:cs="Arial"/>
          <w:sz w:val="24"/>
          <w:szCs w:val="24"/>
        </w:rPr>
      </w:pPr>
    </w:p>
    <w:p w14:paraId="0000032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Similarmente ao comando por voz “lista de medicamentos”, o AMU precisará recorrer ao uso de algumas API para executar a ação “utilizar medicamento”. Vamos descrever agora o processo ilustrado na Figura 43.</w:t>
      </w:r>
    </w:p>
    <w:p w14:paraId="00000324" w14:textId="77777777" w:rsidR="002138E9" w:rsidRDefault="006C62FE">
      <w:pPr>
        <w:jc w:val="center"/>
        <w:rPr>
          <w:rFonts w:ascii="Arial" w:eastAsia="Arial" w:hAnsi="Arial" w:cs="Arial"/>
          <w:sz w:val="20"/>
          <w:szCs w:val="20"/>
        </w:rPr>
      </w:pPr>
      <w:r>
        <w:rPr>
          <w:rFonts w:ascii="Arial" w:eastAsia="Arial" w:hAnsi="Arial" w:cs="Arial"/>
          <w:sz w:val="20"/>
          <w:szCs w:val="20"/>
        </w:rPr>
        <w:lastRenderedPageBreak/>
        <w:t>Figura 43-Fluxo do Reconhecimento de Comandos Por Voz</w:t>
      </w:r>
    </w:p>
    <w:p w14:paraId="00000325" w14:textId="77777777" w:rsidR="002138E9" w:rsidRDefault="006C62FE">
      <w:pPr>
        <w:jc w:val="center"/>
      </w:pPr>
      <w:r>
        <w:rPr>
          <w:noProof/>
        </w:rPr>
        <w:drawing>
          <wp:inline distT="0" distB="0" distL="0" distR="0">
            <wp:extent cx="5400040" cy="4753610"/>
            <wp:effectExtent l="12700" t="12700" r="12700" b="12700"/>
            <wp:docPr id="5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7"/>
                    <a:srcRect/>
                    <a:stretch>
                      <a:fillRect/>
                    </a:stretch>
                  </pic:blipFill>
                  <pic:spPr>
                    <a:xfrm>
                      <a:off x="0" y="0"/>
                      <a:ext cx="5400040" cy="4753610"/>
                    </a:xfrm>
                    <a:prstGeom prst="rect">
                      <a:avLst/>
                    </a:prstGeom>
                    <a:ln w="12700">
                      <a:solidFill>
                        <a:srgbClr val="000000"/>
                      </a:solidFill>
                      <a:prstDash val="solid"/>
                    </a:ln>
                  </pic:spPr>
                </pic:pic>
              </a:graphicData>
            </a:graphic>
          </wp:inline>
        </w:drawing>
      </w:r>
    </w:p>
    <w:p w14:paraId="00000326" w14:textId="77777777" w:rsidR="002138E9" w:rsidRDefault="006C62FE">
      <w:pPr>
        <w:jc w:val="center"/>
        <w:rPr>
          <w:rFonts w:ascii="Arial" w:eastAsia="Arial" w:hAnsi="Arial" w:cs="Arial"/>
          <w:sz w:val="20"/>
          <w:szCs w:val="20"/>
        </w:rPr>
      </w:pPr>
      <w:r>
        <w:rPr>
          <w:rFonts w:ascii="Arial" w:eastAsia="Arial" w:hAnsi="Arial" w:cs="Arial"/>
          <w:sz w:val="20"/>
          <w:szCs w:val="20"/>
        </w:rPr>
        <w:t>Fonte: Autor</w:t>
      </w:r>
    </w:p>
    <w:p w14:paraId="0000032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 classe Recurso Voz </w:t>
      </w:r>
      <w:r>
        <w:rPr>
          <w:rFonts w:ascii="Arial" w:eastAsia="Arial" w:hAnsi="Arial" w:cs="Arial"/>
          <w:i/>
          <w:sz w:val="24"/>
          <w:szCs w:val="24"/>
        </w:rPr>
        <w:t xml:space="preserve">Life </w:t>
      </w:r>
      <w:proofErr w:type="spellStart"/>
      <w:r>
        <w:rPr>
          <w:rFonts w:ascii="Arial" w:eastAsia="Arial" w:hAnsi="Arial" w:cs="Arial"/>
          <w:i/>
          <w:sz w:val="24"/>
          <w:szCs w:val="24"/>
        </w:rPr>
        <w:t>CyCle</w:t>
      </w:r>
      <w:proofErr w:type="spellEnd"/>
      <w:r>
        <w:rPr>
          <w:rFonts w:ascii="Arial" w:eastAsia="Arial" w:hAnsi="Arial" w:cs="Arial"/>
          <w:i/>
          <w:sz w:val="24"/>
          <w:szCs w:val="24"/>
        </w:rPr>
        <w:t xml:space="preserve"> </w:t>
      </w:r>
      <w:proofErr w:type="spellStart"/>
      <w:r>
        <w:rPr>
          <w:rFonts w:ascii="Arial" w:eastAsia="Arial" w:hAnsi="Arial" w:cs="Arial"/>
          <w:i/>
          <w:sz w:val="24"/>
          <w:szCs w:val="24"/>
        </w:rPr>
        <w:t>Observer</w:t>
      </w:r>
      <w:proofErr w:type="spellEnd"/>
      <w:r>
        <w:rPr>
          <w:rFonts w:ascii="Arial" w:eastAsia="Arial" w:hAnsi="Arial" w:cs="Arial"/>
          <w:sz w:val="24"/>
          <w:szCs w:val="24"/>
        </w:rPr>
        <w:t xml:space="preserve"> é fundamental no processamento de voz. Para facilitar o desenvolvimento unificamos todas as chamadas por voz para ela. Novamente para conseguir esse objetivo utilizamos o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w:t>
      </w:r>
    </w:p>
    <w:p w14:paraId="0000032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Além de utilizar o processo de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foi necessário fazer uso do reconhecimento de voz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identificado através da intenção </w:t>
      </w:r>
      <w:proofErr w:type="spellStart"/>
      <w:r>
        <w:rPr>
          <w:rFonts w:ascii="Arial" w:eastAsia="Arial" w:hAnsi="Arial" w:cs="Arial"/>
          <w:i/>
          <w:sz w:val="24"/>
          <w:szCs w:val="24"/>
        </w:rPr>
        <w:t>RecognizerIntent</w:t>
      </w:r>
      <w:proofErr w:type="spellEnd"/>
      <w:r>
        <w:rPr>
          <w:rFonts w:ascii="Arial" w:eastAsia="Arial" w:hAnsi="Arial" w:cs="Arial"/>
          <w:sz w:val="24"/>
          <w:szCs w:val="24"/>
        </w:rPr>
        <w:t xml:space="preserve">. </w:t>
      </w:r>
    </w:p>
    <w:p w14:paraId="0000032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uso da intenção tem por base a </w:t>
      </w:r>
      <w:proofErr w:type="spellStart"/>
      <w:r>
        <w:rPr>
          <w:rFonts w:ascii="Arial" w:eastAsia="Arial" w:hAnsi="Arial" w:cs="Arial"/>
          <w:i/>
          <w:sz w:val="24"/>
          <w:szCs w:val="24"/>
        </w:rPr>
        <w:t>Android</w:t>
      </w:r>
      <w:proofErr w:type="spellEnd"/>
      <w:r>
        <w:rPr>
          <w:rFonts w:ascii="Arial" w:eastAsia="Arial" w:hAnsi="Arial" w:cs="Arial"/>
          <w:i/>
          <w:sz w:val="24"/>
          <w:szCs w:val="24"/>
        </w:rPr>
        <w:t xml:space="preserve"> Speech API</w:t>
      </w:r>
      <w:r>
        <w:rPr>
          <w:rFonts w:ascii="Arial" w:eastAsia="Arial" w:hAnsi="Arial" w:cs="Arial"/>
          <w:sz w:val="24"/>
          <w:szCs w:val="24"/>
        </w:rPr>
        <w:t xml:space="preserve"> que fornece controle de reconhecimento, serviços em segundo plano, intenções e suporte para vários idiomas. A simples adição à entrada do usuário para o aplicativo é um recurso muito poderoso.</w:t>
      </w:r>
    </w:p>
    <w:p w14:paraId="0000032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Tal recurso é útil para pessoas com deficiência que usam um teclado ou simplesmente para quem está tentando encontrar uma maneira de aumentar a produtividade e melhorar seu fluxo de trabalho.</w:t>
      </w:r>
    </w:p>
    <w:p w14:paraId="0000032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 xml:space="preserve">A Figura 43 descreve o processamento de qualquer comando por voz realizado pelo usuário. Vamos descrever agora o comando por voz “remédio utilizado”. Vamos tentar relacionar cada etapa das classes. Conforme o fragmento 1 (Figura 44) de código </w:t>
      </w:r>
      <w:proofErr w:type="spellStart"/>
      <w:r>
        <w:rPr>
          <w:rFonts w:ascii="Arial" w:eastAsia="Arial" w:hAnsi="Arial" w:cs="Arial"/>
          <w:sz w:val="24"/>
          <w:szCs w:val="24"/>
        </w:rPr>
        <w:t>java</w:t>
      </w:r>
      <w:proofErr w:type="spellEnd"/>
      <w:r>
        <w:rPr>
          <w:rFonts w:ascii="Arial" w:eastAsia="Arial" w:hAnsi="Arial" w:cs="Arial"/>
          <w:sz w:val="24"/>
          <w:szCs w:val="24"/>
        </w:rPr>
        <w:t xml:space="preserve"> implementamos, a interface Gerente Serviços </w:t>
      </w:r>
      <w:proofErr w:type="spellStart"/>
      <w:r>
        <w:rPr>
          <w:rFonts w:ascii="Arial" w:eastAsia="Arial" w:hAnsi="Arial" w:cs="Arial"/>
          <w:i/>
          <w:sz w:val="24"/>
          <w:szCs w:val="24"/>
        </w:rPr>
        <w:t>Listener</w:t>
      </w:r>
      <w:proofErr w:type="spellEnd"/>
      <w:r>
        <w:rPr>
          <w:rFonts w:ascii="Arial" w:eastAsia="Arial" w:hAnsi="Arial" w:cs="Arial"/>
          <w:sz w:val="24"/>
          <w:szCs w:val="24"/>
        </w:rPr>
        <w:t xml:space="preserve"> que terá o papel de dar suporte de </w:t>
      </w:r>
      <w:proofErr w:type="spellStart"/>
      <w:r>
        <w:rPr>
          <w:rFonts w:ascii="Arial" w:eastAsia="Arial" w:hAnsi="Arial" w:cs="Arial"/>
          <w:i/>
          <w:sz w:val="24"/>
          <w:szCs w:val="24"/>
        </w:rPr>
        <w:t>callback</w:t>
      </w:r>
      <w:proofErr w:type="spellEnd"/>
      <w:r>
        <w:rPr>
          <w:rFonts w:ascii="Arial" w:eastAsia="Arial" w:hAnsi="Arial" w:cs="Arial"/>
          <w:sz w:val="24"/>
          <w:szCs w:val="24"/>
        </w:rPr>
        <w:t xml:space="preserve">. </w:t>
      </w:r>
    </w:p>
    <w:p w14:paraId="0000032C" w14:textId="77777777" w:rsidR="002138E9" w:rsidRDefault="006C62FE">
      <w:pPr>
        <w:jc w:val="center"/>
      </w:pPr>
      <w:r>
        <w:rPr>
          <w:rFonts w:ascii="Arial" w:eastAsia="Arial" w:hAnsi="Arial" w:cs="Arial"/>
          <w:sz w:val="20"/>
          <w:szCs w:val="20"/>
        </w:rPr>
        <w:t>Figura 44-Fragmento 1</w:t>
      </w:r>
      <w:r>
        <w:rPr>
          <w:noProof/>
        </w:rPr>
        <w:drawing>
          <wp:inline distT="0" distB="0" distL="0" distR="0">
            <wp:extent cx="5658938" cy="476250"/>
            <wp:effectExtent l="12700" t="12700" r="12700" b="12700"/>
            <wp:docPr id="7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658938" cy="476250"/>
                    </a:xfrm>
                    <a:prstGeom prst="rect">
                      <a:avLst/>
                    </a:prstGeom>
                    <a:ln w="12700">
                      <a:solidFill>
                        <a:srgbClr val="000000"/>
                      </a:solidFill>
                      <a:prstDash val="solid"/>
                    </a:ln>
                  </pic:spPr>
                </pic:pic>
              </a:graphicData>
            </a:graphic>
          </wp:inline>
        </w:drawing>
      </w:r>
    </w:p>
    <w:p w14:paraId="0000032D"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2E"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segundo fragmento (Figura 45) já assinamos para o gerenciador de voz qualquer interação por voz do usuário com a tela com o simples toque na tela.</w:t>
      </w:r>
    </w:p>
    <w:p w14:paraId="0000032F" w14:textId="77777777" w:rsidR="002138E9" w:rsidRDefault="006C62FE">
      <w:pPr>
        <w:jc w:val="center"/>
        <w:rPr>
          <w:rFonts w:ascii="Arial" w:eastAsia="Arial" w:hAnsi="Arial" w:cs="Arial"/>
          <w:sz w:val="20"/>
          <w:szCs w:val="20"/>
        </w:rPr>
      </w:pPr>
      <w:r>
        <w:rPr>
          <w:rFonts w:ascii="Arial" w:eastAsia="Arial" w:hAnsi="Arial" w:cs="Arial"/>
          <w:sz w:val="20"/>
          <w:szCs w:val="20"/>
        </w:rPr>
        <w:t>Figura 45-Fragmento 2</w:t>
      </w:r>
    </w:p>
    <w:p w14:paraId="00000330" w14:textId="77777777" w:rsidR="002138E9" w:rsidRDefault="006C62FE">
      <w:pPr>
        <w:jc w:val="center"/>
      </w:pPr>
      <w:r>
        <w:rPr>
          <w:noProof/>
        </w:rPr>
        <w:drawing>
          <wp:inline distT="0" distB="0" distL="0" distR="0">
            <wp:extent cx="5630363" cy="361950"/>
            <wp:effectExtent l="12700" t="12700" r="12700" b="1270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630363" cy="361950"/>
                    </a:xfrm>
                    <a:prstGeom prst="rect">
                      <a:avLst/>
                    </a:prstGeom>
                    <a:ln w="12700">
                      <a:solidFill>
                        <a:srgbClr val="000000"/>
                      </a:solidFill>
                      <a:prstDash val="solid"/>
                    </a:ln>
                  </pic:spPr>
                </pic:pic>
              </a:graphicData>
            </a:graphic>
          </wp:inline>
        </w:drawing>
      </w:r>
    </w:p>
    <w:p w14:paraId="00000331"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2" w14:textId="77777777" w:rsidR="002138E9" w:rsidRDefault="002138E9"/>
    <w:p w14:paraId="00000333"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No terceiro fragmento (Figura 46) vemos que qualquer clique na tela e se o perfil for para o reconhecimento de voz acionará a interface de voz.</w:t>
      </w:r>
    </w:p>
    <w:p w14:paraId="00000334" w14:textId="77777777" w:rsidR="002138E9" w:rsidRDefault="006C62FE">
      <w:pPr>
        <w:jc w:val="center"/>
        <w:rPr>
          <w:rFonts w:ascii="Arial" w:eastAsia="Arial" w:hAnsi="Arial" w:cs="Arial"/>
          <w:sz w:val="20"/>
          <w:szCs w:val="20"/>
        </w:rPr>
      </w:pPr>
      <w:r>
        <w:rPr>
          <w:rFonts w:ascii="Arial" w:eastAsia="Arial" w:hAnsi="Arial" w:cs="Arial"/>
          <w:sz w:val="20"/>
          <w:szCs w:val="20"/>
        </w:rPr>
        <w:t>Figura 46-Fragmento 3</w:t>
      </w:r>
    </w:p>
    <w:p w14:paraId="00000335" w14:textId="77777777" w:rsidR="002138E9" w:rsidRDefault="006C62FE">
      <w:pPr>
        <w:jc w:val="center"/>
      </w:pPr>
      <w:r>
        <w:rPr>
          <w:noProof/>
        </w:rPr>
        <w:lastRenderedPageBreak/>
        <w:drawing>
          <wp:inline distT="0" distB="0" distL="0" distR="0">
            <wp:extent cx="5295900" cy="3626732"/>
            <wp:effectExtent l="12700" t="12700" r="12700" b="12700"/>
            <wp:docPr id="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5295900" cy="3626732"/>
                    </a:xfrm>
                    <a:prstGeom prst="rect">
                      <a:avLst/>
                    </a:prstGeom>
                    <a:ln w="12700">
                      <a:solidFill>
                        <a:srgbClr val="000000"/>
                      </a:solidFill>
                      <a:prstDash val="solid"/>
                    </a:ln>
                  </pic:spPr>
                </pic:pic>
              </a:graphicData>
            </a:graphic>
          </wp:inline>
        </w:drawing>
      </w:r>
    </w:p>
    <w:p w14:paraId="00000336"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3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Logo após invocar o serviço de reconhecimento de voz, o assistente do </w:t>
      </w:r>
      <w:proofErr w:type="spellStart"/>
      <w:r>
        <w:rPr>
          <w:rFonts w:ascii="Arial" w:eastAsia="Arial" w:hAnsi="Arial" w:cs="Arial"/>
          <w:sz w:val="24"/>
          <w:szCs w:val="24"/>
        </w:rPr>
        <w:t>Google</w:t>
      </w:r>
      <w:r>
        <w:rPr>
          <w:rFonts w:ascii="Arial" w:eastAsia="Arial" w:hAnsi="Arial" w:cs="Arial"/>
          <w:sz w:val="24"/>
          <w:szCs w:val="24"/>
          <w:vertAlign w:val="superscript"/>
        </w:rPr>
        <w:t>TM</w:t>
      </w:r>
      <w:proofErr w:type="spellEnd"/>
      <w:r>
        <w:rPr>
          <w:rFonts w:ascii="Arial" w:eastAsia="Arial" w:hAnsi="Arial" w:cs="Arial"/>
          <w:sz w:val="24"/>
          <w:szCs w:val="24"/>
        </w:rPr>
        <w:t xml:space="preserve"> aparece com o símbolo característico na Figura 57.</w:t>
      </w:r>
    </w:p>
    <w:p w14:paraId="00000338" w14:textId="77777777" w:rsidR="002138E9" w:rsidRDefault="006C62FE">
      <w:pPr>
        <w:jc w:val="center"/>
        <w:rPr>
          <w:rFonts w:ascii="Arial" w:eastAsia="Arial" w:hAnsi="Arial" w:cs="Arial"/>
          <w:sz w:val="20"/>
          <w:szCs w:val="20"/>
        </w:rPr>
      </w:pPr>
      <w:r>
        <w:rPr>
          <w:rFonts w:ascii="Arial" w:eastAsia="Arial" w:hAnsi="Arial" w:cs="Arial"/>
          <w:sz w:val="20"/>
          <w:szCs w:val="20"/>
        </w:rPr>
        <w:t>Figura 57-Assistente Google de Voz</w:t>
      </w:r>
    </w:p>
    <w:p w14:paraId="00000339" w14:textId="77777777" w:rsidR="002138E9" w:rsidRDefault="006C62FE">
      <w:pPr>
        <w:jc w:val="center"/>
      </w:pPr>
      <w:r>
        <w:rPr>
          <w:noProof/>
        </w:rPr>
        <w:drawing>
          <wp:inline distT="114300" distB="114300" distL="114300" distR="114300">
            <wp:extent cx="1706062" cy="1642284"/>
            <wp:effectExtent l="12700" t="12700" r="12700" b="1270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1"/>
                    <a:srcRect/>
                    <a:stretch>
                      <a:fillRect/>
                    </a:stretch>
                  </pic:blipFill>
                  <pic:spPr>
                    <a:xfrm>
                      <a:off x="0" y="0"/>
                      <a:ext cx="1706062" cy="1642284"/>
                    </a:xfrm>
                    <a:prstGeom prst="rect">
                      <a:avLst/>
                    </a:prstGeom>
                    <a:ln w="12700">
                      <a:solidFill>
                        <a:srgbClr val="000000"/>
                      </a:solidFill>
                      <a:prstDash val="solid"/>
                    </a:ln>
                  </pic:spPr>
                </pic:pic>
              </a:graphicData>
            </a:graphic>
          </wp:inline>
        </w:drawing>
      </w:r>
    </w:p>
    <w:p w14:paraId="0000033A" w14:textId="77777777" w:rsidR="002138E9" w:rsidRDefault="006C62FE">
      <w:pPr>
        <w:jc w:val="center"/>
        <w:rPr>
          <w:rFonts w:ascii="Arial" w:eastAsia="Arial" w:hAnsi="Arial" w:cs="Arial"/>
          <w:sz w:val="20"/>
          <w:szCs w:val="20"/>
        </w:rPr>
      </w:pPr>
      <w:r>
        <w:rPr>
          <w:rFonts w:ascii="Arial" w:eastAsia="Arial" w:hAnsi="Arial" w:cs="Arial"/>
          <w:sz w:val="20"/>
          <w:szCs w:val="20"/>
        </w:rPr>
        <w:t xml:space="preserve">Fonte: </w:t>
      </w:r>
      <w:proofErr w:type="spellStart"/>
      <w:r>
        <w:rPr>
          <w:rFonts w:ascii="Arial" w:eastAsia="Arial" w:hAnsi="Arial" w:cs="Arial"/>
          <w:sz w:val="20"/>
          <w:szCs w:val="20"/>
        </w:rPr>
        <w:t>Android</w:t>
      </w:r>
      <w:proofErr w:type="spellEnd"/>
      <w:r>
        <w:rPr>
          <w:rFonts w:ascii="Arial" w:eastAsia="Arial" w:hAnsi="Arial" w:cs="Arial"/>
          <w:sz w:val="20"/>
          <w:szCs w:val="20"/>
        </w:rPr>
        <w:t xml:space="preserve"> Studio</w:t>
      </w:r>
    </w:p>
    <w:p w14:paraId="0000033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serviço do </w:t>
      </w:r>
      <w:proofErr w:type="spellStart"/>
      <w:r>
        <w:rPr>
          <w:rFonts w:ascii="Arial" w:eastAsia="Arial" w:hAnsi="Arial" w:cs="Arial"/>
          <w:sz w:val="24"/>
          <w:szCs w:val="24"/>
        </w:rPr>
        <w:t>google</w:t>
      </w:r>
      <w:proofErr w:type="spellEnd"/>
      <w:r>
        <w:rPr>
          <w:rFonts w:ascii="Arial" w:eastAsia="Arial" w:hAnsi="Arial" w:cs="Arial"/>
          <w:sz w:val="24"/>
          <w:szCs w:val="24"/>
        </w:rPr>
        <w:t xml:space="preserve"> então percebe que o usuário parou de falar e devolve para o AMU o controle passando o conteúdo da voz em formato de texto. O fragmento 1 abaixo de código </w:t>
      </w:r>
      <w:proofErr w:type="spellStart"/>
      <w:proofErr w:type="gramStart"/>
      <w:r>
        <w:rPr>
          <w:rFonts w:ascii="Arial" w:eastAsia="Arial" w:hAnsi="Arial" w:cs="Arial"/>
          <w:sz w:val="24"/>
          <w:szCs w:val="24"/>
        </w:rPr>
        <w:t>java</w:t>
      </w:r>
      <w:proofErr w:type="spellEnd"/>
      <w:r>
        <w:rPr>
          <w:rFonts w:ascii="Arial" w:eastAsia="Arial" w:hAnsi="Arial" w:cs="Arial"/>
          <w:sz w:val="24"/>
          <w:szCs w:val="24"/>
        </w:rPr>
        <w:t xml:space="preserve">  (</w:t>
      </w:r>
      <w:proofErr w:type="gramEnd"/>
      <w:r>
        <w:rPr>
          <w:rFonts w:ascii="Arial" w:eastAsia="Arial" w:hAnsi="Arial" w:cs="Arial"/>
          <w:sz w:val="24"/>
          <w:szCs w:val="24"/>
        </w:rPr>
        <w:t>Figura 48) apresenta esse tratamento.</w:t>
      </w:r>
    </w:p>
    <w:p w14:paraId="0000033C" w14:textId="77777777" w:rsidR="002138E9" w:rsidRDefault="002138E9"/>
    <w:p w14:paraId="0000033D" w14:textId="77777777" w:rsidR="002138E9" w:rsidRDefault="006C62FE">
      <w:pPr>
        <w:jc w:val="center"/>
        <w:rPr>
          <w:rFonts w:ascii="Arial" w:eastAsia="Arial" w:hAnsi="Arial" w:cs="Arial"/>
          <w:sz w:val="20"/>
          <w:szCs w:val="20"/>
        </w:rPr>
      </w:pPr>
      <w:r>
        <w:rPr>
          <w:rFonts w:ascii="Arial" w:eastAsia="Arial" w:hAnsi="Arial" w:cs="Arial"/>
          <w:sz w:val="20"/>
          <w:szCs w:val="20"/>
        </w:rPr>
        <w:t>Figura 48 - Fragmento 1</w:t>
      </w:r>
    </w:p>
    <w:p w14:paraId="0000033E" w14:textId="77777777" w:rsidR="002138E9" w:rsidRDefault="006C62FE">
      <w:pPr>
        <w:jc w:val="center"/>
      </w:pPr>
      <w:r>
        <w:rPr>
          <w:noProof/>
        </w:rPr>
        <w:lastRenderedPageBreak/>
        <w:drawing>
          <wp:inline distT="0" distB="0" distL="0" distR="0">
            <wp:extent cx="5400040" cy="4117340"/>
            <wp:effectExtent l="12700" t="12700" r="12700" b="12700"/>
            <wp:docPr id="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5400040" cy="4117340"/>
                    </a:xfrm>
                    <a:prstGeom prst="rect">
                      <a:avLst/>
                    </a:prstGeom>
                    <a:ln w="12700">
                      <a:solidFill>
                        <a:srgbClr val="000000"/>
                      </a:solidFill>
                      <a:prstDash val="solid"/>
                    </a:ln>
                  </pic:spPr>
                </pic:pic>
              </a:graphicData>
            </a:graphic>
          </wp:inline>
        </w:drawing>
      </w:r>
    </w:p>
    <w:p w14:paraId="0000033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Embora extenso, utilizamos uma estrutura </w:t>
      </w:r>
      <w:r>
        <w:rPr>
          <w:rFonts w:ascii="Arial" w:eastAsia="Arial" w:hAnsi="Arial" w:cs="Arial"/>
          <w:i/>
          <w:sz w:val="24"/>
          <w:szCs w:val="24"/>
        </w:rPr>
        <w:t>switch</w:t>
      </w:r>
      <w:r>
        <w:rPr>
          <w:rFonts w:ascii="Arial" w:eastAsia="Arial" w:hAnsi="Arial" w:cs="Arial"/>
          <w:sz w:val="24"/>
          <w:szCs w:val="24"/>
        </w:rPr>
        <w:t xml:space="preserve">. Claro que poderíamos estender o serviço do padrão de projeto </w:t>
      </w:r>
      <w:r>
        <w:rPr>
          <w:rFonts w:ascii="Arial" w:eastAsia="Arial" w:hAnsi="Arial" w:cs="Arial"/>
          <w:i/>
          <w:sz w:val="24"/>
          <w:szCs w:val="24"/>
        </w:rPr>
        <w:t xml:space="preserve">Strategy </w:t>
      </w:r>
      <w:r>
        <w:rPr>
          <w:rFonts w:ascii="Arial" w:eastAsia="Arial" w:hAnsi="Arial" w:cs="Arial"/>
          <w:sz w:val="24"/>
          <w:szCs w:val="24"/>
        </w:rPr>
        <w:t>para eliminar a estrutura. Porém, isso demandaria mais tempo e tornando o projeto ainda mais complexo. Para diminuir o tempo de desenvolvimento optamos por não utilizar.</w:t>
      </w:r>
      <w:r>
        <w:rPr>
          <w:rFonts w:ascii="Arial" w:eastAsia="Arial" w:hAnsi="Arial" w:cs="Arial"/>
          <w:sz w:val="24"/>
          <w:szCs w:val="24"/>
        </w:rPr>
        <w:tab/>
        <w:t xml:space="preserve"> </w:t>
      </w:r>
    </w:p>
    <w:p w14:paraId="0000034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Novamente vemos no trecho de código da Figura 48 o uso da interface Gerente Serviços </w:t>
      </w:r>
      <w:proofErr w:type="spellStart"/>
      <w:r>
        <w:rPr>
          <w:rFonts w:ascii="Arial" w:eastAsia="Arial" w:hAnsi="Arial" w:cs="Arial"/>
          <w:i/>
          <w:sz w:val="24"/>
          <w:szCs w:val="24"/>
        </w:rPr>
        <w:t>Listener</w:t>
      </w:r>
      <w:proofErr w:type="spellEnd"/>
      <w:r>
        <w:rPr>
          <w:rFonts w:ascii="Arial" w:eastAsia="Arial" w:hAnsi="Arial" w:cs="Arial"/>
          <w:sz w:val="24"/>
          <w:szCs w:val="24"/>
        </w:rPr>
        <w:t xml:space="preserve">. Assim que o comando de voz é processado e reconhecido, a ação é realizada através do tipo de ação “ACAO_VOZ_DOSE_REALIZADA”.  </w:t>
      </w:r>
    </w:p>
    <w:p w14:paraId="00000342" w14:textId="77777777" w:rsidR="002138E9" w:rsidRDefault="006C62FE">
      <w:pPr>
        <w:spacing w:line="360" w:lineRule="auto"/>
        <w:ind w:firstLine="720"/>
        <w:jc w:val="both"/>
      </w:pPr>
      <w:r>
        <w:rPr>
          <w:rFonts w:ascii="Arial" w:eastAsia="Arial" w:hAnsi="Arial" w:cs="Arial"/>
          <w:sz w:val="24"/>
          <w:szCs w:val="24"/>
        </w:rPr>
        <w:t xml:space="preserve">Aqui é importante destacar que a tela do </w:t>
      </w:r>
      <w:proofErr w:type="spellStart"/>
      <w:r>
        <w:rPr>
          <w:rFonts w:ascii="Arial" w:eastAsia="Arial" w:hAnsi="Arial" w:cs="Arial"/>
          <w:sz w:val="24"/>
          <w:szCs w:val="24"/>
        </w:rPr>
        <w:t>Android</w:t>
      </w:r>
      <w:proofErr w:type="spellEnd"/>
      <w:r>
        <w:rPr>
          <w:rFonts w:ascii="Arial" w:eastAsia="Arial" w:hAnsi="Arial" w:cs="Arial"/>
          <w:sz w:val="24"/>
          <w:szCs w:val="24"/>
        </w:rPr>
        <w:t xml:space="preserve"> é chamada para resolver essa funcionalidade. O fragmento da Figura 49 exibe como é feito esse processo. Um método para executar ação da interface do Gerente Serviços </w:t>
      </w:r>
      <w:proofErr w:type="spellStart"/>
      <w:r>
        <w:rPr>
          <w:rFonts w:ascii="Arial" w:eastAsia="Arial" w:hAnsi="Arial" w:cs="Arial"/>
          <w:i/>
          <w:sz w:val="24"/>
          <w:szCs w:val="24"/>
        </w:rPr>
        <w:t>Listener</w:t>
      </w:r>
      <w:proofErr w:type="spellEnd"/>
      <w:r>
        <w:rPr>
          <w:rFonts w:ascii="Arial" w:eastAsia="Arial" w:hAnsi="Arial" w:cs="Arial"/>
          <w:sz w:val="24"/>
          <w:szCs w:val="24"/>
        </w:rPr>
        <w:t xml:space="preserve"> implementada pela tela do </w:t>
      </w:r>
      <w:proofErr w:type="spellStart"/>
      <w:r>
        <w:rPr>
          <w:rFonts w:ascii="Arial" w:eastAsia="Arial" w:hAnsi="Arial" w:cs="Arial"/>
          <w:sz w:val="24"/>
          <w:szCs w:val="24"/>
        </w:rPr>
        <w:t>Android</w:t>
      </w:r>
      <w:proofErr w:type="spellEnd"/>
      <w:r>
        <w:rPr>
          <w:rFonts w:ascii="Arial" w:eastAsia="Arial" w:hAnsi="Arial" w:cs="Arial"/>
          <w:sz w:val="24"/>
          <w:szCs w:val="24"/>
        </w:rPr>
        <w:t xml:space="preserve"> é </w:t>
      </w:r>
      <w:proofErr w:type="gramStart"/>
      <w:r>
        <w:rPr>
          <w:rFonts w:ascii="Arial" w:eastAsia="Arial" w:hAnsi="Arial" w:cs="Arial"/>
          <w:sz w:val="24"/>
          <w:szCs w:val="24"/>
        </w:rPr>
        <w:t>acionada</w:t>
      </w:r>
      <w:proofErr w:type="gramEnd"/>
      <w:r>
        <w:rPr>
          <w:rFonts w:ascii="Arial" w:eastAsia="Arial" w:hAnsi="Arial" w:cs="Arial"/>
          <w:sz w:val="24"/>
          <w:szCs w:val="24"/>
        </w:rPr>
        <w:t>. O fragmento 2, exibido na Figura 49, indica a chamada seguinte onde irá percorrer pelas camadas de serviços e no final registrar a utilização do medicamento.</w:t>
      </w:r>
    </w:p>
    <w:p w14:paraId="00000343" w14:textId="77777777" w:rsidR="002138E9" w:rsidRDefault="006C62FE">
      <w:pPr>
        <w:jc w:val="center"/>
        <w:rPr>
          <w:rFonts w:ascii="Arial" w:eastAsia="Arial" w:hAnsi="Arial" w:cs="Arial"/>
          <w:sz w:val="20"/>
          <w:szCs w:val="20"/>
        </w:rPr>
      </w:pPr>
      <w:r>
        <w:rPr>
          <w:rFonts w:ascii="Arial" w:eastAsia="Arial" w:hAnsi="Arial" w:cs="Arial"/>
          <w:sz w:val="20"/>
          <w:szCs w:val="20"/>
        </w:rPr>
        <w:t>Figura 49-Fragmento 2</w:t>
      </w:r>
    </w:p>
    <w:p w14:paraId="00000344" w14:textId="77777777" w:rsidR="002138E9" w:rsidRDefault="006C62FE">
      <w:pPr>
        <w:jc w:val="center"/>
      </w:pPr>
      <w:r>
        <w:rPr>
          <w:noProof/>
        </w:rPr>
        <w:lastRenderedPageBreak/>
        <w:drawing>
          <wp:inline distT="0" distB="0" distL="0" distR="0">
            <wp:extent cx="5400040" cy="1287145"/>
            <wp:effectExtent l="12700" t="12700" r="12700" b="1270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3"/>
                    <a:srcRect/>
                    <a:stretch>
                      <a:fillRect/>
                    </a:stretch>
                  </pic:blipFill>
                  <pic:spPr>
                    <a:xfrm>
                      <a:off x="0" y="0"/>
                      <a:ext cx="5400040" cy="1287145"/>
                    </a:xfrm>
                    <a:prstGeom prst="rect">
                      <a:avLst/>
                    </a:prstGeom>
                    <a:ln w="12700">
                      <a:solidFill>
                        <a:srgbClr val="000000"/>
                      </a:solidFill>
                      <a:prstDash val="solid"/>
                    </a:ln>
                  </pic:spPr>
                </pic:pic>
              </a:graphicData>
            </a:graphic>
          </wp:inline>
        </w:drawing>
      </w:r>
    </w:p>
    <w:p w14:paraId="00000345"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6"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tópico final que será abordado será a pesquisa de medicamentos na base de dados da ANVISA. Nesta versão essa parte não terá suporte ao recurso de voz, porém utilizaremos da mesma forma algumas chamadas de </w:t>
      </w:r>
      <w:proofErr w:type="spellStart"/>
      <w:r>
        <w:rPr>
          <w:rFonts w:ascii="Arial" w:eastAsia="Arial" w:hAnsi="Arial" w:cs="Arial"/>
          <w:sz w:val="24"/>
          <w:szCs w:val="24"/>
        </w:rPr>
        <w:t>APIs</w:t>
      </w:r>
      <w:proofErr w:type="spellEnd"/>
      <w:r>
        <w:rPr>
          <w:rFonts w:ascii="Arial" w:eastAsia="Arial" w:hAnsi="Arial" w:cs="Arial"/>
          <w:sz w:val="24"/>
          <w:szCs w:val="24"/>
        </w:rPr>
        <w:t xml:space="preserve"> entre elas 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assim como o recurso de </w:t>
      </w:r>
      <w:proofErr w:type="spellStart"/>
      <w:r>
        <w:rPr>
          <w:rFonts w:ascii="Arial" w:eastAsia="Arial" w:hAnsi="Arial" w:cs="Arial"/>
          <w:i/>
          <w:sz w:val="24"/>
          <w:szCs w:val="24"/>
        </w:rPr>
        <w:t>callback</w:t>
      </w:r>
      <w:proofErr w:type="spellEnd"/>
      <w:r>
        <w:rPr>
          <w:rFonts w:ascii="Arial" w:eastAsia="Arial" w:hAnsi="Arial" w:cs="Arial"/>
          <w:i/>
          <w:sz w:val="24"/>
          <w:szCs w:val="24"/>
        </w:rPr>
        <w:t>,</w:t>
      </w:r>
      <w:r>
        <w:rPr>
          <w:rFonts w:ascii="Arial" w:eastAsia="Arial" w:hAnsi="Arial" w:cs="Arial"/>
          <w:sz w:val="24"/>
          <w:szCs w:val="24"/>
        </w:rPr>
        <w:t xml:space="preserve"> já que a busca na ANVISA tem como característica ser um serviço assíncrono por escolha de implementação. Naturalmente vamos precisar abordar nessa seção a conversão de arquivo </w:t>
      </w:r>
      <w:proofErr w:type="spellStart"/>
      <w:r>
        <w:rPr>
          <w:rFonts w:ascii="Arial" w:eastAsia="Arial" w:hAnsi="Arial" w:cs="Arial"/>
          <w:sz w:val="24"/>
          <w:szCs w:val="24"/>
        </w:rPr>
        <w:t>pdf</w:t>
      </w:r>
      <w:proofErr w:type="spellEnd"/>
      <w:r>
        <w:rPr>
          <w:rFonts w:ascii="Arial" w:eastAsia="Arial" w:hAnsi="Arial" w:cs="Arial"/>
          <w:sz w:val="24"/>
          <w:szCs w:val="24"/>
        </w:rPr>
        <w:t xml:space="preserve"> para arquivo texto. </w:t>
      </w:r>
    </w:p>
    <w:p w14:paraId="00000347"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Abaixo vemos a tela na Figura 50 que deverá ser exibida após o usuário clicar no + da tela principal.</w:t>
      </w:r>
    </w:p>
    <w:p w14:paraId="00000348" w14:textId="77777777" w:rsidR="002138E9" w:rsidRDefault="006C62FE">
      <w:pPr>
        <w:jc w:val="center"/>
        <w:rPr>
          <w:rFonts w:ascii="Arial" w:eastAsia="Arial" w:hAnsi="Arial" w:cs="Arial"/>
          <w:sz w:val="20"/>
          <w:szCs w:val="20"/>
        </w:rPr>
      </w:pPr>
      <w:r>
        <w:rPr>
          <w:rFonts w:ascii="Arial" w:eastAsia="Arial" w:hAnsi="Arial" w:cs="Arial"/>
          <w:sz w:val="20"/>
          <w:szCs w:val="20"/>
        </w:rPr>
        <w:t>Figura 50-Pesquisa da ANVISA</w:t>
      </w:r>
    </w:p>
    <w:p w14:paraId="00000349" w14:textId="77777777" w:rsidR="002138E9" w:rsidRDefault="006C62FE">
      <w:pPr>
        <w:jc w:val="center"/>
      </w:pPr>
      <w:r>
        <w:rPr>
          <w:noProof/>
        </w:rPr>
        <w:drawing>
          <wp:inline distT="0" distB="0" distL="0" distR="0">
            <wp:extent cx="2590800" cy="2923995"/>
            <wp:effectExtent l="12700" t="12700" r="12700" b="1270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0800" cy="2923995"/>
                    </a:xfrm>
                    <a:prstGeom prst="rect">
                      <a:avLst/>
                    </a:prstGeom>
                    <a:ln w="12700">
                      <a:solidFill>
                        <a:srgbClr val="000000"/>
                      </a:solidFill>
                      <a:prstDash val="solid"/>
                    </a:ln>
                  </pic:spPr>
                </pic:pic>
              </a:graphicData>
            </a:graphic>
          </wp:inline>
        </w:drawing>
      </w:r>
    </w:p>
    <w:p w14:paraId="0000034A"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4B" w14:textId="77777777" w:rsidR="002138E9" w:rsidRDefault="002138E9"/>
    <w:p w14:paraId="0000034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Aqui vemos uma lista preenchida com medicamento chamado “</w:t>
      </w:r>
      <w:proofErr w:type="spellStart"/>
      <w:r>
        <w:rPr>
          <w:rFonts w:ascii="Arial" w:eastAsia="Arial" w:hAnsi="Arial" w:cs="Arial"/>
          <w:sz w:val="24"/>
          <w:szCs w:val="24"/>
        </w:rPr>
        <w:t>doril</w:t>
      </w:r>
      <w:proofErr w:type="spellEnd"/>
      <w:r>
        <w:rPr>
          <w:rFonts w:ascii="Arial" w:eastAsia="Arial" w:hAnsi="Arial" w:cs="Arial"/>
          <w:sz w:val="24"/>
          <w:szCs w:val="24"/>
        </w:rPr>
        <w:t xml:space="preserve">”. Ao clicar em um dos itens da lista pesquisada na ANVISA através da API </w:t>
      </w:r>
      <w:proofErr w:type="spellStart"/>
      <w:r>
        <w:rPr>
          <w:rFonts w:ascii="Arial" w:eastAsia="Arial" w:hAnsi="Arial" w:cs="Arial"/>
          <w:sz w:val="24"/>
          <w:szCs w:val="24"/>
        </w:rPr>
        <w:t>retrofit</w:t>
      </w:r>
      <w:proofErr w:type="spellEnd"/>
      <w:r>
        <w:rPr>
          <w:rFonts w:ascii="Arial" w:eastAsia="Arial" w:hAnsi="Arial" w:cs="Arial"/>
          <w:sz w:val="24"/>
          <w:szCs w:val="24"/>
        </w:rPr>
        <w:t xml:space="preserve"> podemos visualizar os detalhes obtidos na Figura 51.</w:t>
      </w:r>
    </w:p>
    <w:p w14:paraId="0000034D" w14:textId="77777777" w:rsidR="002138E9" w:rsidRDefault="006C62FE">
      <w:pPr>
        <w:jc w:val="center"/>
        <w:rPr>
          <w:rFonts w:ascii="Arial" w:eastAsia="Arial" w:hAnsi="Arial" w:cs="Arial"/>
          <w:sz w:val="20"/>
          <w:szCs w:val="20"/>
        </w:rPr>
      </w:pPr>
      <w:r>
        <w:rPr>
          <w:rFonts w:ascii="Arial" w:eastAsia="Arial" w:hAnsi="Arial" w:cs="Arial"/>
          <w:sz w:val="20"/>
          <w:szCs w:val="20"/>
        </w:rPr>
        <w:lastRenderedPageBreak/>
        <w:t>Figura 51-Detalhes da Bula ANVISA - Parte 1</w:t>
      </w:r>
    </w:p>
    <w:p w14:paraId="0000034E"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591753" cy="3248025"/>
            <wp:effectExtent l="12700" t="12700" r="12700" b="12700"/>
            <wp:docPr id="6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2591753" cy="3248025"/>
                    </a:xfrm>
                    <a:prstGeom prst="rect">
                      <a:avLst/>
                    </a:prstGeom>
                    <a:ln w="12700">
                      <a:solidFill>
                        <a:srgbClr val="000000"/>
                      </a:solidFill>
                      <a:prstDash val="solid"/>
                    </a:ln>
                  </pic:spPr>
                </pic:pic>
              </a:graphicData>
            </a:graphic>
          </wp:inline>
        </w:drawing>
      </w:r>
    </w:p>
    <w:p w14:paraId="0000034F"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0"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A segunda parte da tela continua exibindo os detalhes na Figura 52.</w:t>
      </w:r>
    </w:p>
    <w:p w14:paraId="00000351" w14:textId="77777777" w:rsidR="002138E9" w:rsidRDefault="006C62FE">
      <w:pPr>
        <w:jc w:val="center"/>
        <w:rPr>
          <w:rFonts w:ascii="Arial" w:eastAsia="Arial" w:hAnsi="Arial" w:cs="Arial"/>
          <w:sz w:val="20"/>
          <w:szCs w:val="20"/>
        </w:rPr>
      </w:pPr>
      <w:r>
        <w:rPr>
          <w:rFonts w:ascii="Arial" w:eastAsia="Arial" w:hAnsi="Arial" w:cs="Arial"/>
          <w:sz w:val="20"/>
          <w:szCs w:val="20"/>
        </w:rPr>
        <w:t>Figura 52-Detalhes da Bula ANVISA - Parte 2</w:t>
      </w:r>
    </w:p>
    <w:p w14:paraId="00000352" w14:textId="77777777" w:rsidR="002138E9" w:rsidRDefault="006C62FE">
      <w:pPr>
        <w:jc w:val="center"/>
        <w:rPr>
          <w:rFonts w:ascii="Arial" w:eastAsia="Arial" w:hAnsi="Arial" w:cs="Arial"/>
          <w:sz w:val="20"/>
          <w:szCs w:val="20"/>
        </w:rPr>
      </w:pPr>
      <w:r>
        <w:rPr>
          <w:rFonts w:ascii="Arial" w:eastAsia="Arial" w:hAnsi="Arial" w:cs="Arial"/>
          <w:noProof/>
          <w:sz w:val="20"/>
          <w:szCs w:val="20"/>
        </w:rPr>
        <w:drawing>
          <wp:inline distT="0" distB="0" distL="0" distR="0">
            <wp:extent cx="2619375" cy="2950030"/>
            <wp:effectExtent l="12700" t="12700" r="12700" b="1270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a:srcRect/>
                    <a:stretch>
                      <a:fillRect/>
                    </a:stretch>
                  </pic:blipFill>
                  <pic:spPr>
                    <a:xfrm>
                      <a:off x="0" y="0"/>
                      <a:ext cx="2619375" cy="2950030"/>
                    </a:xfrm>
                    <a:prstGeom prst="rect">
                      <a:avLst/>
                    </a:prstGeom>
                    <a:ln w="12700">
                      <a:solidFill>
                        <a:srgbClr val="000000"/>
                      </a:solidFill>
                      <a:prstDash val="solid"/>
                    </a:ln>
                  </pic:spPr>
                </pic:pic>
              </a:graphicData>
            </a:graphic>
          </wp:inline>
        </w:drawing>
      </w:r>
    </w:p>
    <w:p w14:paraId="00000353"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4"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O primeiro fragmento da tela possui um botão para capturar os dados. Ao clicar nesse botão o usuário entrará no cadastro de medicamento onde poderá complementar os dados como apelido, cor e quantidade de medicamento por </w:t>
      </w:r>
      <w:r>
        <w:rPr>
          <w:rFonts w:ascii="Arial" w:eastAsia="Arial" w:hAnsi="Arial" w:cs="Arial"/>
          <w:sz w:val="24"/>
          <w:szCs w:val="24"/>
        </w:rPr>
        <w:lastRenderedPageBreak/>
        <w:t>embalagem. Além de já iniciar o estoque do medicamento através da quantidade por embalagem, o usuário poderá cadastrar o horário. A Figura 53 ilustra esse recurso.</w:t>
      </w:r>
    </w:p>
    <w:p w14:paraId="00000355" w14:textId="77777777" w:rsidR="002138E9" w:rsidRDefault="006C62FE">
      <w:pPr>
        <w:jc w:val="center"/>
        <w:rPr>
          <w:rFonts w:ascii="Arial" w:eastAsia="Arial" w:hAnsi="Arial" w:cs="Arial"/>
          <w:sz w:val="20"/>
          <w:szCs w:val="20"/>
        </w:rPr>
      </w:pPr>
      <w:r>
        <w:rPr>
          <w:rFonts w:ascii="Arial" w:eastAsia="Arial" w:hAnsi="Arial" w:cs="Arial"/>
          <w:sz w:val="20"/>
          <w:szCs w:val="20"/>
        </w:rPr>
        <w:t>Figura 53-Cadastro do Medicamento e horário</w:t>
      </w:r>
    </w:p>
    <w:p w14:paraId="00000356" w14:textId="77777777" w:rsidR="002138E9" w:rsidRDefault="006C62FE">
      <w:pPr>
        <w:jc w:val="center"/>
      </w:pPr>
      <w:r>
        <w:rPr>
          <w:noProof/>
        </w:rPr>
        <w:drawing>
          <wp:inline distT="0" distB="0" distL="0" distR="0">
            <wp:extent cx="2066400" cy="3308400"/>
            <wp:effectExtent l="12700" t="12700" r="12700" b="12700"/>
            <wp:docPr id="6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7"/>
                    <a:srcRect/>
                    <a:stretch>
                      <a:fillRect/>
                    </a:stretch>
                  </pic:blipFill>
                  <pic:spPr>
                    <a:xfrm>
                      <a:off x="0" y="0"/>
                      <a:ext cx="2066400" cy="3308400"/>
                    </a:xfrm>
                    <a:prstGeom prst="rect">
                      <a:avLst/>
                    </a:prstGeom>
                    <a:ln w="12700">
                      <a:solidFill>
                        <a:srgbClr val="000000"/>
                      </a:solidFill>
                      <a:prstDash val="solid"/>
                    </a:ln>
                  </pic:spPr>
                </pic:pic>
              </a:graphicData>
            </a:graphic>
          </wp:inline>
        </w:drawing>
      </w:r>
    </w:p>
    <w:p w14:paraId="0000035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58"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Como já explicamos, a tela do medicamento anterior não será </w:t>
      </w:r>
      <w:proofErr w:type="gramStart"/>
      <w:r>
        <w:rPr>
          <w:rFonts w:ascii="Arial" w:eastAsia="Arial" w:hAnsi="Arial" w:cs="Arial"/>
          <w:sz w:val="24"/>
          <w:szCs w:val="24"/>
        </w:rPr>
        <w:t>necessário</w:t>
      </w:r>
      <w:proofErr w:type="gramEnd"/>
      <w:r>
        <w:rPr>
          <w:rFonts w:ascii="Arial" w:eastAsia="Arial" w:hAnsi="Arial" w:cs="Arial"/>
          <w:sz w:val="24"/>
          <w:szCs w:val="24"/>
        </w:rPr>
        <w:t xml:space="preserve"> o detalhamento. O usuário deverá apenas complementar as informações de apelido, cor, quantidade por embalagem e horário. Após isso, clica-se no botão confirmar.</w:t>
      </w:r>
    </w:p>
    <w:p w14:paraId="00000359"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Uma informação importante para destacar nesta funcionalidade é que a fonte de pesquisa não precisa necessariamente ser a ANVISA. Isso é possível devido ao uso do Padrão</w:t>
      </w:r>
      <w:r>
        <w:rPr>
          <w:rFonts w:ascii="Arial" w:eastAsia="Arial" w:hAnsi="Arial" w:cs="Arial"/>
          <w:i/>
          <w:sz w:val="24"/>
          <w:szCs w:val="24"/>
        </w:rPr>
        <w:t xml:space="preserve"> “Strategy”.</w:t>
      </w:r>
      <w:r>
        <w:rPr>
          <w:rFonts w:ascii="Arial" w:eastAsia="Arial" w:hAnsi="Arial" w:cs="Arial"/>
          <w:sz w:val="24"/>
          <w:szCs w:val="24"/>
        </w:rPr>
        <w:t xml:space="preserve">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14:paraId="0000035A"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REST é uma coleção de regras que os desenvolvedores seguem ao criar </w:t>
      </w:r>
      <w:proofErr w:type="spellStart"/>
      <w:r>
        <w:rPr>
          <w:rFonts w:ascii="Arial" w:eastAsia="Arial" w:hAnsi="Arial" w:cs="Arial"/>
          <w:sz w:val="24"/>
          <w:szCs w:val="24"/>
        </w:rPr>
        <w:t>APIs</w:t>
      </w:r>
      <w:proofErr w:type="spellEnd"/>
      <w:r>
        <w:rPr>
          <w:rFonts w:ascii="Arial" w:eastAsia="Arial" w:hAnsi="Arial" w:cs="Arial"/>
          <w:sz w:val="24"/>
          <w:szCs w:val="24"/>
        </w:rPr>
        <w:t>; um conjunto de princípios que regem como diferentes programas se comunicam. Portanto, uma API REST é simplesmente uma API que aplica esses princípios.</w:t>
      </w:r>
    </w:p>
    <w:p w14:paraId="0000035B"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lastRenderedPageBreak/>
        <w:t>Quando um cliente, um programa que solicita a conexão com uma API, solicita um recurso (informações que podem ser comunicadas e compartilhadas usando uma API), o estado existente do recurso é transferido de volta pelo servidor em uma representação padronizada.</w:t>
      </w:r>
    </w:p>
    <w:p w14:paraId="0000035C"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das regras do REST é que o usuário deve obter um dado (um recurso) ao vincular a um determinado URL. As </w:t>
      </w:r>
      <w:proofErr w:type="spellStart"/>
      <w:r>
        <w:rPr>
          <w:rFonts w:ascii="Arial" w:eastAsia="Arial" w:hAnsi="Arial" w:cs="Arial"/>
          <w:sz w:val="24"/>
          <w:szCs w:val="24"/>
        </w:rPr>
        <w:t>APIs</w:t>
      </w:r>
      <w:proofErr w:type="spellEnd"/>
      <w:r>
        <w:rPr>
          <w:rFonts w:ascii="Arial" w:eastAsia="Arial" w:hAnsi="Arial" w:cs="Arial"/>
          <w:sz w:val="24"/>
          <w:szCs w:val="24"/>
        </w:rPr>
        <w:t xml:space="preserve"> REST permitem que uma solicitação de um recurso vá do cliente para o servidor e, em seguida, que as informações relevantes sejam enviadas de volta como resposta.</w:t>
      </w:r>
    </w:p>
    <w:p w14:paraId="0000035D"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 xml:space="preserve">Uma solicitação consiste em um </w:t>
      </w:r>
      <w:proofErr w:type="spellStart"/>
      <w:r>
        <w:rPr>
          <w:rFonts w:ascii="Arial" w:eastAsia="Arial" w:hAnsi="Arial" w:cs="Arial"/>
          <w:i/>
          <w:sz w:val="24"/>
          <w:szCs w:val="24"/>
        </w:rPr>
        <w:t>endpoint</w:t>
      </w:r>
      <w:proofErr w:type="spellEnd"/>
      <w:r>
        <w:rPr>
          <w:rFonts w:ascii="Arial" w:eastAsia="Arial" w:hAnsi="Arial" w:cs="Arial"/>
          <w:i/>
          <w:sz w:val="24"/>
          <w:szCs w:val="24"/>
        </w:rPr>
        <w:t xml:space="preserve"> </w:t>
      </w:r>
      <w:r>
        <w:rPr>
          <w:rFonts w:ascii="Arial" w:eastAsia="Arial" w:hAnsi="Arial" w:cs="Arial"/>
          <w:sz w:val="24"/>
          <w:szCs w:val="24"/>
        </w:rPr>
        <w:t xml:space="preserve">(a URL que foi solicitada), um método, que define o tipo de solicitação enviada ao servidor; cabeçalhos, que representam os </w:t>
      </w:r>
      <w:proofErr w:type="spellStart"/>
      <w:r>
        <w:rPr>
          <w:rFonts w:ascii="Arial" w:eastAsia="Arial" w:hAnsi="Arial" w:cs="Arial"/>
          <w:sz w:val="24"/>
          <w:szCs w:val="24"/>
        </w:rPr>
        <w:t>metadados</w:t>
      </w:r>
      <w:proofErr w:type="spellEnd"/>
      <w:r>
        <w:rPr>
          <w:rFonts w:ascii="Arial" w:eastAsia="Arial" w:hAnsi="Arial" w:cs="Arial"/>
          <w:sz w:val="24"/>
          <w:szCs w:val="24"/>
        </w:rPr>
        <w:t xml:space="preserve"> e dados.</w:t>
      </w:r>
    </w:p>
    <w:p w14:paraId="0000035E" w14:textId="77777777" w:rsidR="002138E9" w:rsidRDefault="006C62FE">
      <w:pPr>
        <w:spacing w:line="360" w:lineRule="auto"/>
        <w:ind w:firstLine="720"/>
        <w:rPr>
          <w:rFonts w:ascii="Arial" w:eastAsia="Arial" w:hAnsi="Arial" w:cs="Arial"/>
          <w:sz w:val="24"/>
          <w:szCs w:val="24"/>
        </w:rPr>
      </w:pPr>
      <w:r>
        <w:rPr>
          <w:rFonts w:ascii="Arial" w:eastAsia="Arial" w:hAnsi="Arial" w:cs="Arial"/>
          <w:sz w:val="24"/>
          <w:szCs w:val="24"/>
        </w:rPr>
        <w:t>A figura 54 apresenta esse processo com as respectivas definições.</w:t>
      </w:r>
    </w:p>
    <w:p w14:paraId="0000035F" w14:textId="77777777" w:rsidR="002138E9" w:rsidRDefault="006C62FE">
      <w:pPr>
        <w:jc w:val="center"/>
      </w:pPr>
      <w:r>
        <w:rPr>
          <w:rFonts w:ascii="Arial" w:eastAsia="Arial" w:hAnsi="Arial" w:cs="Arial"/>
          <w:sz w:val="20"/>
          <w:szCs w:val="20"/>
        </w:rPr>
        <w:t>Figura 54-Interface de Bulário eletrônico</w:t>
      </w:r>
      <w:r>
        <w:rPr>
          <w:noProof/>
        </w:rPr>
        <w:drawing>
          <wp:inline distT="0" distB="0" distL="0" distR="0">
            <wp:extent cx="5400040" cy="1518285"/>
            <wp:effectExtent l="12700" t="12700" r="12700" b="12700"/>
            <wp:docPr id="1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8"/>
                    <a:srcRect/>
                    <a:stretch>
                      <a:fillRect/>
                    </a:stretch>
                  </pic:blipFill>
                  <pic:spPr>
                    <a:xfrm>
                      <a:off x="0" y="0"/>
                      <a:ext cx="5400040" cy="1518285"/>
                    </a:xfrm>
                    <a:prstGeom prst="rect">
                      <a:avLst/>
                    </a:prstGeom>
                    <a:ln w="12700">
                      <a:solidFill>
                        <a:srgbClr val="000000"/>
                      </a:solidFill>
                      <a:prstDash val="solid"/>
                    </a:ln>
                  </pic:spPr>
                </pic:pic>
              </a:graphicData>
            </a:graphic>
          </wp:inline>
        </w:drawing>
      </w:r>
    </w:p>
    <w:p w14:paraId="00000360"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1" w14:textId="77777777" w:rsidR="002138E9" w:rsidRDefault="006C62FE">
      <w:pPr>
        <w:spacing w:line="360" w:lineRule="auto"/>
        <w:ind w:firstLine="720"/>
        <w:jc w:val="both"/>
        <w:rPr>
          <w:rFonts w:ascii="Arial" w:eastAsia="Arial" w:hAnsi="Arial" w:cs="Arial"/>
          <w:sz w:val="24"/>
          <w:szCs w:val="24"/>
        </w:rPr>
      </w:pPr>
      <w:r>
        <w:rPr>
          <w:rFonts w:ascii="Arial" w:eastAsia="Arial" w:hAnsi="Arial" w:cs="Arial"/>
          <w:sz w:val="24"/>
          <w:szCs w:val="24"/>
        </w:rPr>
        <w:t>Para dar suporte a estrutura mencionada na Figura 54, foi necessário dividir o projeto em camadas. Abaixo temos uma imagem (Figura 55) que exibe a estrutura da camada de API-integração.</w:t>
      </w:r>
    </w:p>
    <w:p w14:paraId="00000362" w14:textId="77777777" w:rsidR="002138E9" w:rsidRDefault="002138E9">
      <w:pPr>
        <w:spacing w:line="360" w:lineRule="auto"/>
        <w:ind w:firstLine="720"/>
        <w:jc w:val="both"/>
        <w:rPr>
          <w:rFonts w:ascii="Arial" w:eastAsia="Arial" w:hAnsi="Arial" w:cs="Arial"/>
          <w:sz w:val="24"/>
          <w:szCs w:val="24"/>
        </w:rPr>
      </w:pPr>
    </w:p>
    <w:p w14:paraId="00000363" w14:textId="77777777" w:rsidR="002138E9" w:rsidRDefault="002138E9">
      <w:pPr>
        <w:spacing w:line="360" w:lineRule="auto"/>
        <w:ind w:firstLine="720"/>
        <w:jc w:val="both"/>
        <w:rPr>
          <w:rFonts w:ascii="Arial" w:eastAsia="Arial" w:hAnsi="Arial" w:cs="Arial"/>
          <w:sz w:val="24"/>
          <w:szCs w:val="24"/>
        </w:rPr>
      </w:pPr>
    </w:p>
    <w:p w14:paraId="00000364" w14:textId="77777777" w:rsidR="002138E9" w:rsidRDefault="002138E9">
      <w:pPr>
        <w:spacing w:line="360" w:lineRule="auto"/>
        <w:ind w:firstLine="720"/>
        <w:jc w:val="both"/>
        <w:rPr>
          <w:rFonts w:ascii="Arial" w:eastAsia="Arial" w:hAnsi="Arial" w:cs="Arial"/>
          <w:sz w:val="24"/>
          <w:szCs w:val="24"/>
        </w:rPr>
      </w:pPr>
    </w:p>
    <w:p w14:paraId="00000365" w14:textId="77777777" w:rsidR="002138E9" w:rsidRDefault="006C62FE">
      <w:pPr>
        <w:jc w:val="center"/>
        <w:rPr>
          <w:rFonts w:ascii="Arial" w:eastAsia="Arial" w:hAnsi="Arial" w:cs="Arial"/>
          <w:sz w:val="20"/>
          <w:szCs w:val="20"/>
        </w:rPr>
      </w:pPr>
      <w:r>
        <w:rPr>
          <w:rFonts w:ascii="Arial" w:eastAsia="Arial" w:hAnsi="Arial" w:cs="Arial"/>
          <w:sz w:val="20"/>
          <w:szCs w:val="20"/>
        </w:rPr>
        <w:t>Figura 55 - Estrutura do Pacote de Integração Bulário Eletrônico</w:t>
      </w:r>
    </w:p>
    <w:p w14:paraId="00000366" w14:textId="77777777" w:rsidR="002138E9" w:rsidRDefault="006C62FE">
      <w:pPr>
        <w:jc w:val="center"/>
      </w:pPr>
      <w:r>
        <w:rPr>
          <w:noProof/>
        </w:rPr>
        <w:lastRenderedPageBreak/>
        <w:drawing>
          <wp:inline distT="0" distB="0" distL="0" distR="0">
            <wp:extent cx="3857625" cy="3219450"/>
            <wp:effectExtent l="12700" t="12700" r="12700" b="12700"/>
            <wp:docPr id="1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3857625" cy="3219450"/>
                    </a:xfrm>
                    <a:prstGeom prst="rect">
                      <a:avLst/>
                    </a:prstGeom>
                    <a:ln w="12700">
                      <a:solidFill>
                        <a:srgbClr val="000000"/>
                      </a:solidFill>
                      <a:prstDash val="solid"/>
                    </a:ln>
                  </pic:spPr>
                </pic:pic>
              </a:graphicData>
            </a:graphic>
          </wp:inline>
        </w:drawing>
      </w:r>
    </w:p>
    <w:p w14:paraId="00000367" w14:textId="77777777" w:rsidR="002138E9" w:rsidRDefault="006C62FE">
      <w:pPr>
        <w:jc w:val="center"/>
        <w:rPr>
          <w:rFonts w:ascii="Arial" w:eastAsia="Arial" w:hAnsi="Arial" w:cs="Arial"/>
          <w:sz w:val="20"/>
          <w:szCs w:val="20"/>
        </w:rPr>
      </w:pPr>
      <w:r>
        <w:rPr>
          <w:rFonts w:ascii="Arial" w:eastAsia="Arial" w:hAnsi="Arial" w:cs="Arial"/>
          <w:sz w:val="20"/>
          <w:szCs w:val="20"/>
        </w:rPr>
        <w:t>Fonte: Aplicativo AMU</w:t>
      </w:r>
    </w:p>
    <w:p w14:paraId="00000368" w14:textId="77777777" w:rsidR="002138E9" w:rsidRDefault="006C62FE">
      <w:pPr>
        <w:spacing w:line="360" w:lineRule="auto"/>
        <w:jc w:val="both"/>
        <w:rPr>
          <w:rFonts w:ascii="Arial" w:eastAsia="Arial" w:hAnsi="Arial" w:cs="Arial"/>
          <w:sz w:val="24"/>
          <w:szCs w:val="24"/>
        </w:rPr>
      </w:pPr>
      <w:r>
        <w:rPr>
          <w:rFonts w:ascii="Arial" w:eastAsia="Arial" w:hAnsi="Arial" w:cs="Arial"/>
          <w:sz w:val="24"/>
          <w:szCs w:val="24"/>
        </w:rPr>
        <w:t xml:space="preserve">Na figura 55 é apresentado uma estrutura de pacotes organizados de uma forma que expressa claramente uma divisão de papel. O Pacote API é a entrada de qualquer implementação tanto para o acesso a bulário eletrônico quanto integração de usuário. Neste pacote estão as especificações de como a API deve responder para cada caso. O restante dos pacotes são os elementos necessários para a construção desse acesso. Temos o pacote </w:t>
      </w:r>
      <w:proofErr w:type="spellStart"/>
      <w:r>
        <w:rPr>
          <w:rFonts w:ascii="Arial" w:eastAsia="Arial" w:hAnsi="Arial" w:cs="Arial"/>
          <w:i/>
          <w:sz w:val="24"/>
          <w:szCs w:val="24"/>
        </w:rPr>
        <w:t>factory</w:t>
      </w:r>
      <w:proofErr w:type="spellEnd"/>
      <w:r>
        <w:rPr>
          <w:rFonts w:ascii="Arial" w:eastAsia="Arial" w:hAnsi="Arial" w:cs="Arial"/>
          <w:i/>
          <w:sz w:val="24"/>
          <w:szCs w:val="24"/>
        </w:rPr>
        <w:t xml:space="preserve"> </w:t>
      </w:r>
      <w:r>
        <w:rPr>
          <w:rFonts w:ascii="Arial" w:eastAsia="Arial" w:hAnsi="Arial" w:cs="Arial"/>
          <w:sz w:val="24"/>
          <w:szCs w:val="24"/>
        </w:rPr>
        <w:t xml:space="preserve">responsável pela criação de objetos que representam os elementos da API. O pacote interfaces estará contido nas interfaces que são os contratos de utilização das </w:t>
      </w:r>
      <w:proofErr w:type="spellStart"/>
      <w:r>
        <w:rPr>
          <w:rFonts w:ascii="Arial" w:eastAsia="Arial" w:hAnsi="Arial" w:cs="Arial"/>
          <w:sz w:val="24"/>
          <w:szCs w:val="24"/>
        </w:rPr>
        <w:t>APIs</w:t>
      </w:r>
      <w:proofErr w:type="spellEnd"/>
      <w:r>
        <w:rPr>
          <w:rFonts w:ascii="Arial" w:eastAsia="Arial" w:hAnsi="Arial" w:cs="Arial"/>
          <w:sz w:val="24"/>
          <w:szCs w:val="24"/>
        </w:rPr>
        <w:t>.</w:t>
      </w:r>
    </w:p>
    <w:p w14:paraId="00000369" w14:textId="77777777" w:rsidR="002138E9" w:rsidRDefault="002138E9"/>
    <w:p w14:paraId="0000036A" w14:textId="77777777" w:rsidR="002138E9" w:rsidRDefault="002138E9"/>
    <w:p w14:paraId="0000036B" w14:textId="77777777" w:rsidR="002138E9" w:rsidRDefault="006C62FE">
      <w:pPr>
        <w:jc w:val="both"/>
        <w:rPr>
          <w:rFonts w:ascii="Arial" w:eastAsia="Arial" w:hAnsi="Arial" w:cs="Arial"/>
          <w:sz w:val="24"/>
          <w:szCs w:val="24"/>
        </w:rPr>
      </w:pPr>
      <w:r>
        <w:rPr>
          <w:rFonts w:ascii="Arial" w:eastAsia="Arial" w:hAnsi="Arial" w:cs="Arial"/>
          <w:sz w:val="24"/>
          <w:szCs w:val="24"/>
        </w:rPr>
        <w:t>4.2. ESTRUTURA DE BANCO DE DADOS AMU</w:t>
      </w:r>
    </w:p>
    <w:p w14:paraId="0000036C" w14:textId="77777777" w:rsidR="002138E9" w:rsidRDefault="006C62FE">
      <w:pPr>
        <w:jc w:val="center"/>
        <w:rPr>
          <w:rFonts w:ascii="Arial" w:eastAsia="Arial" w:hAnsi="Arial" w:cs="Arial"/>
          <w:sz w:val="20"/>
          <w:szCs w:val="20"/>
        </w:rPr>
      </w:pPr>
      <w:r>
        <w:rPr>
          <w:rFonts w:ascii="Arial" w:eastAsia="Arial" w:hAnsi="Arial" w:cs="Arial"/>
          <w:sz w:val="20"/>
          <w:szCs w:val="20"/>
        </w:rPr>
        <w:t>Figura 56 - Modelo de Dados</w:t>
      </w:r>
    </w:p>
    <w:p w14:paraId="0000036D" w14:textId="77777777" w:rsidR="002138E9" w:rsidRDefault="006C62FE">
      <w:pPr>
        <w:jc w:val="center"/>
        <w:rPr>
          <w:b/>
          <w:sz w:val="32"/>
          <w:szCs w:val="32"/>
        </w:rPr>
      </w:pPr>
      <w:r>
        <w:rPr>
          <w:b/>
          <w:noProof/>
          <w:sz w:val="32"/>
          <w:szCs w:val="32"/>
        </w:rPr>
        <w:lastRenderedPageBreak/>
        <w:drawing>
          <wp:inline distT="0" distB="0" distL="0" distR="0">
            <wp:extent cx="5400040" cy="5234305"/>
            <wp:effectExtent l="12700" t="12700" r="12700" b="12700"/>
            <wp:docPr id="11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70"/>
                    <a:srcRect/>
                    <a:stretch>
                      <a:fillRect/>
                    </a:stretch>
                  </pic:blipFill>
                  <pic:spPr>
                    <a:xfrm>
                      <a:off x="0" y="0"/>
                      <a:ext cx="5400040" cy="5234305"/>
                    </a:xfrm>
                    <a:prstGeom prst="rect">
                      <a:avLst/>
                    </a:prstGeom>
                    <a:ln w="12700">
                      <a:solidFill>
                        <a:srgbClr val="000000"/>
                      </a:solidFill>
                      <a:prstDash val="solid"/>
                    </a:ln>
                  </pic:spPr>
                </pic:pic>
              </a:graphicData>
            </a:graphic>
          </wp:inline>
        </w:drawing>
      </w:r>
    </w:p>
    <w:p w14:paraId="0000036E" w14:textId="77777777" w:rsidR="002138E9" w:rsidRDefault="006C62FE">
      <w:pPr>
        <w:jc w:val="center"/>
        <w:rPr>
          <w:rFonts w:ascii="Arial" w:eastAsia="Arial" w:hAnsi="Arial" w:cs="Arial"/>
          <w:b/>
          <w:sz w:val="20"/>
          <w:szCs w:val="20"/>
        </w:rPr>
      </w:pPr>
      <w:r>
        <w:rPr>
          <w:rFonts w:ascii="Arial" w:eastAsia="Arial" w:hAnsi="Arial" w:cs="Arial"/>
          <w:sz w:val="20"/>
          <w:szCs w:val="20"/>
        </w:rPr>
        <w:t>Fonte: Aplicativo AMU</w:t>
      </w:r>
    </w:p>
    <w:p w14:paraId="0000036F" w14:textId="77777777" w:rsidR="002138E9" w:rsidRDefault="006C62FE">
      <w:pPr>
        <w:spacing w:line="360" w:lineRule="auto"/>
        <w:rPr>
          <w:rFonts w:ascii="Arial" w:eastAsia="Arial" w:hAnsi="Arial" w:cs="Arial"/>
          <w:sz w:val="24"/>
          <w:szCs w:val="24"/>
        </w:rPr>
      </w:pPr>
      <w:r>
        <w:rPr>
          <w:rFonts w:ascii="Arial" w:eastAsia="Arial" w:hAnsi="Arial" w:cs="Arial"/>
          <w:sz w:val="24"/>
          <w:szCs w:val="24"/>
        </w:rPr>
        <w:t>4.3. DICIONÁRIO DE DADOS</w:t>
      </w:r>
    </w:p>
    <w:p w14:paraId="00000370" w14:textId="77777777" w:rsidR="002138E9" w:rsidRDefault="006C62FE">
      <w:pPr>
        <w:spacing w:line="360" w:lineRule="auto"/>
        <w:ind w:firstLine="720"/>
        <w:jc w:val="both"/>
        <w:rPr>
          <w:rFonts w:ascii="Arial" w:eastAsia="Arial" w:hAnsi="Arial" w:cs="Arial"/>
          <w:sz w:val="24"/>
          <w:szCs w:val="24"/>
          <w:highlight w:val="white"/>
        </w:rPr>
      </w:pPr>
      <w:r>
        <w:rPr>
          <w:rFonts w:ascii="Arial" w:eastAsia="Arial" w:hAnsi="Arial" w:cs="Arial"/>
          <w:sz w:val="24"/>
          <w:szCs w:val="24"/>
          <w:highlight w:val="white"/>
        </w:rPr>
        <w:t xml:space="preserve">Todos os dados do </w:t>
      </w:r>
      <w:proofErr w:type="spellStart"/>
      <w:r>
        <w:rPr>
          <w:rFonts w:ascii="Arial" w:eastAsia="Arial" w:hAnsi="Arial" w:cs="Arial"/>
          <w:i/>
          <w:sz w:val="24"/>
          <w:szCs w:val="24"/>
          <w:highlight w:val="white"/>
        </w:rPr>
        <w:t>Firebase</w:t>
      </w:r>
      <w:proofErr w:type="spellEnd"/>
      <w:r>
        <w:rPr>
          <w:rFonts w:ascii="Arial" w:eastAsia="Arial" w:hAnsi="Arial" w:cs="Arial"/>
          <w:i/>
          <w:sz w:val="24"/>
          <w:szCs w:val="24"/>
          <w:highlight w:val="white"/>
        </w:rPr>
        <w:t xml:space="preserve"> </w:t>
      </w:r>
      <w:proofErr w:type="spellStart"/>
      <w:r>
        <w:rPr>
          <w:rFonts w:ascii="Arial" w:eastAsia="Arial" w:hAnsi="Arial" w:cs="Arial"/>
          <w:i/>
          <w:sz w:val="24"/>
          <w:szCs w:val="24"/>
          <w:highlight w:val="white"/>
        </w:rPr>
        <w:t>Realtime</w:t>
      </w:r>
      <w:proofErr w:type="spellEnd"/>
      <w:r>
        <w:rPr>
          <w:rFonts w:ascii="Arial" w:eastAsia="Arial" w:hAnsi="Arial" w:cs="Arial"/>
          <w:i/>
          <w:sz w:val="24"/>
          <w:szCs w:val="24"/>
          <w:highlight w:val="white"/>
        </w:rPr>
        <w:t xml:space="preserve"> </w:t>
      </w:r>
      <w:proofErr w:type="spellStart"/>
      <w:r>
        <w:rPr>
          <w:rFonts w:ascii="Arial" w:eastAsia="Arial" w:hAnsi="Arial" w:cs="Arial"/>
          <w:i/>
          <w:sz w:val="24"/>
          <w:szCs w:val="24"/>
          <w:highlight w:val="white"/>
        </w:rPr>
        <w:t>Database</w:t>
      </w:r>
      <w:proofErr w:type="spellEnd"/>
      <w:r>
        <w:rPr>
          <w:rFonts w:ascii="Arial" w:eastAsia="Arial" w:hAnsi="Arial" w:cs="Arial"/>
          <w:sz w:val="24"/>
          <w:szCs w:val="24"/>
          <w:highlight w:val="white"/>
        </w:rPr>
        <w:t xml:space="preserve"> são armazenados como objetos JSON. O usuário pode pensar no banco de dados como uma árvore JSON hospedada na nuvem. Ao contrário de um banco de dados SQL, não há tabelas ou registros. Quando são adicionados dados à árvore JSON, eles se tornam um nó na estrutura JSON existente com uma chave associada. Podendo fornecer suas próprias chaves, como </w:t>
      </w:r>
      <w:proofErr w:type="spellStart"/>
      <w:r>
        <w:rPr>
          <w:rFonts w:ascii="Arial" w:eastAsia="Arial" w:hAnsi="Arial" w:cs="Arial"/>
          <w:sz w:val="24"/>
          <w:szCs w:val="24"/>
          <w:highlight w:val="white"/>
        </w:rPr>
        <w:t>IDs</w:t>
      </w:r>
      <w:proofErr w:type="spellEnd"/>
      <w:r>
        <w:rPr>
          <w:rFonts w:ascii="Arial" w:eastAsia="Arial" w:hAnsi="Arial" w:cs="Arial"/>
          <w:sz w:val="24"/>
          <w:szCs w:val="24"/>
          <w:highlight w:val="white"/>
        </w:rPr>
        <w:t xml:space="preserve"> de usuário ou nomes semânticos, ou elas podem ser fornecidas para o usuário.</w:t>
      </w:r>
    </w:p>
    <w:p w14:paraId="00000371" w14:textId="77777777" w:rsidR="002138E9" w:rsidRDefault="006C62FE">
      <w:pPr>
        <w:spacing w:line="360" w:lineRule="auto"/>
        <w:ind w:firstLine="720"/>
        <w:jc w:val="both"/>
        <w:rPr>
          <w:rFonts w:ascii="Arial" w:eastAsia="Arial" w:hAnsi="Arial" w:cs="Arial"/>
          <w:sz w:val="24"/>
          <w:szCs w:val="24"/>
          <w:highlight w:val="white"/>
        </w:rPr>
      </w:pPr>
      <w:bookmarkStart w:id="34" w:name="_heading=h.gjdgxs" w:colFirst="0" w:colLast="0"/>
      <w:bookmarkEnd w:id="34"/>
      <w:r>
        <w:rPr>
          <w:rFonts w:ascii="Arial" w:eastAsia="Arial" w:hAnsi="Arial" w:cs="Arial"/>
          <w:sz w:val="24"/>
          <w:szCs w:val="24"/>
          <w:highlight w:val="white"/>
        </w:rPr>
        <w:t>Utilizo o nome “tabela” apenas para simplificação, embora conforme explicado acima existem nós para representar os dados.</w:t>
      </w:r>
    </w:p>
    <w:p w14:paraId="00000372" w14:textId="77777777" w:rsidR="002138E9" w:rsidRDefault="002138E9">
      <w:pPr>
        <w:spacing w:line="240" w:lineRule="auto"/>
      </w:pPr>
    </w:p>
    <w:p w14:paraId="00000373" w14:textId="77777777" w:rsidR="002138E9" w:rsidRDefault="006C62FE">
      <w:pPr>
        <w:spacing w:line="240" w:lineRule="auto"/>
        <w:rPr>
          <w:rFonts w:ascii="Arial" w:eastAsia="Arial" w:hAnsi="Arial" w:cs="Arial"/>
          <w:b/>
          <w:sz w:val="24"/>
          <w:szCs w:val="24"/>
        </w:rPr>
      </w:pPr>
      <w:r>
        <w:rPr>
          <w:rFonts w:ascii="Arial" w:eastAsia="Arial" w:hAnsi="Arial" w:cs="Arial"/>
          <w:b/>
          <w:sz w:val="24"/>
          <w:szCs w:val="24"/>
        </w:rPr>
        <w:lastRenderedPageBreak/>
        <w:t>REFERÊNCIAS BIBLIOGRÁFICAS</w:t>
      </w:r>
    </w:p>
    <w:p w14:paraId="00000374" w14:textId="77777777" w:rsidR="002138E9" w:rsidRDefault="006C62FE">
      <w:pPr>
        <w:spacing w:before="240" w:after="240" w:line="240" w:lineRule="auto"/>
        <w:rPr>
          <w:rFonts w:ascii="Arial" w:eastAsia="Arial" w:hAnsi="Arial" w:cs="Arial"/>
          <w:sz w:val="24"/>
          <w:szCs w:val="24"/>
        </w:rPr>
      </w:pPr>
      <w:r>
        <w:rPr>
          <w:rFonts w:ascii="Arial" w:eastAsia="Arial" w:hAnsi="Arial" w:cs="Arial"/>
          <w:sz w:val="24"/>
          <w:szCs w:val="24"/>
        </w:rPr>
        <w:t xml:space="preserve">ALUR, D.; CRUPI, J.; MALKS, D. </w:t>
      </w:r>
      <w:r>
        <w:rPr>
          <w:rFonts w:ascii="Arial" w:eastAsia="Arial" w:hAnsi="Arial" w:cs="Arial"/>
          <w:b/>
          <w:sz w:val="24"/>
          <w:szCs w:val="24"/>
        </w:rPr>
        <w:t xml:space="preserve">Core J2EE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Best </w:t>
      </w:r>
      <w:proofErr w:type="spellStart"/>
      <w:r>
        <w:rPr>
          <w:rFonts w:ascii="Arial" w:eastAsia="Arial" w:hAnsi="Arial" w:cs="Arial"/>
          <w:b/>
          <w:sz w:val="24"/>
          <w:szCs w:val="24"/>
        </w:rPr>
        <w:t>Practices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Design </w:t>
      </w:r>
      <w:proofErr w:type="spellStart"/>
      <w:r>
        <w:rPr>
          <w:rFonts w:ascii="Arial" w:eastAsia="Arial" w:hAnsi="Arial" w:cs="Arial"/>
          <w:b/>
          <w:sz w:val="24"/>
          <w:szCs w:val="24"/>
        </w:rPr>
        <w:t>Strategies</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Palo</w:t>
      </w:r>
      <w:proofErr w:type="spellEnd"/>
      <w:r>
        <w:rPr>
          <w:rFonts w:ascii="Arial" w:eastAsia="Arial" w:hAnsi="Arial" w:cs="Arial"/>
          <w:sz w:val="24"/>
          <w:szCs w:val="24"/>
        </w:rPr>
        <w:t xml:space="preserve"> Alto: Sun Microsystems Press, 2001. p. 460.</w:t>
      </w:r>
    </w:p>
    <w:p w14:paraId="0000037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BAHIA, PROCEDE. </w:t>
      </w:r>
      <w:r>
        <w:rPr>
          <w:rFonts w:ascii="Arial" w:eastAsia="Arial" w:hAnsi="Arial" w:cs="Arial"/>
          <w:b/>
          <w:sz w:val="24"/>
          <w:szCs w:val="24"/>
        </w:rPr>
        <w:t>Manual Técnico Formato JSON.</w:t>
      </w:r>
      <w:r>
        <w:rPr>
          <w:rFonts w:ascii="Arial" w:eastAsia="Arial" w:hAnsi="Arial" w:cs="Arial"/>
          <w:sz w:val="24"/>
          <w:szCs w:val="24"/>
        </w:rPr>
        <w:t xml:space="preserve"> Processamento e Certificação de documentos eletrônicos. Disponível: &lt;</w:t>
      </w:r>
      <w:hyperlink r:id="rId71">
        <w:r>
          <w:rPr>
            <w:rFonts w:ascii="Arial" w:eastAsia="Arial" w:hAnsi="Arial" w:cs="Arial"/>
            <w:color w:val="1155CC"/>
            <w:sz w:val="24"/>
            <w:szCs w:val="24"/>
            <w:u w:val="single"/>
          </w:rPr>
          <w:t>https://www.procedebahia.com.br/manual_json.pdf</w:t>
        </w:r>
      </w:hyperlink>
      <w:r>
        <w:rPr>
          <w:rFonts w:ascii="Arial" w:eastAsia="Arial" w:hAnsi="Arial" w:cs="Arial"/>
          <w:sz w:val="24"/>
          <w:szCs w:val="24"/>
        </w:rPr>
        <w:t>&gt;. Acesso dia 29 de janeiro de 2023.</w:t>
      </w:r>
    </w:p>
    <w:p w14:paraId="0000037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BEDER, D. </w:t>
      </w:r>
      <w:r>
        <w:rPr>
          <w:rFonts w:ascii="Arial" w:eastAsia="Arial" w:hAnsi="Arial" w:cs="Arial"/>
          <w:b/>
          <w:sz w:val="24"/>
          <w:szCs w:val="24"/>
        </w:rPr>
        <w:t xml:space="preserve">Uma Arquitetura de Software baseada em Padrões de Projeto para o Desenvolvimento de Aplicações Concorrentes Confiáveis: </w:t>
      </w:r>
      <w:r>
        <w:rPr>
          <w:rFonts w:ascii="Arial" w:eastAsia="Arial" w:hAnsi="Arial" w:cs="Arial"/>
          <w:sz w:val="24"/>
          <w:szCs w:val="24"/>
        </w:rPr>
        <w:t>Técnicas de Engenharia de Software para Estruturação de Software, 2001.</w:t>
      </w:r>
    </w:p>
    <w:p w14:paraId="0000037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BRASIL, Ministério da Saúde. Resolução-RDC Nº 16, de 2 de março de 2007: </w:t>
      </w:r>
      <w:r>
        <w:rPr>
          <w:rFonts w:ascii="Arial" w:eastAsia="Arial" w:hAnsi="Arial" w:cs="Arial"/>
          <w:b/>
          <w:sz w:val="24"/>
          <w:szCs w:val="24"/>
        </w:rPr>
        <w:t xml:space="preserve">Aprova Regulamento Técnico para Medicamentos Genéricos. </w:t>
      </w:r>
      <w:r>
        <w:rPr>
          <w:rFonts w:ascii="Arial" w:eastAsia="Arial" w:hAnsi="Arial" w:cs="Arial"/>
          <w:sz w:val="24"/>
          <w:szCs w:val="24"/>
        </w:rPr>
        <w:t xml:space="preserve">Diário Oficial da União: Brasília, DF, 2007. </w:t>
      </w:r>
    </w:p>
    <w:p w14:paraId="00000378"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BRASIL, Ministério da Saúde. Secretaria de Atenção à Saúde. Departamento de Ações Programáticas Estratégicas. </w:t>
      </w:r>
      <w:r>
        <w:rPr>
          <w:rFonts w:ascii="Arial" w:eastAsia="Arial" w:hAnsi="Arial" w:cs="Arial"/>
          <w:b/>
          <w:sz w:val="24"/>
          <w:szCs w:val="24"/>
        </w:rPr>
        <w:t>Política Nacional de Saúde da Pessoa com Deficiência</w:t>
      </w:r>
      <w:r>
        <w:rPr>
          <w:rFonts w:ascii="Arial" w:eastAsia="Arial" w:hAnsi="Arial" w:cs="Arial"/>
          <w:sz w:val="24"/>
          <w:szCs w:val="24"/>
        </w:rPr>
        <w:t xml:space="preserve">. </w:t>
      </w:r>
      <w:proofErr w:type="gramStart"/>
      <w:r>
        <w:rPr>
          <w:rFonts w:ascii="Arial" w:eastAsia="Arial" w:hAnsi="Arial" w:cs="Arial"/>
          <w:sz w:val="24"/>
          <w:szCs w:val="24"/>
        </w:rPr>
        <w:t>Brasília :</w:t>
      </w:r>
      <w:proofErr w:type="gramEnd"/>
      <w:r>
        <w:rPr>
          <w:rFonts w:ascii="Arial" w:eastAsia="Arial" w:hAnsi="Arial" w:cs="Arial"/>
          <w:sz w:val="24"/>
          <w:szCs w:val="24"/>
        </w:rPr>
        <w:t xml:space="preserve"> Editora do Ministério da Saúde, 2010. p. 07. </w:t>
      </w:r>
    </w:p>
    <w:p w14:paraId="0000037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CASANOVA, M. A.; MOURA, A. V. </w:t>
      </w:r>
      <w:r>
        <w:rPr>
          <w:rFonts w:ascii="Arial" w:eastAsia="Arial" w:hAnsi="Arial" w:cs="Arial"/>
          <w:b/>
          <w:sz w:val="24"/>
          <w:szCs w:val="24"/>
        </w:rPr>
        <w:t>Princípios de Sistemas de Gerência de Bancos de Dados Distribuídos: Edição Revisada</w:t>
      </w:r>
      <w:r>
        <w:rPr>
          <w:rFonts w:ascii="Arial" w:eastAsia="Arial" w:hAnsi="Arial" w:cs="Arial"/>
          <w:sz w:val="24"/>
          <w:szCs w:val="24"/>
        </w:rPr>
        <w:t xml:space="preserve">. 1999. </w:t>
      </w:r>
    </w:p>
    <w:p w14:paraId="0000037A"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CASTRO, S.S.; CESAR, C.L.; CARANDINA, L.; BARROS, M.B.; ALVES, M.C.; GOLDBAUM, M. </w:t>
      </w:r>
      <w:proofErr w:type="spellStart"/>
      <w:r>
        <w:rPr>
          <w:rFonts w:ascii="Arial" w:eastAsia="Arial" w:hAnsi="Arial" w:cs="Arial"/>
          <w:b/>
          <w:sz w:val="24"/>
          <w:szCs w:val="24"/>
        </w:rPr>
        <w:t>Physical</w:t>
      </w:r>
      <w:proofErr w:type="spellEnd"/>
      <w:r>
        <w:rPr>
          <w:rFonts w:ascii="Arial" w:eastAsia="Arial" w:hAnsi="Arial" w:cs="Arial"/>
          <w:b/>
          <w:sz w:val="24"/>
          <w:szCs w:val="24"/>
        </w:rPr>
        <w:t xml:space="preserve"> </w:t>
      </w:r>
      <w:proofErr w:type="spellStart"/>
      <w:r>
        <w:rPr>
          <w:rFonts w:ascii="Arial" w:eastAsia="Arial" w:hAnsi="Arial" w:cs="Arial"/>
          <w:b/>
          <w:sz w:val="24"/>
          <w:szCs w:val="24"/>
        </w:rPr>
        <w:t>disability</w:t>
      </w:r>
      <w:proofErr w:type="spellEnd"/>
      <w:r>
        <w:rPr>
          <w:rFonts w:ascii="Arial" w:eastAsia="Arial" w:hAnsi="Arial" w:cs="Arial"/>
          <w:b/>
          <w:sz w:val="24"/>
          <w:szCs w:val="24"/>
        </w:rPr>
        <w:t xml:space="preserve">, </w:t>
      </w:r>
      <w:proofErr w:type="spellStart"/>
      <w:r>
        <w:rPr>
          <w:rFonts w:ascii="Arial" w:eastAsia="Arial" w:hAnsi="Arial" w:cs="Arial"/>
          <w:b/>
          <w:sz w:val="24"/>
          <w:szCs w:val="24"/>
        </w:rPr>
        <w:t>recent</w:t>
      </w:r>
      <w:proofErr w:type="spellEnd"/>
      <w:r>
        <w:rPr>
          <w:rFonts w:ascii="Arial" w:eastAsia="Arial" w:hAnsi="Arial" w:cs="Arial"/>
          <w:b/>
          <w:sz w:val="24"/>
          <w:szCs w:val="24"/>
        </w:rPr>
        <w:t xml:space="preserve"> </w:t>
      </w:r>
      <w:proofErr w:type="spellStart"/>
      <w:r>
        <w:rPr>
          <w:rFonts w:ascii="Arial" w:eastAsia="Arial" w:hAnsi="Arial" w:cs="Arial"/>
          <w:b/>
          <w:sz w:val="24"/>
          <w:szCs w:val="24"/>
        </w:rPr>
        <w:t>illnesses</w:t>
      </w:r>
      <w:proofErr w:type="spellEnd"/>
      <w:r>
        <w:rPr>
          <w:rFonts w:ascii="Arial" w:eastAsia="Arial" w:hAnsi="Arial" w:cs="Arial"/>
          <w:b/>
          <w:sz w:val="24"/>
          <w:szCs w:val="24"/>
        </w:rPr>
        <w:t xml:space="preserve"> </w:t>
      </w:r>
      <w:proofErr w:type="spellStart"/>
      <w:r>
        <w:rPr>
          <w:rFonts w:ascii="Arial" w:eastAsia="Arial" w:hAnsi="Arial" w:cs="Arial"/>
          <w:b/>
          <w:sz w:val="24"/>
          <w:szCs w:val="24"/>
        </w:rPr>
        <w:t>and</w:t>
      </w:r>
      <w:proofErr w:type="spellEnd"/>
      <w:r>
        <w:rPr>
          <w:rFonts w:ascii="Arial" w:eastAsia="Arial" w:hAnsi="Arial" w:cs="Arial"/>
          <w:b/>
          <w:sz w:val="24"/>
          <w:szCs w:val="24"/>
        </w:rPr>
        <w:t xml:space="preserve"> </w:t>
      </w:r>
      <w:proofErr w:type="spellStart"/>
      <w:r>
        <w:rPr>
          <w:rFonts w:ascii="Arial" w:eastAsia="Arial" w:hAnsi="Arial" w:cs="Arial"/>
          <w:b/>
          <w:sz w:val="24"/>
          <w:szCs w:val="24"/>
        </w:rPr>
        <w:t>health</w:t>
      </w:r>
      <w:proofErr w:type="spellEnd"/>
      <w:r>
        <w:rPr>
          <w:rFonts w:ascii="Arial" w:eastAsia="Arial" w:hAnsi="Arial" w:cs="Arial"/>
          <w:b/>
          <w:sz w:val="24"/>
          <w:szCs w:val="24"/>
        </w:rPr>
        <w:t xml:space="preserve"> self-</w:t>
      </w:r>
      <w:proofErr w:type="spellStart"/>
      <w:r>
        <w:rPr>
          <w:rFonts w:ascii="Arial" w:eastAsia="Arial" w:hAnsi="Arial" w:cs="Arial"/>
          <w:b/>
          <w:sz w:val="24"/>
          <w:szCs w:val="24"/>
        </w:rPr>
        <w:t>assessment</w:t>
      </w:r>
      <w:proofErr w:type="spellEnd"/>
      <w:r>
        <w:rPr>
          <w:rFonts w:ascii="Arial" w:eastAsia="Arial" w:hAnsi="Arial" w:cs="Arial"/>
          <w:b/>
          <w:sz w:val="24"/>
          <w:szCs w:val="24"/>
        </w:rPr>
        <w:t xml:space="preserve"> in a </w:t>
      </w:r>
      <w:proofErr w:type="spellStart"/>
      <w:r>
        <w:rPr>
          <w:rFonts w:ascii="Arial" w:eastAsia="Arial" w:hAnsi="Arial" w:cs="Arial"/>
          <w:b/>
          <w:sz w:val="24"/>
          <w:szCs w:val="24"/>
        </w:rPr>
        <w:t>population-based</w:t>
      </w:r>
      <w:proofErr w:type="spellEnd"/>
      <w:r>
        <w:rPr>
          <w:rFonts w:ascii="Arial" w:eastAsia="Arial" w:hAnsi="Arial" w:cs="Arial"/>
          <w:b/>
          <w:sz w:val="24"/>
          <w:szCs w:val="24"/>
        </w:rPr>
        <w:t xml:space="preserve"> </w:t>
      </w:r>
      <w:proofErr w:type="spellStart"/>
      <w:r>
        <w:rPr>
          <w:rFonts w:ascii="Arial" w:eastAsia="Arial" w:hAnsi="Arial" w:cs="Arial"/>
          <w:b/>
          <w:sz w:val="24"/>
          <w:szCs w:val="24"/>
        </w:rPr>
        <w:t>study</w:t>
      </w:r>
      <w:proofErr w:type="spellEnd"/>
      <w:r>
        <w:rPr>
          <w:rFonts w:ascii="Arial" w:eastAsia="Arial" w:hAnsi="Arial" w:cs="Arial"/>
          <w:b/>
          <w:sz w:val="24"/>
          <w:szCs w:val="24"/>
        </w:rPr>
        <w:t xml:space="preserve"> in São Paulo, </w:t>
      </w:r>
      <w:proofErr w:type="spellStart"/>
      <w:r>
        <w:rPr>
          <w:rFonts w:ascii="Arial" w:eastAsia="Arial" w:hAnsi="Arial" w:cs="Arial"/>
          <w:b/>
          <w:sz w:val="24"/>
          <w:szCs w:val="24"/>
        </w:rPr>
        <w:t>Brazil</w:t>
      </w:r>
      <w:proofErr w:type="spellEnd"/>
      <w:r>
        <w:rPr>
          <w:rFonts w:ascii="Arial" w:eastAsia="Arial" w:hAnsi="Arial" w:cs="Arial"/>
          <w:b/>
          <w:sz w:val="24"/>
          <w:szCs w:val="24"/>
        </w:rPr>
        <w:t>.</w:t>
      </w:r>
      <w:r>
        <w:rPr>
          <w:rFonts w:ascii="Arial" w:eastAsia="Arial" w:hAnsi="Arial" w:cs="Arial"/>
          <w:sz w:val="24"/>
          <w:szCs w:val="24"/>
        </w:rPr>
        <w:t xml:space="preserve"> </w:t>
      </w:r>
      <w:proofErr w:type="spellStart"/>
      <w:r>
        <w:rPr>
          <w:rFonts w:ascii="Arial" w:eastAsia="Arial" w:hAnsi="Arial" w:cs="Arial"/>
          <w:sz w:val="24"/>
          <w:szCs w:val="24"/>
        </w:rPr>
        <w:t>Disabil</w:t>
      </w:r>
      <w:proofErr w:type="spellEnd"/>
      <w:r>
        <w:rPr>
          <w:rFonts w:ascii="Arial" w:eastAsia="Arial" w:hAnsi="Arial" w:cs="Arial"/>
          <w:sz w:val="24"/>
          <w:szCs w:val="24"/>
        </w:rPr>
        <w:t xml:space="preserve"> </w:t>
      </w:r>
      <w:proofErr w:type="spellStart"/>
      <w:r>
        <w:rPr>
          <w:rFonts w:ascii="Arial" w:eastAsia="Arial" w:hAnsi="Arial" w:cs="Arial"/>
          <w:sz w:val="24"/>
          <w:szCs w:val="24"/>
        </w:rPr>
        <w:t>Rehabil</w:t>
      </w:r>
      <w:proofErr w:type="spellEnd"/>
      <w:r>
        <w:rPr>
          <w:rFonts w:ascii="Arial" w:eastAsia="Arial" w:hAnsi="Arial" w:cs="Arial"/>
          <w:sz w:val="24"/>
          <w:szCs w:val="24"/>
        </w:rPr>
        <w:t>, 2010.</w:t>
      </w:r>
    </w:p>
    <w:p w14:paraId="0000037B"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EDUCATION, IBM </w:t>
      </w:r>
      <w:proofErr w:type="spellStart"/>
      <w:r>
        <w:rPr>
          <w:rFonts w:ascii="Arial" w:eastAsia="Arial" w:hAnsi="Arial" w:cs="Arial"/>
          <w:sz w:val="24"/>
          <w:szCs w:val="24"/>
        </w:rPr>
        <w:t>Cloud</w:t>
      </w:r>
      <w:proofErr w:type="spellEnd"/>
      <w:r>
        <w:rPr>
          <w:rFonts w:ascii="Arial" w:eastAsia="Arial" w:hAnsi="Arial" w:cs="Arial"/>
          <w:sz w:val="24"/>
          <w:szCs w:val="24"/>
        </w:rPr>
        <w:t xml:space="preserve">, ESB-Barramento de Serviços Corporativo, </w:t>
      </w:r>
      <w:r>
        <w:rPr>
          <w:rFonts w:ascii="Arial" w:eastAsia="Arial" w:hAnsi="Arial" w:cs="Arial"/>
          <w:b/>
          <w:sz w:val="24"/>
          <w:szCs w:val="24"/>
        </w:rPr>
        <w:t>O conceito foi emprestado em uma nova abordagem</w:t>
      </w:r>
      <w:r>
        <w:rPr>
          <w:rFonts w:ascii="Arial" w:eastAsia="Arial" w:hAnsi="Arial" w:cs="Arial"/>
          <w:sz w:val="24"/>
          <w:szCs w:val="24"/>
        </w:rPr>
        <w:t xml:space="preserve">, em 2019. Disponível em: </w:t>
      </w:r>
      <w:hyperlink r:id="rId72" w:anchor=":~:text=Um%20ESB%2C%20ou%20barramento%20de,como%20interfaces%20de%20servi%C3%A7o%20para">
        <w:r>
          <w:rPr>
            <w:rFonts w:ascii="Arial" w:eastAsia="Arial" w:hAnsi="Arial" w:cs="Arial"/>
            <w:sz w:val="24"/>
            <w:szCs w:val="24"/>
          </w:rPr>
          <w:t xml:space="preserve"> </w:t>
        </w:r>
      </w:hyperlink>
      <w:hyperlink r:id="rId73" w:anchor=":~:text=Um%20ESB%2C%20ou%20barramento%20de,como%20interfaces%20de%20servi%C3%A7o%20para">
        <w:r>
          <w:rPr>
            <w:rFonts w:ascii="Arial" w:eastAsia="Arial" w:hAnsi="Arial" w:cs="Arial"/>
            <w:color w:val="0563C1"/>
            <w:sz w:val="24"/>
            <w:szCs w:val="24"/>
            <w:u w:val="single"/>
          </w:rPr>
          <w:t>https://www.ibm.com/br-pt/cloud/learn/esb#:~:text=Um%20ESB%2C%20ou%20barramento%20de,como%20interfaces%20de%20servi%C3%A7o%20para</w:t>
        </w:r>
      </w:hyperlink>
      <w:r>
        <w:rPr>
          <w:rFonts w:ascii="Arial" w:eastAsia="Arial" w:hAnsi="Arial" w:cs="Arial"/>
          <w:sz w:val="24"/>
          <w:szCs w:val="24"/>
        </w:rPr>
        <w:t>. Acesso em 28/12/2022</w:t>
      </w:r>
    </w:p>
    <w:p w14:paraId="0000037C"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GAMMA, E.; HELM, R.; JOHNSON, R.; VLISSIDES, J.; (1994)</w:t>
      </w:r>
      <w:r>
        <w:rPr>
          <w:rFonts w:ascii="Arial" w:eastAsia="Arial" w:hAnsi="Arial" w:cs="Arial"/>
          <w:b/>
          <w:sz w:val="24"/>
          <w:szCs w:val="24"/>
        </w:rPr>
        <w:t xml:space="preserve">. 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w:t>
      </w:r>
      <w:proofErr w:type="spellStart"/>
      <w:r>
        <w:rPr>
          <w:rFonts w:ascii="Arial" w:eastAsia="Arial" w:hAnsi="Arial" w:cs="Arial"/>
          <w:b/>
          <w:sz w:val="24"/>
          <w:szCs w:val="24"/>
        </w:rPr>
        <w:t>Elements</w:t>
      </w:r>
      <w:proofErr w:type="spellEnd"/>
      <w:r>
        <w:rPr>
          <w:rFonts w:ascii="Arial" w:eastAsia="Arial" w:hAnsi="Arial" w:cs="Arial"/>
          <w:b/>
          <w:sz w:val="24"/>
          <w:szCs w:val="24"/>
        </w:rPr>
        <w:t xml:space="preserve"> </w:t>
      </w:r>
      <w:proofErr w:type="spellStart"/>
      <w:r>
        <w:rPr>
          <w:rFonts w:ascii="Arial" w:eastAsia="Arial" w:hAnsi="Arial" w:cs="Arial"/>
          <w:b/>
          <w:sz w:val="24"/>
          <w:szCs w:val="24"/>
        </w:rPr>
        <w:t>of</w:t>
      </w:r>
      <w:proofErr w:type="spellEnd"/>
      <w:r>
        <w:rPr>
          <w:rFonts w:ascii="Arial" w:eastAsia="Arial" w:hAnsi="Arial" w:cs="Arial"/>
          <w:b/>
          <w:sz w:val="24"/>
          <w:szCs w:val="24"/>
        </w:rPr>
        <w:t xml:space="preserve"> </w:t>
      </w:r>
      <w:proofErr w:type="spellStart"/>
      <w:r>
        <w:rPr>
          <w:rFonts w:ascii="Arial" w:eastAsia="Arial" w:hAnsi="Arial" w:cs="Arial"/>
          <w:b/>
          <w:sz w:val="24"/>
          <w:szCs w:val="24"/>
        </w:rPr>
        <w:t>Reusable</w:t>
      </w:r>
      <w:proofErr w:type="spellEnd"/>
      <w:r>
        <w:rPr>
          <w:rFonts w:ascii="Arial" w:eastAsia="Arial" w:hAnsi="Arial" w:cs="Arial"/>
          <w:b/>
          <w:sz w:val="24"/>
          <w:szCs w:val="24"/>
        </w:rPr>
        <w:t xml:space="preserve"> </w:t>
      </w:r>
      <w:proofErr w:type="spellStart"/>
      <w:r>
        <w:rPr>
          <w:rFonts w:ascii="Arial" w:eastAsia="Arial" w:hAnsi="Arial" w:cs="Arial"/>
          <w:b/>
          <w:sz w:val="24"/>
          <w:szCs w:val="24"/>
        </w:rPr>
        <w:t>Object-Oriented</w:t>
      </w:r>
      <w:proofErr w:type="spellEnd"/>
      <w:r>
        <w:rPr>
          <w:rFonts w:ascii="Arial" w:eastAsia="Arial" w:hAnsi="Arial" w:cs="Arial"/>
          <w:b/>
          <w:sz w:val="24"/>
          <w:szCs w:val="24"/>
        </w:rPr>
        <w:t xml:space="preserve"> Software.</w:t>
      </w:r>
      <w:r>
        <w:rPr>
          <w:rFonts w:ascii="Arial" w:eastAsia="Arial" w:hAnsi="Arial" w:cs="Arial"/>
          <w:sz w:val="24"/>
          <w:szCs w:val="24"/>
        </w:rPr>
        <w:t xml:space="preserve"> Reading, MA: </w:t>
      </w:r>
      <w:proofErr w:type="spellStart"/>
      <w:r>
        <w:rPr>
          <w:rFonts w:ascii="Arial" w:eastAsia="Arial" w:hAnsi="Arial" w:cs="Arial"/>
          <w:sz w:val="24"/>
          <w:szCs w:val="24"/>
        </w:rPr>
        <w:t>Addison</w:t>
      </w:r>
      <w:proofErr w:type="spellEnd"/>
      <w:r>
        <w:rPr>
          <w:rFonts w:ascii="Arial" w:eastAsia="Arial" w:hAnsi="Arial" w:cs="Arial"/>
          <w:sz w:val="24"/>
          <w:szCs w:val="24"/>
        </w:rPr>
        <w:t xml:space="preserve">-Wesley, 1994. </w:t>
      </w:r>
    </w:p>
    <w:p w14:paraId="0000037D"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2012. p. 200-207.</w:t>
      </w:r>
    </w:p>
    <w:p w14:paraId="0000037E"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GUERRA, E; </w:t>
      </w:r>
      <w:r>
        <w:rPr>
          <w:rFonts w:ascii="Arial" w:eastAsia="Arial" w:hAnsi="Arial" w:cs="Arial"/>
          <w:b/>
          <w:sz w:val="24"/>
          <w:szCs w:val="24"/>
        </w:rPr>
        <w:t xml:space="preserve">Design </w:t>
      </w:r>
      <w:proofErr w:type="spellStart"/>
      <w:r>
        <w:rPr>
          <w:rFonts w:ascii="Arial" w:eastAsia="Arial" w:hAnsi="Arial" w:cs="Arial"/>
          <w:b/>
          <w:sz w:val="24"/>
          <w:szCs w:val="24"/>
        </w:rPr>
        <w:t>Patterns</w:t>
      </w:r>
      <w:proofErr w:type="spellEnd"/>
      <w:r>
        <w:rPr>
          <w:rFonts w:ascii="Arial" w:eastAsia="Arial" w:hAnsi="Arial" w:cs="Arial"/>
          <w:b/>
          <w:sz w:val="24"/>
          <w:szCs w:val="24"/>
        </w:rPr>
        <w:t xml:space="preserve"> com </w:t>
      </w:r>
      <w:proofErr w:type="spellStart"/>
      <w:r>
        <w:rPr>
          <w:rFonts w:ascii="Arial" w:eastAsia="Arial" w:hAnsi="Arial" w:cs="Arial"/>
          <w:b/>
          <w:sz w:val="24"/>
          <w:szCs w:val="24"/>
        </w:rPr>
        <w:t>java</w:t>
      </w:r>
      <w:proofErr w:type="spellEnd"/>
      <w:r>
        <w:rPr>
          <w:rFonts w:ascii="Arial" w:eastAsia="Arial" w:hAnsi="Arial" w:cs="Arial"/>
          <w:b/>
          <w:sz w:val="24"/>
          <w:szCs w:val="24"/>
        </w:rPr>
        <w:t>: Projeto orientado a objetos guiado por padrões.</w:t>
      </w:r>
      <w:r>
        <w:rPr>
          <w:rFonts w:ascii="Arial" w:eastAsia="Arial" w:hAnsi="Arial" w:cs="Arial"/>
          <w:sz w:val="24"/>
          <w:szCs w:val="24"/>
        </w:rPr>
        <w:t xml:space="preserve"> Estudos em Design, 2012. p. 14-18.</w:t>
      </w:r>
    </w:p>
    <w:p w14:paraId="0000037F" w14:textId="77777777" w:rsidR="002138E9" w:rsidRDefault="006C62FE">
      <w:pPr>
        <w:shd w:val="clear" w:color="auto" w:fill="FFFFFF"/>
        <w:spacing w:before="240" w:after="0" w:line="276" w:lineRule="auto"/>
        <w:jc w:val="both"/>
        <w:rPr>
          <w:rFonts w:ascii="Arial" w:eastAsia="Arial" w:hAnsi="Arial" w:cs="Arial"/>
          <w:b/>
          <w:color w:val="FF0000"/>
          <w:sz w:val="24"/>
          <w:szCs w:val="24"/>
        </w:rPr>
      </w:pPr>
      <w:proofErr w:type="spellStart"/>
      <w:r>
        <w:rPr>
          <w:rFonts w:ascii="Arial" w:eastAsia="Arial" w:hAnsi="Arial" w:cs="Arial"/>
          <w:color w:val="FF0000"/>
          <w:sz w:val="24"/>
          <w:szCs w:val="24"/>
        </w:rPr>
        <w:t>Hernán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Financial Systems </w:t>
      </w:r>
      <w:proofErr w:type="spellStart"/>
      <w:r>
        <w:rPr>
          <w:rFonts w:ascii="Arial" w:eastAsia="Arial" w:hAnsi="Arial" w:cs="Arial"/>
          <w:color w:val="FF0000"/>
          <w:sz w:val="24"/>
          <w:szCs w:val="24"/>
        </w:rPr>
        <w:t>Architects</w:t>
      </w:r>
      <w:proofErr w:type="spellEnd"/>
      <w:r>
        <w:rPr>
          <w:rFonts w:ascii="Arial" w:eastAsia="Arial" w:hAnsi="Arial" w:cs="Arial"/>
          <w:color w:val="FF0000"/>
          <w:sz w:val="24"/>
          <w:szCs w:val="24"/>
        </w:rPr>
        <w:t xml:space="preserve"> hernan@acm.org ... OD'2002 - </w:t>
      </w:r>
      <w:proofErr w:type="spellStart"/>
      <w:r>
        <w:rPr>
          <w:rFonts w:ascii="Arial" w:eastAsia="Arial" w:hAnsi="Arial" w:cs="Arial"/>
          <w:color w:val="FF0000"/>
          <w:sz w:val="24"/>
          <w:szCs w:val="24"/>
        </w:rPr>
        <w:t>Hernan</w:t>
      </w:r>
      <w:proofErr w:type="spellEnd"/>
      <w:r>
        <w:rPr>
          <w:rFonts w:ascii="Arial" w:eastAsia="Arial" w:hAnsi="Arial" w:cs="Arial"/>
          <w:color w:val="FF0000"/>
          <w:sz w:val="24"/>
          <w:szCs w:val="24"/>
        </w:rPr>
        <w:t xml:space="preserve"> </w:t>
      </w:r>
      <w:proofErr w:type="spellStart"/>
      <w:r>
        <w:rPr>
          <w:rFonts w:ascii="Arial" w:eastAsia="Arial" w:hAnsi="Arial" w:cs="Arial"/>
          <w:b/>
          <w:color w:val="FF0000"/>
          <w:sz w:val="24"/>
          <w:szCs w:val="24"/>
        </w:rPr>
        <w:t>Astudillo</w:t>
      </w:r>
      <w:proofErr w:type="spellEnd"/>
      <w:r>
        <w:rPr>
          <w:rFonts w:ascii="Arial" w:eastAsia="Arial" w:hAnsi="Arial" w:cs="Arial"/>
          <w:color w:val="FF0000"/>
          <w:sz w:val="24"/>
          <w:szCs w:val="24"/>
        </w:rPr>
        <w:t xml:space="preserve"> ... </w:t>
      </w:r>
      <w:proofErr w:type="spellStart"/>
      <w:r>
        <w:rPr>
          <w:rFonts w:ascii="Arial" w:eastAsia="Arial" w:hAnsi="Arial" w:cs="Arial"/>
          <w:color w:val="FF0000"/>
          <w:sz w:val="24"/>
          <w:szCs w:val="24"/>
        </w:rPr>
        <w:t>Programming</w:t>
      </w:r>
      <w:proofErr w:type="spellEnd"/>
      <w:r>
        <w:rPr>
          <w:rFonts w:ascii="Arial" w:eastAsia="Arial" w:hAnsi="Arial" w:cs="Arial"/>
          <w:color w:val="FF0000"/>
          <w:sz w:val="24"/>
          <w:szCs w:val="24"/>
        </w:rPr>
        <w:t xml:space="preserve">, </w:t>
      </w:r>
      <w:proofErr w:type="spellStart"/>
      <w:r>
        <w:rPr>
          <w:rFonts w:ascii="Arial" w:eastAsia="Arial" w:hAnsi="Arial" w:cs="Arial"/>
          <w:color w:val="FF0000"/>
          <w:sz w:val="24"/>
          <w:szCs w:val="24"/>
        </w:rPr>
        <w:t>Addison</w:t>
      </w:r>
      <w:proofErr w:type="spellEnd"/>
      <w:r>
        <w:rPr>
          <w:rFonts w:ascii="Arial" w:eastAsia="Arial" w:hAnsi="Arial" w:cs="Arial"/>
          <w:color w:val="FF0000"/>
          <w:sz w:val="24"/>
          <w:szCs w:val="24"/>
        </w:rPr>
        <w:t xml:space="preserve">-Wesley, </w:t>
      </w:r>
      <w:r>
        <w:rPr>
          <w:rFonts w:ascii="Arial" w:eastAsia="Arial" w:hAnsi="Arial" w:cs="Arial"/>
          <w:b/>
          <w:color w:val="FF0000"/>
          <w:sz w:val="24"/>
          <w:szCs w:val="24"/>
        </w:rPr>
        <w:t>1998</w:t>
      </w:r>
    </w:p>
    <w:p w14:paraId="00000380" w14:textId="77777777" w:rsidR="002138E9" w:rsidRDefault="006C62FE">
      <w:pPr>
        <w:spacing w:before="240" w:after="240" w:line="276" w:lineRule="auto"/>
        <w:rPr>
          <w:rFonts w:ascii="Arial" w:eastAsia="Arial" w:hAnsi="Arial" w:cs="Arial"/>
          <w:color w:val="FF0000"/>
          <w:sz w:val="24"/>
          <w:szCs w:val="24"/>
        </w:rPr>
      </w:pPr>
      <w:hyperlink r:id="rId74">
        <w:r>
          <w:rPr>
            <w:rFonts w:ascii="Arial" w:eastAsia="Arial" w:hAnsi="Arial" w:cs="Arial"/>
            <w:color w:val="FF0000"/>
            <w:sz w:val="24"/>
            <w:szCs w:val="24"/>
            <w:u w:val="single"/>
          </w:rPr>
          <w:t>https://core.ac.uk/download/pdf/296829559.pdf</w:t>
        </w:r>
      </w:hyperlink>
      <w:hyperlink r:id="rId75">
        <w:r>
          <w:rPr>
            <w:rFonts w:ascii="Arial" w:eastAsia="Arial" w:hAnsi="Arial" w:cs="Arial"/>
            <w:color w:val="FF0000"/>
            <w:sz w:val="24"/>
            <w:szCs w:val="24"/>
          </w:rPr>
          <w:t xml:space="preserve">     </w:t>
        </w:r>
        <w:r>
          <w:rPr>
            <w:rFonts w:ascii="Arial" w:eastAsia="Arial" w:hAnsi="Arial" w:cs="Arial"/>
            <w:color w:val="FF0000"/>
            <w:sz w:val="24"/>
            <w:szCs w:val="24"/>
          </w:rPr>
          <w:tab/>
        </w:r>
      </w:hyperlink>
      <w:r>
        <w:rPr>
          <w:rFonts w:ascii="Arial" w:eastAsia="Arial" w:hAnsi="Arial" w:cs="Arial"/>
          <w:color w:val="FF0000"/>
          <w:sz w:val="24"/>
          <w:szCs w:val="24"/>
        </w:rPr>
        <w:t xml:space="preserve">   </w:t>
      </w:r>
    </w:p>
    <w:p w14:paraId="00000381"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IBGE EDUCA. </w:t>
      </w:r>
      <w:r>
        <w:rPr>
          <w:rFonts w:ascii="Arial" w:eastAsia="Arial" w:hAnsi="Arial" w:cs="Arial"/>
          <w:b/>
          <w:sz w:val="24"/>
          <w:szCs w:val="24"/>
        </w:rPr>
        <w:t>Pessoas com deficiência</w:t>
      </w:r>
      <w:r>
        <w:rPr>
          <w:rFonts w:ascii="Arial" w:eastAsia="Arial" w:hAnsi="Arial" w:cs="Arial"/>
          <w:sz w:val="24"/>
          <w:szCs w:val="24"/>
        </w:rPr>
        <w:t xml:space="preserve">. 2010. Figura 60. 682 </w:t>
      </w:r>
      <w:proofErr w:type="gramStart"/>
      <w:r>
        <w:rPr>
          <w:rFonts w:ascii="Arial" w:eastAsia="Arial" w:hAnsi="Arial" w:cs="Arial"/>
          <w:sz w:val="24"/>
          <w:szCs w:val="24"/>
        </w:rPr>
        <w:t>x</w:t>
      </w:r>
      <w:proofErr w:type="gramEnd"/>
      <w:r>
        <w:rPr>
          <w:rFonts w:ascii="Arial" w:eastAsia="Arial" w:hAnsi="Arial" w:cs="Arial"/>
          <w:sz w:val="24"/>
          <w:szCs w:val="24"/>
        </w:rPr>
        <w:t xml:space="preserve"> 560 pixels. Disponível em: &lt;https://educa.ibge.gov.br/jovens/conheca-o-brasil/populacao/20551-pessoas-com-deficiencia.html&gt;. Acesso em: 16 de </w:t>
      </w:r>
      <w:proofErr w:type="gramStart"/>
      <w:r>
        <w:rPr>
          <w:rFonts w:ascii="Arial" w:eastAsia="Arial" w:hAnsi="Arial" w:cs="Arial"/>
          <w:sz w:val="24"/>
          <w:szCs w:val="24"/>
        </w:rPr>
        <w:t>Janeiro</w:t>
      </w:r>
      <w:proofErr w:type="gramEnd"/>
      <w:r>
        <w:rPr>
          <w:rFonts w:ascii="Arial" w:eastAsia="Arial" w:hAnsi="Arial" w:cs="Arial"/>
          <w:sz w:val="24"/>
          <w:szCs w:val="24"/>
        </w:rPr>
        <w:t xml:space="preserve"> de 2023.</w:t>
      </w:r>
    </w:p>
    <w:p w14:paraId="00000382"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IBGE, Censo Demográfico, em 2010. Disponível em:</w:t>
      </w:r>
      <w:hyperlink r:id="rId76">
        <w:r>
          <w:rPr>
            <w:rFonts w:ascii="Arial" w:eastAsia="Arial" w:hAnsi="Arial" w:cs="Arial"/>
            <w:sz w:val="24"/>
            <w:szCs w:val="24"/>
          </w:rPr>
          <w:t xml:space="preserve"> </w:t>
        </w:r>
      </w:hyperlink>
      <w:hyperlink r:id="rId77">
        <w:proofErr w:type="gramStart"/>
        <w:r>
          <w:rPr>
            <w:rFonts w:ascii="Arial" w:eastAsia="Arial" w:hAnsi="Arial" w:cs="Arial"/>
            <w:color w:val="1155CC"/>
            <w:sz w:val="24"/>
            <w:szCs w:val="24"/>
            <w:u w:val="single"/>
          </w:rPr>
          <w:t>https://www.ibge.gov.br/estatisticas/sociais/populacao/9662-censo-demografico-2010.html?=&amp;t=destaques</w:t>
        </w:r>
      </w:hyperlink>
      <w:r>
        <w:rPr>
          <w:rFonts w:ascii="Arial" w:eastAsia="Arial" w:hAnsi="Arial" w:cs="Arial"/>
          <w:color w:val="403D39"/>
          <w:sz w:val="24"/>
          <w:szCs w:val="24"/>
        </w:rPr>
        <w:t xml:space="preserve"> </w:t>
      </w:r>
      <w:r>
        <w:rPr>
          <w:rFonts w:ascii="Arial" w:eastAsia="Arial" w:hAnsi="Arial" w:cs="Arial"/>
          <w:sz w:val="24"/>
          <w:szCs w:val="24"/>
        </w:rPr>
        <w:t>.</w:t>
      </w:r>
      <w:proofErr w:type="gramEnd"/>
      <w:r>
        <w:rPr>
          <w:rFonts w:ascii="Arial" w:eastAsia="Arial" w:hAnsi="Arial" w:cs="Arial"/>
          <w:sz w:val="24"/>
          <w:szCs w:val="24"/>
        </w:rPr>
        <w:t xml:space="preserve"> Acesso em 16/01/2023.</w:t>
      </w:r>
    </w:p>
    <w:p w14:paraId="00000383"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KONSTANTINOV, S. </w:t>
      </w:r>
      <w:r>
        <w:rPr>
          <w:rFonts w:ascii="Arial" w:eastAsia="Arial" w:hAnsi="Arial" w:cs="Arial"/>
          <w:b/>
          <w:sz w:val="24"/>
          <w:szCs w:val="24"/>
        </w:rPr>
        <w:t xml:space="preserve">The API </w:t>
      </w:r>
      <w:proofErr w:type="spellStart"/>
      <w:r>
        <w:rPr>
          <w:rFonts w:ascii="Arial" w:eastAsia="Arial" w:hAnsi="Arial" w:cs="Arial"/>
          <w:b/>
          <w:sz w:val="24"/>
          <w:szCs w:val="24"/>
        </w:rPr>
        <w:t>eBook</w:t>
      </w:r>
      <w:proofErr w:type="spellEnd"/>
      <w:r>
        <w:rPr>
          <w:rFonts w:ascii="Arial" w:eastAsia="Arial" w:hAnsi="Arial" w:cs="Arial"/>
          <w:b/>
          <w:sz w:val="24"/>
          <w:szCs w:val="24"/>
        </w:rPr>
        <w:t>.</w:t>
      </w:r>
      <w:r>
        <w:rPr>
          <w:rFonts w:ascii="Arial" w:eastAsia="Arial" w:hAnsi="Arial" w:cs="Arial"/>
          <w:sz w:val="24"/>
          <w:szCs w:val="24"/>
        </w:rPr>
        <w:t xml:space="preserve"> 2022. </w:t>
      </w:r>
    </w:p>
    <w:p w14:paraId="00000384"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KORTH, H.F.; SILBERSCHATZ, A. </w:t>
      </w:r>
      <w:r>
        <w:rPr>
          <w:rFonts w:ascii="Arial" w:eastAsia="Arial" w:hAnsi="Arial" w:cs="Arial"/>
          <w:b/>
          <w:sz w:val="24"/>
          <w:szCs w:val="24"/>
        </w:rPr>
        <w:t>Sistemas de Bancos de Dados.</w:t>
      </w:r>
      <w:r>
        <w:rPr>
          <w:rFonts w:ascii="Arial" w:eastAsia="Arial" w:hAnsi="Arial" w:cs="Arial"/>
          <w:sz w:val="24"/>
          <w:szCs w:val="24"/>
        </w:rPr>
        <w:t xml:space="preserve"> Makron Books,1994.</w:t>
      </w:r>
    </w:p>
    <w:p w14:paraId="00000385"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NASCIMENTO, E.L., MARQUES, L.A.M. </w:t>
      </w:r>
      <w:r>
        <w:rPr>
          <w:rFonts w:ascii="Arial" w:eastAsia="Arial" w:hAnsi="Arial" w:cs="Arial"/>
          <w:b/>
          <w:sz w:val="24"/>
          <w:szCs w:val="24"/>
        </w:rPr>
        <w:t xml:space="preserve">O deficiente visual e a atenção </w:t>
      </w:r>
      <w:proofErr w:type="spellStart"/>
      <w:r>
        <w:rPr>
          <w:rFonts w:ascii="Arial" w:eastAsia="Arial" w:hAnsi="Arial" w:cs="Arial"/>
          <w:b/>
          <w:sz w:val="24"/>
          <w:szCs w:val="24"/>
        </w:rPr>
        <w:t>farmacêutica.</w:t>
      </w:r>
      <w:r>
        <w:rPr>
          <w:rFonts w:ascii="Arial" w:eastAsia="Arial" w:hAnsi="Arial" w:cs="Arial"/>
          <w:sz w:val="24"/>
          <w:szCs w:val="24"/>
        </w:rPr>
        <w:t>Lat</w:t>
      </w:r>
      <w:proofErr w:type="spellEnd"/>
      <w:r>
        <w:rPr>
          <w:rFonts w:ascii="Arial" w:eastAsia="Arial" w:hAnsi="Arial" w:cs="Arial"/>
          <w:sz w:val="24"/>
          <w:szCs w:val="24"/>
        </w:rPr>
        <w:t xml:space="preserve">. Am. J. </w:t>
      </w:r>
      <w:proofErr w:type="spellStart"/>
      <w:r>
        <w:rPr>
          <w:rFonts w:ascii="Arial" w:eastAsia="Arial" w:hAnsi="Arial" w:cs="Arial"/>
          <w:sz w:val="24"/>
          <w:szCs w:val="24"/>
        </w:rPr>
        <w:t>Pharm.Alfenas</w:t>
      </w:r>
      <w:proofErr w:type="spellEnd"/>
      <w:r>
        <w:rPr>
          <w:rFonts w:ascii="Arial" w:eastAsia="Arial" w:hAnsi="Arial" w:cs="Arial"/>
          <w:sz w:val="24"/>
          <w:szCs w:val="24"/>
        </w:rPr>
        <w:t>, v. 28, n.2, 2009. p. 203-10.</w:t>
      </w:r>
    </w:p>
    <w:p w14:paraId="00000386"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PINHEIRO, A.F. </w:t>
      </w:r>
      <w:r>
        <w:rPr>
          <w:rFonts w:ascii="Arial" w:eastAsia="Arial" w:hAnsi="Arial" w:cs="Arial"/>
          <w:b/>
          <w:sz w:val="24"/>
          <w:szCs w:val="24"/>
        </w:rPr>
        <w:t>Fundamentos da Engenharia de Software: Conceitos Básicos.</w:t>
      </w:r>
      <w:r>
        <w:rPr>
          <w:rFonts w:ascii="Arial" w:eastAsia="Arial" w:hAnsi="Arial" w:cs="Arial"/>
          <w:sz w:val="24"/>
          <w:szCs w:val="24"/>
        </w:rPr>
        <w:t xml:space="preserve"> Recife, 2015. p. 244.</w:t>
      </w:r>
    </w:p>
    <w:p w14:paraId="00000387" w14:textId="77777777" w:rsidR="002138E9" w:rsidRDefault="006C62FE">
      <w:pPr>
        <w:shd w:val="clear" w:color="auto" w:fill="FFFFFF"/>
        <w:spacing w:before="240" w:after="0" w:line="276" w:lineRule="auto"/>
        <w:jc w:val="both"/>
        <w:rPr>
          <w:rFonts w:ascii="Arial" w:eastAsia="Arial" w:hAnsi="Arial" w:cs="Arial"/>
          <w:sz w:val="24"/>
          <w:szCs w:val="24"/>
        </w:rPr>
      </w:pPr>
      <w:r>
        <w:rPr>
          <w:rFonts w:ascii="Arial" w:eastAsia="Arial" w:hAnsi="Arial" w:cs="Arial"/>
          <w:sz w:val="24"/>
          <w:szCs w:val="24"/>
        </w:rPr>
        <w:t xml:space="preserve">SHAW, M.; GARLAN, D. </w:t>
      </w:r>
      <w:r>
        <w:rPr>
          <w:rFonts w:ascii="Arial" w:eastAsia="Arial" w:hAnsi="Arial" w:cs="Arial"/>
          <w:b/>
          <w:sz w:val="24"/>
          <w:szCs w:val="24"/>
        </w:rPr>
        <w:t xml:space="preserve">Software </w:t>
      </w:r>
      <w:proofErr w:type="spellStart"/>
      <w:r>
        <w:rPr>
          <w:rFonts w:ascii="Arial" w:eastAsia="Arial" w:hAnsi="Arial" w:cs="Arial"/>
          <w:b/>
          <w:sz w:val="24"/>
          <w:szCs w:val="24"/>
        </w:rPr>
        <w:t>Architecture</w:t>
      </w:r>
      <w:proofErr w:type="spellEnd"/>
      <w:r>
        <w:rPr>
          <w:rFonts w:ascii="Arial" w:eastAsia="Arial" w:hAnsi="Arial" w:cs="Arial"/>
          <w:b/>
          <w:sz w:val="24"/>
          <w:szCs w:val="24"/>
        </w:rPr>
        <w:t xml:space="preserve">. Perspectives </w:t>
      </w:r>
      <w:proofErr w:type="spellStart"/>
      <w:r>
        <w:rPr>
          <w:rFonts w:ascii="Arial" w:eastAsia="Arial" w:hAnsi="Arial" w:cs="Arial"/>
          <w:b/>
          <w:sz w:val="24"/>
          <w:szCs w:val="24"/>
        </w:rPr>
        <w:t>on</w:t>
      </w:r>
      <w:proofErr w:type="spellEnd"/>
      <w:r>
        <w:rPr>
          <w:rFonts w:ascii="Arial" w:eastAsia="Arial" w:hAnsi="Arial" w:cs="Arial"/>
          <w:b/>
          <w:sz w:val="24"/>
          <w:szCs w:val="24"/>
        </w:rPr>
        <w:t xml:space="preserve"> </w:t>
      </w:r>
      <w:proofErr w:type="spellStart"/>
      <w:r>
        <w:rPr>
          <w:rFonts w:ascii="Arial" w:eastAsia="Arial" w:hAnsi="Arial" w:cs="Arial"/>
          <w:b/>
          <w:sz w:val="24"/>
          <w:szCs w:val="24"/>
        </w:rPr>
        <w:t>an</w:t>
      </w:r>
      <w:proofErr w:type="spellEnd"/>
      <w:r>
        <w:rPr>
          <w:rFonts w:ascii="Arial" w:eastAsia="Arial" w:hAnsi="Arial" w:cs="Arial"/>
          <w:b/>
          <w:sz w:val="24"/>
          <w:szCs w:val="24"/>
        </w:rPr>
        <w:t xml:space="preserve"> </w:t>
      </w:r>
      <w:proofErr w:type="spellStart"/>
      <w:r>
        <w:rPr>
          <w:rFonts w:ascii="Arial" w:eastAsia="Arial" w:hAnsi="Arial" w:cs="Arial"/>
          <w:b/>
          <w:sz w:val="24"/>
          <w:szCs w:val="24"/>
        </w:rPr>
        <w:t>Emerging</w:t>
      </w:r>
      <w:proofErr w:type="spellEnd"/>
      <w:r>
        <w:rPr>
          <w:rFonts w:ascii="Arial" w:eastAsia="Arial" w:hAnsi="Arial" w:cs="Arial"/>
          <w:b/>
          <w:sz w:val="24"/>
          <w:szCs w:val="24"/>
        </w:rPr>
        <w:t xml:space="preserve"> Discipline</w:t>
      </w:r>
      <w:r>
        <w:rPr>
          <w:rFonts w:ascii="Arial" w:eastAsia="Arial" w:hAnsi="Arial" w:cs="Arial"/>
          <w:sz w:val="24"/>
          <w:szCs w:val="24"/>
        </w:rPr>
        <w:t>, Prentice Hall, 1996.</w:t>
      </w:r>
    </w:p>
    <w:p w14:paraId="00000388"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Significado de retroalimentação. </w:t>
      </w:r>
      <w:r>
        <w:rPr>
          <w:rFonts w:ascii="Arial" w:eastAsia="Arial" w:hAnsi="Arial" w:cs="Arial"/>
          <w:b/>
          <w:sz w:val="24"/>
          <w:szCs w:val="24"/>
        </w:rPr>
        <w:t>Dicionário Online de Português.</w:t>
      </w:r>
      <w:r>
        <w:rPr>
          <w:rFonts w:ascii="Arial" w:eastAsia="Arial" w:hAnsi="Arial" w:cs="Arial"/>
          <w:sz w:val="24"/>
          <w:szCs w:val="24"/>
        </w:rPr>
        <w:t xml:space="preserve"> Disponível em: &lt;</w:t>
      </w:r>
      <w:hyperlink r:id="rId78" w:anchor=":~:text=Significado%20de%20Retroalimenta%C3%A7%C3%A3o&amp;text=A%C3%A7%C3%A3o%20de%20enviar%20elementos%20da,As%20respostas%20encontradas%20nesse%20processo">
        <w:r>
          <w:rPr>
            <w:rFonts w:ascii="Arial" w:eastAsia="Arial" w:hAnsi="Arial" w:cs="Arial"/>
            <w:color w:val="1155CC"/>
            <w:sz w:val="24"/>
            <w:szCs w:val="24"/>
            <w:u w:val="single"/>
          </w:rPr>
          <w:t>https://www.dicio.com.br/retroalimentacao/#:~:text=Significado%20de%20Retroalimenta%C3%A7%C3%A3o&amp;text=A%C3%A7%C3%A3o%20de%20enviar%20elementos%20da,As%20respostas%20encontradas%20nesse%20processo</w:t>
        </w:r>
      </w:hyperlink>
      <w:r>
        <w:rPr>
          <w:rFonts w:ascii="Arial" w:eastAsia="Arial" w:hAnsi="Arial" w:cs="Arial"/>
          <w:sz w:val="24"/>
          <w:szCs w:val="24"/>
        </w:rPr>
        <w:t>&gt;. Acesso em: 29 de janeiro de 2023.</w:t>
      </w:r>
    </w:p>
    <w:p w14:paraId="00000389"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SOMMERVILLE, I. </w:t>
      </w:r>
      <w:r>
        <w:rPr>
          <w:rFonts w:ascii="Arial" w:eastAsia="Arial" w:hAnsi="Arial" w:cs="Arial"/>
          <w:b/>
          <w:sz w:val="24"/>
          <w:szCs w:val="24"/>
        </w:rPr>
        <w:t>Engenharia de Software</w:t>
      </w:r>
      <w:r>
        <w:rPr>
          <w:rFonts w:ascii="Arial" w:eastAsia="Arial" w:hAnsi="Arial" w:cs="Arial"/>
          <w:sz w:val="24"/>
          <w:szCs w:val="24"/>
        </w:rPr>
        <w:t>, 9a Edição, 2011.</w:t>
      </w:r>
    </w:p>
    <w:p w14:paraId="0000038A" w14:textId="77777777" w:rsidR="002138E9" w:rsidRDefault="006C62FE">
      <w:pPr>
        <w:spacing w:before="240" w:after="240" w:line="276" w:lineRule="auto"/>
        <w:jc w:val="both"/>
        <w:rPr>
          <w:rFonts w:ascii="Arial" w:eastAsia="Arial" w:hAnsi="Arial" w:cs="Arial"/>
          <w:sz w:val="24"/>
          <w:szCs w:val="24"/>
        </w:rPr>
      </w:pPr>
      <w:r>
        <w:rPr>
          <w:rFonts w:ascii="Arial" w:eastAsia="Arial" w:hAnsi="Arial" w:cs="Arial"/>
          <w:sz w:val="24"/>
          <w:szCs w:val="24"/>
        </w:rPr>
        <w:t xml:space="preserve">CORDEIRO, A.C. Desenvolvimento do </w:t>
      </w:r>
      <w:proofErr w:type="spellStart"/>
      <w:r>
        <w:rPr>
          <w:rFonts w:ascii="Arial" w:eastAsia="Arial" w:hAnsi="Arial" w:cs="Arial"/>
          <w:sz w:val="24"/>
          <w:szCs w:val="24"/>
        </w:rPr>
        <w:t>BackEnd</w:t>
      </w:r>
      <w:proofErr w:type="spellEnd"/>
      <w:r>
        <w:rPr>
          <w:rFonts w:ascii="Arial" w:eastAsia="Arial" w:hAnsi="Arial" w:cs="Arial"/>
          <w:sz w:val="24"/>
          <w:szCs w:val="24"/>
        </w:rPr>
        <w:t xml:space="preserve"> de um Aplicativo Mobile para Smartphone, 2014, p.15-</w:t>
      </w:r>
      <w:proofErr w:type="gramStart"/>
      <w:r>
        <w:rPr>
          <w:rFonts w:ascii="Arial" w:eastAsia="Arial" w:hAnsi="Arial" w:cs="Arial"/>
          <w:sz w:val="24"/>
          <w:szCs w:val="24"/>
        </w:rPr>
        <w:t>16..</w:t>
      </w:r>
      <w:proofErr w:type="gramEnd"/>
      <w:r>
        <w:rPr>
          <w:rFonts w:ascii="Arial" w:eastAsia="Arial" w:hAnsi="Arial" w:cs="Arial"/>
          <w:sz w:val="24"/>
          <w:szCs w:val="24"/>
        </w:rPr>
        <w:t xml:space="preserve"> </w:t>
      </w:r>
    </w:p>
    <w:p w14:paraId="0000038B" w14:textId="77777777" w:rsidR="002138E9" w:rsidRDefault="002138E9">
      <w:pPr>
        <w:spacing w:line="240" w:lineRule="auto"/>
        <w:rPr>
          <w:rFonts w:ascii="Arial" w:eastAsia="Arial" w:hAnsi="Arial" w:cs="Arial"/>
          <w:sz w:val="24"/>
          <w:szCs w:val="24"/>
        </w:rPr>
      </w:pPr>
    </w:p>
    <w:p w14:paraId="0000038C" w14:textId="77777777" w:rsidR="002138E9" w:rsidRDefault="002138E9">
      <w:pPr>
        <w:jc w:val="center"/>
        <w:rPr>
          <w:rFonts w:ascii="Arial" w:eastAsia="Arial" w:hAnsi="Arial" w:cs="Arial"/>
          <w:sz w:val="20"/>
          <w:szCs w:val="20"/>
        </w:rPr>
      </w:pPr>
    </w:p>
    <w:p w14:paraId="0000038D" w14:textId="77777777" w:rsidR="002138E9" w:rsidRDefault="002138E9">
      <w:pPr>
        <w:jc w:val="center"/>
        <w:rPr>
          <w:rFonts w:ascii="Arial" w:eastAsia="Arial" w:hAnsi="Arial" w:cs="Arial"/>
          <w:sz w:val="20"/>
          <w:szCs w:val="20"/>
        </w:rPr>
      </w:pPr>
    </w:p>
    <w:p w14:paraId="0000038E" w14:textId="77777777" w:rsidR="002138E9" w:rsidRDefault="002138E9">
      <w:pPr>
        <w:jc w:val="center"/>
        <w:rPr>
          <w:rFonts w:ascii="Arial" w:eastAsia="Arial" w:hAnsi="Arial" w:cs="Arial"/>
          <w:sz w:val="20"/>
          <w:szCs w:val="20"/>
        </w:rPr>
      </w:pPr>
    </w:p>
    <w:p w14:paraId="0000038F" w14:textId="77777777" w:rsidR="002138E9" w:rsidRDefault="002138E9">
      <w:pPr>
        <w:jc w:val="center"/>
        <w:rPr>
          <w:rFonts w:ascii="Arial" w:eastAsia="Arial" w:hAnsi="Arial" w:cs="Arial"/>
          <w:sz w:val="20"/>
          <w:szCs w:val="20"/>
        </w:rPr>
      </w:pPr>
    </w:p>
    <w:p w14:paraId="00000390" w14:textId="77777777" w:rsidR="002138E9" w:rsidRDefault="002138E9">
      <w:pPr>
        <w:jc w:val="center"/>
        <w:rPr>
          <w:rFonts w:ascii="Arial" w:eastAsia="Arial" w:hAnsi="Arial" w:cs="Arial"/>
          <w:sz w:val="20"/>
          <w:szCs w:val="20"/>
        </w:rPr>
      </w:pPr>
    </w:p>
    <w:p w14:paraId="00000391" w14:textId="77777777" w:rsidR="002138E9" w:rsidRDefault="002138E9">
      <w:pPr>
        <w:jc w:val="center"/>
        <w:rPr>
          <w:rFonts w:ascii="Arial" w:eastAsia="Arial" w:hAnsi="Arial" w:cs="Arial"/>
          <w:sz w:val="20"/>
          <w:szCs w:val="20"/>
        </w:rPr>
      </w:pPr>
    </w:p>
    <w:p w14:paraId="00000392" w14:textId="77777777" w:rsidR="002138E9" w:rsidRDefault="002138E9">
      <w:pPr>
        <w:jc w:val="center"/>
        <w:rPr>
          <w:rFonts w:ascii="Arial" w:eastAsia="Arial" w:hAnsi="Arial" w:cs="Arial"/>
          <w:sz w:val="20"/>
          <w:szCs w:val="20"/>
        </w:rPr>
      </w:pPr>
    </w:p>
    <w:p w14:paraId="00000393" w14:textId="77777777" w:rsidR="002138E9" w:rsidRDefault="006C62FE">
      <w:pPr>
        <w:spacing w:line="360" w:lineRule="auto"/>
        <w:jc w:val="both"/>
        <w:rPr>
          <w:rFonts w:ascii="Arial" w:eastAsia="Arial" w:hAnsi="Arial" w:cs="Arial"/>
          <w:b/>
          <w:sz w:val="24"/>
          <w:szCs w:val="24"/>
          <w:highlight w:val="white"/>
        </w:rPr>
      </w:pPr>
      <w:bookmarkStart w:id="35" w:name="_heading=h.dlwiql4lox36" w:colFirst="0" w:colLast="0"/>
      <w:bookmarkEnd w:id="35"/>
      <w:r>
        <w:rPr>
          <w:rFonts w:ascii="Arial" w:eastAsia="Arial" w:hAnsi="Arial" w:cs="Arial"/>
          <w:b/>
          <w:sz w:val="24"/>
          <w:szCs w:val="24"/>
          <w:highlight w:val="white"/>
          <w:u w:val="single"/>
        </w:rPr>
        <w:t>APÊNDICE A</w:t>
      </w:r>
      <w:r>
        <w:rPr>
          <w:rFonts w:ascii="Arial" w:eastAsia="Arial" w:hAnsi="Arial" w:cs="Arial"/>
          <w:b/>
          <w:sz w:val="24"/>
          <w:szCs w:val="24"/>
          <w:highlight w:val="white"/>
        </w:rPr>
        <w:t xml:space="preserve"> - DICIONÁRIO DE DADOS</w:t>
      </w:r>
    </w:p>
    <w:p w14:paraId="0000039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lastRenderedPageBreak/>
        <w:t>Tabela de Usuários</w:t>
      </w:r>
    </w:p>
    <w:p w14:paraId="00000395"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 xml:space="preserve">registrar os usuários que utilizam o aplicativo. </w:t>
      </w:r>
    </w:p>
    <w:p w14:paraId="00000396"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1"/>
        <w:gridCol w:w="2831"/>
        <w:gridCol w:w="2832"/>
      </w:tblGrid>
      <w:tr w:rsidR="002138E9" w14:paraId="3281CDF5" w14:textId="77777777">
        <w:tc>
          <w:tcPr>
            <w:tcW w:w="2831" w:type="dxa"/>
          </w:tcPr>
          <w:p w14:paraId="00000397"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831" w:type="dxa"/>
          </w:tcPr>
          <w:p w14:paraId="00000398"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832" w:type="dxa"/>
          </w:tcPr>
          <w:p w14:paraId="00000399"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38C70067" w14:textId="77777777">
        <w:tc>
          <w:tcPr>
            <w:tcW w:w="2831" w:type="dxa"/>
          </w:tcPr>
          <w:p w14:paraId="0000039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831" w:type="dxa"/>
          </w:tcPr>
          <w:p w14:paraId="0000039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832" w:type="dxa"/>
          </w:tcPr>
          <w:p w14:paraId="0000039C" w14:textId="77777777" w:rsidR="002138E9" w:rsidRDefault="002138E9">
            <w:pPr>
              <w:spacing w:line="360" w:lineRule="auto"/>
              <w:jc w:val="center"/>
              <w:rPr>
                <w:rFonts w:ascii="Arial" w:eastAsia="Arial" w:hAnsi="Arial" w:cs="Arial"/>
                <w:sz w:val="24"/>
                <w:szCs w:val="24"/>
              </w:rPr>
            </w:pPr>
          </w:p>
        </w:tc>
      </w:tr>
      <w:tr w:rsidR="002138E9" w14:paraId="45674570" w14:textId="77777777">
        <w:tc>
          <w:tcPr>
            <w:tcW w:w="2831" w:type="dxa"/>
          </w:tcPr>
          <w:p w14:paraId="0000039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w:t>
            </w:r>
          </w:p>
        </w:tc>
        <w:tc>
          <w:tcPr>
            <w:tcW w:w="2831" w:type="dxa"/>
          </w:tcPr>
          <w:p w14:paraId="0000039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Usuário</w:t>
            </w:r>
          </w:p>
        </w:tc>
        <w:tc>
          <w:tcPr>
            <w:tcW w:w="2832" w:type="dxa"/>
          </w:tcPr>
          <w:p w14:paraId="0000039F" w14:textId="77777777" w:rsidR="002138E9" w:rsidRDefault="002138E9">
            <w:pPr>
              <w:spacing w:line="360" w:lineRule="auto"/>
              <w:jc w:val="center"/>
              <w:rPr>
                <w:rFonts w:ascii="Arial" w:eastAsia="Arial" w:hAnsi="Arial" w:cs="Arial"/>
                <w:sz w:val="24"/>
                <w:szCs w:val="24"/>
              </w:rPr>
            </w:pPr>
          </w:p>
        </w:tc>
      </w:tr>
      <w:tr w:rsidR="002138E9" w14:paraId="25DFA13F" w14:textId="77777777">
        <w:tc>
          <w:tcPr>
            <w:tcW w:w="2831" w:type="dxa"/>
          </w:tcPr>
          <w:p w14:paraId="000003A0"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p>
        </w:tc>
        <w:tc>
          <w:tcPr>
            <w:tcW w:w="2831" w:type="dxa"/>
          </w:tcPr>
          <w:p w14:paraId="000003A1"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Email</w:t>
            </w:r>
            <w:proofErr w:type="spellEnd"/>
            <w:r>
              <w:rPr>
                <w:rFonts w:ascii="Arial" w:eastAsia="Arial" w:hAnsi="Arial" w:cs="Arial"/>
                <w:sz w:val="24"/>
                <w:szCs w:val="24"/>
              </w:rPr>
              <w:t xml:space="preserve"> do usuário</w:t>
            </w:r>
          </w:p>
        </w:tc>
        <w:tc>
          <w:tcPr>
            <w:tcW w:w="2832" w:type="dxa"/>
          </w:tcPr>
          <w:p w14:paraId="000003A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 xml:space="preserve">Relacionado a Autenticação do </w:t>
            </w:r>
            <w:proofErr w:type="spellStart"/>
            <w:r>
              <w:rPr>
                <w:rFonts w:ascii="Arial" w:eastAsia="Arial" w:hAnsi="Arial" w:cs="Arial"/>
                <w:sz w:val="24"/>
                <w:szCs w:val="24"/>
              </w:rPr>
              <w:t>Firebase</w:t>
            </w:r>
            <w:proofErr w:type="spellEnd"/>
          </w:p>
        </w:tc>
      </w:tr>
      <w:tr w:rsidR="002138E9" w14:paraId="0F39B346" w14:textId="77777777">
        <w:tc>
          <w:tcPr>
            <w:tcW w:w="2831" w:type="dxa"/>
          </w:tcPr>
          <w:p w14:paraId="000003A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tipoPerfil</w:t>
            </w:r>
            <w:proofErr w:type="spellEnd"/>
            <w:proofErr w:type="gramEnd"/>
          </w:p>
        </w:tc>
        <w:tc>
          <w:tcPr>
            <w:tcW w:w="2831" w:type="dxa"/>
          </w:tcPr>
          <w:p w14:paraId="000003A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do Perfil</w:t>
            </w:r>
          </w:p>
        </w:tc>
        <w:tc>
          <w:tcPr>
            <w:tcW w:w="2832" w:type="dxa"/>
          </w:tcPr>
          <w:p w14:paraId="000003A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Campo que determina o comportamento do AMU</w:t>
            </w:r>
          </w:p>
        </w:tc>
      </w:tr>
    </w:tbl>
    <w:p w14:paraId="000003A6" w14:textId="77777777" w:rsidR="002138E9" w:rsidRDefault="002138E9">
      <w:pPr>
        <w:spacing w:line="360" w:lineRule="auto"/>
        <w:rPr>
          <w:rFonts w:ascii="Arial" w:eastAsia="Arial" w:hAnsi="Arial" w:cs="Arial"/>
          <w:b/>
          <w:sz w:val="24"/>
          <w:szCs w:val="24"/>
        </w:rPr>
      </w:pPr>
    </w:p>
    <w:p w14:paraId="000003A7"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Medicamentos</w:t>
      </w:r>
    </w:p>
    <w:p w14:paraId="000003A8"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 xml:space="preserve">Objetivo: </w:t>
      </w:r>
      <w:r>
        <w:rPr>
          <w:rFonts w:ascii="Arial" w:eastAsia="Arial" w:hAnsi="Arial" w:cs="Arial"/>
          <w:sz w:val="24"/>
          <w:szCs w:val="24"/>
        </w:rPr>
        <w:t>Registrar os medicamentos com dados capturados da Anvisa</w:t>
      </w:r>
    </w:p>
    <w:p w14:paraId="000003A9"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0"/>
        <w:tblW w:w="835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7"/>
        <w:gridCol w:w="2184"/>
        <w:gridCol w:w="2488"/>
      </w:tblGrid>
      <w:tr w:rsidR="002138E9" w14:paraId="339F3F8D" w14:textId="77777777">
        <w:tc>
          <w:tcPr>
            <w:tcW w:w="3687" w:type="dxa"/>
          </w:tcPr>
          <w:p w14:paraId="000003AA"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2184" w:type="dxa"/>
          </w:tcPr>
          <w:p w14:paraId="000003AB"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c>
          <w:tcPr>
            <w:tcW w:w="2488" w:type="dxa"/>
          </w:tcPr>
          <w:p w14:paraId="000003AC"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Observação</w:t>
            </w:r>
          </w:p>
        </w:tc>
      </w:tr>
      <w:tr w:rsidR="002138E9" w14:paraId="7F55C3C2" w14:textId="77777777">
        <w:tc>
          <w:tcPr>
            <w:tcW w:w="3687" w:type="dxa"/>
          </w:tcPr>
          <w:p w14:paraId="000003A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2184" w:type="dxa"/>
          </w:tcPr>
          <w:p w14:paraId="000003A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c>
          <w:tcPr>
            <w:tcW w:w="2488" w:type="dxa"/>
          </w:tcPr>
          <w:p w14:paraId="000003AF" w14:textId="77777777" w:rsidR="002138E9" w:rsidRDefault="002138E9">
            <w:pPr>
              <w:spacing w:line="360" w:lineRule="auto"/>
              <w:jc w:val="center"/>
              <w:rPr>
                <w:rFonts w:ascii="Arial" w:eastAsia="Arial" w:hAnsi="Arial" w:cs="Arial"/>
                <w:sz w:val="24"/>
                <w:szCs w:val="24"/>
              </w:rPr>
            </w:pPr>
          </w:p>
        </w:tc>
      </w:tr>
      <w:tr w:rsidR="002138E9" w14:paraId="1843EAE1" w14:textId="77777777">
        <w:tc>
          <w:tcPr>
            <w:tcW w:w="3687" w:type="dxa"/>
          </w:tcPr>
          <w:p w14:paraId="000003B0"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2184" w:type="dxa"/>
          </w:tcPr>
          <w:p w14:paraId="000003B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c>
          <w:tcPr>
            <w:tcW w:w="2488" w:type="dxa"/>
          </w:tcPr>
          <w:p w14:paraId="000003B2" w14:textId="77777777" w:rsidR="002138E9" w:rsidRDefault="002138E9">
            <w:pPr>
              <w:spacing w:line="360" w:lineRule="auto"/>
              <w:jc w:val="center"/>
              <w:rPr>
                <w:rFonts w:ascii="Arial" w:eastAsia="Arial" w:hAnsi="Arial" w:cs="Arial"/>
                <w:sz w:val="24"/>
                <w:szCs w:val="24"/>
              </w:rPr>
            </w:pPr>
          </w:p>
        </w:tc>
      </w:tr>
      <w:tr w:rsidR="002138E9" w14:paraId="009687E5" w14:textId="77777777">
        <w:tc>
          <w:tcPr>
            <w:tcW w:w="3687" w:type="dxa"/>
          </w:tcPr>
          <w:p w14:paraId="000003B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nomeComercial</w:t>
            </w:r>
            <w:proofErr w:type="spellEnd"/>
            <w:proofErr w:type="gramEnd"/>
          </w:p>
        </w:tc>
        <w:tc>
          <w:tcPr>
            <w:tcW w:w="2184" w:type="dxa"/>
          </w:tcPr>
          <w:p w14:paraId="000003B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Comercial do Medicamento</w:t>
            </w:r>
          </w:p>
        </w:tc>
        <w:tc>
          <w:tcPr>
            <w:tcW w:w="2488" w:type="dxa"/>
          </w:tcPr>
          <w:p w14:paraId="000003B5" w14:textId="77777777" w:rsidR="002138E9" w:rsidRDefault="002138E9">
            <w:pPr>
              <w:spacing w:line="360" w:lineRule="auto"/>
              <w:jc w:val="center"/>
              <w:rPr>
                <w:rFonts w:ascii="Arial" w:eastAsia="Arial" w:hAnsi="Arial" w:cs="Arial"/>
                <w:sz w:val="24"/>
                <w:szCs w:val="24"/>
              </w:rPr>
            </w:pPr>
          </w:p>
        </w:tc>
      </w:tr>
      <w:tr w:rsidR="002138E9" w14:paraId="29E7FA9D" w14:textId="77777777">
        <w:tc>
          <w:tcPr>
            <w:tcW w:w="3687" w:type="dxa"/>
          </w:tcPr>
          <w:p w14:paraId="000003B6"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nomeFantasia</w:t>
            </w:r>
            <w:proofErr w:type="spellEnd"/>
            <w:proofErr w:type="gramEnd"/>
          </w:p>
        </w:tc>
        <w:tc>
          <w:tcPr>
            <w:tcW w:w="2184" w:type="dxa"/>
          </w:tcPr>
          <w:p w14:paraId="000003B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Apelido do Medicamento</w:t>
            </w:r>
          </w:p>
        </w:tc>
        <w:tc>
          <w:tcPr>
            <w:tcW w:w="2488" w:type="dxa"/>
          </w:tcPr>
          <w:p w14:paraId="000003B8" w14:textId="77777777" w:rsidR="002138E9" w:rsidRDefault="002138E9">
            <w:pPr>
              <w:spacing w:line="360" w:lineRule="auto"/>
              <w:jc w:val="center"/>
              <w:rPr>
                <w:rFonts w:ascii="Arial" w:eastAsia="Arial" w:hAnsi="Arial" w:cs="Arial"/>
                <w:sz w:val="24"/>
                <w:szCs w:val="24"/>
              </w:rPr>
            </w:pPr>
          </w:p>
        </w:tc>
      </w:tr>
      <w:tr w:rsidR="002138E9" w14:paraId="43862923" w14:textId="77777777">
        <w:tc>
          <w:tcPr>
            <w:tcW w:w="3687" w:type="dxa"/>
          </w:tcPr>
          <w:p w14:paraId="000003B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qtdeEmbalagem</w:t>
            </w:r>
            <w:proofErr w:type="spellEnd"/>
            <w:proofErr w:type="gramEnd"/>
          </w:p>
        </w:tc>
        <w:tc>
          <w:tcPr>
            <w:tcW w:w="2184" w:type="dxa"/>
          </w:tcPr>
          <w:p w14:paraId="000003B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do Medicamento na Embalagem</w:t>
            </w:r>
          </w:p>
        </w:tc>
        <w:tc>
          <w:tcPr>
            <w:tcW w:w="2488" w:type="dxa"/>
          </w:tcPr>
          <w:p w14:paraId="000003BB" w14:textId="77777777" w:rsidR="002138E9" w:rsidRDefault="002138E9">
            <w:pPr>
              <w:spacing w:line="360" w:lineRule="auto"/>
              <w:jc w:val="center"/>
              <w:rPr>
                <w:rFonts w:ascii="Arial" w:eastAsia="Arial" w:hAnsi="Arial" w:cs="Arial"/>
                <w:sz w:val="24"/>
                <w:szCs w:val="24"/>
              </w:rPr>
            </w:pPr>
          </w:p>
        </w:tc>
      </w:tr>
      <w:tr w:rsidR="002138E9" w14:paraId="0CE4E95D" w14:textId="77777777">
        <w:tc>
          <w:tcPr>
            <w:tcW w:w="3687" w:type="dxa"/>
          </w:tcPr>
          <w:p w14:paraId="000003B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Cor</w:t>
            </w:r>
          </w:p>
        </w:tc>
        <w:tc>
          <w:tcPr>
            <w:tcW w:w="2184" w:type="dxa"/>
          </w:tcPr>
          <w:p w14:paraId="000003B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 xml:space="preserve">Cor que identifica o medicamento </w:t>
            </w:r>
            <w:r>
              <w:rPr>
                <w:rFonts w:ascii="Arial" w:eastAsia="Arial" w:hAnsi="Arial" w:cs="Arial"/>
                <w:sz w:val="24"/>
                <w:szCs w:val="24"/>
              </w:rPr>
              <w:lastRenderedPageBreak/>
              <w:t>na lista de medicamentos</w:t>
            </w:r>
          </w:p>
        </w:tc>
        <w:tc>
          <w:tcPr>
            <w:tcW w:w="2488" w:type="dxa"/>
          </w:tcPr>
          <w:p w14:paraId="000003BE" w14:textId="77777777" w:rsidR="002138E9" w:rsidRDefault="002138E9">
            <w:pPr>
              <w:spacing w:line="360" w:lineRule="auto"/>
              <w:jc w:val="center"/>
              <w:rPr>
                <w:rFonts w:ascii="Arial" w:eastAsia="Arial" w:hAnsi="Arial" w:cs="Arial"/>
                <w:sz w:val="24"/>
                <w:szCs w:val="24"/>
              </w:rPr>
            </w:pPr>
          </w:p>
        </w:tc>
      </w:tr>
      <w:tr w:rsidR="002138E9" w14:paraId="44D95513" w14:textId="77777777">
        <w:tc>
          <w:tcPr>
            <w:tcW w:w="3687" w:type="dxa"/>
          </w:tcPr>
          <w:p w14:paraId="000003B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composicao</w:t>
            </w:r>
            <w:proofErr w:type="spellEnd"/>
            <w:proofErr w:type="gramEnd"/>
            <w:r>
              <w:rPr>
                <w:rFonts w:ascii="Arial" w:eastAsia="Arial" w:hAnsi="Arial" w:cs="Arial"/>
                <w:sz w:val="24"/>
                <w:szCs w:val="24"/>
              </w:rPr>
              <w:t xml:space="preserve"> </w:t>
            </w:r>
          </w:p>
        </w:tc>
        <w:tc>
          <w:tcPr>
            <w:tcW w:w="2184" w:type="dxa"/>
          </w:tcPr>
          <w:p w14:paraId="000003C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Composição do Medicamento</w:t>
            </w:r>
          </w:p>
        </w:tc>
        <w:tc>
          <w:tcPr>
            <w:tcW w:w="2488" w:type="dxa"/>
          </w:tcPr>
          <w:p w14:paraId="000003C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60A18DE5" w14:textId="77777777">
        <w:tc>
          <w:tcPr>
            <w:tcW w:w="3687" w:type="dxa"/>
          </w:tcPr>
          <w:p w14:paraId="000003C2"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dataProdutoAnvisa</w:t>
            </w:r>
            <w:proofErr w:type="spellEnd"/>
            <w:proofErr w:type="gramEnd"/>
          </w:p>
        </w:tc>
        <w:tc>
          <w:tcPr>
            <w:tcW w:w="2184" w:type="dxa"/>
          </w:tcPr>
          <w:p w14:paraId="000003C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do Produto Anvisa</w:t>
            </w:r>
          </w:p>
        </w:tc>
        <w:tc>
          <w:tcPr>
            <w:tcW w:w="2488" w:type="dxa"/>
          </w:tcPr>
          <w:p w14:paraId="000003C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30CD7BC9" w14:textId="77777777">
        <w:tc>
          <w:tcPr>
            <w:tcW w:w="3687" w:type="dxa"/>
          </w:tcPr>
          <w:p w14:paraId="000003C5"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idProdutoAnvisa</w:t>
            </w:r>
            <w:proofErr w:type="spellEnd"/>
            <w:proofErr w:type="gramEnd"/>
          </w:p>
        </w:tc>
        <w:tc>
          <w:tcPr>
            <w:tcW w:w="2184" w:type="dxa"/>
          </w:tcPr>
          <w:p w14:paraId="000003C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Chave Identificadora da Bula na Anvisa</w:t>
            </w:r>
          </w:p>
        </w:tc>
        <w:tc>
          <w:tcPr>
            <w:tcW w:w="2488" w:type="dxa"/>
          </w:tcPr>
          <w:p w14:paraId="000003C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 Também utilizado para determinar se a bula foi alterada.</w:t>
            </w:r>
          </w:p>
        </w:tc>
      </w:tr>
      <w:tr w:rsidR="002138E9" w14:paraId="56128F95" w14:textId="77777777">
        <w:tc>
          <w:tcPr>
            <w:tcW w:w="3687" w:type="dxa"/>
          </w:tcPr>
          <w:p w14:paraId="000003C8" w14:textId="77777777" w:rsidR="002138E9" w:rsidRDefault="006C62FE">
            <w:pPr>
              <w:spacing w:line="360" w:lineRule="auto"/>
              <w:jc w:val="center"/>
              <w:rPr>
                <w:rFonts w:ascii="Arial" w:eastAsia="Arial" w:hAnsi="Arial" w:cs="Arial"/>
                <w:sz w:val="24"/>
                <w:szCs w:val="24"/>
              </w:rPr>
            </w:pPr>
            <w:proofErr w:type="gramStart"/>
            <w:r>
              <w:rPr>
                <w:rFonts w:ascii="Arial" w:eastAsia="Arial" w:hAnsi="Arial" w:cs="Arial"/>
                <w:sz w:val="24"/>
                <w:szCs w:val="24"/>
              </w:rPr>
              <w:t>fabricante</w:t>
            </w:r>
            <w:proofErr w:type="gramEnd"/>
          </w:p>
        </w:tc>
        <w:tc>
          <w:tcPr>
            <w:tcW w:w="2184" w:type="dxa"/>
          </w:tcPr>
          <w:p w14:paraId="000003C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Nome do Fabricante da Bula da Anvisa.</w:t>
            </w:r>
          </w:p>
        </w:tc>
        <w:tc>
          <w:tcPr>
            <w:tcW w:w="2488" w:type="dxa"/>
          </w:tcPr>
          <w:p w14:paraId="000003C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11B1E7F" w14:textId="77777777">
        <w:tc>
          <w:tcPr>
            <w:tcW w:w="3687" w:type="dxa"/>
          </w:tcPr>
          <w:p w14:paraId="000003C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formaApresentacao</w:t>
            </w:r>
            <w:proofErr w:type="spellEnd"/>
            <w:proofErr w:type="gramEnd"/>
          </w:p>
        </w:tc>
        <w:tc>
          <w:tcPr>
            <w:tcW w:w="2184" w:type="dxa"/>
          </w:tcPr>
          <w:p w14:paraId="000003C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Forma da Apresentação do Remédio</w:t>
            </w:r>
          </w:p>
        </w:tc>
        <w:tc>
          <w:tcPr>
            <w:tcW w:w="2488" w:type="dxa"/>
          </w:tcPr>
          <w:p w14:paraId="000003C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286DC009" w14:textId="77777777">
        <w:tc>
          <w:tcPr>
            <w:tcW w:w="3687" w:type="dxa"/>
          </w:tcPr>
          <w:p w14:paraId="000003CE"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principioAtivo</w:t>
            </w:r>
            <w:proofErr w:type="spellEnd"/>
            <w:proofErr w:type="gramEnd"/>
          </w:p>
        </w:tc>
        <w:tc>
          <w:tcPr>
            <w:tcW w:w="2184" w:type="dxa"/>
          </w:tcPr>
          <w:p w14:paraId="000003C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Princípio Ativo</w:t>
            </w:r>
          </w:p>
        </w:tc>
        <w:tc>
          <w:tcPr>
            <w:tcW w:w="2488" w:type="dxa"/>
          </w:tcPr>
          <w:p w14:paraId="000003D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56CE134" w14:textId="77777777">
        <w:tc>
          <w:tcPr>
            <w:tcW w:w="3687" w:type="dxa"/>
          </w:tcPr>
          <w:p w14:paraId="000003D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publicoAlvo</w:t>
            </w:r>
            <w:proofErr w:type="spellEnd"/>
            <w:proofErr w:type="gramEnd"/>
          </w:p>
        </w:tc>
        <w:tc>
          <w:tcPr>
            <w:tcW w:w="2184" w:type="dxa"/>
          </w:tcPr>
          <w:p w14:paraId="000003D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Público Alvo</w:t>
            </w:r>
          </w:p>
        </w:tc>
        <w:tc>
          <w:tcPr>
            <w:tcW w:w="2488" w:type="dxa"/>
          </w:tcPr>
          <w:p w14:paraId="000003D3"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0D0849C2" w14:textId="77777777">
        <w:tc>
          <w:tcPr>
            <w:tcW w:w="3687" w:type="dxa"/>
          </w:tcPr>
          <w:p w14:paraId="000003D4"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textoComoFunciona</w:t>
            </w:r>
            <w:proofErr w:type="spellEnd"/>
            <w:proofErr w:type="gramEnd"/>
          </w:p>
        </w:tc>
        <w:tc>
          <w:tcPr>
            <w:tcW w:w="2184" w:type="dxa"/>
          </w:tcPr>
          <w:p w14:paraId="000003D5"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funciona o medicamento</w:t>
            </w:r>
          </w:p>
        </w:tc>
        <w:tc>
          <w:tcPr>
            <w:tcW w:w="2488" w:type="dxa"/>
          </w:tcPr>
          <w:p w14:paraId="000003D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12023DFE" w14:textId="77777777">
        <w:tc>
          <w:tcPr>
            <w:tcW w:w="3687" w:type="dxa"/>
          </w:tcPr>
          <w:p w14:paraId="000003D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textoComoUsar</w:t>
            </w:r>
            <w:proofErr w:type="spellEnd"/>
            <w:proofErr w:type="gramEnd"/>
          </w:p>
        </w:tc>
        <w:tc>
          <w:tcPr>
            <w:tcW w:w="2184" w:type="dxa"/>
          </w:tcPr>
          <w:p w14:paraId="000003D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Como usar o medicamento</w:t>
            </w:r>
          </w:p>
        </w:tc>
        <w:tc>
          <w:tcPr>
            <w:tcW w:w="2488" w:type="dxa"/>
          </w:tcPr>
          <w:p w14:paraId="000003D9"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7B10FAAF" w14:textId="77777777">
        <w:tc>
          <w:tcPr>
            <w:tcW w:w="3687" w:type="dxa"/>
          </w:tcPr>
          <w:p w14:paraId="000003DA"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textoParaQueIndicado</w:t>
            </w:r>
            <w:proofErr w:type="spellEnd"/>
            <w:proofErr w:type="gramEnd"/>
          </w:p>
        </w:tc>
        <w:tc>
          <w:tcPr>
            <w:tcW w:w="2184" w:type="dxa"/>
          </w:tcPr>
          <w:p w14:paraId="000003D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Para que o medicamento é indicado</w:t>
            </w:r>
          </w:p>
        </w:tc>
        <w:tc>
          <w:tcPr>
            <w:tcW w:w="2488" w:type="dxa"/>
          </w:tcPr>
          <w:p w14:paraId="000003D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r w:rsidR="002138E9" w14:paraId="556DFB5E" w14:textId="77777777">
        <w:tc>
          <w:tcPr>
            <w:tcW w:w="3687" w:type="dxa"/>
          </w:tcPr>
          <w:p w14:paraId="000003D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textoSeEsquecerQueFazer</w:t>
            </w:r>
            <w:proofErr w:type="spellEnd"/>
            <w:proofErr w:type="gramEnd"/>
          </w:p>
        </w:tc>
        <w:tc>
          <w:tcPr>
            <w:tcW w:w="2184" w:type="dxa"/>
          </w:tcPr>
          <w:p w14:paraId="000003D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O Que fazer se esquecer de tomar o medicamento</w:t>
            </w:r>
          </w:p>
        </w:tc>
        <w:tc>
          <w:tcPr>
            <w:tcW w:w="2488" w:type="dxa"/>
          </w:tcPr>
          <w:p w14:paraId="000003D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Importado da Bula.</w:t>
            </w:r>
          </w:p>
        </w:tc>
      </w:tr>
    </w:tbl>
    <w:p w14:paraId="000003E0" w14:textId="77777777" w:rsidR="002138E9" w:rsidRDefault="002138E9">
      <w:pPr>
        <w:spacing w:line="360" w:lineRule="auto"/>
        <w:rPr>
          <w:rFonts w:ascii="Arial" w:eastAsia="Arial" w:hAnsi="Arial" w:cs="Arial"/>
          <w:b/>
          <w:sz w:val="24"/>
          <w:szCs w:val="24"/>
        </w:rPr>
      </w:pPr>
    </w:p>
    <w:p w14:paraId="000003E1" w14:textId="77777777" w:rsidR="002138E9" w:rsidRDefault="002138E9">
      <w:pPr>
        <w:spacing w:line="360" w:lineRule="auto"/>
        <w:rPr>
          <w:rFonts w:ascii="Arial" w:eastAsia="Arial" w:hAnsi="Arial" w:cs="Arial"/>
          <w:b/>
          <w:sz w:val="24"/>
          <w:szCs w:val="24"/>
        </w:rPr>
      </w:pPr>
    </w:p>
    <w:p w14:paraId="000003E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lastRenderedPageBreak/>
        <w:t>Tabela de Estoque</w:t>
      </w:r>
    </w:p>
    <w:p w14:paraId="000003E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xml:space="preserve">: Registrar a quantidade disponível do medicamento para utilização do usuário. O usuário poderá adicionar saldo ou subtrair o saldo. </w:t>
      </w:r>
    </w:p>
    <w:p w14:paraId="000003E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1"/>
        <w:tblW w:w="7590" w:type="dxa"/>
        <w:tblInd w:w="1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gridCol w:w="4410"/>
      </w:tblGrid>
      <w:tr w:rsidR="002138E9" w14:paraId="77511F49" w14:textId="77777777">
        <w:tc>
          <w:tcPr>
            <w:tcW w:w="3180" w:type="dxa"/>
          </w:tcPr>
          <w:p w14:paraId="000003E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410" w:type="dxa"/>
          </w:tcPr>
          <w:p w14:paraId="000003E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7E2A2110" w14:textId="77777777">
        <w:tc>
          <w:tcPr>
            <w:tcW w:w="3180" w:type="dxa"/>
          </w:tcPr>
          <w:p w14:paraId="000003E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idEstoque</w:t>
            </w:r>
            <w:proofErr w:type="spellEnd"/>
            <w:proofErr w:type="gramEnd"/>
          </w:p>
        </w:tc>
        <w:tc>
          <w:tcPr>
            <w:tcW w:w="4410" w:type="dxa"/>
          </w:tcPr>
          <w:p w14:paraId="000003E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3143523B" w14:textId="77777777">
        <w:tc>
          <w:tcPr>
            <w:tcW w:w="3180" w:type="dxa"/>
          </w:tcPr>
          <w:p w14:paraId="000003E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410" w:type="dxa"/>
          </w:tcPr>
          <w:p w14:paraId="000003E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Registro</w:t>
            </w:r>
          </w:p>
        </w:tc>
      </w:tr>
      <w:tr w:rsidR="002138E9" w14:paraId="7EB67F2A" w14:textId="77777777">
        <w:tc>
          <w:tcPr>
            <w:tcW w:w="3180" w:type="dxa"/>
          </w:tcPr>
          <w:p w14:paraId="000003EB"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Entrada</w:t>
            </w:r>
          </w:p>
        </w:tc>
        <w:tc>
          <w:tcPr>
            <w:tcW w:w="4410" w:type="dxa"/>
          </w:tcPr>
          <w:p w14:paraId="000003E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Entrada no Estoque.</w:t>
            </w:r>
          </w:p>
        </w:tc>
      </w:tr>
      <w:tr w:rsidR="002138E9" w14:paraId="3A397761" w14:textId="77777777">
        <w:tc>
          <w:tcPr>
            <w:tcW w:w="3180" w:type="dxa"/>
          </w:tcPr>
          <w:p w14:paraId="000003E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Saída</w:t>
            </w:r>
          </w:p>
        </w:tc>
        <w:tc>
          <w:tcPr>
            <w:tcW w:w="4410" w:type="dxa"/>
          </w:tcPr>
          <w:p w14:paraId="000003E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de Saída do Estoque.</w:t>
            </w:r>
          </w:p>
        </w:tc>
      </w:tr>
      <w:tr w:rsidR="002138E9" w14:paraId="49A5874D" w14:textId="77777777">
        <w:tc>
          <w:tcPr>
            <w:tcW w:w="3180" w:type="dxa"/>
          </w:tcPr>
          <w:p w14:paraId="000003EF"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w:t>
            </w:r>
          </w:p>
        </w:tc>
        <w:tc>
          <w:tcPr>
            <w:tcW w:w="4410" w:type="dxa"/>
          </w:tcPr>
          <w:p w14:paraId="000003F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Saldo considerando saldo anterior mais entrada menos saída</w:t>
            </w:r>
          </w:p>
        </w:tc>
      </w:tr>
    </w:tbl>
    <w:p w14:paraId="000003F1" w14:textId="77777777" w:rsidR="002138E9" w:rsidRDefault="002138E9">
      <w:pPr>
        <w:spacing w:line="360" w:lineRule="auto"/>
        <w:rPr>
          <w:rFonts w:ascii="Arial" w:eastAsia="Arial" w:hAnsi="Arial" w:cs="Arial"/>
          <w:b/>
          <w:sz w:val="24"/>
          <w:szCs w:val="24"/>
        </w:rPr>
      </w:pPr>
    </w:p>
    <w:p w14:paraId="000003F2"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Alarmes</w:t>
      </w:r>
    </w:p>
    <w:p w14:paraId="000003F3"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alarmes produzidos com base no horário e utilizações.</w:t>
      </w:r>
    </w:p>
    <w:p w14:paraId="000003F4"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2"/>
        <w:tblW w:w="6480" w:type="dxa"/>
        <w:tblInd w:w="1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4920"/>
      </w:tblGrid>
      <w:tr w:rsidR="002138E9" w14:paraId="6E445E40" w14:textId="77777777">
        <w:tc>
          <w:tcPr>
            <w:tcW w:w="1560" w:type="dxa"/>
          </w:tcPr>
          <w:p w14:paraId="000003F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920" w:type="dxa"/>
          </w:tcPr>
          <w:p w14:paraId="000003F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4FE0AFD1" w14:textId="77777777">
        <w:tc>
          <w:tcPr>
            <w:tcW w:w="1560" w:type="dxa"/>
          </w:tcPr>
          <w:p w14:paraId="000003F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idAlarme</w:t>
            </w:r>
            <w:proofErr w:type="spellEnd"/>
            <w:proofErr w:type="gramEnd"/>
          </w:p>
        </w:tc>
        <w:tc>
          <w:tcPr>
            <w:tcW w:w="4920" w:type="dxa"/>
          </w:tcPr>
          <w:p w14:paraId="000003F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79C5B46C" w14:textId="77777777">
        <w:tc>
          <w:tcPr>
            <w:tcW w:w="1560" w:type="dxa"/>
          </w:tcPr>
          <w:p w14:paraId="000003F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tipoAlarme</w:t>
            </w:r>
            <w:proofErr w:type="spellEnd"/>
            <w:proofErr w:type="gramEnd"/>
          </w:p>
        </w:tc>
        <w:tc>
          <w:tcPr>
            <w:tcW w:w="4920" w:type="dxa"/>
          </w:tcPr>
          <w:p w14:paraId="000003F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Tipo de Alarme</w:t>
            </w:r>
          </w:p>
        </w:tc>
      </w:tr>
      <w:tr w:rsidR="002138E9" w14:paraId="30A788B9" w14:textId="77777777">
        <w:tc>
          <w:tcPr>
            <w:tcW w:w="1560" w:type="dxa"/>
          </w:tcPr>
          <w:p w14:paraId="000003F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dataHora</w:t>
            </w:r>
            <w:proofErr w:type="spellEnd"/>
            <w:proofErr w:type="gramEnd"/>
          </w:p>
        </w:tc>
        <w:tc>
          <w:tcPr>
            <w:tcW w:w="4920" w:type="dxa"/>
          </w:tcPr>
          <w:p w14:paraId="000003F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do Alarme</w:t>
            </w:r>
          </w:p>
        </w:tc>
      </w:tr>
      <w:tr w:rsidR="002138E9" w14:paraId="2634F3DB" w14:textId="77777777">
        <w:tc>
          <w:tcPr>
            <w:tcW w:w="1560" w:type="dxa"/>
          </w:tcPr>
          <w:p w14:paraId="000003FD"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Titulo</w:t>
            </w:r>
          </w:p>
        </w:tc>
        <w:tc>
          <w:tcPr>
            <w:tcW w:w="4920" w:type="dxa"/>
          </w:tcPr>
          <w:p w14:paraId="000003F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Título do Alarme</w:t>
            </w:r>
          </w:p>
        </w:tc>
      </w:tr>
      <w:tr w:rsidR="002138E9" w14:paraId="587BD972" w14:textId="77777777">
        <w:tc>
          <w:tcPr>
            <w:tcW w:w="1560" w:type="dxa"/>
          </w:tcPr>
          <w:p w14:paraId="000003FF"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Descricao</w:t>
            </w:r>
            <w:proofErr w:type="spellEnd"/>
          </w:p>
        </w:tc>
        <w:tc>
          <w:tcPr>
            <w:tcW w:w="4920" w:type="dxa"/>
          </w:tcPr>
          <w:p w14:paraId="0000040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Descrição do Alarme</w:t>
            </w:r>
          </w:p>
        </w:tc>
      </w:tr>
    </w:tbl>
    <w:p w14:paraId="00000401" w14:textId="77777777" w:rsidR="002138E9" w:rsidRDefault="002138E9">
      <w:pPr>
        <w:spacing w:line="360" w:lineRule="auto"/>
        <w:rPr>
          <w:rFonts w:ascii="Arial" w:eastAsia="Arial" w:hAnsi="Arial" w:cs="Arial"/>
          <w:b/>
          <w:sz w:val="24"/>
          <w:szCs w:val="24"/>
        </w:rPr>
      </w:pPr>
    </w:p>
    <w:p w14:paraId="00000402"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Tabela de Horários</w:t>
      </w:r>
    </w:p>
    <w:p w14:paraId="00000403" w14:textId="77777777" w:rsidR="002138E9" w:rsidRDefault="006C62FE">
      <w:pPr>
        <w:spacing w:line="360" w:lineRule="auto"/>
        <w:jc w:val="both"/>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os horários que os medicamentos devem ser tomados</w:t>
      </w:r>
    </w:p>
    <w:p w14:paraId="00000404" w14:textId="77777777" w:rsidR="002138E9" w:rsidRDefault="006C62FE">
      <w:pPr>
        <w:spacing w:line="360" w:lineRule="auto"/>
        <w:jc w:val="both"/>
        <w:rPr>
          <w:rFonts w:ascii="Arial" w:eastAsia="Arial" w:hAnsi="Arial" w:cs="Arial"/>
          <w:b/>
          <w:sz w:val="24"/>
          <w:szCs w:val="24"/>
        </w:rPr>
      </w:pPr>
      <w:r>
        <w:rPr>
          <w:rFonts w:ascii="Arial" w:eastAsia="Arial" w:hAnsi="Arial" w:cs="Arial"/>
          <w:b/>
          <w:sz w:val="24"/>
          <w:szCs w:val="24"/>
        </w:rPr>
        <w:t>Campos</w:t>
      </w:r>
    </w:p>
    <w:tbl>
      <w:tblPr>
        <w:tblStyle w:val="a3"/>
        <w:tblW w:w="6465" w:type="dxa"/>
        <w:tblInd w:w="1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4590"/>
      </w:tblGrid>
      <w:tr w:rsidR="002138E9" w14:paraId="2251CFCB" w14:textId="77777777">
        <w:tc>
          <w:tcPr>
            <w:tcW w:w="1875" w:type="dxa"/>
          </w:tcPr>
          <w:p w14:paraId="00000405"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4590" w:type="dxa"/>
          </w:tcPr>
          <w:p w14:paraId="00000406"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379D6F5F" w14:textId="77777777">
        <w:tc>
          <w:tcPr>
            <w:tcW w:w="1875" w:type="dxa"/>
          </w:tcPr>
          <w:p w14:paraId="00000407"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idHorario</w:t>
            </w:r>
            <w:proofErr w:type="spellEnd"/>
            <w:proofErr w:type="gramEnd"/>
          </w:p>
        </w:tc>
        <w:tc>
          <w:tcPr>
            <w:tcW w:w="4590" w:type="dxa"/>
          </w:tcPr>
          <w:p w14:paraId="0000040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2DC65413" w14:textId="77777777">
        <w:tc>
          <w:tcPr>
            <w:tcW w:w="1875" w:type="dxa"/>
          </w:tcPr>
          <w:p w14:paraId="00000409"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4590" w:type="dxa"/>
          </w:tcPr>
          <w:p w14:paraId="0000040A"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2C941819" w14:textId="77777777">
        <w:tc>
          <w:tcPr>
            <w:tcW w:w="1875" w:type="dxa"/>
          </w:tcPr>
          <w:p w14:paraId="0000040B"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4590" w:type="dxa"/>
          </w:tcPr>
          <w:p w14:paraId="0000040C"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486D3D97" w14:textId="77777777">
        <w:tc>
          <w:tcPr>
            <w:tcW w:w="1875" w:type="dxa"/>
          </w:tcPr>
          <w:p w14:paraId="0000040D"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lastRenderedPageBreak/>
              <w:t>dataInicial</w:t>
            </w:r>
            <w:proofErr w:type="spellEnd"/>
            <w:proofErr w:type="gramEnd"/>
          </w:p>
        </w:tc>
        <w:tc>
          <w:tcPr>
            <w:tcW w:w="4590" w:type="dxa"/>
          </w:tcPr>
          <w:p w14:paraId="0000040E"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Inicial que o medicamento deve ser administrado</w:t>
            </w:r>
          </w:p>
        </w:tc>
      </w:tr>
      <w:tr w:rsidR="002138E9" w14:paraId="21E0A0C6" w14:textId="77777777">
        <w:tc>
          <w:tcPr>
            <w:tcW w:w="1875" w:type="dxa"/>
          </w:tcPr>
          <w:p w14:paraId="0000040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horaInicial</w:t>
            </w:r>
            <w:proofErr w:type="spellEnd"/>
            <w:proofErr w:type="gramEnd"/>
          </w:p>
        </w:tc>
        <w:tc>
          <w:tcPr>
            <w:tcW w:w="4590" w:type="dxa"/>
          </w:tcPr>
          <w:p w14:paraId="0000041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Horário da Primeira dose do dia</w:t>
            </w:r>
          </w:p>
        </w:tc>
      </w:tr>
      <w:tr w:rsidR="002138E9" w14:paraId="41849A61" w14:textId="77777777">
        <w:tc>
          <w:tcPr>
            <w:tcW w:w="1875" w:type="dxa"/>
          </w:tcPr>
          <w:p w14:paraId="00000411"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w:t>
            </w:r>
          </w:p>
        </w:tc>
        <w:tc>
          <w:tcPr>
            <w:tcW w:w="4590" w:type="dxa"/>
          </w:tcPr>
          <w:p w14:paraId="0000041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Intervalo entre as doses</w:t>
            </w:r>
          </w:p>
        </w:tc>
      </w:tr>
      <w:tr w:rsidR="002138E9" w14:paraId="17235BE6" w14:textId="77777777">
        <w:tc>
          <w:tcPr>
            <w:tcW w:w="1875" w:type="dxa"/>
          </w:tcPr>
          <w:p w14:paraId="0000041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nrDoses</w:t>
            </w:r>
            <w:proofErr w:type="spellEnd"/>
            <w:proofErr w:type="gramEnd"/>
          </w:p>
        </w:tc>
        <w:tc>
          <w:tcPr>
            <w:tcW w:w="4590" w:type="dxa"/>
          </w:tcPr>
          <w:p w14:paraId="0000041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Número de Doses por dia</w:t>
            </w:r>
          </w:p>
        </w:tc>
      </w:tr>
      <w:tr w:rsidR="002138E9" w14:paraId="4289462B" w14:textId="77777777">
        <w:tc>
          <w:tcPr>
            <w:tcW w:w="1875" w:type="dxa"/>
          </w:tcPr>
          <w:p w14:paraId="0000041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QtdePorDose</w:t>
            </w:r>
            <w:proofErr w:type="spellEnd"/>
          </w:p>
        </w:tc>
        <w:tc>
          <w:tcPr>
            <w:tcW w:w="4590" w:type="dxa"/>
          </w:tcPr>
          <w:p w14:paraId="0000041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Quantidade que deve ser administrada durante cada dose</w:t>
            </w:r>
          </w:p>
        </w:tc>
      </w:tr>
      <w:tr w:rsidR="002138E9" w14:paraId="2755C1A1" w14:textId="77777777">
        <w:tc>
          <w:tcPr>
            <w:tcW w:w="1875" w:type="dxa"/>
          </w:tcPr>
          <w:p w14:paraId="00000417"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Ativo</w:t>
            </w:r>
          </w:p>
        </w:tc>
        <w:tc>
          <w:tcPr>
            <w:tcW w:w="4590" w:type="dxa"/>
          </w:tcPr>
          <w:p w14:paraId="00000418"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Indica se o horário está ativo ou não.</w:t>
            </w:r>
          </w:p>
        </w:tc>
      </w:tr>
    </w:tbl>
    <w:p w14:paraId="00000419" w14:textId="77777777" w:rsidR="002138E9" w:rsidRDefault="002138E9">
      <w:pPr>
        <w:spacing w:line="360" w:lineRule="auto"/>
        <w:rPr>
          <w:rFonts w:ascii="Arial" w:eastAsia="Arial" w:hAnsi="Arial" w:cs="Arial"/>
          <w:sz w:val="24"/>
          <w:szCs w:val="24"/>
        </w:rPr>
      </w:pPr>
    </w:p>
    <w:p w14:paraId="0000041A"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Tabela de Utilização</w:t>
      </w:r>
    </w:p>
    <w:p w14:paraId="0000041B" w14:textId="77777777" w:rsidR="002138E9" w:rsidRDefault="006C62FE">
      <w:pPr>
        <w:spacing w:line="360" w:lineRule="auto"/>
        <w:rPr>
          <w:rFonts w:ascii="Arial" w:eastAsia="Arial" w:hAnsi="Arial" w:cs="Arial"/>
          <w:sz w:val="24"/>
          <w:szCs w:val="24"/>
        </w:rPr>
      </w:pPr>
      <w:r>
        <w:rPr>
          <w:rFonts w:ascii="Arial" w:eastAsia="Arial" w:hAnsi="Arial" w:cs="Arial"/>
          <w:b/>
          <w:sz w:val="24"/>
          <w:szCs w:val="24"/>
        </w:rPr>
        <w:t>Objetivo</w:t>
      </w:r>
      <w:r>
        <w:rPr>
          <w:rFonts w:ascii="Arial" w:eastAsia="Arial" w:hAnsi="Arial" w:cs="Arial"/>
          <w:sz w:val="24"/>
          <w:szCs w:val="24"/>
        </w:rPr>
        <w:t>: Registrar quando o usuário utiliza o medicamento.</w:t>
      </w:r>
    </w:p>
    <w:p w14:paraId="0000041C" w14:textId="77777777" w:rsidR="002138E9" w:rsidRDefault="006C62FE">
      <w:pPr>
        <w:spacing w:line="360" w:lineRule="auto"/>
        <w:rPr>
          <w:rFonts w:ascii="Arial" w:eastAsia="Arial" w:hAnsi="Arial" w:cs="Arial"/>
          <w:b/>
          <w:sz w:val="24"/>
          <w:szCs w:val="24"/>
        </w:rPr>
      </w:pPr>
      <w:r>
        <w:rPr>
          <w:rFonts w:ascii="Arial" w:eastAsia="Arial" w:hAnsi="Arial" w:cs="Arial"/>
          <w:b/>
          <w:sz w:val="24"/>
          <w:szCs w:val="24"/>
        </w:rPr>
        <w:t>Campos</w:t>
      </w:r>
    </w:p>
    <w:tbl>
      <w:tblPr>
        <w:tblStyle w:val="a4"/>
        <w:tblW w:w="7440" w:type="dxa"/>
        <w:tblInd w:w="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5"/>
        <w:gridCol w:w="5415"/>
      </w:tblGrid>
      <w:tr w:rsidR="002138E9" w14:paraId="1FF20772" w14:textId="77777777">
        <w:tc>
          <w:tcPr>
            <w:tcW w:w="2025" w:type="dxa"/>
          </w:tcPr>
          <w:p w14:paraId="0000041D"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Campo</w:t>
            </w:r>
          </w:p>
        </w:tc>
        <w:tc>
          <w:tcPr>
            <w:tcW w:w="5415" w:type="dxa"/>
          </w:tcPr>
          <w:p w14:paraId="0000041E" w14:textId="77777777" w:rsidR="002138E9" w:rsidRDefault="006C62FE">
            <w:pPr>
              <w:spacing w:line="360" w:lineRule="auto"/>
              <w:jc w:val="center"/>
              <w:rPr>
                <w:rFonts w:ascii="Arial" w:eastAsia="Arial" w:hAnsi="Arial" w:cs="Arial"/>
                <w:b/>
                <w:sz w:val="24"/>
                <w:szCs w:val="24"/>
              </w:rPr>
            </w:pPr>
            <w:r>
              <w:rPr>
                <w:rFonts w:ascii="Arial" w:eastAsia="Arial" w:hAnsi="Arial" w:cs="Arial"/>
                <w:b/>
                <w:sz w:val="24"/>
                <w:szCs w:val="24"/>
              </w:rPr>
              <w:t>Descrição</w:t>
            </w:r>
          </w:p>
        </w:tc>
      </w:tr>
      <w:tr w:rsidR="002138E9" w14:paraId="23145E9B" w14:textId="77777777">
        <w:tc>
          <w:tcPr>
            <w:tcW w:w="2025" w:type="dxa"/>
          </w:tcPr>
          <w:p w14:paraId="0000041F"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idUtilizacao</w:t>
            </w:r>
            <w:proofErr w:type="spellEnd"/>
            <w:proofErr w:type="gramEnd"/>
          </w:p>
        </w:tc>
        <w:tc>
          <w:tcPr>
            <w:tcW w:w="5415" w:type="dxa"/>
          </w:tcPr>
          <w:p w14:paraId="00000420"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Automático</w:t>
            </w:r>
          </w:p>
        </w:tc>
      </w:tr>
      <w:tr w:rsidR="002138E9" w14:paraId="5F7E3101" w14:textId="77777777">
        <w:tc>
          <w:tcPr>
            <w:tcW w:w="2025" w:type="dxa"/>
          </w:tcPr>
          <w:p w14:paraId="00000421"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idMedicamento</w:t>
            </w:r>
            <w:proofErr w:type="spellEnd"/>
            <w:proofErr w:type="gramEnd"/>
          </w:p>
        </w:tc>
        <w:tc>
          <w:tcPr>
            <w:tcW w:w="5415" w:type="dxa"/>
          </w:tcPr>
          <w:p w14:paraId="00000422"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Medicamento</w:t>
            </w:r>
          </w:p>
        </w:tc>
      </w:tr>
      <w:tr w:rsidR="002138E9" w14:paraId="072AE542" w14:textId="77777777">
        <w:tc>
          <w:tcPr>
            <w:tcW w:w="2025" w:type="dxa"/>
          </w:tcPr>
          <w:p w14:paraId="00000423" w14:textId="77777777" w:rsidR="002138E9" w:rsidRDefault="006C62FE">
            <w:pPr>
              <w:spacing w:line="360" w:lineRule="auto"/>
              <w:jc w:val="center"/>
              <w:rPr>
                <w:rFonts w:ascii="Arial" w:eastAsia="Arial" w:hAnsi="Arial" w:cs="Arial"/>
                <w:sz w:val="24"/>
                <w:szCs w:val="24"/>
              </w:rPr>
            </w:pPr>
            <w:proofErr w:type="spellStart"/>
            <w:proofErr w:type="gramStart"/>
            <w:r>
              <w:rPr>
                <w:rFonts w:ascii="Arial" w:eastAsia="Arial" w:hAnsi="Arial" w:cs="Arial"/>
                <w:sz w:val="24"/>
                <w:szCs w:val="24"/>
              </w:rPr>
              <w:t>idUsuario</w:t>
            </w:r>
            <w:proofErr w:type="spellEnd"/>
            <w:proofErr w:type="gramEnd"/>
          </w:p>
        </w:tc>
        <w:tc>
          <w:tcPr>
            <w:tcW w:w="5415" w:type="dxa"/>
          </w:tcPr>
          <w:p w14:paraId="00000424"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Código do Usuário</w:t>
            </w:r>
          </w:p>
        </w:tc>
      </w:tr>
      <w:tr w:rsidR="002138E9" w14:paraId="13A9CC0D" w14:textId="77777777">
        <w:tc>
          <w:tcPr>
            <w:tcW w:w="2025" w:type="dxa"/>
          </w:tcPr>
          <w:p w14:paraId="00000425" w14:textId="77777777" w:rsidR="002138E9" w:rsidRDefault="006C62FE">
            <w:pPr>
              <w:spacing w:line="360" w:lineRule="auto"/>
              <w:jc w:val="center"/>
              <w:rPr>
                <w:rFonts w:ascii="Arial" w:eastAsia="Arial" w:hAnsi="Arial" w:cs="Arial"/>
                <w:sz w:val="24"/>
                <w:szCs w:val="24"/>
              </w:rPr>
            </w:pPr>
            <w:proofErr w:type="spellStart"/>
            <w:r>
              <w:rPr>
                <w:rFonts w:ascii="Arial" w:eastAsia="Arial" w:hAnsi="Arial" w:cs="Arial"/>
                <w:sz w:val="24"/>
                <w:szCs w:val="24"/>
              </w:rPr>
              <w:t>DataHora</w:t>
            </w:r>
            <w:proofErr w:type="spellEnd"/>
          </w:p>
        </w:tc>
        <w:tc>
          <w:tcPr>
            <w:tcW w:w="5415" w:type="dxa"/>
          </w:tcPr>
          <w:p w14:paraId="00000426" w14:textId="77777777" w:rsidR="002138E9" w:rsidRDefault="006C62FE">
            <w:pPr>
              <w:spacing w:line="360" w:lineRule="auto"/>
              <w:jc w:val="center"/>
              <w:rPr>
                <w:rFonts w:ascii="Arial" w:eastAsia="Arial" w:hAnsi="Arial" w:cs="Arial"/>
                <w:sz w:val="24"/>
                <w:szCs w:val="24"/>
              </w:rPr>
            </w:pPr>
            <w:r>
              <w:rPr>
                <w:rFonts w:ascii="Arial" w:eastAsia="Arial" w:hAnsi="Arial" w:cs="Arial"/>
                <w:sz w:val="24"/>
                <w:szCs w:val="24"/>
              </w:rPr>
              <w:t>Data e Hora da Utilização</w:t>
            </w:r>
          </w:p>
        </w:tc>
      </w:tr>
    </w:tbl>
    <w:p w14:paraId="00000427" w14:textId="77777777" w:rsidR="002138E9" w:rsidRDefault="002138E9">
      <w:pPr>
        <w:spacing w:line="360" w:lineRule="auto"/>
        <w:rPr>
          <w:rFonts w:ascii="Arial" w:eastAsia="Arial" w:hAnsi="Arial" w:cs="Arial"/>
          <w:sz w:val="24"/>
          <w:szCs w:val="24"/>
        </w:rPr>
      </w:pPr>
    </w:p>
    <w:p w14:paraId="00000428" w14:textId="77777777" w:rsidR="002138E9" w:rsidRDefault="002138E9"/>
    <w:p w14:paraId="00000429" w14:textId="77777777" w:rsidR="002138E9" w:rsidRDefault="002138E9"/>
    <w:p w14:paraId="0000042A" w14:textId="77777777" w:rsidR="002138E9" w:rsidRDefault="002138E9"/>
    <w:p w14:paraId="0000042B" w14:textId="77777777" w:rsidR="002138E9" w:rsidRDefault="002138E9">
      <w:pPr>
        <w:spacing w:line="240" w:lineRule="auto"/>
      </w:pPr>
    </w:p>
    <w:p w14:paraId="0000042C" w14:textId="77777777" w:rsidR="002138E9" w:rsidRDefault="002138E9">
      <w:pPr>
        <w:jc w:val="center"/>
        <w:rPr>
          <w:rFonts w:ascii="Arial" w:eastAsia="Arial" w:hAnsi="Arial" w:cs="Arial"/>
          <w:sz w:val="20"/>
          <w:szCs w:val="20"/>
        </w:rPr>
      </w:pPr>
    </w:p>
    <w:sectPr w:rsidR="002138E9">
      <w:headerReference w:type="default" r:id="rId79"/>
      <w:footerReference w:type="default" r:id="rId80"/>
      <w:footerReference w:type="first" r:id="rId81"/>
      <w:pgSz w:w="11906" w:h="16838"/>
      <w:pgMar w:top="1700" w:right="1133" w:bottom="1133" w:left="1700" w:header="708" w:footer="708" w:gutter="0"/>
      <w:pgNumType w:start="4"/>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gostinho Castro" w:date="2023-02-01T14:30:00Z" w:initials="">
    <w:p w14:paraId="00000431" w14:textId="77777777" w:rsidR="006C62FE" w:rsidRDefault="006C62F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Veja se consegue 1 página. Siga a mesma ideia. Contextualização (3-4 linhas), o trabalho e suas contribuições (5-8 linhas). Conclusões (3-4 linhas) e trabalhos futuros (2-3 linhas).</w:t>
      </w:r>
    </w:p>
    <w:p w14:paraId="00000432" w14:textId="77777777" w:rsidR="006C62FE" w:rsidRDefault="006C62F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 indicações das linhas são apenas sugestões</w:t>
      </w:r>
    </w:p>
  </w:comment>
  <w:comment w:id="1" w:author="Agostinho Castro" w:date="2023-02-01T14:30:00Z" w:initials="">
    <w:p w14:paraId="00000433" w14:textId="77777777" w:rsidR="006C62FE" w:rsidRDefault="006C62FE">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A função de lista também pode ser automatizada no </w:t>
      </w:r>
      <w:proofErr w:type="spellStart"/>
      <w:r>
        <w:rPr>
          <w:rFonts w:ascii="Arial" w:eastAsia="Arial" w:hAnsi="Arial" w:cs="Arial"/>
          <w:color w:val="000000"/>
        </w:rPr>
        <w:t>MSWord</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432" w15:done="0"/>
  <w15:commentEx w15:paraId="000004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BB2C5" w14:textId="77777777" w:rsidR="004158D7" w:rsidRDefault="004158D7">
      <w:pPr>
        <w:spacing w:after="0" w:line="240" w:lineRule="auto"/>
      </w:pPr>
      <w:r>
        <w:separator/>
      </w:r>
    </w:p>
  </w:endnote>
  <w:endnote w:type="continuationSeparator" w:id="0">
    <w:p w14:paraId="76081C7D" w14:textId="77777777" w:rsidR="004158D7" w:rsidRDefault="00415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F" w14:textId="77777777" w:rsidR="006C62FE" w:rsidRDefault="006C62FE">
    <w:pPr>
      <w:jc w:val="right"/>
    </w:pPr>
    <w:r>
      <w:fldChar w:fldCharType="begin"/>
    </w:r>
    <w:r>
      <w:instrText>PAGE</w:instrText>
    </w:r>
    <w:r>
      <w:fldChar w:fldCharType="separate"/>
    </w:r>
    <w:r w:rsidR="00C45F72">
      <w:rPr>
        <w:noProof/>
      </w:rPr>
      <w:t>43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30" w14:textId="77777777" w:rsidR="006C62FE" w:rsidRDefault="006C62F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8DB8C" w14:textId="77777777" w:rsidR="004158D7" w:rsidRDefault="004158D7">
      <w:pPr>
        <w:spacing w:after="0" w:line="240" w:lineRule="auto"/>
      </w:pPr>
      <w:r>
        <w:separator/>
      </w:r>
    </w:p>
  </w:footnote>
  <w:footnote w:type="continuationSeparator" w:id="0">
    <w:p w14:paraId="48313119" w14:textId="77777777" w:rsidR="004158D7" w:rsidRDefault="004158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42D" w14:textId="77777777" w:rsidR="006C62FE" w:rsidRDefault="006C62FE">
    <w:pPr>
      <w:jc w:val="right"/>
      <w:rPr>
        <w:rFonts w:ascii="Arial" w:eastAsia="Arial" w:hAnsi="Arial" w:cs="Arial"/>
        <w:b/>
        <w:sz w:val="28"/>
        <w:szCs w:val="28"/>
      </w:rPr>
    </w:pPr>
  </w:p>
  <w:p w14:paraId="0000042E" w14:textId="77777777" w:rsidR="006C62FE" w:rsidRDefault="006C62FE">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D4753"/>
    <w:multiLevelType w:val="multilevel"/>
    <w:tmpl w:val="DF50A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225D80"/>
    <w:multiLevelType w:val="multilevel"/>
    <w:tmpl w:val="A29009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C7C3FF4"/>
    <w:multiLevelType w:val="multilevel"/>
    <w:tmpl w:val="8DB4D9C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3" w15:restartNumberingAfterBreak="0">
    <w:nsid w:val="2F7A1FF6"/>
    <w:multiLevelType w:val="multilevel"/>
    <w:tmpl w:val="98D24A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FB15091"/>
    <w:multiLevelType w:val="multilevel"/>
    <w:tmpl w:val="0AE09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8136762"/>
    <w:multiLevelType w:val="multilevel"/>
    <w:tmpl w:val="EE16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2C7995"/>
    <w:multiLevelType w:val="multilevel"/>
    <w:tmpl w:val="34DE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626472"/>
    <w:multiLevelType w:val="multilevel"/>
    <w:tmpl w:val="45AE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B4253F"/>
    <w:multiLevelType w:val="multilevel"/>
    <w:tmpl w:val="200C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795969"/>
    <w:multiLevelType w:val="multilevel"/>
    <w:tmpl w:val="B72823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6952C9"/>
    <w:multiLevelType w:val="multilevel"/>
    <w:tmpl w:val="4484F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7B26E5"/>
    <w:multiLevelType w:val="multilevel"/>
    <w:tmpl w:val="A6B4E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1E14E4"/>
    <w:multiLevelType w:val="multilevel"/>
    <w:tmpl w:val="5BA07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8E5737"/>
    <w:multiLevelType w:val="multilevel"/>
    <w:tmpl w:val="558E7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B1F5A79"/>
    <w:multiLevelType w:val="multilevel"/>
    <w:tmpl w:val="4B9C0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F62FB"/>
    <w:multiLevelType w:val="multilevel"/>
    <w:tmpl w:val="2BE2C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FE67E2E"/>
    <w:multiLevelType w:val="multilevel"/>
    <w:tmpl w:val="1064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0"/>
  </w:num>
  <w:num w:numId="4">
    <w:abstractNumId w:val="13"/>
  </w:num>
  <w:num w:numId="5">
    <w:abstractNumId w:val="7"/>
  </w:num>
  <w:num w:numId="6">
    <w:abstractNumId w:val="15"/>
  </w:num>
  <w:num w:numId="7">
    <w:abstractNumId w:val="9"/>
  </w:num>
  <w:num w:numId="8">
    <w:abstractNumId w:val="12"/>
  </w:num>
  <w:num w:numId="9">
    <w:abstractNumId w:val="8"/>
  </w:num>
  <w:num w:numId="10">
    <w:abstractNumId w:val="5"/>
  </w:num>
  <w:num w:numId="11">
    <w:abstractNumId w:val="1"/>
  </w:num>
  <w:num w:numId="12">
    <w:abstractNumId w:val="3"/>
  </w:num>
  <w:num w:numId="13">
    <w:abstractNumId w:val="2"/>
  </w:num>
  <w:num w:numId="14">
    <w:abstractNumId w:val="11"/>
  </w:num>
  <w:num w:numId="15">
    <w:abstractNumId w:val="16"/>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8E9"/>
    <w:rsid w:val="00122AB0"/>
    <w:rsid w:val="002138E9"/>
    <w:rsid w:val="00243F57"/>
    <w:rsid w:val="00354928"/>
    <w:rsid w:val="004158D7"/>
    <w:rsid w:val="006B5094"/>
    <w:rsid w:val="006C62FE"/>
    <w:rsid w:val="00877C0D"/>
    <w:rsid w:val="00AB58A4"/>
    <w:rsid w:val="00C345A6"/>
    <w:rsid w:val="00C45F72"/>
    <w:rsid w:val="00D166E8"/>
    <w:rsid w:val="00DB755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9981D6-1203-49D7-9785-AF2CC2C1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690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9768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E021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PargrafodaLista">
    <w:name w:val="List Paragraph"/>
    <w:basedOn w:val="Normal"/>
    <w:uiPriority w:val="34"/>
    <w:qFormat/>
    <w:rsid w:val="00240FA1"/>
    <w:pPr>
      <w:ind w:left="720"/>
      <w:contextualSpacing/>
    </w:pPr>
  </w:style>
  <w:style w:type="character" w:styleId="Hyperlink">
    <w:name w:val="Hyperlink"/>
    <w:basedOn w:val="Fontepargpadro"/>
    <w:uiPriority w:val="99"/>
    <w:unhideWhenUsed/>
    <w:rsid w:val="002009BF"/>
    <w:rPr>
      <w:color w:val="0563C1" w:themeColor="hyperlink"/>
      <w:u w:val="single"/>
    </w:rPr>
  </w:style>
  <w:style w:type="character" w:customStyle="1" w:styleId="Ttulo3Char">
    <w:name w:val="Título 3 Char"/>
    <w:basedOn w:val="Fontepargpadro"/>
    <w:link w:val="Ttulo3"/>
    <w:uiPriority w:val="9"/>
    <w:rsid w:val="00E02190"/>
    <w:rPr>
      <w:rFonts w:ascii="Times New Roman" w:eastAsia="Times New Roman" w:hAnsi="Times New Roman" w:cs="Times New Roman"/>
      <w:b/>
      <w:bCs/>
      <w:sz w:val="27"/>
      <w:szCs w:val="27"/>
      <w:lang w:eastAsia="pt-BR"/>
    </w:rPr>
  </w:style>
  <w:style w:type="character" w:customStyle="1" w:styleId="Ttulo1Char">
    <w:name w:val="Título 1 Char"/>
    <w:basedOn w:val="Fontepargpadro"/>
    <w:link w:val="Ttulo1"/>
    <w:uiPriority w:val="9"/>
    <w:rsid w:val="00690FB1"/>
    <w:rPr>
      <w:rFonts w:asciiTheme="majorHAnsi" w:eastAsiaTheme="majorEastAsia" w:hAnsiTheme="majorHAnsi" w:cstheme="majorBidi"/>
      <w:color w:val="2E74B5" w:themeColor="accent1" w:themeShade="BF"/>
      <w:sz w:val="32"/>
      <w:szCs w:val="32"/>
    </w:rPr>
  </w:style>
  <w:style w:type="character" w:customStyle="1" w:styleId="hgkelc">
    <w:name w:val="hgkelc"/>
    <w:basedOn w:val="Fontepargpadro"/>
    <w:rsid w:val="00274302"/>
  </w:style>
  <w:style w:type="paragraph" w:styleId="NormalWeb">
    <w:name w:val="Normal (Web)"/>
    <w:basedOn w:val="Normal"/>
    <w:uiPriority w:val="99"/>
    <w:unhideWhenUsed/>
    <w:rsid w:val="00C64E46"/>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C64E46"/>
    <w:rPr>
      <w:b/>
      <w:bCs/>
    </w:rPr>
  </w:style>
  <w:style w:type="paragraph" w:styleId="SemEspaamento">
    <w:name w:val="No Spacing"/>
    <w:uiPriority w:val="1"/>
    <w:qFormat/>
    <w:rsid w:val="00D624D9"/>
    <w:pPr>
      <w:spacing w:after="0" w:line="240" w:lineRule="auto"/>
    </w:pPr>
  </w:style>
  <w:style w:type="paragraph" w:styleId="Pr-formataoHTML">
    <w:name w:val="HTML Preformatted"/>
    <w:basedOn w:val="Normal"/>
    <w:link w:val="Pr-formataoHTMLChar"/>
    <w:uiPriority w:val="99"/>
    <w:semiHidden/>
    <w:unhideWhenUsed/>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semiHidden/>
    <w:rsid w:val="00B55F17"/>
    <w:rPr>
      <w:rFonts w:ascii="Courier New" w:eastAsia="Times New Roman" w:hAnsi="Courier New" w:cs="Courier New"/>
      <w:sz w:val="20"/>
      <w:szCs w:val="20"/>
      <w:lang w:eastAsia="pt-BR"/>
    </w:rPr>
  </w:style>
  <w:style w:type="table" w:styleId="Tabelacomgrade">
    <w:name w:val="Table Grid"/>
    <w:basedOn w:val="Tabelanormal"/>
    <w:uiPriority w:val="39"/>
    <w:rsid w:val="002A2B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semiHidden/>
    <w:rsid w:val="0097685B"/>
    <w:rPr>
      <w:rFonts w:asciiTheme="majorHAnsi" w:eastAsiaTheme="majorEastAsia" w:hAnsiTheme="majorHAnsi" w:cstheme="majorBidi"/>
      <w:color w:val="2E74B5" w:themeColor="accent1" w:themeShade="BF"/>
      <w:sz w:val="26"/>
      <w:szCs w:val="26"/>
    </w:rPr>
  </w:style>
  <w:style w:type="character" w:customStyle="1" w:styleId="devsite-heading">
    <w:name w:val="devsite-heading"/>
    <w:basedOn w:val="Fontepargpadro"/>
    <w:rsid w:val="0097685B"/>
  </w:style>
  <w:style w:type="character" w:styleId="CdigoHTML">
    <w:name w:val="HTML Code"/>
    <w:basedOn w:val="Fontepargpadro"/>
    <w:uiPriority w:val="99"/>
    <w:semiHidden/>
    <w:unhideWhenUsed/>
    <w:rsid w:val="00255EC1"/>
    <w:rPr>
      <w:rFonts w:ascii="Courier New" w:eastAsia="Times New Roman" w:hAnsi="Courier New" w:cs="Courier New"/>
      <w:sz w:val="20"/>
      <w:szCs w:val="20"/>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6C62FE"/>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6C62FE"/>
    <w:pPr>
      <w:spacing w:after="0"/>
    </w:pPr>
  </w:style>
  <w:style w:type="paragraph" w:styleId="Textodebalo">
    <w:name w:val="Balloon Text"/>
    <w:basedOn w:val="Normal"/>
    <w:link w:val="TextodebaloChar"/>
    <w:uiPriority w:val="99"/>
    <w:semiHidden/>
    <w:unhideWhenUsed/>
    <w:rsid w:val="006C62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C6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s://www.ibge.gov.br/estatisticas/sociais/populacao/9662-censo-demografico-2010.html?=&amp;t=destaques" TargetMode="External"/><Relationship Id="rId7" Type="http://schemas.openxmlformats.org/officeDocument/2006/relationships/footnotes" Target="footnotes.xml"/><Relationship Id="rId71" Type="http://schemas.openxmlformats.org/officeDocument/2006/relationships/hyperlink" Target="https://www.procedebahia.com.br/manual_json.pdf"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ore.ac.uk/download/pdf/296829559.pdf" TargetMode="External"/><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ibm.com/br-pt/cloud/learn/esb" TargetMode="External"/><Relationship Id="rId78" Type="http://schemas.openxmlformats.org/officeDocument/2006/relationships/hyperlink" Target="https://www.dicio.com.br/retroalimentacao/" TargetMode="Externa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www.ibge.gov.br/estatisticas/sociais/populacao/9662-censo-demografico-2010.html?=&amp;t=destaques"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www.ibm.com/br-pt/cloud/learn/esb" TargetMode="External"/><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hyperlink" Target="https://core.ac.uk/download/pdf/296829559.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qr5mLQRY6JfWhFJcBUB3D2FPuUA==">AMUW2mXOz1hWfAaE1X6RDnRgFe6pskmy16AoZvUooOB9vZkdQmq+OoRkqfX0+oKJOwKEIi4IFUK6IlW0nYEmJPoACaeN1Ko96XRA1B/y/TN2NXBW33jHYVeZtbUTt9dbniBxrkqO4WtO05jnZ/rf9/SMtQp1FVHuWXU/zgbUysun1BcwkWC0sXo2MThq4FIfUZxkOTmFhHHzLHLU24vRMTjKAXhnml5CptFczCvlBcFr9Y+QpH6o72azwftxiYG0S3xKuWoOb5pLdpQX6DB4UqTat0Tnz5XC1M9filpOmjvzCr3AKTrKD0uEaBbDpMfWDAO6G9ZI0m0+n/ezRjIro7O2CZXQ/j5ZO92w0IvgooNq0/pzUADMJwylXsTWOuIAP/POK5kdPi6PRDJiARFap8/N8BwJ33BLLIsZZksnljqaPgF792Ce1qdKWtUHhz5EChTFy0NA3ebCQ9OagQwzk97I02ZpgPLAF/dl+K09jOCEWTYAZ9zuOgP4yYAB+JpwzZ60bcBfOoVHUyLpI26AbKeBkD2M6zjQsBwlAw4VpBygEItoeMUONOcytEQEsMK6CU57DfbZfzCudfhns16ZlOUuycvYVT0u4K9mFfgpeTjGyWp4vYH0B0JNCrHfXLnJML8ZZwEFN/Mdq39fj2tHRxaedGiIvmr6Y7QajBEuXQqt3A5U/RItTlKSvt2ys/XsRg5epESbIYXbppLud7RoZ7DUTOmRpAH1bsE7W5tfyr10Ow2MeLuAd+ez74BPAluAQWs584t/RKPMqEs5rIXfbtZ6dgxDFJ+uG8fyh3HFVFApjOjAwKU0vTjP6Wo7OWrcCQhMLyUFkCEBWvJLh4Zg7Yj+B+1crJtMYWIF996fPQ7JJwlkGj9g6ORG3IUXq9vffmZ5+gef0M5RRdblHMcHFMyEmDsVoh8LTga/moI0LwdhmPOGljWutLr6zqn/5VoJxr4x7wxLyTiGRmCWkhQUVtTwY1NaDnM5ikANHk7nceQnxuQ4ReczQhxCgBdqEgD6FOo3xdyLHUW+wbsPSE4xgdpujKoxkDsmMyvBRGHFIAEVYdqszzStJt7WrZUHntpwgAoOV3E90Eva1q3M/vUlkhPHcmGG4N4k8L0k/oiiG1aQytSuxM8kfUh7v2xzDxrLjjeA3c4Fgcx01URYdQINIUOfkipiVlI7pbi/skPEBVz5sPwX9PreGfaqb3ZCpc0o9dIea3KBQ7sXeKfGlvCZz07NURTd4aBacCDTad2ifKr4Vu9toLe/kULUWcpxuYC+f1U+0S2dl0F03sFt7u2jMRM1lWFgtYWtrnolPbtDcHjkQbDBDKDyuZvqV4okFnKCwNNjQvqzfWQHGhOW9m35QxCSFY+7/kcqggNr+vvTob6jp6nY4oVq7QZCfoJuxOChcmO4LmrscYii/3gUuVjQDjh1wF2b9U+/+u9l46Bh1SWBDRdjy1t9U0+ilRI2DnSeYrj5BfBAZRDLsppQ6CTqTfDOh/IEFUUpoD/2Y6aff/qWM6AgHD9CsPO9sq7jR6orToVisTBtCq4yDXYRYZ38d46aLuw1aQviW01DKYDSlOUwaWdElet2/4COaWBh7HsXCYUvTgknajjyKMrmwk7weaYQfu7feXnyqPtw/Ln/MYo/GdBlB74IoEOwcMcDvxVfd5FCTDGEp9hwpzCqCwbwbfT9KRNUarSbZhfI7OmVtkOSz0bZO3buoxR8+AChz34v3v3cap013UFZPDtkAuXXn9b1/de5sCve6exYE+R6hzSKj5Iq0ao9oSW5jDEiUAxOJpzYiihI9dF+fmFdj2uyE6oc3jM0EL/KmU8t1lmVwvLf2Hlkwu433MQ2981Xzt4zxj+kSwC8Q6UMaBo9Mr69DlpXxOcUUVa86CoCVg017SZnniTp3U8h9lq9VVlBEifunurCEGMBFTJ+7vzVXgtBpBpTkrNHTWUurcGWwTGIh3U7phdWuktGHWv/mTuX5nVon03XSwdAdqc11PLqj/cj72mLR5gEgXA4cZv/mEh4mV6cpSZXKY3oF7cq4CruUooOS1d7esAHGISDlRCWz57rvFjyso4pKBBO1rtUykohE4Gj6X9i6cHTeVdWyW2/KUmThBR0B2SxQ1E4dJnuGlg/EiVXV7kyisaDVYPG8j/14pUSMFhqenRQT1iRQCCukIjmZRZBCy7pQo2HlZfaigoFN6HL3Vtr5l8f2WCPaPZXQpUWWhvTwG1EscIj0kKDGxkJggLEU2vnS6HIAQ/A6lm4z+ZEC7ls65igvAwPHIZJhx0fjkvi0j75NqniwkxUp7MKJUeRSpfGGattsrgl/PNcp3XlTU/Zkk0m8aIlY5qVztJahWqZiRq7ezOxSlSpNSDF8Az0Pq5NVjPlSQtyvaIDoFXBxqaPHEY29DHnmitk1/x2xWH2hXkZQVwUJv837n0NECooarGN8T2odDEodkc7yaamiprkNoSbWAXmQRq+yqK7SeP+VA0lMNnhOpVMHpKCBLBtEA8CuMqEpLAjO84rT1aNXrcYwvS6GaOVRWRmMs88R3yclqNMBr7WzYWjeQQVojA6RA5p7GZpL4jWIsAwgWdelYUPGxnSvF1K91r/n4FblLVJwwroHj5nYh/Yl+6FeOxE7GFSXarmOANuYJwV+7CmBm48iu2y3sQynMdp3b5EnhMrXk+V8omHM3JYvCTsTveCeV5ZKXj8hTa4aHslyPHDBOBax5bcIuH4AlWMeTS5s+if+l4yhC0gHW0e8m5PAuPZuxJ7BWKxuL2wZtVU/MLqWozPD8mtuxwwUR0s+qs73kFuTZE7bYC75InygV6JLyHov2TtL/1NE5oRfOPSZ1Fw0urU9//uH6QBOQqkPbKxyXk7zk+gFcUFjzT1Nl0cTpeIpk1W3+U6C1AKVmHFzTFRewH+lGbP1H8+3+sfi7KFzdB3fPb3wSLAYcO35VT2GOsfIbzGrIz5CFPqAQuKWH3fJZqpEduLNPyYM2snMlfWPKmJukGjku0haDC3C44ehFTFC4JsNiD3NbyCtHzV5ixvXpVqGpyoox5XNzIYShSVqIp1QDo71Uk1YpB+XEJWbrWDdixm7T4Nmviz7eq0t9MdygGoBvThwurL0Xk8N/GbiMnlkDTcdwYD65s1uUo5wh/2O5fBsxYnHBnYDZOimpce5ZLzKp7kAwm/4pJvAJdrSb/nkeRLjXTd6q4DJwGs180+lOLOrFhNGRUwTxaNh0ehWbWkk1vz4QnM9FBy4bCBDMIYOailxRgijTJ26r8lx2F9ZEJeEs/etCCO0JSgDRSvHW0NIdV4ElpmoAPBkAchHeWWbMYI4DveTAIaJWRmJNQ7D8WEkP7HFTTypiv2oXecGhv9UBOrmkRIlenNswsvnYI0/eDdEzSOowg0Lw1mZ7Yw6U7OKluaToEWmCUauUAvQNn0c80LXqGNGpaYk/9VAzxYQezi78zAuzTiNlX6O7Xs6OB7KWGdVc0vw852KfuJwsW0eEqyhecTOZvgNXf7d4AmKwn3oRMY6P5r3BG/j5QS0SKbpm5wV9Hlj2BqnA72fw9Z6DeNYk7UKxurbtv7LElYkYPOZx4gpXYM4jCTo0pXJjC3cTJTIfGIDIorZxkQlQH/g77kimQ54rN+s0sAi71KxmTOG/YIl8I+DtRr6bLNG3VqnwcD3D+50jaWJuZ+KDdr7zYoaQoiSsZ3y7ybXuhzxnztrjpVeFteDa6G19fTmq3vvjz+BgHGmFx2DUUQCHiopmk+TW/lOvSXy1VrqzNt0FLF/MUtcug9Z803ZzXAuWf8b5Cw4GK7FKJcUr6ADxXPd0B8HKf/RBtGTlUHUjS4iRcno8zmYtIQwlGkxUE6ffMMXcyQo3qYzlOVnIXdkjYATbpb+0aIP2D9gWXvbAQhBxFNUiBhOChaeSdZnYIKpchul3rTyFCG5T/RzcbsPxK+Qq6I/Ga00LTvzgffVuay/ppVDc6cTbdd0xw9Bx0cMubfJtVUxS30vlAEE+U7K3YkFEuohR8xVskSF4tNL2LA49Pq9OwqVdCIpPgzqmjQpqdjquD7eLHNh57GQ5/NQZHlyoXGPKAS2vQdGE4O4jsDqOscPatsLad73iLpvW8NxzG2Z+jhOGUAKQNMdRi8zoh/ueqS3OvNLIr7eKHjFhnXYKoF6R0oa1hVnxzUwiYIs6itiq8/+S+yEIAXpdk/GWHtggGCq7YGkby9ABJ/oeylUHEyNw37Rkc9Zp3RXsMJQM58hHanItg8bhiS1EKGXRrQf/tr1ddJvHWzyfQ7VBiC3Hk99QIbrpiQHYNwYStDfik6buXquR9eoUKnZv+uqPsoY6o3nVqQwv9uhVNBCpQZt36AxO3+whXUB3hYFYGoFc66uT6MK9VnonKdT7GLROUlqa8p6Wsz2STnYvXM2TUbqI9lnsvAQF46XoDOrQx3xicJONtpzE6qRAtz9JAceCL96pkF3Ec621heYQRV9DM6M588JD1udQj65m9aUW8khiczOpx6JyDC2E9swX80w2zAwJI/Jcf5er4wc6dh6aqK2HMk4NSNq2jzVxuB1jPOlTyWPyqnUfKh5KBzhL+HXNc/PVBTt5jru9bKxJ3vxL1oibWuHtOYjuu8yrVwm/h19y2oF8Bla7fIttGpsfmF9AGMB+B3ubmAc5y1u2G7ueNNo1IZ8v8VIzzzZW6dSVxxA5LRVcBukR7eyfj2DcEonLt74DK8hksWv/1DbS3V/kPIWBYFAEO3iqwV+BTLDpiiGEHnDNjmpMEqv6JEc2Yqr4mdSqmSH1u8xB0k/QrYPjX6cEmuqagPYxpzZS73cOewfUt1tTSRiOYDdruKafJ6QsDt0jc5jfogrFgU+6nwREdXbHAX46pOmLHPb5Uwatf8MSwSBLPoAMeY2yqjzUQxPyEk462LYsdca2ESzThH32Q44abblX0SubnbI+4Jx/gMpH252sWuB8hn36tpfCJf+Gi4zGql9+MPvfF4qGAIqC9jwPURy3DsyaAsLvda/R1phIrDrQ70n7kPYiwCLc/ye2MQ6uN3SsnXdClZIqQBoh99B7S5BioYdCjYahsFXUNemhPj3yWtSXls3CtnneIcVy6M6RKRGlN/8t4qiotMRrM7K9kaXIDTwTgv8o/a9DyY9OAY8Q59dJz6HCoBsadtYAPjY/+A2w6bGLNN9vjmoIFu/bdyRR+Hp0LomJM50CcwqKzZudmEfAJNEDrL9HUO4ejKm69rMGE0nn79pQN19db3DymWpdepZ2TUkHEjNPXXkVn26ozuGiR3hygGQigWQepNfF5jAQZhjTKvOs3ZExmU7GmxwjSuUmTO2K0I8IqNSzP03UY0OKVQUavmsiIb6rmpzQ9HwiX7q2CQ7nSjg6NcvGue5jknsmYUda0dnYVEKgUO0ImWd/oEvrNHdSuPOWkJHHpEa3aN0AzRV22Q+1NlFRaRO82hggGu/6WFLvq8gmG44GD1hP3oYwNHPAA/C7tb59DkyLDLr8/daXrE7uqbnEiih9DdV/13TjQD7N0ijIlW0NbGXTUPwnnSH19Qbh+7NE63JCKin9lBkKzSrvSGCRq7GKp0Pe7Sib7icJh9f7tyTv2Ko6cpBZHJodc3edDlgy76aRR0AsKq5813B9E3OJcl4wKoy0Gs4J1IbELciOulejcByA5LPgGPFnxSZuIjOYwxGGyD5j/KH8BxZrnm7ZhQdMdTbLV0h8l4GpfNnllaxqiu+LlBPxFrl5Y80UaQq/WK164BAHbgi1KsaDYPxFXkLmuC6jsLSZyuzASH0spCVGAzIjoW0pzVm5/Yc95lgYr/HvQ2ZlEh6bY8nLs/cBqJaIJwI34Tf9CdXfCIZW9dWkkbJqke6vGKMxZWCTlDXyrVeA65oBZ+ubWCnG5ggdBLRfR2cRQbx/A7TF1N+SLdq35mxR4pmESk5irI58/6Cagf63z83Ds0qJsgg7Ahj9VBtpWcIhlpJuJ6dOJbWQ34Tetwau6ijE73QdTmDVDbf1+HP6z4GlXk2SGkZOM2NyM600Zmlu/fkoZquZDgLd6MS3hkuyzVyu528AEV+5JgWwZ7g9/1NqAk6zujZxipaK9OL2D73yiiMlnfnCCxG94vaHctqvnCNPb4NOYGc5hDesLCUB5N5hrdnu+vqDrK4/PSOAzi7o04iAij3YDEZl28Zg2LVy8gGwLE7sl2/GD54klPgtbuO+nxnwwHjWwDjbPhqGzroQAXLGDMaTv3sIGPSbgj8JdeFdvr1wcSGP0ER5LECdzyA+Dsmh13UX4tkioUxXctLA0XIwpi87mdlGWPdPiz7M73mfft/ZIw+E4DFwOEYnwckrt/d7jbJ8bop2bBW1ufRWFLetMHcmIwVWOrfUX9NinG4sWljbKml5sQDqe5VJ6T9JgbBgbLrGBT+Bn8ohe+Rql9VVj1bln48n2d30qLOLFjzMVD7LJFaer40tS3cIFChDL+yogNgeNS4gk8nWkW7twx1VViGlDUsJfcILw49XpAOvHvdAX7ZSQwsh66dt+cQmSvEBGaXWhH1Pb199AHwjH1Oa17rPk4PCWyb0WjUSgtRSDKurW2UAk095opc30QkIg0GCidfChWPq8D5BSXxpZLPaZb8Pqzt88/CmcOaL1TFI+MesJe7CXVY/cD0bAcW+f7UYwCpU+UZvbVhUtIKgo3EEvqU6STxAX9PulKNdsgkpLbaO7DHzRzXRq91xXzoNu9noxkbRgdrphslcIPE4WyhBvbh2P2wTtglHwkaVn3OqhbN23M4N78JyUiPQRpX9K5NsxTykas/sfXWNhae2HTwxRUSPZLHt7BFtiBCzrVM10zlveXlZyFT30LZ4Jp2TIV+13SHqWBfEk+3nVLF7yUUmqnjdqwHPlTzh4s4tazWoCzY7I0cg02m4xiFeGOA+fnuoRs4vicW2+jaChHdY1aErRTmtBidVyV3SKirw7xBLaAWPG7Ym1Uk+pbWv3+iHFtCZppc/u2o5/mWhJDiAPT1P1O1G9ALDxKRDN0O4HM7U4nDnAeHndk3EIXFaAdXMLDuNAoGVVqmPngMGtw0hVBhTm/36UdqQeAJhDwroYwQQ4NDjASMfRicfYtukcr3ytcR9MG8Uh9AkLlOxAcEgCPb8lDhNw3L/WFlRuj3SbCTrKYAQM526a6lBWYyyM2RFHZbBgPMDJThwJHdmP+nZOsafQWmabTIKk3gDBzKRo+vKmrJ9LL7LT+Lg0byDoLmc0KSagYLak/F5Vx6Ygfmh+RWngSqizvWQ4403TB1xRa2DIHwXQRq+ZwPI8g5ReKFY1F6lyQm0S1WTRPHGxqXreksQZZqCMxrVSzFc3zlfbVO3hriwxCQM9tubMW0ZM3wloGCnSr/spPRyV38ykUEUlWrFjrTqtedtW5+cvHaGBoxWrRn7kdVL277ItZNJi+CPpbKHg/IllDaGfUHJVqUIES+MP73eWRm7itC43eQLbZTDe1NpJO40vVXvGNgO1MCthCXopJALFOlDPV7d3L8Eo+fWAWrQlAGJwDG7eanUWHKtPAiDxy5TGlOKpiK45pW5O4zEFBmNilfoQ8k2NpTOSUOoQSZ5kwdefwVPOTxXAL6R0ppBwNNVtkY23Y0aiSpWTQhUoQNkEyJ5l9/gnfQzBowC1wmkCbdvEtzvsDiIhoqAo9AS7GFph3BRCo8f5VWQGXsFMeivl/ASO2MHqleXa1U5X3y5ihk4B62U5nVH4vdrofC0FvrxGasuWJJGqoRR8tQ8SMaSAETnt7CcNSaoAHnHYvnnyzcswvoqam/QWajd/WtYsCOwTIyNO+P+posL4amYGIZ2I0e5NuyvVdgcgmgW4qQWsVjVigNpKF+E+Dsm7RAk3mgTp6e2BVXIQgtd+3WeUI4mfGk84mYcglSvtR3wDapjHB1SoctEBxO715VMZ6Slo5vLXV/RrzqB+7QYletZabFrUHeVL/6gnPZt0rlyBDsyLxb7bMulsvv2jWtkECcnx73YhGZjBPt1KRKK2BAPAn1EZJTpiL+NQ8xGnAk2nBkLFM1Os/oRdoil7WcdQbjFvkOqAM/2wJpE0vOZJfRZa+s3JI8QK7Kd9OHnP14RPyFQoE24031E2ZCwr18k5KNXi/ecb6QxBWbWB//7ZswdKe+LZOje3T9ReCVMMd8IxDSOzirMn6nNQv23SVtyAQCr4o0o3U5v+CFKECAiXdgK01K1x85H93j6du8eUjnxkhuXDSg+3aftTAKZ1DqfEKjVExzSv1OLPsATEMXEI0M5qHKi4OrLmUgEwaMctiBOp7CgOZisTu7nYSV/4Vhc2BzvPH8L/xDQBdD/yJakwE79pptTnIbz95cMPaBgEnsnZJV5pfJphP+bVpjJo3UZgP4jg/to6iT5mM93IYCZfP/6hD37Q8ckVWHazXE26jlthubAeulxopeb62lCwT1VGitGiPBsWo+WPHXgQ8UZLUFnHBlq8Efy04RlswoatBq8SNlkDP+150KkT/yRv32dUQc2abCajrfreAPrbofktccjcTwQSQ8boE9WQdYGLJfpztgI6eeoonZ7ntEMIteduCijriFwxUyzvvRLykqi/9eNDO/SaSTMSmwmjjK1Fj4VZopw2Y+FJpTaCO0L+K4X90y7zc7WFTT63K7RDj3h3tqNHi0YJVsVFz29ncGGQT/IRZPau9rfz4Qhlb2JlSErbAE1vAa+6qAjAezbJuWmk17jROuFv5XerOT04/ffZ94o1mGcV9Y8PGPt2gqXAp+mjUYfA1I3SilwZMKToaK4nP0R22Qukk3N8sgrHglVwBPge2Xth+c7bbG4B61riCowulIOJwFkk1MBQfTziewZ5KYswo6Z63vUQje7d9TwzqroQdKYNmYUIP+FMLMPvnRW6hL/+P5ScjHwREmLL0sYjL9AIencYdWNr+bjTd+li5HsvrSxdV81Drbzus1fjoi40Kl4kzZUsnAKGKPEbm/uNJ2i1INLzbvmvqEma6Kko7lydCpllMCAXQYusw71qoIip3N+tDoOBnXn33JVR0OgX5JrH3TMtwSesd4hkotaXJp94cZfZZ6ifpzZlrTMwlu/RLICgT3Hqg5PL8ZiUNjmbfEwQy0mm4kzqQ+kGjB2PClvCcvfTyaWmCG4mZ5n0AKtFR+CElVqfenyOzFzLuGWI7meUJO0sGUXXehYqAe0UmBUw636M0CGS5kihaDF/xl6vrOYadaye6iN20Jimq8FtnAbJrAvN5K28vAjR+lbVA4+icJNFH3vJOlNPfiOP5i4xTaf2eWDLktvNAS/7CcVtjmeiNijt0YGlQPNKc12saZF71TKTqzh3ZHAwmwtI+HtBCQ28XrWJ0FZ+DRWN80ZNfgHkLAF+qq9MgFVfYOuE/UAB7Ulxxsm3lRghS/mw8LhUmZG17ilItCbL6aFMI8Z0WlzH49wZJrA8u8JKi79KQ/fN6YcgNXirSP5wuRqxBH4IqrU6SZcigQ0+OImWxAN+Fd2NFsP9OSac1Iay2I9+pyQRY5X1bfiTDegipgmieX7jrmn4i/wFAag1GpYKCYn+yvpBQfE1wCcHU/lJceW62bD66aAdZBcNxdRJUle9X5ZwAmlnS7KaLoNKxgAexXkXtvLY1exXSVt7ki12gsp0Er2U9SgUObnmBb9D2jmuLO5A2WdEHhoa997xfeG1/PdauorL6Or/oFzxedqdD4VQn72ufPIO9d2mw2CryXpVhaSJUBaFngbAcnpxIsRXrs2ugMgaHB897X371oJ58qgCA8K/Yo5xrTr/CGjdasw+ehBcCIG79rTTRO21K1Ky98S1L3ExPl3A0kCQ/zKbps6Y5qCKuC1473ydJMRTW0lmlDKK5flXad66RUqeGMcwxwqMrvRxU66a53vVOOt+yvKaRoAYbkWfisgCWhBJ7KzPaN/09awF/SiBxbfC//FeMneDp4CTnKKb8hC122wiEgVK7K3V+BtKovK1e3hX9XN21RDXiGYIfbjbbhHjD2jEyn8KWbSsgl29kSnRZMLaaD9HxhDDjB1w9CDoJzzMlfn/Z5AwJe7MI3/drFmkVw4EjVK8YLWgrv8bWEfGJnDOc1pVY+DD/ZZFt7IvA3FXfuuwpLCwZ/EtUofyTmDETu2OZKAKt2aen0Ryjt7dpV+r/yw9yKNbDfZ/c+yKjDh1cblwChsOSNHe2CLtBWLCYN5Xxoh9+7EF+rI92FtkrcYbpXIAOQ+SvMoJ75SoWEE1Kpy3eeHsUbNeaCq9cxisNY64kSuv7rY9EWgp8ggXqiRO0IM6LFdp0k6Vw9XNMxs4o8JbCBBENmSZdeGhCQq6liS03HFWNcH8P6XFrNf955qb8SHlTj6t89mmPuEi3UfEqDWOW1cHWhGmYXEA8UUCzqNyDnvl4Kowi8JbhLajLxEt4sM/ccmaZkhq7MBQsXMZ+E6EMqU0V362cenNcPUyO5rURS/sLNqyUJca+b2A2Kr2NI3asgOd9sNs2oGAMm041eB/p2Sk8auSdKqm2731ccsXmflQ7V5PaaSNjIY7fjY7nRwY/AexZ5Z5Zb5ITn773wjp4CmCbCtus0R+E+1Y2ZBcUFPJJ5wKCShNWJXmf27+xDBrR5Tt20x2MRFP4N/Sli4BiTMnZS2lQM7qYiiZiTO0A1hoRvLgrBHRJNolAFvmoRDCtET8WmLvjBEAMGN4pgSzvKqmuTU/TjYe1926+YRbBuGTcC3GM7Vso0vdN0cAwpTDpvB+aT5WOdXVVvsm/9+EtezJNgDYCVABh3d76ejDn7yduO+f6+Tqm2npUkYfhHnSpo547GQGb1U9TzxJpvqBE4vAh0J75cUgHW0fVVjanQkOTShmBbjrmgLoDg2Fd8plLEwyl+A5h9hub3EAvRs02YDPNrv51VJx1ZxjAWxrKkX7KBCU86Ef92V/A99UYA6vuGcPv7HYuA+S+2/Vp4l8BqFp/LwxdB2Y8wZwexRLGrpyMdpX8IjM6e7UOAt5RBkpmlyFtvaP5W6h8CjcHBFRI90YEhF5uU/52+zDHWl4c3KZxiv1gttYcbv28jH2po3ao+TcUZvwTDenlBKigp6dScg2W9Vgwv066SVbLbO34GL5FRFsvkye5gijH1vwaxK2Bs5VWSAYl7VMAc/6X7ibTs5ITVdwYnWGGZc/6OFoZqpYOX8wivHdQsk8OMtlk7/Bf9oJloCJxXc5OADTVlCXKLikRYHNXA2YyXZPnAwdVSmn0DcwvLULKlA9glEK0Tfj8lQZU+++ocMIcYHWTjhduufGU66i0tmvAj5bmvQXNFFdnx8x3H8BfZJ/zKpHIXcjzCFwOz1ysUfQlziVsEjT12vV4KsMq9kX709l3qcIcZOxZN+XXLkKFij6tuN1UA+EB136zPAHI8ItU503B7hD0eiEj3GBwYmxfbE61DP1XGkkBBGbmrZI6PDOR3+2vAKSoRKa8zrS45+BrDIDbrSl6w4cdydaGzOB2dP/h2p+YPthpUx1xaf6c/tUCd1yeK+vc+NZ9A+3AFUfftqKzBZajlyUYg4pYo6gOwYHYOALsliwIEZBZgRDoFkfYVJVAEVV8v/VR0qkgJ5DmsT41ZCWqtXNGtD8sw43MsYhKJQoo5mNtmiC1ErkcwYJptXJGEL3m2PuJweQgijVnpIOocOySLcVRiiZUROtIWV0V7/jujT69txUUo6vYocaCfmzNpGi3wXYHtwCv00+w1PQNGqP+rmHAUP9stR/ZFSdSQlpx8GTZnpRTbzK8LwgwBdqmumnfjeQJNSxJRAurODhDyUaWPKIjD4KSTobJKfuXu7QMS3pIE+yfSpyPqV+cGN+d2LRkJ9VszAcEo9y75jAZRPwg1MVI8fiSFOYWc52uEygZVwr9Kq0K2aFk5dAJqObNDop1pazfVL6jIJPfRq5rbanjT8yPZAfpeKtNxUUjeh9+7QN5D/72HmZkkXsD4Ublnow3VeNuHIOYJvrKEShVBzwEGmb4+XCxI5PFOiTPPQ1bHJ8DNlgNSFEy89gVdArsqPGKwQXM/8ENmk+47dim8DwarU7v32fMrSkb34TUVFYANh2kcNUsxRmJZEPcOIBRq4TX9l1OLGDiNPG3Mp4dkd5dcadmdtFCz/YzwQK19yBOY/xyBPGoP4sLEHSOHl+qQ/qB3+XfUEcaRSfnvY+ip3V5HSgWYMtnWRy6URZ7fMzlc8W0+szpUFlMwbSVidBkHr4GHCNL3gJa86BTlz9lFXT7gyeMk16cIFKag+y3jERbu2qkh5WhQEvYg7K5cjxVIrbbQlhb6XxgwiAOjW4wycUW1rlPo7CiRcbBVakgApiKF9EuSW9jYSwtQCDEcSPvvWGWpF+/9vfD3MXa9P3AKXwa9s+Lkqq7SmvyVQXpnse0RodXAhldS589vt8GCle8aFujLy+Koknj7Q5yQ5xMeQSl8nYQDj2ZQA0NFkp3SqgHOWalh+BFyi2gxye4SMdwKC201OLGxqtgjFonrmUzlg3TRzg9CP1uadlYuCZqpKA7ktRQhV5U8sJghJ/X++ExoIqJQZmFMFghuHQhUTyP8FEQU2Cf9uXMkN4mcPkCABlpZ70cXixXjkkOcoU8YbhGXvTpj9DJQjmXjiKJoLvbAE/LnK/KPjUw3hUZ1Sm97WB/ZwH+A2S2kg5ditO5X8wzJGeC5VhvwEnt/J6+T2pB9BUHiRzbgVPE+/1rthKeLzb5IpO+nrugF1EMGiWaOn2JP4pbzdUnKQQLKCzfx6jLzD0FVm6Qj/7sfq9jI1poJovTx12DK6WV3wyrgnoGZwEIF1rHe1kmx5MqDh5rWqJWJc+Tt67CclyzlMYdZUPCeNUaK6GgZfotVfiwTLvSCLmgrudsQ73XmimCBhFCC6ytwKG7mkaxHjgXSoJ20b51wl0cfZIRK9JvHdYhJ2svOT/maYr4WfpRW5YicV191dR8oHU2XWfP3CUIEQ5luYFc/NnyGc+DmACFAD829aZ6iXZ2DWujNtIi8062+SZnWvuLgOqIqezjF31/eMIh5wyRz/uwUA1ihWJF2uwLIVfdLbDc4ONdvzGAtT2v0ZOPWQ6hdb6jkmthhK5OX7Lmbohfi64It+vRQZkYXXna4zTGUaYmTiFfMtTazPpgdmwMwis4C0w+S2MJC6SBo3HcqvK1b47knY74JirZm3OsKMRrWoodM0EEKmdC/dh5wx8fBzoPpWktGUNZlbxFoPRUiqcCM2J1RBUuiDRhSImKrAiuVFA6sXoMKrHnquXAE2PqEN+W1I7qSCdDjVLXuxgVPPePFNdP/N4yyOstpVFqZkeng+RhZn0WZcI7MNil4yX/EKk0aIpSJ5+fc/KFRclrU3+fSRXoRK1zxnANZwK+rrwy7NQprP0rrUGT7QJb+W/dKJUhn09TDYiDW5NCz3LE/74XKhW1fjS14BMy7SHfPMIT7+aroxtObFWjjwxyMLw8cxQ4ZFD7p4rHUJNtyRlUQjmqIEKNZ9VeZLezZRfihn/VK/7BOwwTCQxGSdFGTiuAseHVi4kl3qUsynIe+mGnk923YUUAxuXDYKujXSwtituhEvkWiTr84gWYal4VLejidoz7XB9qIDI4e9s77FeADBRz97ZgD2uaW3ZikYIBt+4H5I69lGo+6RK0l2D3R7cyPlOFQM1rbZYxzR0h5brPPCc9TXYles/XHY6Lx/Pqh8iKYd+uR6du0uZYgc6Nm88vA21wwwN9eeLXLK6plLfXPYVozVcddfCD/Cz6EGz46Z7WpAZOSgOWCUckSPn7UT8KbyTG65vjNsBaRyXWWqP6zDQMXM/VGbr34Eq2LhdpYrhZVwiTsPnVrcMJZV6Ripz1y7ueLrGhpprR8zZZUOO2Vgss939gERztqwyl85qvcr+edkId4cafDnysfK6ikNozrx89MECY267I1L53+HlwlmQBRksDZJfJgmap1j1/5NpF2obSvZ18Zawu4gVfHnY+LGIISOtM+r2dy0GNfxgR+YIb7FV3HDndUK5QwvcRsN2q00eOhVG8v/yHmHOmzo/vT/grypxjbMXCBNaq+fZTi0dqiwAYesmKr9RHumUBOZlrxQnwyADpItpc3i0Q//8xl9W4wYSsJcD5GMZ/EFd/p+eFRU6gRq/t53vNWD3nUZLrEfTSnT2DHkzBT2IydoKVV9iBVPivLU6hN8w9FHLi409QIyOlzrOcufoTcS7/liUqhlKqYqhp4oMpTKGZixSGDrxD36l63IpqegEQFCrQ9dyVOZHN6Tmv4hKw2SRs5HQXR0Q4j7mmofc8q4ss549mn6jsFMF2MhylJvkKNrdlg4MxG/dpykCmf66mq9oMJD/4wewsiCJaORsXV0i3S6NRuyQr5Ulviqp47MopptVjXoMbFDVKlEn4XR0J7rlu2sSLdFLUHH51iUul+qMuuX1FIWIHHJ2TpQX/as6ML9vK1IzLZyXE3pUpCR3QBHbKobc54JarL5rMeSCE4KwWj0zwXMwkmsiQqbtINEZoZPSus1oPVk5tBGMeZovRVWapD8rm6ly+0h5QoVtbxX7Tz7zJQpuA7HJDhKjEX66ipHAYkPOQwRgfasCmOoc3FGVl0PQj8mlYIovdg/zVxv41PBhLPWHU0xkHVB51LFAYSL28zreV+li8Ot2HqbjTRVmbjG3PTwNnWB/C+MIcZ/DTkhrC0RKnGkjuQmLPCsDfUtPDsjQyKoeXQnbN67T3uBzl1ol+tp8Eq9y36mnClx61hJHeAuMgAFDB9hckk7+f6T/iT1OpwrLJdrCZM+tD0dgrDzAaTnvcHNEFZJwtoO6VaIpuC5M3Wq63Irj8ly+0HbsWt/0unq4FRAHTW6vCQUcjYLjDUNkKAHkHvNTOss+bUvl4huPZ31+wWt8nJu+FsDFyzLiZnpCBmcRzgxGM435qJmTBK9kqwokl7cmaN4XyRhV41G1QE7MJw17CLe3yK5uJzxPoIWI4eUuCA3sE6/odVAC+5SlpU9JQO3XFAtudf7RMysYWsnqD4wN1HK3/R6dlv0wpMVyOTI3NpYlWVvGA5LKlzXM7+oEF2HA1UTuHhy7VVJyUSOJVzsk0FvZVnEij8oRTOwnnRYqIyxKM+4Y82PX3wx/S3xeHutADODZAIm0pVENVprte+7p0lQZ1JwcQjk5wPvCV9mpO2+i1O3a2QFMXYvmtKZH4JMPo0lTMzXrjAQZvM8uFdyayAD43xCdzHVZ3nUq+wmzP+GgU69IHuo8rYSeIi56qmlwOfuI2eiJKZi7dZqPH/kdNQGofgPgAL3uOgUJb5WFFIGPFsOm/zUMWFfKk7THvo5iIuYHPD6Xo+Al9mYI5ET0tGquiorARUZD5iK1dAN9R+8XwK9MTguUXZSPvek9+Fn3Wn9mEy4SkqTFw8RcLLOg5ZdkFToFPi8zjBhBwspkEsooOhdSpvexD9fuahKP5GiktlRHiqsbsoTNRsVSZlLP1AfnucH8//GMlgoEitS8FJSiLkKq5jka8SO0yHqEDzGK9zx7mNz5T9RN161z0MF80aNYqhfOhKM/fPA94h7GSBosKi/wkOkEF80oVs8++0/odCWD315g95rwIz9MxwOCuiQz029AwJ/Y3zJgb3TflScYl6208odHg2NVw/fS62InEohqMf4WF4xz9AemNHWVavE6JA7HeaVSG7n3ogM8j4yOxHUwEkdFjEFpcnuDNafNhOmVlxxKmhJqYkg6y1TvaE0AEgy47T9gG1fuHsXoH113JGfrIhuC8BWCYcO7umpSm8iiLhjqNzDybY1AUpSGZivP84bDele58Sgf7PazpSeIVd8U4x2y9J8eCzspX61+mt9PZSwIt4lFjsNLHBua/fTVwl/U1nI6hDpoz/MgvuZVJTdfmvEd1/UPF3WE4MdOC9PZcourDgt0+tvKPh8XLuNf9gqLWA96PafEKVHJYrcZ+Zsz2m34U18Em1mZspUlYetmoVN2Ba83RfX5vXVJyTn2kBFXrH9bjIgugLpiF4qeAYWNecQB/gctx0DTCZwQVUhlzXQflWMWaE6VG25++WDDjkl/AH6UkNPDvjOG7fxnFOKISEYOJiJE5SOpYPlMOw7mGycZaO5dKmUa7fe33LYAPMhyQeKtMlc426HFbex/uyJI3vwFnkA0hx89fVijlO0SjpxPnO4wA82ZvKZLcHatlX9ik7VPopmuVMxvO1JA7fVMuN0TS/mFSjWdDUbQrt7MVV5d3FbZKowUyZJ4Pk98AdTuLxAX6G4Plf6m5kKTWRYpsinVOsLg74N3aXyJ7KY32NvBzm/v/mn7uUR6Le9AdkVckX0XW71P4sLwhYHsapIPG0XGj/17yssP8JkMU9Q0MJfAdfmknndFjpQ7Ddwkwt9MEr03XogW2bjvdXlZ1CKgFtk65Q6D1GPXolT/DXepqqvoZmniChMbUeTbO/jA/W9tFp1Fn3aumckYNjv0hrS+Mjg+3ofv2BT2mGZ01clLoDUL+ulx96soSCSw7Y3wjCx2UFwxWNkMPZJTsAEk01QgMsJHYUafoL6vH1A0kodc4Bwdk02FkpAx9Qbdf34cer2b3Er0AyEfFY0gFkMx2FOafJL25XFNEELvTjNG2XcuI4IB2ZQQC9MiAZr/YIsQkRq57Pu52U0MRyWKhd94Wr4AzoOvvYqezT2IID2axSkmHbCMn+OlfU2gr8VUCE+e8xfv+7aY4K8UN5covQ5avWZnKWaaKYa9K+mYd6E1yT8G5gQ5Bcdaqck+AgewP2IDArcLyEFnAcTqiDdIS9IRDwoSDoUIgll9T9BnD+eWCDhscjnQLGvS8ZD/oxrK8QYp5kZvM8IjzGvYtsATbJcAoH0f/ikA9Qnhk/1qHmb+9q4iK/MWFYFBNu6WFTbrXLWmHlZ/mYmvjg83aeI0T7F+TImRyRO8grmvzj447uoAi4p4wP7+OdUp3Wrv44zOTImeBzcXE/lFicK6fwYKCFOhzUtQ47fi6RYCWLHmylYEU5njp4G7gJEBlJ2U/K+SahPODkhFwJfSNbtlz5AtVC/DBY9P6TC9jiihQTfH4kkCHx2teOXYPn1fXAHVXg+mZriFANcgMSol+xz+90FkJUW72BWnwzOaQMnRkWriMHJpXtQVthcDMOCVPUKnMqu4DcDgMEfbJ6paYYHMbD+1JYEcMSkk7b/5O2/m51PeAHB4WeqA57IvQhVAvU+6/puOEE8SPqlx/YEz4peCm0epTq5ZJ8jxSEoE/RWFa/bTlOqUWsT5I6G5awnRXsTAxz1TGKgTnUHY9BWNEVYx9eOdkggIGl6jNWN5VCEwHVkLfyFGi5Zf7OlB1fmwHhBvbadMPU8inmdJ1aAdODYTDZh99cb1Q6dEqdbc1Lo4eHMyjZ1r0IYLCho2N9m07FoFrE2UOBreDoZilZPyzt5e/au6WH2+B4kCFsjH/UYuOpuzJhSSnhpzWhKWu1+U0ig/Xosx6HYszWHoHWk/CJWT7ikx1MtKsYi0Cc4YigOIESQAxgw79CUXdte6oibfb/8qpC54q5T7afQuBI1dA3WjBh+/XG1w1gk14r4gdPSQH/bRcPsHosJwrr8nQ8h74HdddDJR8KJTqKbw94t/KfVhsTOqbR24bAnY7pqM3J1Lxkdi7dIgXtK35ab6L9Xd+NHQ4es238BMXAi1HXf7JZ0vaGyLOo4yJd3OqmVBO8J2abIunDtzL/1pQCTQ/Fp5z2sXhAA5/9HmKay9Q+J+IleBe6jkM0UhiKwYaAPO7+vzRfDBVwnSmLGxWc2DvWBuCPNi+JORr8LlsTU6770jF97WAGrxCLBI7hSAO4MDpVU+mXflmBUcCqwPT3Aao0jyDi3YjGjeUGmO/d+C4vs9mKwJfkFVEcjU8YAug0u6j536BT7PxBBTs4EUlcLecXgCpZCPm/XDH9LCKU/GSRPgSmYOZNAMCCzycd+6aEmZ2ufSGFLSNTLmx8LUBGhxoP6QUXLOBCsZfvatFExuioUfHls/0MNqSoki1peYkLI/vYkmGEUWuEd1vmU4EIq54+M5FDYRRd/NAtRTjUU18biMCriTATtf2TegHEWTVAz+Q0BR/J5DkPBmVqdVzM3qRd3vPCBv2mM5xDf5ifk1Thty1Nk2jTHu1WMMJ4+2x93Con2EO5HeKrfZflEgziM9BaDQ0tX/O2L6tluCCav2ZpP9pVMETOJFaz2Xno6wih83M+0S/N6suaLmZeXcuyRUwN1ob+XzuxE6Swy83BKnw+oqpeW7LC6CAP6itIICC6Q3uwyl9TEWHZ2eRcykY3ZvLoH+xOQbNZMrS8tCo+AiohU/at9/gOFf/3Tw2Ak11icHq5MnrFFkb/IFeNZH2Khn2Piv50++0q48Yd2DSr/Lbo5bQWZqyD+ex4Vo0Af/tog5SfFJU4dIc4B3Cf4rqKIhTIYJUTZ0RbalmDQtkdyK5/gPsgkIpS+AwK/+cS9CYyad45AKI4tl8Pa6nnjBfJoK4iD+exxzX1XvaxDqWih9DQ078nGUzHvNa/L2LI2x7ra/YXZSYq6cxl75Of4Lp10yQQXB/jvq/Hr1B6lpHbC8FoRUI2rYfIbkNAoNECIzTkGClGDjNnwSy7l9v8vi5opuIP0x2UX7FIGHU/4Fz2UpqqBUj7X8ZQx/BahnNMOpl1BqLBzxW2rywd0xwTgs/i5j9g2EPYaJbbORT9ctcJ+PMnkXO4H5JTN6Wr0hryHHce/ZVucE8VwJS3+Jzp8xVns0vXJCH/R3S9xNLwGa97tXUsQrmMJv1CPjhdoEEL6kUbwugOPuLcq0QuKqgTYCiPPJRFdETdmpqdjgxwPPEebpYc0rzxCMTAjYvKHyFEZj4IIfuiq5zFkILtNCVp2PFVzuOtCjbQYwYGHJoHWI7rfX6R0qVNqa9qTE/4+3xrIEsZcY+MzOutljCrDoOoPD7dEswdPluie/FqERIzYZu60Is/wG0dl5Phgnj450AW5tW99hcZI2r1YXW4JcuQpgFQzXlJImSRYRZVBbizIuQp4gR1oMLYtP2wyESXrp8z9RdWVjJjklln/OQ2C32JOGMOdv7jLPOhs2bVx5+J3DVWqAX0v50JJV+8q6lj5t4BXe953Py6isgcAVXFGybSoyOOFMNAw3ZUmrWt//EQW5iyXJCe3u+i/rj54i9WXL5JkSRhEEHhlYRjtSiLLTfqZPFoORvlH8ZYIPsdfqXqm067Jvelk2JCK5e8HYleD4sozGJi1/XxRJOnNMW8lNl3O+aRYysq39sOJMQyyGtcUZ0DVObRxcGZWuCByuH5eRm6ygE7eJYyB6PBBmFYrzcl2dBPRrO07U8xlwEc3pMlq7uAwmqhYxCo/BgI4AcUKvVZW2SnnfE6oxbANEpoK2ujoQQ1VjX33q5rg3f4KXXAfdiafB326bbTKTu3tdP857blR/47KaxRka72ncbiV4zcunQCIRHLSf3dpoHpMwRYxwbxIkh851obguZ9u+sfn9m6quBbHiESxIO+nyDpSP8dVQqx+fDssaBQ0v6/V7dEtTfbDTru4aYSFneTTVnWeqQ+pccKt8UyPcy2AtUf7qjtgrUEFQ/HY83B8iw6JR3/0P9XN+hUGJXEgRi9PWcU9Whz/5UJ0D/oMn7E1lvtWCCQ8Y1OeTPK0yDZdNTiQIdtDY1nzgjPnO2uAGSDEPQzeD9iGatVNrAiqAFg3R+JzvA8x1Hv47ZR3CNeNudUDr5SZJ/MLqWOxVjPE7f4MaJCOzS7OfNVTfnCBvIzev5jzsn5V2ZRvDCUo/BNVzP2QDw/bNw5H2NUJ/oFJNeFeQljIkfTNTvPBhHvYhL+qnxgmhotwrZBkYaFC/WQAcc5iyLCy+K3YYXBPxFo662HytbfaNAwUpsbX85o6zOKay8U5JWOhNr6aTsQ7Cdv62fk7c99CioOziIEDITGhKrhLFUt934HqrooJR4jNDUJmKdmnSJszxWe6Yn0O7CNfTfqIvcFNGy+QWd2UsscJuQgxljZrFgfgZi0q7WgRFow+B94eZ9n7VotOTrYB2C/tWmSEw7xEou0aDz+NviSxxNHj+o6pS35/yu1mV8oRfRQq/9IBrcRKprCDxY/GlFrjEE6dbsiyOnI3ln60w62c7HOro56kdFkCMwNULDZAmwecDU7iWq4Ze7YhcjgzMHKlwShMS6JxtL69WcC8sprUEFwQCXMjqrJoN1ZnFmWwXA1Wpqsz7pxojXTkewG6rGSYGQrBqeWxZ7MjJOxOinq1xMTFnkH9nB1sNQdA9zEIk2DT9HFVKP5dDwIc9OY048tFJP2c6GIblo9ay1M/K5UET/r8Oesigw2OpvZDSkh5L/2eo9+3eTH+AkBhscIz+Yh8sOwUnwxNBhhmz8l7A8oQktRr8cD9fHy59/k1LHcApfwsEh1XzLEzEFdeuEx4NqHSHfI6eLPlsnkaWil8ZqOTAzetY79xX7i5WspO9kbr4I6141EjTSKLV/BYZXk7q5VukLf9UodVY/Zj2bgsWqMi5cQgpmHDbqRhguOt00YuoxC/CDoIK145mDxA87qUTgiV644njVrv6PhqaZp+ejUVfWkcHpzhuKsCIV/3fJ3C3nOAYrWldbobPCGat1cJWva3LBdsO623zcIZnHmjSL2NhKwb7Q+Gnr9VBsqx0eEtxX9iLJnyXMcfQYTlczaiZj4OJKOVKXkU9n4MSRzwiJkpDFDCc2ETgW96DUJds0AxyTJ0tIQY0LCIrdfMguq02aBQePVXvJJKTuiwlod2Yw1yH6cDbtzWKSs6evUsc90KcIzTtE72KYpC15pTG4MDOd4OQBvXDkY12cKxLNHBmCzmthkDSqTemj+7ICfUj4866ZEyqHhjIZzF2388DBW3zROhjn8XfTQAWOGvOUDMdzDySzFNkpVAKhJMsI/7mmkhWBEo8e3tC0opHrvmfKM+7KlnBaVZtG59Nqf40z1S7M3GK3H1DAlC7yz6BiIxOQHYeF9LZww4SCLexWBxDQ1PzgDcIbjj/7w/GxqtZdGKw8GXM/NVPDAygHEv4jypcpE2fej2K8OGbvhWylvR7Z9MiHtXvQyq5lvyyNMlv/DxXID5WGiYuPvP++W5u3IPBxXMUDtKv4aK6TcJwcXj0CoAYztoRuje8SBaaritvVsTExm11GXEljyLDjTR1LIcKMbjEUpeg8/RH0EcIfoEbuGox1yxHgRdjRjPG3W6Zi5xfQYtsX5VuD85Wq9NIQY2qZcrOTL0BCJriAorgHexN8zuAETo85D6Xh627DaA/x8mhkfWwGJMjWvF74OhI2o8jssToyIAmAxHNDLFdDRKL7E8iKCROv8KN3/3Sff+XU0XRB9Kxtfa9DiiJ1wQyuLz1MwU9rQziymmbfpVgOljxlmCNAiL0GuA6yXe0SqYxuH1JnCJ9YxfiSMhcvsU3WksWzxSavk2uxcCd2LfD6/TLdgJQmYe7BDppT7CMOPnCCCl6ZpFs8aFiH7+YWlJk8m2kNPyBUUecDwwjitEIQddemjW1xk6jTUkGU96iBKvdJu0qnfIWghWJ2tRmFot30ELRoP9D5TRQZUJvZvhXAyb/omoU4yI7SCJJ0CLqSjnSyEsWU5t30FYd03nnQx+NadMFzX74hBi/TpdIo5+kZyZPsaL5qJpAoBFfoqXXcj8cWzcgzpGKQ9ETPJ+wdSePKA4Gbf+joMAhzL8UJioF0gZce3mjraGN1b2SgvfcaKMsVghphmQdeG4RrrlHwlwYnM3J30OwuIsio5SHqV+dcvoLs8mr7K6We57gpWN6k4uxDVkj13J9Q8dXhzoOl4Ra5OG8/lApI73Lx+am83yW1zLPd/uyRdlGOTn+CmFVhG5U3QiyoMciaixWIeUFYZ948rcpom+9x8mG/n6C3/5JKoXLWqTzjq+s4vkidRXlEVJwHEM/Y8PRbYv+mIiacn0ajPUbq1htgzo8sk7CjvlOpqH5EfUNoGnwrtOvPA9FRT+JBIzLk2sbJVERYCSkj87FfnFU3eFnyeX6yvy7iRhnTPer10itp4if7DCYqdaHYPEGN4I0Wy8a9zuj1FWQEaxS84v+g8GTM5Auk/UXFOom3MXT1Ln4wGrvuIHJGsiRDTKUtGTI0TC46iG4metgPAhXgFpqlJeQzyIlfbMW9VZxxKlqAlTMvYno83b9dAYqS2yh/C1YGecoNGeyz8ZWUfFYLalXuVYwBJ9Xn47mlUpHK93IeNdbFJvPWIcXYIPzh09BacwvdCvNVPOMnuo/lf4jAxSbcnhrr0qoWxt+eB7/Cd3diB/VzmBJer+/2AEh+1pUYsl6AonIdyxURaaTwyr2Jq+aYYTMhx6EvHyGFoRb0tSoNpbabQh5BrKxowJkJUw8o2vLgnXrh505SqHQ5+f0/OQAc7Bz9vWsZwZyAgUx8AhWqpwWV1oE9+3JCc5bG3V8senyvcXFc0Zn7uupiFw5HhfbDmPOlfdz+6cktDi8oVoyxV6FYAdkQKen3p+4Qk2cP+RRgBs+sZRO2YYqy1UxMGpTtuKp/rC6Ct0HtD9KepZJaIKlQOM/UO+oNSVohfSR2/Sowq8rcS51VdpBgiL/R3UhIPFydcBeixFcEsPawpXThtq964YDHiTweK9LC3xk06XDJrUxSSvUEs6bwO3gC/nNiNdUBKLKlD+7r60NW09y7Ym4hN9qjwVSqmWsOtlPRuCjl0awDl08MMim4x/KMrnDcslgCHBPIosyfLoob3a1YpvW+R8boMoVZ/TA76/8KIVR5KqnDYlmIDUA+PoC7tBwa2K2BLslwGuqeHqhfvmvqDnd7mHAGFZ7Ipesk2AIbRFhZrB5vO/I9l0xhlwGf5EJG0PsozeG1csE6S0Sw9zwpTsb2V8YVgZ/0Bc7ay1R+nXWEun/dWb+KxU4IaSUul06Eys1SLg5FbqoPN77OMShY74/Zo8hBsouD9hAnF/Yi2xdyZ97dN5hMruC3G62RG6jIdWF5Gt8psmgEGQq4j96bJXhiDdSFzZ9Jr3mFKmWwNYvQV0xlCUlxUVMVhsd3nrPkV/PE+4KNIjgajlGoziv+L/XJVkQccuP6XjzdyVbrRPuFNFlX2JWVz1Xk7f2J8z3NVVxfi5q0SGRBdDjkDKSKKlkybWn4cgbRXMG5Q0zj30RXvaTa5UyWJZetpFjo3Zx8r2VojyYptCqT5Lk+A1YaDYzJOPR6ZVNw+wsSUfRFDHubR7SGcfnYmPEHvdPj1qqxpHalITRudSUqMbzPYnly1d2VvcAaUOM1uWW/V17CxVDGs2p/GVkgYGY54iV8vvkdYE1WMSXxTHRVufHV1/V14IQC76cSY1XVZP32jcOxLjzGSkwTs0mha/UGNXVmN7ePf2MX0B3r9sGNbXS64VcZKIB+sUsr8ZPfe5Is7KIXTR2u/FOe5/KvMtItBFvj07wCzDa+JATi6CoTHmRhZfjCLx4zFO6wCuRRSwF6u8O2CLHXifzEo9QHLkIeLEReXtEc0LjLOAuZEIrPgLlSVrCiPSii7oE/SJJZ0JAJ7SBSzIpVxaONVYPHNGw47Pg6uVPRm0p6r6/2u63SIJo8O88B5oBvVjosLDDIOsOVDgDsD/UNoWfzywVi91Pu96DIIcFoHmNCm9MVq80eitjZK8pubSvVhqefRBRp+vANw6iT7TKmE7bGsXD6qUajVVzvSTWLyjNodwtYBOrPDwvLi4uS2rpGxGHODLROv51COsP98J0/ysh+AKZBwtUZnTDRqozhl1GAmJTDq7+TwSWv8npwSIPP3flfYUmaNaIHAQOJ8mvjGmE+kxddxhUH2fYXUoLioWt2o4TctkUrhsKe26xWoeRqBzaP3I8U1GlexVP98MnIyyawa1/WiyXITad+JEVn7iQtdTw4nD892U+uW/1NUjpmyH3N7GagDr2vkCpe6TDO5t8k6tMHPwP0GHl5BDz8mC2rJ+0jHrSPSnt6RcjJMq2qSmAroerddqYmqSB3qZpWQ6X3bNePtr6pNkFpBSVJiUmmuEH4hpiZiW72T9vMKKoj9ntxAngXynIBggdDOq0TcAwBaG50msCqo7iu2w6kUQDH6UJHF79fg/SVA5PrLRxDdOPWFF69xKqKoQiqIqLXb4bc/NIjJ0LDXXiqRdAlKpMYcN4YHU7KHMK2L91PbNqzc9tBABe0CALJsRXSnga51QyV801RcA4/gAWsJmCpqWe6alg2p8kFXkG0ygnECrToF86PL7JASO2r5bJqBOdtZ/Vdn6FCFXYX0Y70THky8cjoDkm5CyM1/WbeZnFOTSPRQvUDr+oRjUtIkvqFGeiTDdkZQmXWlUAjMSDvMIWoU23T3rvSE8+4QCPiSzfPAvPdbB5UJEEWZiApcZ5ZG6jCEXZRi4GfZT1UW7uv3oAiUmFOzj7BatKQdjRO2ZMKSRo1sr6TUfkrsGpeJUoVVGFb0A2TRiyFxNob7vIJrEO6zocZP+6MYfoidsLZepDm5VcNew3FyqsWYTBLRRLj5PEV1YE67th6fjRFOC2UZ4f86tvqPX932dvOqDRAOK77Ko3CxqSqij6dnPyzAY8UKw8jDFLuq/TbRcis621Zx6E1NF/Z1jVmTaJIrehW4fYFqT12iw2zVBlN8Mbpu7hWmEz6z+vMPVOQGwjnRR3cBImLzHgL8jMykcuU0ppvHPGGSfrWtFF+0drna15SMcoIs4ukCil1m0ob4OzXqVxaUTP4VSBof39ZpqGeceTyd0HyQBEy+inIE+UOk24meLqOy2E8DfUZqDVA5e+E2/UM2K9gSi1tjVWSgrmudv31iurX8GgQN2H++WyUYLVUurG7pZLmqa023YN+8FVEKZH8Mwx1X4meMGVzX5AggpyUwtnFp4AHGTaxup48QtwvOmmH+TpREZ0HXrVX36soVpNSgAk4OozClNq4qYdYR3MYW2h0l83h3QolXQhQuintc1cbQEZDbV0aycB6iaZaBssX7NvwX//gEHKTIMxf6Y4vvRueSwDuEQsMeolLyxqYjCpPRmW1SCq+12p/Fzogz3MRBJfHUo5xEThg1ay7BIlKqMF+jd3xJj5wwO/eGFGAK+WyMpFq03/4VITu+4z713w6vv3VA23xqnAO+YaYPhYwKQhXxm1CEV45+jHanWpHxZQxDOTCRQWJ9mj+h54iEehY/VbbfalsLv0tZgySJCdRlHEA9PCf8PhovjlEe0CzzhDmbm3RtDQ2UNw+uFGaLotseOgHWlxdxmZ9Az6v24prZ+fEKIOJLKkeSFpMzcSuMs1OguOwCCCP2j0pXMI+U8VBcdXtN6123JqERl3fldXGFpV+yVRtXP2c1tg41ABy/H7CnP0u7rOxWgEEf3zdBHaxZJ/5OQfUCZP041Cvl9HrIQKOo6M4SWCDsvy/aC7YM7+2HvN7tK1vX6H8qMphk8O+XNy7wMazxqcIpwQ8V1gjj4gUrm/1b09JyHU/NY5+kU9La/QSxzhhHWKkmoR8JQ1jDuPts9Di/EIOzCPrMHFFyZ/EJR41mJ9MFXms2g7OdGOqw8ZKeaEmmU/bCElpa9jaYa8d5oYbFb8TrbvvGDMqhftlfPFBrTIA5MZQoKxdk6ILYViNK2x+ozu5Q//w3QeU4jRL4kLdqL8om4PcAYqnuwWU4eqT6Az8HqQQ0XXWTtYH0euU9TIOuxOJr+Ur9Ku+4FGkJpuQguQRT5dhv1T7IWYWHwAa7iI9DyC8NERaGSwn9yU0TljUX6NbVADxvDipVt/Q9n3g3Lemx4wmnXIbzcL8h9HPjD4KMbkhPa2xpprSoej1TqtzEXmRNSaex9ekhLnkfhWcDs7Vfbp3Dvb8WgyQvFdW0hLompvR8MJfkq8hElIpIzHa8revF7HkQkOlh4DoQVN3sw3kn+r4yoGxJPl29qB5biLJZD2obmLrhBRstzPtKJ1y3rcNHlVEkFBHA/J0ksI5m31Jjvf1l7K/1V5tP51ViBB/dYJ/2+wMMTFdl8eLuMIVloOeC9xi+xasTm/39ZgGiTClMiJkM0JhIPw5JLsftloTlk4Obpl5L3k0G0De2stS4KR9r/zc7cUhb9IUVvR1OZtU5Jp3YtVOYvoQ8+1yeKTpWdd/9WlA6s9OqdjULz/ew/wvEPHqibMfkvbM2h3qQ6p8v+9wn3irivmFKpCGzSkmLg9Hu6TKTZUqwuMVDZRzPQi+sqzIXSVFrenDjB5aNNCbC1l6MqKB2Jkm9v5xBW67yVEIEgH4CV2hmO5f9ThcmRMDotLMKzH/E7kE3UzI2NnW1NnzlQc/+SuomIIk1o33QaF3PPm65DZwZYHL2eDv289zok8MyQCTrwE0uuFdKo9bzOwv5gfp1qsOy35+/tAP5XwqbW8rZDk4Q9mkulr47JopH9f8E5gH9xaNf+EmMJFfBLarDNy2jduvK/leL6jX30+fDuWzjyvwv9WtDOsttF5zQ6NqHCznsGmZFlTcDzSpJHFYHBaGv78+In5lF1HiSYcRVvwz4P6KNgOwwrywdd8Xx1GGtITbTRb7kMgJI/ryPsA4YdD/ilFHW24ltzLqwFXs680Knw5XvIB8jGOyxsPuaIDPYQkKnYoalg4JbUETSpNlyFX9UAPIg/f/LOsRyctGiWHxqT+xEeuIva6B9YIQUhqT1dFWDD2HvOAzNzv5s7TRUHpkmvKKDRszLPl9mm1GZsqIvfbb9PmFfHd65u2Qdu7BoiN7xBBGrZekcNNHjjdk4S4gtxxh+f08okRJ+VanJ0XmTuo5UjOap73dgP0ABzSrTR2LLunlovlfArVOf41FwnPthZLF8dawS+c8ZrMjCGmgbHn50qKvWVKkdSziumWPSG40yw19tFPcJKyAl5efv0dA2P0AlIuPcYCQTeb2w8XvmZ0ZUl5LPG+vhLVmckEnE+ZBZ99DFa48UxVZicxVRpZfDuatsEDv0gU0T+C4+rz32q7COnAVF7mBZR1BbglFQ5CMfc4DZWKmuLkdyy0CLsvXqyz91ZKKM2Pd3UvBjADWSRybioX4NOT3wUBhAa7AYBN1n8+DvSnyO6YQfn4JmRcY7/5R8LI+T7rQfKYGF9K+pL5Q90XosHcr6VjGPh0FU8zvFfMEiAdenbqfjNII7/HRLwfuQnk3qVfQtgwO+5KsUDXjZaCLopiPpggoacXN+N+Tdrq7NROMO0T2CuCRE7ZP7qaHym3+mqZDd4/hmRDlBhT4RCiTD+OFWHy5toADMRGbueCQCSmQ7cr8lekYJDWRNsI/Z4U5y3q/vH0hdZT1x4ZSzkbTFB+2AKvM0IEcConIJKdGZkIYYD2b2ob4q2Rj7g75VpxydyxsHjfMlplJb3t1LfwjJNV7v81A2l3Qm/kAZ0aV+mVjJoDLQZOVKTZrqAR5j+PtSdEBF3/Nl33GQHQqo5STN/suZdLI5aU3pKQFVZG23X0fHv0O6XlG+aBgV5fHfws4vAmB6qYtvQhPO7d9cSR8Oyo4NwGdy+T7H839IC4fZjpzORHvg65GUhfE0VI6plFHBYq/QAvUOZ0u208RpnXqLSUni+4agQP5HeSQbXZe9AuUmfVZ+Iy/w88RpSk/HHjAOOWStTXkB38qOgqOKzyTYe9Jn8yzLYXelWPP79fa9bEXRJ0vtZqlvJRWxBu5P29qlo6xxl7Dlj9Wtx8KfgVq9ZCJ2Gkntz9LnbsEcXF6CPVdos+TQuQ8crXbotNrSD5zRojCS1iGcUMtG0UrzYaxkcJc5RKg1xKjd9NXG+grDtDbNcXGGCIxQAebIM4cJPRkB6yh9DrMY82vgyG2easeFB5GLCCGUzX2c7l0C1l2VzGkumX9zdHc73bzP5PhtpQ2E6ocqkZHvUBzCX4zT+KntJHf9jY4hqMxSqsOylgARlKGlXMj0Ko4b0IjeY+VoVngNa07gtKv2y5SF3cXitkUVq3Pj/GS5O/iASwRbQIn78EGOJxCaRAWLJFQJGsa3Vh5TG8Hc2RPpQ1wOMIp2n+Vd1A9khNhkDOnNwYrsEtxuPfQvRmd3G2rJKwolfxCV9VwC0ShgLCidMzhqOx9Z5e1Bd6KjSPNU7xSh4tQYH4xd/9Gspzz16cYS6QBYe+MOirTs9CJv5fpvoNJLV4i1qZPxlX8pVaOL0mCRIwnxLu3NOfLf3l+NHZty8lRuOUmsCgG8T3SZDSOViiI2d+aTGvfN6s+WedW9wJw3hsXRJenmqSP/Nk9SkzTQQtV15d7XLqwiFstqicRwK8/CqyRliLn5n1UddCNfolc2cfBQdPuchAdvC3OSQQjqYP3BKuBJYvOamZEq+HI7B2TkF/WbE4VTZ8bShaXGRDejq+uEKtCuo7oI3kIz3WTpEY5EzIAZoXlTR+x9rY09kJJHKohjhH6lYiamjz0PhLD+PwfJSh+c/qc9nK3DLX7G5V7OQurQNePbEm3YPKwDpQQt6iC2RvecPCSfPgaYvxd4/orAec/UjZAqxPnBzccaQqe4m6WN3z89A+9dh8BNA23mQnngcaWnoCO6ZZtBeLu2Fvuf0pFxyCSdQh0WqxjStvNt56TFU7zCdsinXYbltb2P1MfcoBk5ImZPwNDAMkDWZmXBfXPjDSYEBlfVUwp5hW79wM896We4wjIhaYrO39WAi5gsUwo7tZur7+SSAT0q8alU3LTBPhb2KR8vhLF8PNTzmaj0PkHORy7y3tyihx9/pXkR+85sCwswEv/b1UD5lLuseaoX3B4r8jgleKYtdx9ADOqDZeEvVIedfxtlJKPb4BYC+5dI+UhV2Sm/liSkEjj2eWdkR9FZeoD4FIGVShbNcsQVAbihB1e8O7V+Ke2ceLBFxZ3mLBsusQ5GNofwwKJlq/cd7/z0gEqyzwaS86EifLlboExZtoFzdbw59FvK4EuliNVq3ons/YEqSUI2q5BljjPg91H5VnNqL8MDvTfGUl2BBmZMZCx1XWfWV2p0q9BtFppc/5qy+vR+yy1Aq+q1FWqNyj6dX3Zzh74/PO/NK7ajBGDEVU/5wru7wZRnqKYueKiPxIpgxz2Z72wYQ3bR6ZgVA6DrKNBrf68EFNn32XiDh9MZQO6kSdsbhhVvmjuWWmHY17q3eHvUff6RG5fhqVbWeT9FZqeYTc6K4gZvP3lD3gwCOsqLrTROt2pGncudgXauF4iV72UIa8WtZIzuwCcwHkbqRDXgWSnwRUUG7M5sPrg2lU81cxJKvHRTnNPjYjZ3Gh6SDQDA9SXSNY83YPsAXVfUmoalxWrrnc5knUtScHPruv3MP2NPAoear/+BgfmTQXKhOdKvAUJuzrisJIGUMRUDVyPpy3dSjQkHAUhqBjb2TKajMih3BPNtpYKu9A1W7Nq76ur2DL4Zf7LGAFfi0pRTuoe68mtIGcvu21GvS3OE3wsMTV7X0ybWjJ/F3bnNkzjwKCPEFBMZxq/+0pMZsVo/GN7FUHAh4RNx8ktgqhkFy10DQPvCFw4AS/DI97Tvpf68S9JYwodOQzOUyd3LA4hsj/FatJq7DQLyhPUMpaOOwTEzpRvh8PwxDkZTTbYcFcRF+DQVCFRCkiXzSPKmKwWxesUmfVMo746wPYp5tOMi7wc7305UP/0BHqBzAvqqKQh9/7lWeK/poyVntu7XDEVPkO8uLVndScJheI8uWowDO0SZO48Bf/R1t8piEdhSmtIGCTf9DPjjYCzQN5cgP7A2IvqyMdVJBqBiG0WIc80MBQLCImnQAB7fs2l29i+7aAdL/lYlfDo0O9Zmpasla7AvMJvDWOBItyjcIPFNO9h5HIOtmSEAZBKkOysFCv84gwmXoFlIMx/YWAU/gJBOq/eOHkNYDjfyNMs0HrkuXlU3jFyN+P8ihrmvvqE0FbLVwe7EReB1osZRcAyguSO3QDMc2UE6F8xPkGeEy7BembV2rEzZ5Dptn0OlEIAq475oiPgbBK528gxjREpURyPz+TjKQdpZ1Fe9WiV8JM6LjriWsaZ63/uxCUvpeQFiqyKVVRuExzpV98Il/+IxR0lejDKgKptKWey1i5sR9G8hoHknYc1ywidBSaB4cTYtFhn/go89VD/U30GUC5yP83tw9GocqgL21YBpKgWKgChRLA0jXrJd4vXiufncuUsVjN17D69joE5c6RWSTvBtFYufh5pGgW+D/nsYpdYmQ/33hpdKBAoVvAx6nu2QsNZfec1ITD8ToFqs7TB3sbS0MuUW4WuyhVx4jrcbaCqURPDc/MK9wv3No47HhwNkxXAiKm0CFde6y+HAATbBcs/0mtEbNsSUyt0KhosBZdBbM6hyMa4ErI9tIgF0f3AqqDm+im54xiNpLLZ1svJapxfzE8msAjfi+T4maBCSx/oMKZy5lgGYMgebkM2XL4KRgZvNXkR7P+nxXqiwgXE4TqI/7Xp3mEc7p9ZhrL0hCGNHBPpP2jAtop7y6t5WHcZLC1O4BFHN9ji3d1asvH7Ih0PcNcEroix00wjtVbjNBBPCJiIGtyKGbSSei2NY0pECsxQtsgLBeYRNkvlHmZu/Naf2N1qdtfVzWG8R48SVIgHO3FqCE9mAlG7bStWSP5C031R3lAFhCiosJ7tS8wGxYzox156v3N/SZJNKme9gfsMIMeqOpBXzFLQ0WcBGMOwnL+kmD88DActLV8rSNTr9XHsTbPwlGHl4HBQTkAIzUfOfRGsgRnu5C7GWwPsNP1k9coTZ2naxlnmykRqJMa7G2XyuztkB1FaRwcAg63W1FSPB08wlDahWLi18YRxc8f6w2hBBqkWdkhuD7ZVues/3mudPXNNZDd/FwowlFlZNUBMnMVHQycLSYz2JOZ8YELuo3M3hHe85Y+A8c/UnCqC9Z9L/QLTN/IvTCls5UuDGoITPGURLl1zsC6zwBvT6nmcK93nMQByomMocHSA0VbT0klfOYZHC+5HI46ifzUWCTRFl+o5MjON5i5o0nwvvyoAGt3yFv1BatcCvRUgqlspKZM6zJ0fOt4b6S2k3b5vuDkCY+yTu4uGP3bTi0oyvA7nU81ZlR8n/5avJdbkxZeVvwqlYzqO5e6x7GfwJyQsxLgJLbVZrnd4YiFDpwVoJcC/gAD+gGQQh2gviZ2j3c1t0hcxarsEG1JfAU5TCzOuhLQLH/3S0AmUX0EhkEHxBhU2NsXIp97eXTeW1XAXRMcJFfFf69PjHzr4QcPKOUpC1tqaUFQFCaTUn4fZUz7byeifCSlQL8fbTfTm1Eu0hgBBYqbF94LSq3eP85yrM1agJMNRnB5OADPN3MtRU8emcmdocJW2nz9SswZCON72skUVcpFQYW2Gs7A+FE/lbbxbWi2ma5QoFg60DRVKhfOf372IbuJts4B0vZfJnoBKu4ATbiyjzPNiGO6vclTX+sT/bwuXQpA5yKiMWNBbvlOKVujoXLgZywaroTxu48/20jgPM60jazLtJ71DhM8o7b79JIo2dcu7uGK+nhYPqvwmIckRhnkRibn4iVVtaR390xF9bmhSfDscCsLnrDswW3GvfeupsM/tZ98MjYMDtKzwj3SAVjfIsc2zCihZ6mh8bwsJbKSTkzPDEDy8nDqbIyi9oS25fOsevNZgG9Dh18Om4iPWDBQLsyeZL4F4ooPloaGW9gS076j5WXkP4PJCs8dXynFma8VBfjQGPrfGlIKt+O6BojArNuL7koX2VlFB60fFBl7OakDy/91eEikAoKGlUXZfzu/+KC3BnZ74hD8VEI6tz+zNjih4+zP0MI1HG9AgOoLLeyGJcGAf9PoqZsVV8nWyywqn3fiRf/vtSve8n5tBU7Zt3Xu4JupVzZfDYaPiCYm8U2wnQ2GXKeX6GbRHILCKtkOUndUvEfZq6uNeTMGCei2mp6FVtBinnOaqC9bWVPQEvjfRbYhGihBTtM9QWGYS+HvLwAU7Isr5xIxg8o2k1G0ZNyd5WIRJaZ6WJ5VBl/rhviZqJTCT3CXezSAgagJJyk6hqQBqofuFNHuJytlDffDtaO+dDM6Ay19wvXgMGnYsnyvLLhLyJ+PIOANC8DfLUpjQUckXOf/J12BNfb4L/FZZLCdkusF3t1M4aYEXBP/fGihLbO4DJhy6Ogfj+ZHZtzHKTRsZ7vwp1cBtKc/VBRR49D+IzV6F8s2+Noou/VI4gt+lUep4ZDHWK+HKrwxPwzbA90BnnauoNJ12HrrX4j44GsBArx/3gUer6mzAh1F9fVi9xMo8R1FLKtvU0Gc/o378CsiNM8KN1gZIrSaTWJU2PH5k2grUVnjSlFvBeUJruwNMZDgmNmAieiNxtHtUfavankP+BlzA+06T3mQq5NLR+Un++hoopjMAeXr+ZJn0mlUN/iPaI7wyF1g+YuAp5h8/EY7CLSMzxpOELuQ4Me0z2nDQWhWgVDZB8Uwz+2c1sq18AsN9d/6Avs38uVKDhyMBWRSBlTUhFpV4LMicywojPhsAUliavA0HGR7vBEZvyZraEAUvzSe1IE3I+4JbR3lAxJCgQGUSGXUM5fM1IXmN9fsk193ZoD6v1emZ4+oRfZg9SFegB470TECJQytfycdBhY4uW4/ZgY2YcNH0FnXgfT8bJUkrfl3hx3K37khc6JcxmeZGsNrxVdKZ27+hDgoQ+CtA98yyyATVZwqtuceS1sHjIlir0kjADdyCasHs4htRw8APn7OpsZwtJVTN0lRg/XHYK21EtTye+TQn7se5p29HNVJuFDLTSTRA+0ock+oErmATgaSXC8su+vmU/haBtZli0FCUSmnfPvYlNFVoXu/ogGjqIf2/Itz20iuyHSVS+fBq7btWmZZugklfN8K9NOshjNWF81rLeu6DT4qL3WmEvGMWNV6U+t9oGdL1gmedMIhcIcPuxNVnJkZPUbIHG13jr31Co9jLbvLOJv43EMNgfY1L87gUVHpqrkVEYpHSBS6Z/omFeMUWbr2PLwPnT2gLE6uFnju6F8kleJDVy84SfNtt82nGa0tBeskutorLuzFSSRFoGmP5J/cuWr18142Iay6tmQH3uV6BXe3FWwxGzftZEwo/x14chaJ6hv8mM/+xXT9tjYeqITPOMS8QaRQpmxzCopG2p4ExnEyTfBYBoIfdE5n1gQMmGPw+qRO9K08n6poX1GGQlKK3JKjXrQXYnP8e6HA9BXkOeZMD7qNHpKGcecpSVnil8FomOU0p4wk3iU24r2/eJbBnwuq20wGu1rrH48SJjiLsCg9zEThFQVcpB8sUx77ouKIkhoU/qh2XwR3TDRyOzpesllpi4RMnmf/H3tpln6XEE0FlScGbMDgvU3gm/0ccoCvf65ZKp3blcOZiK+Ev1hViyDCSkrbby+GW9XhxZ0GJrL6aMKcu6JvM0Q9N7cvjHMSThEPYxozOSUj0GEF8i0tPsBRoI+dWk+1ifdXMbnkKxKuZSg0gQgJhjwME6Mj7/A73JDDVUAPeED0+S0hPOXsl65bSPTKJTGaMgA6613ePWQ2YEFCgeSh7rgirSsVKY6EDw1top3TbXHmTjDIuE/UDL5I3E2w0Bi+239yCIL66Z4kwxOYJS5UPkmfu5VkWewzYv441+k95w7R6ogbkN1x0QsJchSuBGOYdlqVWR3OMtXOZB8HCDoTLFxiz1X/wymT0Z2yDv/BW+rbi9joCgQyFoDYRGVYRvdU+pt1fYHZjGbVpwdm8Ocdf/7I7wPQ4N96OwDwxhNXCy9MIvbc0HErWvygPm6IGka6+NIZlgoI8XWin/TAohiiGCLB5H6yBVCl26ROyF3lw8O9xHLjcdiWuK7ix7yH6x6SabmM8Dphz6BPbk0E0FlR7m6n+f4YrYWxhVg+ARqHVIC3oFwKvEdvvTJO5mhO4wriEieXSkusjgjcFH0CjximmPUV7MRGjC0xWSDC4rQwDH3zJZrIkcUsKBryb7AVlicOY8yfHj5Wlt4BICjf5pHgTejYnJXxwwmpkVMGXbMOWO5BNVvHxkpsHFf8KQoLRvCOCJN4ndgssoEHciMD+8MI45VogYm7kM7Rt+qNjSLP0t0zhRxEKU4342Xh2DGLt8LX5WhQfam7CKOe59RrDkGbR0i/NOdfH/lHlg9MhaV0rgntufrV6MrI3dzV7kNOcUk8MQ71t+ZVz2reSZlWMv9uhr1bC2yOR3Wh3lgXz9sphrTOi523HHGaW6C2zi4mfTfY5TSvtbUx2Sa2V2gkVlI7q9LMv9Z6gRmbzVwaATmEHNAEUKJiXivkX0KSWOyZAqKsX0G0jqpgKzjioOvua67rhJRiNUyOY2YOiA4XPDpXOWDry3OjNZQJzuFTdpC0vjt5mghESnVKITXXa/oURCNuNsMVvixnO/+f6EnyiWqusTM5xZZBhCQ0r4PI0O8PMRCvZpsNAB7jdyq08jMDEafJ7ykQBdqYXZW7OIy4I6FMnmSnvCvnjtI5WGUXREYz5rsVNukib2sKmNYYjqJqDzpzCeVKKU7UOp2tWikkbN8ARBOI/Z93ZYxyfBuz7nWQrmuNtPCV1QVlpik1GGPrKkkwtnxCqjGJvROczJZuhTAXJ0Qcs2CP7L4Nk62I5i+Do3VC3BI+P2heI2DWfdpDy8EUEkEolKvqX4Evbaid4xCxp9W3UJ0mKGMvBW6H5hKCA8m5OYgLorl6XYHZZXqANuXo0h+2EbemL0dpxbCqZgI+3XXZ6b0wxYW9cLZ9BNYL8xMq+sL4vu3Z63uCrJptDhznntIbqsEbE+oC/9sLq39lp7O1sMylas2kVnADF3oDD/BJOJW9jzlyUaY5Khln8aELbso1g3nI1ZQ437BrttLU/jtxmde8RdFrO2eO24YqCTfVXIpwj5rGo5vgmlK3XFR9ZpQa5gmQ1VanSpaX0nka4dYRtZww0nWJRtLcovjkIfX8kk8rXvJPfGedsej1DMrsV89A4TpvQ73crc1TUmhw/vRmqsLwW7Da3nqOMVoBomnT4OVLnN9AwWZ2w1e3lnYwNkpCGyYN7oeR0M2y5+9ZukA4AgI03yIQf7PHS0poghiIj909m8i/vrJ/cI/2R+iegakqqH12D/CJg9MucUk7ePCfHuqmz8f19Y0zj5xekH8QDFH8zp5xYyi0W28auitb4VYwLqYZqttb9yng6lsSFkq4qHMFMhVxqKMeQCStOTlvx/mTn27pOHK+ZpA4B0mKDZHanYQKjsIakPhy/5xwKfIAeaET5v3xyxqa7lSitfG/tHj0OEezLpt0bKOrKlUw52kmUD/vA5WqwBMXdoFCt3aarw4gsIe1mo+yu0/5TswqOrLujzhd6KDOBKZophH3Pyzc+otXUKOFBH10VKAiIKp26YDICADl1XvwkUS5BtnNp+bDJuH1Bqtcx47TAxQYlYjr2U5Apzer3M3yuy2bYVdUtqvC1awSRQtfJF1JJSk3chIFIwrCuFqtX8Ltz78VrX9k9pitm54Oo4M+g+F3QG1Gj9nMNHuMpsLOA7IMIjOO3RhVm3DvuUvmc8Y1UiZXWUNt23pD94JzGkitLu4zcCUGfqXiRFw6RlbWXv3YZwBIBaLhtN7GAihF3W2kVk47pMuu5sHYvU9itpznzUh1gSSjaT4+umCNY1zaiGOSqtCbpqM3eBXlOc3X5e3I6dAkHf+MVBVtCmirhgrXw1PMxOw1MoOrVy7h3pm6AykhkOHUE0/nU4WsSNvOL+oyARFffLJo+pU31vWGdjHq3xohf4vRujWZwcVdk4KUuQl3A8jFxYZ+/xE1S9ElPJvZ7xbsWYtfBpWaWcbPC7mDxewMeQCERubOzRY5vgVpMmX4eGDJxMt3v7dh6t9zfY8le5uFXI5KnusK78KRQuz1py74uhlvPIWA72/Ar6z78YDrta90eYEbAySPNmvH9C7pM7OXpl3d536m7sZClcAAUkewa3sHsl/Hu7aiO+swyIPkCmwPbBa+No5Iolpq9L3RQPZex2yv1xtMBdEaGYqTLUipvGZcauVeoQswdrUK3LvBWIbZF/ya17RJdVED5hgtmRJHfegg+hm7kuc5kNkELlssMoPO10yJSs4vFfBNT5+f3qT3abpx8MFp72oGwxd+Z4HAXFStYn18WKBlcskUKW+yOxGuBreC/lPX+3JQqyFYUvWwG5nnb+x2cnaZyrzRizgGbdhZbSPCK3riF8ZL7YbBtS15yEEtxaqo0L7ODx/WNiHYPGkEizY7pXScf5sVmv6jXsenY2XLu7cCDuXLVsShK3Cp1B5HuO0GJBnSdUkxLC5BBumL3mPS7bWi06RNW8I7Ir/LBetEL5Wq1HEdy5vnBqJO1+5LsAC3QZ/paQcsf9qNlm1Gi1ifp4bEHe1Rm3WOD+qmwq1BBo6I9HaL9bXHuEajzjnLJH5OV6hFYglK1lSXqPsvzlGnrdr8wEEHbb2LQmlsfJgT536U8SXrcI4k/grrMbn03nnYPcvPedTukC0H0OApDHQZttTST7pn5bwpfXoHRPffZ+58UUWXNItov7xab5wmaow49g4cBVjSI/M68t+F1B7japNLROIJ/E56bX5nvMoBdNRVjNrr2t4DoVh92kQkL1RgcUqSDPwbVTkzaLTutQMi/Ps/fsKb0bUg9ZWJEvfi27e/W6QeSWabNKo6/M2vBjE6PbNiRfkG3FRQ1PpTFZ5TiR0+QJdsUuPabTzSs0a5SgvlVRQdd7HByA2EpvdJN7bTKNDd8SIbwvYv0KuHMfmBzbu0q65+mRkjKov/LiuoU1LvwRpqJI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4AD1422-85B4-4447-9451-ECD71C7A1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67</Pages>
  <Words>10749</Words>
  <Characters>58048</Characters>
  <Application>Microsoft Office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Gilbert Alexandre</dc:creator>
  <cp:lastModifiedBy>Conta da Microsoft</cp:lastModifiedBy>
  <cp:revision>7</cp:revision>
  <dcterms:created xsi:type="dcterms:W3CDTF">2023-01-02T02:53:00Z</dcterms:created>
  <dcterms:modified xsi:type="dcterms:W3CDTF">2023-02-03T00:31:00Z</dcterms:modified>
</cp:coreProperties>
</file>