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0" w:right="-284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 w:val="false"/>
          <w:sz w:val="20"/>
          <w:szCs w:val="20"/>
        </w:rPr>
      </w:r>
    </w:p>
    <w:p>
      <w:pPr>
        <w:pStyle w:val="Normal"/>
        <w:ind w:hanging="0" w:left="0" w:right="0"/>
        <w:rPr>
          <w:rFonts w:ascii="Open Sans Light" w:hAnsi="Open Sans Light" w:cs="Open Sans Light"/>
          <w:b w:val="false"/>
          <w:sz w:val="22"/>
          <w:szCs w:val="20"/>
        </w:rPr>
      </w:pPr>
      <w:r>
        <w:rPr>
          <w:rFonts w:cs="Open Sans Light" w:ascii="Open Sans Light" w:hAnsi="Open Sans Light"/>
          <w:b w:val="false"/>
          <w:sz w:val="22"/>
          <w:szCs w:val="20"/>
        </w:rPr>
      </w:r>
    </w:p>
    <w:tbl>
      <w:tblPr>
        <w:tblpPr w:vertAnchor="text" w:horzAnchor="page" w:tblpXSpec="center" w:leftFromText="141" w:rightFromText="141" w:tblpY="449"/>
        <w:tblW w:w="52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2511"/>
        <w:gridCol w:w="2684"/>
        <w:gridCol w:w="1821"/>
        <w:gridCol w:w="1810"/>
      </w:tblGrid>
      <w:tr>
        <w:trPr>
          <w:trHeight w:val="735" w:hRule="atLeast"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ind w:hanging="0" w:left="0" w:right="0"/>
              <w:jc w:val="center"/>
              <w:rPr/>
            </w:pP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PPM/SIL/OdA</w:t>
              <w:br/>
              <w:t>{codice_ppm_sil}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ind w:hanging="0" w:left="-85" w:right="0"/>
              <w:jc w:val="center"/>
              <w:rPr/>
            </w:pPr>
            <w:r>
              <w:rPr>
                <w:rStyle w:val="normaltextrun"/>
                <w:rFonts w:eastAsia="Open Sans Light"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Commessa</w:t>
            </w:r>
          </w:p>
          <w:p>
            <w:pPr>
              <w:pStyle w:val="Normal"/>
              <w:spacing w:before="60" w:after="60"/>
              <w:ind w:hanging="0" w:left="0" w:right="0"/>
              <w:jc w:val="center"/>
              <w:rPr/>
            </w:pPr>
            <w:r>
              <w:rPr>
                <w:rStyle w:val="normaltextrun"/>
                <w:rFonts w:eastAsia="Open Sans Light"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{commessa_numero}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ind w:hanging="0" w:left="0" w:right="-20"/>
              <w:jc w:val="center"/>
              <w:rPr/>
            </w:pP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Voce di Budget/Spesa</w:t>
            </w:r>
          </w:p>
          <w:p>
            <w:pPr>
              <w:pStyle w:val="Normal"/>
              <w:spacing w:before="60" w:after="60"/>
              <w:ind w:hanging="0" w:left="0" w:right="-20"/>
              <w:jc w:val="center"/>
              <w:rPr/>
            </w:pPr>
            <w:r>
              <w:rPr>
                <w:rStyle w:val="normaltextrun"/>
                <w:rFonts w:eastAsia="Open Sans Light"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 </w:t>
            </w: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{voce_budget}</w:t>
            </w:r>
          </w:p>
        </w:tc>
        <w:tc>
          <w:tcPr>
            <w:tcW w:w="1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ind w:hanging="0" w:left="29" w:right="0"/>
              <w:jc w:val="center"/>
              <w:rPr/>
            </w:pP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CUP</w:t>
            </w:r>
          </w:p>
          <w:p>
            <w:pPr>
              <w:pStyle w:val="Normal"/>
              <w:spacing w:before="60" w:after="60"/>
              <w:ind w:hanging="0" w:left="0" w:right="0"/>
              <w:jc w:val="center"/>
              <w:rPr/>
            </w:pPr>
            <w:r>
              <w:rPr>
                <w:rStyle w:val="normaltextrun"/>
                <w:rFonts w:eastAsia="Open Sans Light"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{cup}</w:t>
            </w:r>
          </w:p>
        </w:tc>
        <w:tc>
          <w:tcPr>
            <w:tcW w:w="1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ind w:hanging="0" w:left="0" w:right="0"/>
              <w:jc w:val="center"/>
              <w:rPr/>
            </w:pP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CIG</w:t>
            </w:r>
          </w:p>
          <w:p>
            <w:pPr>
              <w:pStyle w:val="Normal"/>
              <w:spacing w:before="60" w:after="60"/>
              <w:ind w:hanging="0" w:left="0" w:right="0"/>
              <w:jc w:val="center"/>
              <w:rPr/>
            </w:pP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 xml:space="preserve"> </w:t>
            </w: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{cig}</w:t>
            </w:r>
          </w:p>
        </w:tc>
      </w:tr>
    </w:tbl>
    <w:p>
      <w:pPr>
        <w:pStyle w:val="Normal"/>
        <w:ind w:hanging="0" w:left="0" w:right="0"/>
        <w:rPr>
          <w:rFonts w:ascii="Open Sans Light" w:hAnsi="Open Sans Light" w:cs="Open Sans Light"/>
        </w:rPr>
      </w:pPr>
      <w:r>
        <w:rPr>
          <w:rFonts w:cs="Open Sans Light" w:ascii="Open Sans Light" w:hAnsi="Open Sans Light"/>
        </w:rPr>
      </w:r>
    </w:p>
    <w:tbl>
      <w:tblPr>
        <w:tblW w:w="10485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659"/>
        <w:gridCol w:w="1946"/>
        <w:gridCol w:w="2607"/>
        <w:gridCol w:w="1069"/>
        <w:gridCol w:w="1534"/>
        <w:gridCol w:w="168"/>
        <w:gridCol w:w="1021"/>
        <w:gridCol w:w="1481"/>
      </w:tblGrid>
      <w:tr>
        <w:trPr>
          <w:trHeight w:val="120" w:hRule="atLeast"/>
        </w:trPr>
        <w:tc>
          <w:tcPr>
            <w:tcW w:w="2605" w:type="dxa"/>
            <w:gridSpan w:val="2"/>
            <w:tcBorders/>
          </w:tcPr>
          <w:p>
            <w:pPr>
              <w:pStyle w:val="Normal"/>
              <w:snapToGrid w:val="false"/>
              <w:ind w:hanging="0" w:left="5136" w:right="-7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07" w:type="dxa"/>
            <w:tcBorders/>
          </w:tcPr>
          <w:p>
            <w:pPr>
              <w:pStyle w:val="Normal"/>
              <w:snapToGrid w:val="false"/>
              <w:ind w:hanging="0" w:left="5136" w:right="-7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03" w:type="dxa"/>
            <w:gridSpan w:val="2"/>
            <w:tcBorders/>
          </w:tcPr>
          <w:p>
            <w:pPr>
              <w:pStyle w:val="Normal"/>
              <w:snapToGrid w:val="false"/>
              <w:ind w:hanging="0" w:left="5136" w:right="-7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1189" w:type="dxa"/>
            <w:gridSpan w:val="2"/>
            <w:tcBorders/>
          </w:tcPr>
          <w:p>
            <w:pPr>
              <w:pStyle w:val="Normal"/>
              <w:snapToGrid w:val="false"/>
              <w:ind w:hanging="0" w:left="5136" w:right="-7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1481" w:type="dxa"/>
            <w:tcBorders/>
          </w:tcPr>
          <w:p>
            <w:pPr>
              <w:pStyle w:val="Normal"/>
              <w:snapToGrid w:val="false"/>
              <w:ind w:hanging="0" w:left="-70" w:right="-7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</w:tr>
      <w:tr>
        <w:trPr>
          <w:trHeight w:val="700" w:hRule="atLeast"/>
        </w:trPr>
        <w:tc>
          <w:tcPr>
            <w:tcW w:w="2605" w:type="dxa"/>
            <w:gridSpan w:val="2"/>
            <w:tcBorders/>
          </w:tcPr>
          <w:p>
            <w:pPr>
              <w:pStyle w:val="Normal"/>
              <w:snapToGrid w:val="false"/>
              <w:ind w:hanging="108" w:left="5136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07" w:type="dxa"/>
            <w:tcBorders/>
          </w:tcPr>
          <w:p>
            <w:pPr>
              <w:pStyle w:val="Normal"/>
              <w:snapToGrid w:val="false"/>
              <w:ind w:hanging="108" w:left="5136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03" w:type="dxa"/>
            <w:gridSpan w:val="2"/>
            <w:tcBorders/>
          </w:tcPr>
          <w:p>
            <w:pPr>
              <w:pStyle w:val="Normal"/>
              <w:snapToGrid w:val="false"/>
              <w:ind w:hanging="108" w:left="5136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1189" w:type="dxa"/>
            <w:gridSpan w:val="2"/>
            <w:tcBorders/>
          </w:tcPr>
          <w:p>
            <w:pPr>
              <w:pStyle w:val="Normal"/>
              <w:snapToGrid w:val="false"/>
              <w:ind w:hanging="108" w:left="5136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1481" w:type="dxa"/>
            <w:tcBorders/>
          </w:tcPr>
          <w:p>
            <w:pPr>
              <w:pStyle w:val="Normal"/>
              <w:snapToGrid w:val="false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</w:tr>
      <w:tr>
        <w:trPr>
          <w:trHeight w:val="75" w:hRule="atLeast"/>
        </w:trPr>
        <w:tc>
          <w:tcPr>
            <w:tcW w:w="2605" w:type="dxa"/>
            <w:gridSpan w:val="2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03" w:type="dxa"/>
            <w:gridSpan w:val="2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70" w:type="dxa"/>
            <w:gridSpan w:val="3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2605" w:type="dxa"/>
            <w:gridSpan w:val="2"/>
            <w:tcBorders/>
          </w:tcPr>
          <w:p>
            <w:pPr>
              <w:pStyle w:val="FrameContents"/>
              <w:overflowPunct w:val="true"/>
              <w:bidi w:val="0"/>
              <w:spacing w:lineRule="exact" w:line="260"/>
              <w:jc w:val="left"/>
              <w:rPr>
                <w:rFonts w:ascii="Calibri" w:hAnsi="Calibri" w:eastAsia="MS Mincho" w:cs="Calibri"/>
                <w:b/>
                <w:bCs/>
                <w:color w:val="000000"/>
                <w:kern w:val="2"/>
                <w:sz w:val="20"/>
                <w:szCs w:val="20"/>
                <w:lang w:val="it-IT" w:eastAsia="ja-JP" w:bidi="ar-SA"/>
              </w:rPr>
            </w:pPr>
            <w:r>
              <w:rPr>
                <w:rFonts w:eastAsia="MS Mincho" w:cs="Calibri"/>
                <w:b/>
                <w:bCs/>
                <w:color w:val="000000"/>
                <w:kern w:val="2"/>
                <w:sz w:val="20"/>
                <w:szCs w:val="20"/>
                <w:lang w:val="it-IT" w:eastAsia="ja-JP" w:bidi="ar-SA"/>
              </w:rPr>
              <w:t>Prot. n°</w:t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-354"/>
              <w:rPr/>
            </w:pPr>
            <w:r>
              <w:rPr/>
            </w:r>
          </w:p>
        </w:tc>
        <w:tc>
          <w:tcPr>
            <w:tcW w:w="2603" w:type="dxa"/>
            <w:gridSpan w:val="2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-354"/>
              <w:rPr/>
            </w:pPr>
            <w:r>
              <w:rPr/>
            </w:r>
          </w:p>
        </w:tc>
        <w:tc>
          <w:tcPr>
            <w:tcW w:w="168" w:type="dxa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-354"/>
              <w:rPr/>
            </w:pPr>
            <w:r>
              <w:rPr/>
            </w:r>
          </w:p>
        </w:tc>
        <w:tc>
          <w:tcPr>
            <w:tcW w:w="2502" w:type="dxa"/>
            <w:gridSpan w:val="2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/>
            </w:pPr>
            <w:r>
              <w:rPr/>
            </w:r>
          </w:p>
        </w:tc>
      </w:tr>
      <w:tr>
        <w:trPr>
          <w:trHeight w:val="255" w:hRule="atLeast"/>
        </w:trPr>
        <w:tc>
          <w:tcPr>
            <w:tcW w:w="2605" w:type="dxa"/>
            <w:gridSpan w:val="2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07" w:type="dxa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03" w:type="dxa"/>
            <w:gridSpan w:val="2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  <w:tc>
          <w:tcPr>
            <w:tcW w:w="2670" w:type="dxa"/>
            <w:gridSpan w:val="3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</w:tr>
      <w:tr>
        <w:trPr/>
        <w:tc>
          <w:tcPr>
            <w:tcW w:w="6281" w:type="dxa"/>
            <w:gridSpan w:val="4"/>
            <w:tcBorders/>
          </w:tcPr>
          <w:p>
            <w:pPr>
              <w:pStyle w:val="Normal"/>
              <w:ind w:hanging="0" w:left="0" w:right="-70"/>
              <w:jc w:val="right"/>
              <w:rPr/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  <w:t>All’</w:t>
            </w:r>
          </w:p>
        </w:tc>
        <w:tc>
          <w:tcPr>
            <w:tcW w:w="4204" w:type="dxa"/>
            <w:gridSpan w:val="4"/>
            <w:tcBorders/>
          </w:tcPr>
          <w:p>
            <w:pPr>
              <w:pStyle w:val="Normal"/>
              <w:ind w:hanging="0" w:left="-70" w:right="-7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  <w:t>Impresa Affidataria</w:t>
            </w:r>
          </w:p>
          <w:p>
            <w:pPr>
              <w:pStyle w:val="Normal"/>
              <w:ind w:hanging="0" w:left="-70" w:right="-7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  <w:t xml:space="preserve">PEC: </w:t>
            </w: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lang w:val="en-US"/>
              </w:rPr>
              <w:t>{pec_impresa}</w:t>
            </w:r>
          </w:p>
          <w:p>
            <w:pPr>
              <w:pStyle w:val="Normal"/>
              <w:ind w:hanging="0" w:left="-70" w:right="-7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</w:r>
          </w:p>
        </w:tc>
      </w:tr>
      <w:tr>
        <w:trPr/>
        <w:tc>
          <w:tcPr>
            <w:tcW w:w="6281" w:type="dxa"/>
            <w:gridSpan w:val="4"/>
            <w:tcBorders/>
          </w:tcPr>
          <w:p>
            <w:pPr>
              <w:pStyle w:val="Normal"/>
              <w:ind w:hanging="108" w:left="5136" w:right="0"/>
              <w:jc w:val="right"/>
              <w:rPr/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  <w:t>E, p.c.:</w:t>
            </w:r>
          </w:p>
        </w:tc>
        <w:tc>
          <w:tcPr>
            <w:tcW w:w="4204" w:type="dxa"/>
            <w:gridSpan w:val="4"/>
            <w:tcBorders/>
          </w:tcPr>
          <w:p>
            <w:pPr>
              <w:pStyle w:val="Normal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  <w:t>Al Responsabile della Struttura Territoriale</w:t>
            </w:r>
          </w:p>
          <w:p>
            <w:pPr>
              <w:pStyle w:val="Normal"/>
              <w:ind w:hanging="0" w:left="0" w:right="0"/>
              <w:rPr>
                <w:rFonts w:ascii="Open Sans Light" w:hAnsi="Open Sans Light" w:cs="Open Sans Light"/>
                <w:b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sz w:val="20"/>
                <w:szCs w:val="20"/>
              </w:rPr>
              <w:t>SEDE</w:t>
            </w:r>
          </w:p>
        </w:tc>
      </w:tr>
      <w:tr>
        <w:trPr>
          <w:trHeight w:val="271" w:hRule="atLeast"/>
        </w:trPr>
        <w:tc>
          <w:tcPr>
            <w:tcW w:w="10485" w:type="dxa"/>
            <w:gridSpan w:val="8"/>
            <w:tcBorders/>
          </w:tcPr>
          <w:p>
            <w:pPr>
              <w:pStyle w:val="Normal"/>
              <w:widowControl w:val="false"/>
              <w:snapToGrid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bCs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bCs w:val="false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exact" w:line="280"/>
              <w:ind w:hanging="0" w:left="0" w:right="0"/>
              <w:rPr/>
            </w:pPr>
            <w:r>
              <w:rPr>
                <w:rFonts w:cs="Open Sans Light" w:ascii="Open Sans Light" w:hAnsi="Open Sans Light"/>
                <w:b w:val="false"/>
                <w:bCs w:val="false"/>
                <w:sz w:val="20"/>
                <w:szCs w:val="20"/>
              </w:rPr>
              <w:t xml:space="preserve">Oggetto: S.S. n° </w:t>
            </w: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  <w:lang w:val="en-US"/>
              </w:rPr>
              <w:t>{ss_numero}</w:t>
            </w:r>
          </w:p>
        </w:tc>
      </w:tr>
      <w:tr>
        <w:trPr>
          <w:trHeight w:val="271" w:hRule="atLeast"/>
        </w:trPr>
        <w:tc>
          <w:tcPr>
            <w:tcW w:w="659" w:type="dxa"/>
            <w:tcBorders/>
          </w:tcPr>
          <w:p>
            <w:pPr>
              <w:pStyle w:val="Normal"/>
              <w:widowControl w:val="false"/>
              <w:spacing w:lineRule="exact" w:line="280"/>
              <w:ind w:hanging="0" w:left="0" w:right="-354"/>
              <w:rPr>
                <w:rFonts w:ascii="Open Sans Light" w:hAnsi="Open Sans Light" w:eastAsia="Times;Times New Roman" w:cs="Open Sans Light"/>
                <w:b w:val="false"/>
                <w:bCs w:val="false"/>
                <w:sz w:val="20"/>
                <w:szCs w:val="20"/>
              </w:rPr>
            </w:pPr>
            <w:r>
              <w:rPr>
                <w:rFonts w:eastAsia="Times;Times New Roman" w:cs="Open Sans Light" w:ascii="Open Sans Light" w:hAnsi="Open Sans Light"/>
                <w:b w:val="false"/>
                <w:bCs w:val="false"/>
                <w:sz w:val="20"/>
                <w:szCs w:val="20"/>
              </w:rPr>
              <w:t>Lavori:</w:t>
            </w:r>
          </w:p>
        </w:tc>
        <w:tc>
          <w:tcPr>
            <w:tcW w:w="9826" w:type="dxa"/>
            <w:gridSpan w:val="7"/>
            <w:tcBorders/>
          </w:tcPr>
          <w:p>
            <w:pPr>
              <w:pStyle w:val="Normal"/>
              <w:widowControl w:val="false"/>
              <w:spacing w:lineRule="exact" w:line="280"/>
              <w:ind w:hanging="0" w:left="0" w:right="0"/>
              <w:rPr/>
            </w:pP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{titolo_lavoro}</w:t>
            </w:r>
          </w:p>
        </w:tc>
      </w:tr>
      <w:tr>
        <w:trPr>
          <w:trHeight w:val="259" w:hRule="atLeast"/>
        </w:trPr>
        <w:tc>
          <w:tcPr>
            <w:tcW w:w="10485" w:type="dxa"/>
            <w:gridSpan w:val="8"/>
            <w:tcBorders/>
          </w:tcPr>
          <w:p>
            <w:pPr>
              <w:pStyle w:val="Normal"/>
              <w:widowControl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bCs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bCs w:val="false"/>
                <w:sz w:val="20"/>
                <w:szCs w:val="20"/>
              </w:rPr>
              <w:t xml:space="preserve">Cod. PPM/SIL </w:t>
            </w:r>
            <w:r>
              <w:rPr>
                <w:rStyle w:val="normaltextrun"/>
                <w:rFonts w:cs="Open Sans Light" w:ascii="Open Sans Light" w:hAnsi="Open Sans Light"/>
                <w:b w:val="false"/>
                <w:bCs w:val="false"/>
                <w:color w:val="000000"/>
                <w:sz w:val="22"/>
                <w:szCs w:val="22"/>
                <w:shd w:fill="FFFFFF" w:val="clear"/>
              </w:rPr>
              <w:t>{codice_ppm_sil}</w:t>
            </w:r>
          </w:p>
          <w:p>
            <w:pPr>
              <w:pStyle w:val="Normal"/>
              <w:widowControl w:val="false"/>
              <w:spacing w:lineRule="exact" w:line="280"/>
              <w:ind w:hanging="0" w:left="0" w:right="0"/>
              <w:rPr>
                <w:rFonts w:ascii="Open Sans Light" w:hAnsi="Open Sans Light" w:cs="Open Sans Light"/>
                <w:b w:val="false"/>
                <w:bCs w:val="false"/>
                <w:sz w:val="20"/>
                <w:szCs w:val="20"/>
              </w:rPr>
            </w:pPr>
            <w:r>
              <w:rPr>
                <w:rFonts w:cs="Open Sans Light" w:ascii="Open Sans Light" w:hAnsi="Open Sans Light"/>
                <w:b w:val="false"/>
                <w:bCs w:val="false"/>
                <w:sz w:val="20"/>
                <w:szCs w:val="20"/>
              </w:rPr>
            </w:r>
          </w:p>
        </w:tc>
      </w:tr>
    </w:tbl>
    <w:p>
      <w:pPr>
        <w:pStyle w:val="Normal"/>
        <w:spacing w:lineRule="exact" w:line="320"/>
        <w:ind w:hanging="0" w:left="0" w:right="0"/>
        <w:jc w:val="center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 w:val="false"/>
          <w:sz w:val="20"/>
          <w:szCs w:val="20"/>
        </w:rPr>
      </w:r>
    </w:p>
    <w:p>
      <w:pPr>
        <w:pStyle w:val="Normal"/>
        <w:spacing w:lineRule="auto" w:line="240"/>
        <w:jc w:val="both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 w:val="false"/>
          <w:sz w:val="20"/>
          <w:szCs w:val="20"/>
        </w:rPr>
      </w:r>
    </w:p>
    <w:p>
      <w:pPr>
        <w:pStyle w:val="Normal"/>
        <w:spacing w:lineRule="exact" w:line="320"/>
        <w:ind w:hanging="0" w:left="0" w:right="0"/>
        <w:jc w:val="center"/>
        <w:rPr>
          <w:rFonts w:ascii="Open Sans Light" w:hAnsi="Open Sans Light" w:cs="Open Sans Light"/>
          <w:b/>
          <w:bCs/>
          <w:sz w:val="20"/>
          <w:szCs w:val="20"/>
        </w:rPr>
      </w:pPr>
      <w:r>
        <w:rPr>
          <w:rFonts w:cs="Open Sans Light" w:ascii="Open Sans Light" w:hAnsi="Open Sans Light"/>
          <w:b/>
          <w:bCs/>
          <w:sz w:val="20"/>
          <w:szCs w:val="20"/>
        </w:rPr>
        <w:t>VERIFICA PIANO OPERATIVO DI SICUREZZA AI SENSI DELL’ART. 92 C.1 LETTERA B) DEL D.LGS 81/08</w:t>
      </w:r>
    </w:p>
    <w:p>
      <w:pPr>
        <w:pStyle w:val="BodyText"/>
        <w:rPr>
          <w:rFonts w:ascii="Open Sans Light" w:hAnsi="Open Sans Light" w:cs="Open Sans Light"/>
          <w:b/>
          <w:bCs/>
          <w:sz w:val="20"/>
          <w:szCs w:val="20"/>
        </w:rPr>
      </w:pPr>
      <w:r>
        <w:rPr>
          <w:rFonts w:cs="Open Sans Light" w:ascii="Open Sans Light" w:hAnsi="Open Sans Light"/>
          <w:b/>
          <w:bCs/>
          <w:sz w:val="20"/>
          <w:szCs w:val="20"/>
        </w:rPr>
      </w:r>
    </w:p>
    <w:p>
      <w:pPr>
        <w:pStyle w:val="Normal"/>
        <w:ind w:hanging="0" w:left="0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Il sottoscritto 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2"/>
          <w:szCs w:val="22"/>
          <w:shd w:fill="FFFFFF" w:val="clear"/>
        </w:rPr>
        <w:t>{nome_cse}</w:t>
      </w: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>, nella sua qualità di Coordinatore per l’Esecuzione dei lavori ai sensi e per gli effetti dell'art. 92 comma 1 del D.Lgs. 81/2008</w:t>
      </w:r>
    </w:p>
    <w:p>
      <w:pPr>
        <w:pStyle w:val="Normal"/>
        <w:ind w:hanging="0" w:left="0" w:right="0"/>
        <w:jc w:val="center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ind w:hanging="0" w:left="0" w:right="0"/>
        <w:jc w:val="center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/>
          <w:bCs/>
          <w:sz w:val="20"/>
          <w:szCs w:val="20"/>
        </w:rPr>
        <w:t>VISTO</w:t>
      </w:r>
    </w:p>
    <w:p>
      <w:pPr>
        <w:pStyle w:val="Normal"/>
        <w:ind w:hanging="0" w:left="0" w:right="0"/>
        <w:jc w:val="center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ind w:hanging="0" w:left="0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Il Piano Operativo di Sicurezza inoltrato da codesta Impresa Affidataria e verificata la congruenza dello stesso a quanto previsto dal D.lgs 81/08, 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2"/>
          <w:szCs w:val="22"/>
          <w:shd w:fill="FFFFFF" w:val="clear"/>
        </w:rPr>
        <w:t>{altre_visure}</w:t>
      </w:r>
    </w:p>
    <w:p>
      <w:pPr>
        <w:pStyle w:val="Normal"/>
        <w:ind w:hanging="0" w:left="0" w:right="0"/>
        <w:jc w:val="center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ind w:hanging="0" w:left="0" w:right="0"/>
        <w:jc w:val="center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/>
          <w:bCs/>
          <w:sz w:val="20"/>
          <w:szCs w:val="20"/>
        </w:rPr>
        <w:t>DICHIARA</w:t>
      </w:r>
    </w:p>
    <w:p>
      <w:pPr>
        <w:pStyle w:val="Normal"/>
        <w:ind w:hanging="0" w:left="0" w:right="0"/>
        <w:jc w:val="center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4"/>
        </w:numPr>
        <w:spacing w:lineRule="auto" w:line="240"/>
        <w:ind w:hanging="283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0"/>
          <w:szCs w:val="20"/>
          <w:shd w:fill="FFFFFF" w:val="clear"/>
        </w:rPr>
        <w:t xml:space="preserve">{esito_idoneo}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2"/>
          <w:szCs w:val="22"/>
          <w:shd w:fill="FFFFFF" w:val="clear"/>
        </w:rPr>
        <w:t xml:space="preserve"> </w:t>
      </w: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idoneo il Piano Operativo di Sicurezza dell’impresa 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2"/>
          <w:szCs w:val="22"/>
          <w:shd w:fill="FFFFFF" w:val="clear"/>
        </w:rPr>
        <w:t>{ragione_sociale_impresa}</w:t>
      </w:r>
    </w:p>
    <w:p>
      <w:pPr>
        <w:pStyle w:val="Normal"/>
        <w:spacing w:lineRule="auto" w:line="240"/>
        <w:ind w:hanging="0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>{motivazioni_idoneo}</w:t>
      </w:r>
    </w:p>
    <w:p>
      <w:pPr>
        <w:pStyle w:val="Normal"/>
        <w:ind w:hanging="283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4"/>
        </w:numPr>
        <w:spacing w:lineRule="auto" w:line="240"/>
        <w:ind w:hanging="283" w:left="567" w:right="0"/>
        <w:jc w:val="both"/>
        <w:rPr>
          <w:rStyle w:val="normaltextrun"/>
          <w:rFonts w:ascii="Open Sans Light" w:hAnsi="Open Sans Light" w:eastAsia="Open Sans Light" w:cs="Open Sans Light"/>
          <w:b w:val="false"/>
          <w:bCs w:val="false"/>
          <w:color w:val="000000"/>
          <w:sz w:val="22"/>
          <w:szCs w:val="22"/>
          <w:shd w:fill="FFFFFF" w:val="clear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{esito_integrazioni} idoneo il Piano Operativo di Sicurezza dell’impresa 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2"/>
          <w:szCs w:val="22"/>
          <w:shd w:fill="FFFFFF" w:val="clear"/>
        </w:rPr>
        <w:t xml:space="preserve">{ragione_sociale_impresa} </w:t>
      </w: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con la richiesta delle seguenti integrazioni: </w:t>
      </w:r>
    </w:p>
    <w:p>
      <w:pPr>
        <w:pStyle w:val="Normal"/>
        <w:ind w:hanging="283" w:left="567" w:right="0"/>
        <w:jc w:val="both"/>
        <w:rPr>
          <w:b w:val="false"/>
          <w:bCs w:val="false"/>
        </w:rPr>
      </w:pPr>
      <w:r>
        <w:rPr>
          <w:rStyle w:val="normaltextrun"/>
          <w:rFonts w:eastAsia="Open Sans Light" w:cs="Open Sans Light" w:ascii="Open Sans Light" w:hAnsi="Open Sans Light"/>
          <w:b w:val="false"/>
          <w:bCs w:val="false"/>
          <w:color w:val="000000"/>
          <w:sz w:val="22"/>
          <w:szCs w:val="22"/>
          <w:shd w:fill="FFFFFF" w:val="clear"/>
        </w:rPr>
        <w:t xml:space="preserve">     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2"/>
          <w:szCs w:val="22"/>
          <w:shd w:fill="FFFFFF" w:val="clear"/>
        </w:rPr>
        <w:t>{motivazioni_integrazioni}</w:t>
      </w:r>
    </w:p>
    <w:p>
      <w:pPr>
        <w:pStyle w:val="Normal"/>
        <w:ind w:hanging="283" w:left="567" w:righ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4"/>
        </w:numPr>
        <w:spacing w:lineRule="auto" w:line="240"/>
        <w:ind w:hanging="283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{esito_non_idoneo} NON idoneo il Piano Operativo di Sicurezza dell’impresa 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2"/>
          <w:szCs w:val="22"/>
          <w:shd w:fill="FFFFFF" w:val="clear"/>
        </w:rPr>
        <w:t xml:space="preserve">{ragione_sociale_impresa} </w:t>
      </w: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in quanto non conforme con quanto previsto dall’Allegato XV del D.Lgs. 81/2008, con la richiesta di ripresentare il Piano Operativo di Sicurezza conformemente a quanto previsto dal citato Decreto. </w:t>
      </w:r>
    </w:p>
    <w:p>
      <w:pPr>
        <w:pStyle w:val="Normal"/>
        <w:spacing w:lineRule="auto" w:line="240"/>
        <w:ind w:hanging="0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>{motivazioni_non_idoneo}</w:t>
      </w:r>
    </w:p>
    <w:p>
      <w:pPr>
        <w:pStyle w:val="Normal"/>
        <w:spacing w:lineRule="auto" w:line="240"/>
        <w:ind w:hanging="0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ind w:hanging="0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ind w:hanging="0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ind w:hanging="0" w:left="567" w:right="0"/>
        <w:jc w:val="both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</w:r>
    </w:p>
    <w:p>
      <w:pPr>
        <w:pStyle w:val="Normal"/>
        <w:spacing w:lineRule="auto" w:line="240"/>
        <w:ind w:hanging="0" w:left="567" w:right="0"/>
        <w:jc w:val="both"/>
        <w:rPr>
          <w:rFonts w:ascii="Open Sans Semibold" w:hAnsi="Open Sans Semibold" w:cs="Open Sans Semibold"/>
          <w:b w:val="false"/>
          <w:bCs w:val="false"/>
          <w:sz w:val="20"/>
          <w:szCs w:val="20"/>
        </w:rPr>
      </w:pPr>
      <w:r>
        <w:rPr>
          <w:rFonts w:cs="Open Sans Semibold" w:ascii="Open Sans Semibold" w:hAnsi="Open Sans Semibold"/>
          <w:b w:val="false"/>
          <w:bCs w:val="false"/>
          <w:sz w:val="20"/>
          <w:szCs w:val="20"/>
        </w:rPr>
      </w:r>
    </w:p>
    <w:p>
      <w:pPr>
        <w:pStyle w:val="Normal"/>
        <w:spacing w:lineRule="exact" w:line="280"/>
        <w:rPr>
          <w:rFonts w:ascii="Open Sans Light" w:hAnsi="Open Sans Light" w:eastAsia="Open Sans Light" w:cs="Open Sans Light"/>
          <w:b w:val="false"/>
          <w:sz w:val="20"/>
          <w:szCs w:val="20"/>
        </w:rPr>
      </w:pPr>
      <w:r>
        <w:rPr>
          <w:rFonts w:eastAsia="Open Sans Light" w:cs="Open Sans Light" w:ascii="Open Sans Light" w:hAnsi="Open Sans Light"/>
          <w:b w:val="false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rFonts w:cs="Open Sans Light" w:ascii="Open Sans Light" w:hAnsi="Open Sans Light"/>
          <w:bCs w:val="false"/>
          <w:sz w:val="20"/>
          <w:szCs w:val="20"/>
        </w:rPr>
        <w:t>Il Coordinatore per l’Esecuzione</w:t>
      </w:r>
    </w:p>
    <w:p>
      <w:pPr>
        <w:pStyle w:val="Normal"/>
        <w:spacing w:lineRule="exact" w:line="280"/>
        <w:ind w:hanging="0" w:left="0" w:right="0"/>
        <w:jc w:val="both"/>
        <w:rPr>
          <w:rFonts w:ascii="Open Sans Light" w:hAnsi="Open Sans Light" w:eastAsia="Open Sans Light" w:cs="Open Sans Light"/>
          <w:b w:val="false"/>
          <w:sz w:val="20"/>
          <w:szCs w:val="20"/>
        </w:rPr>
      </w:pPr>
      <w:r>
        <w:rPr>
          <w:rFonts w:eastAsia="Open Sans Light" w:cs="Open Sans Light" w:ascii="Open Sans Light" w:hAnsi="Open Sans Light"/>
          <w:b w:val="false"/>
          <w:sz w:val="20"/>
          <w:szCs w:val="20"/>
        </w:rPr>
        <w:t xml:space="preserve">                            </w:t>
      </w:r>
      <w:r>
        <w:rPr>
          <w:rFonts w:cs="Open Sans Light" w:ascii="Open Sans Light" w:hAnsi="Open Sans Light"/>
          <w:b w:val="false"/>
          <w:sz w:val="20"/>
          <w:szCs w:val="20"/>
        </w:rPr>
        <w:t xml:space="preserve">Visto:                                                                                                </w:t>
      </w: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  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0"/>
          <w:szCs w:val="20"/>
          <w:shd w:fill="FFFFFF" w:val="clear"/>
        </w:rPr>
        <w:t>{nome_cse}</w:t>
      </w: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 xml:space="preserve"> </w:t>
      </w:r>
      <w:r>
        <w:rPr>
          <w:rFonts w:cs="Open Sans Light" w:ascii="Open Sans Light" w:hAnsi="Open Sans Light"/>
          <w:b w:val="false"/>
          <w:sz w:val="20"/>
          <w:szCs w:val="20"/>
        </w:rPr>
        <w:t xml:space="preserve">  </w:t>
      </w:r>
    </w:p>
    <w:p>
      <w:pPr>
        <w:pStyle w:val="Normal"/>
        <w:spacing w:lineRule="exact" w:line="280"/>
        <w:ind w:hanging="0" w:left="0" w:right="5357"/>
        <w:rPr>
          <w:rFonts w:ascii="Open Sans Light" w:hAnsi="Open Sans Light" w:eastAsia="Open Sans Light" w:cs="Open Sans Light"/>
          <w:b w:val="false"/>
          <w:sz w:val="20"/>
          <w:szCs w:val="20"/>
        </w:rPr>
      </w:pPr>
      <w:r>
        <w:rPr>
          <w:rFonts w:eastAsia="Open Sans Light" w:cs="Open Sans Light" w:ascii="Open Sans Light" w:hAnsi="Open Sans Light"/>
          <w:b w:val="false"/>
          <w:sz w:val="20"/>
          <w:szCs w:val="20"/>
        </w:rPr>
        <w:t xml:space="preserve">            </w:t>
      </w:r>
      <w:r>
        <w:rPr>
          <w:rFonts w:cs="Open Sans Light" w:ascii="Open Sans Light" w:hAnsi="Open Sans Light"/>
          <w:bCs w:val="false"/>
          <w:sz w:val="20"/>
          <w:szCs w:val="20"/>
        </w:rPr>
        <w:t xml:space="preserve">Il Responsabile dei Lavori </w:t>
      </w:r>
    </w:p>
    <w:p>
      <w:pPr>
        <w:pStyle w:val="Normal"/>
        <w:spacing w:lineRule="exact" w:line="280"/>
        <w:ind w:hanging="0" w:left="0" w:right="5357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Style w:val="normaltextrun"/>
          <w:rFonts w:cs="Open Sans Light" w:ascii="Open Sans Light" w:hAnsi="Open Sans Light"/>
          <w:b/>
          <w:bCs/>
          <w:color w:val="000000"/>
          <w:sz w:val="20"/>
          <w:szCs w:val="20"/>
          <w:shd w:fill="FFFFFF" w:val="clear"/>
        </w:rPr>
        <w:t xml:space="preserve">                        </w:t>
      </w:r>
      <w:r>
        <w:rPr>
          <w:rStyle w:val="normaltextrun"/>
          <w:rFonts w:cs="Open Sans Light" w:ascii="Open Sans Light" w:hAnsi="Open Sans Light"/>
          <w:b w:val="false"/>
          <w:bCs w:val="false"/>
          <w:color w:val="000000"/>
          <w:sz w:val="20"/>
          <w:szCs w:val="20"/>
          <w:shd w:fill="FFFFFF" w:val="clear"/>
        </w:rPr>
        <w:t>{nome_rl}</w:t>
      </w:r>
    </w:p>
    <w:p>
      <w:pPr>
        <w:pStyle w:val="Normal"/>
        <w:spacing w:lineRule="exact" w:line="280"/>
        <w:ind w:hanging="0" w:left="0" w:right="5357"/>
        <w:jc w:val="center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 w:val="false"/>
          <w:sz w:val="20"/>
          <w:szCs w:val="20"/>
        </w:rPr>
      </w:r>
    </w:p>
    <w:p>
      <w:pPr>
        <w:pStyle w:val="Normal"/>
        <w:spacing w:lineRule="exact" w:line="280"/>
        <w:ind w:hanging="0" w:left="0" w:right="5357"/>
        <w:jc w:val="center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 w:val="false"/>
          <w:sz w:val="20"/>
          <w:szCs w:val="20"/>
        </w:rPr>
      </w:r>
    </w:p>
    <w:p>
      <w:pPr>
        <w:pStyle w:val="Normal"/>
        <w:spacing w:lineRule="exact" w:line="280"/>
        <w:ind w:hanging="0" w:left="0" w:right="5357"/>
        <w:jc w:val="center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 w:val="false"/>
          <w:sz w:val="20"/>
          <w:szCs w:val="20"/>
        </w:rPr>
      </w:r>
    </w:p>
    <w:p>
      <w:pPr>
        <w:pStyle w:val="Normal"/>
        <w:spacing w:lineRule="auto" w:line="276"/>
        <w:ind w:hanging="0" w:left="0" w:right="5357"/>
        <w:rPr>
          <w:rFonts w:ascii="Open Sans Light" w:hAnsi="Open Sans Light" w:eastAsia="Open Sans Light" w:cs="Open Sans Light"/>
          <w:b w:val="false"/>
          <w:sz w:val="20"/>
          <w:szCs w:val="20"/>
        </w:rPr>
      </w:pPr>
      <w:r>
        <w:rPr>
          <w:rFonts w:eastAsia="Open Sans Light" w:cs="Open Sans Light" w:ascii="Open Sans Light" w:hAnsi="Open Sans Light"/>
          <w:b w:val="false"/>
          <w:sz w:val="20"/>
          <w:szCs w:val="20"/>
        </w:rPr>
        <w:t xml:space="preserve">                             </w:t>
      </w:r>
      <w:r>
        <w:rPr>
          <w:rFonts w:cs="Open Sans Light" w:ascii="Open Sans Light" w:hAnsi="Open Sans Light"/>
          <w:b w:val="false"/>
          <w:sz w:val="20"/>
          <w:szCs w:val="20"/>
        </w:rPr>
        <w:t>Visto:</w:t>
      </w:r>
    </w:p>
    <w:p>
      <w:pPr>
        <w:pStyle w:val="Normal"/>
        <w:spacing w:lineRule="exact" w:line="280"/>
        <w:ind w:hanging="0" w:left="0" w:right="6776"/>
        <w:jc w:val="center"/>
        <w:rPr>
          <w:rFonts w:ascii="Open Sans Light" w:hAnsi="Open Sans Light" w:cs="Open Sans Light"/>
          <w:bCs w:val="false"/>
          <w:sz w:val="20"/>
          <w:szCs w:val="20"/>
        </w:rPr>
      </w:pPr>
      <w:r>
        <w:rPr>
          <w:rFonts w:eastAsia="Open Sans Light" w:cs="Open Sans Light" w:ascii="Open Sans Light" w:hAnsi="Open Sans Light"/>
          <w:b w:val="false"/>
          <w:sz w:val="20"/>
          <w:szCs w:val="20"/>
        </w:rPr>
        <w:t xml:space="preserve">   </w:t>
      </w:r>
      <w:r>
        <w:rPr>
          <w:rFonts w:cs="Open Sans Light" w:ascii="Open Sans Light" w:hAnsi="Open Sans Light"/>
          <w:bCs w:val="false"/>
          <w:sz w:val="20"/>
          <w:szCs w:val="20"/>
        </w:rPr>
        <w:t>Il Responsabile Area Gestione Rete/</w:t>
      </w:r>
    </w:p>
    <w:p>
      <w:pPr>
        <w:pStyle w:val="Normal"/>
        <w:spacing w:lineRule="exact" w:line="280"/>
        <w:ind w:hanging="0" w:left="0" w:right="6776"/>
        <w:jc w:val="center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Cs w:val="false"/>
          <w:sz w:val="20"/>
          <w:szCs w:val="20"/>
        </w:rPr>
        <w:t xml:space="preserve">Il Responsabile Area Nuove Opere </w:t>
      </w:r>
    </w:p>
    <w:p>
      <w:pPr>
        <w:pStyle w:val="Normal"/>
        <w:spacing w:lineRule="exact" w:line="280"/>
        <w:ind w:hanging="0" w:left="0" w:right="6776"/>
        <w:jc w:val="center"/>
        <w:rPr>
          <w:rFonts w:ascii="Open Sans Light" w:hAnsi="Open Sans Light" w:cs="Open Sans Light"/>
          <w:b w:val="false"/>
          <w:bCs w:val="false"/>
          <w:sz w:val="20"/>
          <w:szCs w:val="20"/>
        </w:rPr>
      </w:pPr>
      <w:r>
        <w:rPr>
          <w:rFonts w:cs="Open Sans Light" w:ascii="Open Sans Light" w:hAnsi="Open Sans Light"/>
          <w:b w:val="false"/>
          <w:sz w:val="20"/>
          <w:szCs w:val="20"/>
        </w:rPr>
        <w:t>(se figura diversa da RL)</w:t>
      </w:r>
    </w:p>
    <w:p>
      <w:pPr>
        <w:pStyle w:val="Normal"/>
        <w:spacing w:lineRule="exact" w:line="280"/>
        <w:ind w:hanging="0" w:left="0" w:right="6776"/>
        <w:jc w:val="center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 w:val="false"/>
          <w:bCs w:val="false"/>
          <w:sz w:val="20"/>
          <w:szCs w:val="20"/>
        </w:rPr>
        <w:t>{nome_responsabile_area}</w:t>
      </w:r>
    </w:p>
    <w:p>
      <w:pPr>
        <w:pStyle w:val="Normal"/>
        <w:spacing w:lineRule="exact" w:line="280"/>
        <w:ind w:hanging="0" w:left="0" w:right="5357"/>
        <w:jc w:val="center"/>
        <w:rPr>
          <w:rFonts w:ascii="Open Sans Light" w:hAnsi="Open Sans Light" w:cs="Open Sans Light"/>
          <w:b w:val="false"/>
          <w:sz w:val="20"/>
          <w:szCs w:val="20"/>
        </w:rPr>
      </w:pPr>
      <w:r>
        <w:rPr>
          <w:rFonts w:cs="Open Sans Light" w:ascii="Open Sans Light" w:hAnsi="Open Sans Light"/>
          <w:b w:val="false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284" w:top="720" w:footer="567" w:bottom="72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Calibri Light">
    <w:charset w:val="01"/>
    <w:family w:val="swiss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Arial">
    <w:charset w:val="01"/>
    <w:family w:val="swiss"/>
    <w:pitch w:val="variable"/>
  </w:font>
  <w:font w:name="Frutiger LT Std 67 Bold Cn">
    <w:charset w:val="01"/>
    <w:family w:val="roman"/>
    <w:pitch w:val="variable"/>
  </w:font>
  <w:font w:name="Lucida Grande">
    <w:altName w:val="Arial"/>
    <w:charset w:val="01"/>
    <w:family w:val="roman"/>
    <w:pitch w:val="variable"/>
  </w:font>
  <w:font w:name="Abadi MT Condensed Light">
    <w:altName w:val="Arial Narrow"/>
    <w:charset w:val="01"/>
    <w:family w:val="roman"/>
    <w:pitch w:val="variable"/>
  </w:font>
  <w:font w:name="Book Antiqua">
    <w:charset w:val="01"/>
    <w:family w:val="roman"/>
    <w:pitch w:val="variable"/>
  </w:font>
  <w:font w:name="Abadi MT Condensed Light">
    <w:altName w:val="Arial Narrow"/>
    <w:charset w:val="01"/>
    <w:family w:val="swiss"/>
    <w:pitch w:val="variable"/>
  </w:font>
  <w:font w:name="Lucida Grande">
    <w:altName w:val="Arial"/>
    <w:charset w:val="01"/>
    <w:family w:val="swiss"/>
    <w:pitch w:val="variable"/>
  </w:font>
  <w:font w:name="Open Sans Light">
    <w:charset w:val="01"/>
    <w:family w:val="swiss"/>
    <w:pitch w:val="variable"/>
  </w:font>
  <w:font w:name="Open Sans Semibold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851" w:left="0"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89915" cy="16319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0040" cy="163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rFonts w:cs="Open Sans Light" w:ascii="Open Sans Light" w:hAnsi="Open Sans Light"/>
                              <w:color w:val="000000"/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Open Sans Light" w:ascii="Open Sans Light" w:hAnsi="Open Sans Light"/>
                              <w:color w:val="000000"/>
                              <w:sz w:val="14"/>
                              <w:szCs w:val="14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Open Sans Light" w:ascii="Open Sans Light" w:hAnsi="Open Sans Light"/>
                              <w:color w:val="000000"/>
                              <w:sz w:val="14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Open Sans Light" w:ascii="Open Sans Light" w:hAnsi="Open Sans Light"/>
                              <w:color w:val="000000"/>
                              <w:sz w:val="14"/>
                              <w:szCs w:val="14"/>
                            </w:rPr>
                            <w:t>2</w:t>
                          </w:r>
                          <w:r>
                            <w:rPr>
                              <w:rStyle w:val="PageNumber"/>
                              <w:rFonts w:cs="Open Sans Light" w:ascii="Open Sans Light" w:hAnsi="Open Sans Light"/>
                              <w:color w:val="00000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1800" rIns="1800" tIns="1800" bIns="180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76.8pt;margin-top:0.05pt;width:46.4pt;height:12.8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rFonts w:cs="Open Sans Light" w:ascii="Open Sans Light" w:hAnsi="Open Sans Light"/>
                        <w:color w:val="000000"/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rStyle w:val="PageNumber"/>
                        <w:rFonts w:cs="Open Sans Light" w:ascii="Open Sans Light" w:hAnsi="Open Sans Light"/>
                        <w:color w:val="000000"/>
                        <w:sz w:val="14"/>
                        <w:szCs w:val="14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Open Sans Light" w:ascii="Open Sans Light" w:hAnsi="Open Sans Light"/>
                        <w:color w:val="000000"/>
                        <w:sz w:val="14"/>
                        <w:szCs w:val="14"/>
                      </w:rPr>
                      <w:fldChar w:fldCharType="separate"/>
                    </w:r>
                    <w:r>
                      <w:rPr>
                        <w:rStyle w:val="PageNumber"/>
                        <w:rFonts w:cs="Open Sans Light" w:ascii="Open Sans Light" w:hAnsi="Open Sans Light"/>
                        <w:color w:val="000000"/>
                        <w:sz w:val="14"/>
                        <w:szCs w:val="14"/>
                      </w:rPr>
                      <w:t>2</w:t>
                    </w:r>
                    <w:r>
                      <w:rPr>
                        <w:rStyle w:val="PageNumber"/>
                        <w:rFonts w:cs="Open Sans Light" w:ascii="Open Sans Light" w:hAnsi="Open Sans Light"/>
                        <w:color w:val="000000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819"/>
        <w:tab w:val="clear" w:pos="9638"/>
        <w:tab w:val="left" w:pos="6240" w:leader="none"/>
      </w:tabs>
      <w:ind w:hanging="0" w:left="0" w:right="0"/>
      <w:rPr/>
    </w:pPr>
    <w:r>
      <w:rPr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9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76"/>
      <w:gridCol w:w="6379"/>
      <w:gridCol w:w="2104"/>
    </w:tblGrid>
    <w:tr>
      <w:trPr/>
      <w:tc>
        <w:tcPr>
          <w:tcW w:w="197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/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2"/>
              <w:szCs w:val="22"/>
              <w:shd w:fill="FFFFFF" w:val="clear"/>
            </w:rPr>
            <w:t>{LOGO}</w:t>
          </w:r>
        </w:p>
      </w:tc>
      <w:tc>
        <w:tcPr>
          <w:tcW w:w="8483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D9D9D9" w:val="clea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>
              <w:rFonts w:ascii="Open Sans Light" w:hAnsi="Open Sans Light" w:eastAsia="Times New Roman" w:cs="Open Sans Light"/>
              <w:bCs w:val="false"/>
              <w:sz w:val="28"/>
              <w:szCs w:val="20"/>
              <w:lang w:eastAsia="en-US"/>
            </w:rPr>
          </w:pPr>
          <w:r>
            <w:rPr>
              <w:rFonts w:eastAsia="Times New Roman" w:cs="Open Sans Light" w:ascii="Open Sans Light" w:hAnsi="Open Sans Light"/>
              <w:bCs w:val="false"/>
              <w:sz w:val="28"/>
              <w:szCs w:val="20"/>
              <w:lang w:eastAsia="en-US"/>
            </w:rPr>
            <w:t>Modulo</w:t>
          </w:r>
        </w:p>
      </w:tc>
    </w:tr>
    <w:tr>
      <w:trPr>
        <w:trHeight w:val="850" w:hRule="atLeast"/>
      </w:trPr>
      <w:tc>
        <w:tcPr>
          <w:tcW w:w="1976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napToGrid w:val="false"/>
            <w:spacing w:lineRule="auto" w:line="240"/>
            <w:ind w:hanging="0" w:left="0" w:right="0"/>
            <w:jc w:val="both"/>
            <w:rPr>
              <w:rFonts w:ascii="Arial" w:hAnsi="Arial" w:eastAsia="Times New Roman" w:cs="Arial"/>
              <w:b w:val="false"/>
              <w:bCs w:val="false"/>
              <w:sz w:val="28"/>
              <w:szCs w:val="20"/>
              <w:lang w:eastAsia="en-US"/>
            </w:rPr>
          </w:pPr>
          <w:r>
            <w:rPr>
              <w:rFonts w:eastAsia="Times New Roman" w:cs="Arial" w:ascii="Arial" w:hAnsi="Arial"/>
              <w:b w:val="false"/>
              <w:bCs w:val="false"/>
              <w:sz w:val="28"/>
              <w:szCs w:val="20"/>
              <w:lang w:eastAsia="en-US"/>
            </w:rPr>
          </w:r>
        </w:p>
      </w:tc>
      <w:tc>
        <w:tcPr>
          <w:tcW w:w="637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>
              <w:rFonts w:ascii="Open Sans Light" w:hAnsi="Open Sans Light" w:eastAsia="Times New Roman" w:cs="Open Sans Light"/>
              <w:bCs w:val="false"/>
              <w:i/>
              <w:sz w:val="28"/>
              <w:szCs w:val="20"/>
              <w:lang w:eastAsia="en-US"/>
            </w:rPr>
          </w:pPr>
          <w:r>
            <w:rPr>
              <w:rFonts w:eastAsia="Times New Roman" w:cs="Open Sans Light" w:ascii="Open Sans Light" w:hAnsi="Open Sans Light"/>
              <w:bCs w:val="false"/>
              <w:i/>
              <w:sz w:val="28"/>
              <w:szCs w:val="20"/>
              <w:lang w:eastAsia="en-US"/>
            </w:rPr>
            <w:t>Verifica idoneità Piano Operativo di Sicurezza</w:t>
          </w:r>
        </w:p>
      </w:tc>
      <w:tc>
        <w:tcPr>
          <w:tcW w:w="21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/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2"/>
              <w:szCs w:val="22"/>
              <w:shd w:fill="FFFFFF" w:val="clear"/>
            </w:rPr>
            <w:t>{codice}</w:t>
          </w:r>
        </w:p>
      </w:tc>
    </w:tr>
    <w:tr>
      <w:trPr>
        <w:trHeight w:val="850" w:hRule="atLeast"/>
      </w:trPr>
      <w:tc>
        <w:tcPr>
          <w:tcW w:w="1976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napToGrid w:val="false"/>
            <w:spacing w:lineRule="auto" w:line="240"/>
            <w:ind w:hanging="0" w:left="0" w:right="0"/>
            <w:jc w:val="both"/>
            <w:rPr>
              <w:rFonts w:ascii="Arial" w:hAnsi="Arial" w:eastAsia="Times New Roman" w:cs="Arial"/>
              <w:b w:val="false"/>
              <w:bCs w:val="false"/>
              <w:sz w:val="28"/>
              <w:szCs w:val="20"/>
              <w:lang w:eastAsia="en-US"/>
            </w:rPr>
          </w:pPr>
          <w:r>
            <w:rPr>
              <w:rFonts w:eastAsia="Times New Roman" w:cs="Arial" w:ascii="Arial" w:hAnsi="Arial"/>
              <w:b w:val="false"/>
              <w:bCs w:val="false"/>
              <w:sz w:val="28"/>
              <w:szCs w:val="20"/>
              <w:lang w:eastAsia="en-US"/>
            </w:rPr>
          </w:r>
        </w:p>
      </w:tc>
      <w:tc>
        <w:tcPr>
          <w:tcW w:w="6379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napToGrid w:val="false"/>
            <w:spacing w:lineRule="auto" w:line="240"/>
            <w:ind w:hanging="0" w:left="0" w:right="0"/>
            <w:jc w:val="both"/>
            <w:rPr>
              <w:rFonts w:ascii="Open Sans Light" w:hAnsi="Open Sans Light" w:eastAsia="Times New Roman" w:cs="Open Sans Light"/>
              <w:b w:val="false"/>
              <w:bCs w:val="false"/>
              <w:sz w:val="28"/>
              <w:szCs w:val="20"/>
              <w:lang w:eastAsia="en-US"/>
            </w:rPr>
          </w:pPr>
          <w:r>
            <w:rPr>
              <w:rFonts w:eastAsia="Times New Roman" w:cs="Open Sans Light" w:ascii="Open Sans Light" w:hAnsi="Open Sans Light"/>
              <w:b w:val="false"/>
              <w:bCs w:val="false"/>
              <w:sz w:val="28"/>
              <w:szCs w:val="20"/>
              <w:lang w:eastAsia="en-US"/>
            </w:rPr>
          </w:r>
        </w:p>
      </w:tc>
      <w:tc>
        <w:tcPr>
          <w:tcW w:w="21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/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2"/>
              <w:szCs w:val="22"/>
              <w:shd w:fill="FFFFFF" w:val="clear"/>
            </w:rPr>
            <w:t>{versione e data}</w:t>
          </w:r>
        </w:p>
      </w:tc>
    </w:tr>
  </w:tbl>
  <w:p>
    <w:pPr>
      <w:pStyle w:val="Normal"/>
      <w:ind w:hanging="0" w:left="0" w:right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80"/>
      <w:gridCol w:w="6372"/>
      <w:gridCol w:w="2103"/>
    </w:tblGrid>
    <w:tr>
      <w:trPr/>
      <w:tc>
        <w:tcPr>
          <w:tcW w:w="198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/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2"/>
              <w:szCs w:val="22"/>
              <w:shd w:fill="FFFFFF" w:val="clear"/>
            </w:rPr>
            <w:t>{LOGO}</w:t>
          </w:r>
        </w:p>
      </w:tc>
      <w:tc>
        <w:tcPr>
          <w:tcW w:w="847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D9D9D9" w:val="clea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>
              <w:rFonts w:ascii="Open Sans Light" w:hAnsi="Open Sans Light" w:eastAsia="Times New Roman" w:cs="Open Sans Light"/>
              <w:bCs w:val="false"/>
              <w:sz w:val="28"/>
              <w:szCs w:val="20"/>
              <w:lang w:eastAsia="en-US"/>
            </w:rPr>
          </w:pPr>
          <w:r>
            <w:rPr>
              <w:rFonts w:eastAsia="Times New Roman" w:cs="Open Sans Light" w:ascii="Open Sans Light" w:hAnsi="Open Sans Light"/>
              <w:bCs w:val="false"/>
              <w:sz w:val="28"/>
              <w:szCs w:val="20"/>
              <w:lang w:eastAsia="en-US"/>
            </w:rPr>
            <w:t>Modulo</w:t>
          </w:r>
        </w:p>
      </w:tc>
    </w:tr>
    <w:tr>
      <w:trPr>
        <w:trHeight w:val="850" w:hRule="atLeast"/>
      </w:trPr>
      <w:tc>
        <w:tcPr>
          <w:tcW w:w="198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napToGrid w:val="false"/>
            <w:spacing w:lineRule="auto" w:line="240"/>
            <w:ind w:hanging="0" w:left="0" w:right="0"/>
            <w:jc w:val="both"/>
            <w:rPr>
              <w:rFonts w:ascii="Arial" w:hAnsi="Arial" w:eastAsia="Times New Roman" w:cs="Arial"/>
              <w:b w:val="false"/>
              <w:bCs w:val="false"/>
              <w:sz w:val="28"/>
              <w:szCs w:val="20"/>
              <w:lang w:eastAsia="en-US"/>
            </w:rPr>
          </w:pPr>
          <w:r>
            <w:rPr>
              <w:rFonts w:eastAsia="Times New Roman" w:cs="Arial" w:ascii="Arial" w:hAnsi="Arial"/>
              <w:b w:val="false"/>
              <w:bCs w:val="false"/>
              <w:sz w:val="28"/>
              <w:szCs w:val="20"/>
              <w:lang w:eastAsia="en-US"/>
            </w:rPr>
          </w:r>
        </w:p>
      </w:tc>
      <w:tc>
        <w:tcPr>
          <w:tcW w:w="637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>
              <w:rFonts w:ascii="Open Sans Light" w:hAnsi="Open Sans Light" w:eastAsia="Times New Roman" w:cs="Open Sans Light"/>
              <w:bCs w:val="false"/>
              <w:i/>
              <w:sz w:val="28"/>
              <w:szCs w:val="20"/>
              <w:lang w:eastAsia="en-US"/>
            </w:rPr>
          </w:pPr>
          <w:r>
            <w:rPr>
              <w:rFonts w:eastAsia="Times New Roman" w:cs="Open Sans Light" w:ascii="Open Sans Light" w:hAnsi="Open Sans Light"/>
              <w:bCs w:val="false"/>
              <w:i/>
              <w:sz w:val="28"/>
              <w:szCs w:val="20"/>
              <w:lang w:eastAsia="en-US"/>
            </w:rPr>
            <w:t>Verifica idoneità Piano Operativo di Sicurezza</w:t>
          </w:r>
        </w:p>
      </w:tc>
      <w:tc>
        <w:tcPr>
          <w:tcW w:w="2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/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2"/>
              <w:szCs w:val="22"/>
              <w:shd w:fill="FFFFFF" w:val="clear"/>
            </w:rPr>
            <w:t>{codice}</w:t>
          </w:r>
        </w:p>
      </w:tc>
    </w:tr>
    <w:tr>
      <w:trPr>
        <w:trHeight w:val="850" w:hRule="atLeast"/>
      </w:trPr>
      <w:tc>
        <w:tcPr>
          <w:tcW w:w="198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napToGrid w:val="false"/>
            <w:spacing w:lineRule="auto" w:line="240"/>
            <w:ind w:hanging="0" w:left="0" w:right="0"/>
            <w:jc w:val="both"/>
            <w:rPr>
              <w:rFonts w:ascii="Arial" w:hAnsi="Arial" w:eastAsia="Times New Roman" w:cs="Arial"/>
              <w:b w:val="false"/>
              <w:bCs w:val="false"/>
              <w:sz w:val="28"/>
              <w:szCs w:val="20"/>
              <w:lang w:eastAsia="en-US"/>
            </w:rPr>
          </w:pPr>
          <w:r>
            <w:rPr>
              <w:rFonts w:eastAsia="Times New Roman" w:cs="Arial" w:ascii="Arial" w:hAnsi="Arial"/>
              <w:b w:val="false"/>
              <w:bCs w:val="false"/>
              <w:sz w:val="28"/>
              <w:szCs w:val="20"/>
              <w:lang w:eastAsia="en-US"/>
            </w:rPr>
          </w:r>
        </w:p>
      </w:tc>
      <w:tc>
        <w:tcPr>
          <w:tcW w:w="637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napToGrid w:val="false"/>
            <w:spacing w:lineRule="auto" w:line="240"/>
            <w:ind w:hanging="0" w:left="0" w:right="0"/>
            <w:jc w:val="both"/>
            <w:rPr>
              <w:rFonts w:ascii="Open Sans Light" w:hAnsi="Open Sans Light" w:eastAsia="Times New Roman" w:cs="Open Sans Light"/>
              <w:b w:val="false"/>
              <w:bCs w:val="false"/>
              <w:sz w:val="28"/>
              <w:szCs w:val="20"/>
              <w:lang w:eastAsia="en-US"/>
            </w:rPr>
          </w:pPr>
          <w:r>
            <w:rPr>
              <w:rFonts w:eastAsia="Times New Roman" w:cs="Open Sans Light" w:ascii="Open Sans Light" w:hAnsi="Open Sans Light"/>
              <w:b w:val="false"/>
              <w:bCs w:val="false"/>
              <w:sz w:val="28"/>
              <w:szCs w:val="20"/>
              <w:lang w:eastAsia="en-US"/>
            </w:rPr>
          </w:r>
        </w:p>
      </w:tc>
      <w:tc>
        <w:tcPr>
          <w:tcW w:w="2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09"/>
              <w:tab w:val="center" w:pos="4320" w:leader="none"/>
              <w:tab w:val="right" w:pos="8640" w:leader="none"/>
            </w:tabs>
            <w:spacing w:lineRule="auto" w:line="240"/>
            <w:ind w:hanging="0" w:left="0" w:right="0"/>
            <w:jc w:val="center"/>
            <w:rPr/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2"/>
              <w:szCs w:val="22"/>
              <w:shd w:fill="FFFFFF" w:val="clear"/>
            </w:rPr>
            <w:t>{versione e data}</w:t>
          </w:r>
        </w:p>
      </w:tc>
    </w:tr>
  </w:tbl>
  <w:p>
    <w:pPr>
      <w:pStyle w:val="Header"/>
      <w:ind w:hanging="0" w:left="0" w:right="0"/>
      <w:rPr>
        <w:b w:val="false"/>
        <w:lang w:val="en-US"/>
      </w:rPr>
    </w:pPr>
    <w:r>
      <w:rPr>
        <w:b w:val="false"/>
        <w:lang w:val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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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exact" w:line="260" w:before="0" w:after="0"/>
      <w:ind w:firstLine="851" w:left="0" w:right="0"/>
      <w:jc w:val="left"/>
    </w:pPr>
    <w:rPr>
      <w:rFonts w:ascii="Calibri" w:hAnsi="Calibri" w:eastAsia="MS Mincho" w:cs="Times New Roman"/>
      <w:b/>
      <w:bCs/>
      <w:color w:val="auto"/>
      <w:kern w:val="0"/>
      <w:sz w:val="18"/>
      <w:szCs w:val="18"/>
      <w:lang w:val="it-IT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Calibri Light"/>
      <w:kern w:val="2"/>
      <w:sz w:val="32"/>
      <w:szCs w:val="32"/>
      <w:lang w:val="it-IT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Cambria"/>
      <w:i/>
      <w:iCs/>
      <w:sz w:val="28"/>
      <w:szCs w:val="28"/>
      <w:lang w:val="it-IT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40" w:before="240" w:after="60"/>
      <w:ind w:hanging="0" w:left="0" w:right="0"/>
      <w:outlineLvl w:val="4"/>
    </w:pPr>
    <w:rPr>
      <w:rFonts w:ascii="Times New Roman" w:hAnsi="Times New Roman" w:eastAsia="Times New Roman" w:cs="Times New Roman"/>
      <w:i/>
      <w:iCs/>
      <w:sz w:val="26"/>
      <w:szCs w:val="26"/>
      <w:lang w:val="it-IT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  <w:lang w:val="it-IT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titoletto">
    <w:name w:val="titoletto"/>
    <w:qFormat/>
    <w:rPr>
      <w:rFonts w:ascii="Arial" w:hAnsi="Arial" w:cs="Arial"/>
      <w:color w:val="CB388B"/>
      <w:spacing w:val="60"/>
      <w:kern w:val="0"/>
      <w:sz w:val="15"/>
    </w:rPr>
  </w:style>
  <w:style w:type="character" w:styleId="titolettoliving">
    <w:name w:val="titoletto living"/>
    <w:qFormat/>
    <w:rPr>
      <w:rFonts w:ascii="Frutiger LT Std 67 Bold Cn" w:hAnsi="Frutiger LT Std 67 Bold Cn" w:cs="Frutiger LT Std 67 Bold Cn"/>
      <w:color w:val="6AAF3F"/>
      <w:spacing w:val="60"/>
      <w:kern w:val="0"/>
      <w:sz w:val="15"/>
    </w:rPr>
  </w:style>
  <w:style w:type="character" w:styleId="SottotitoloCarattere">
    <w:name w:val="Sottotitolo Carattere"/>
    <w:qFormat/>
    <w:rPr>
      <w:rFonts w:ascii="Arial" w:hAnsi="Arial" w:eastAsia="MS Gothic;ＭＳ ゴシック" w:cs="Times New Roman"/>
      <w:color w:val="082266"/>
      <w:sz w:val="40"/>
    </w:rPr>
  </w:style>
  <w:style w:type="character" w:styleId="PageNumber">
    <w:name w:val="page number"/>
    <w:basedOn w:val="Carpredefinitoparagrafo"/>
    <w:rPr/>
  </w:style>
  <w:style w:type="character" w:styleId="IntestazioneCarattere">
    <w:name w:val="Intestazione Carattere"/>
    <w:basedOn w:val="Carpredefinitoparagrafo"/>
    <w:qFormat/>
    <w:rPr/>
  </w:style>
  <w:style w:type="character" w:styleId="TestofumettoCarattere">
    <w:name w:val="Testo fumetto Carattere"/>
    <w:qFormat/>
    <w:rPr>
      <w:rFonts w:ascii="Lucida Grande;Arial" w:hAnsi="Lucida Grande;Arial" w:cs="Lucida Grande;Arial"/>
    </w:rPr>
  </w:style>
  <w:style w:type="character" w:styleId="Titolo5Carattere">
    <w:name w:val="Titolo 5 Carattere"/>
    <w:qFormat/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character" w:styleId="TitoloCarattere">
    <w:name w:val="Titolo Carattere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CorpotestoCarattere">
    <w:name w:val="Corpo testo Carattere"/>
    <w:qFormat/>
    <w:rPr>
      <w:rFonts w:ascii="Abadi MT Condensed Light;Arial Narrow" w:hAnsi="Abadi MT Condensed Light;Arial Narrow" w:eastAsia="Times New Roman" w:cs="Arial Black"/>
      <w:sz w:val="22"/>
      <w:szCs w:val="22"/>
    </w:rPr>
  </w:style>
  <w:style w:type="character" w:styleId="RientrocorpodeltestoCarattere">
    <w:name w:val="Rientro corpo del testo Carattere"/>
    <w:qFormat/>
    <w:rPr>
      <w:rFonts w:ascii="Abadi MT Condensed Light;Arial Narrow" w:hAnsi="Abadi MT Condensed Light;Arial Narrow" w:eastAsia="Times New Roman" w:cs="Arial Black"/>
      <w:sz w:val="22"/>
      <w:szCs w:val="22"/>
    </w:rPr>
  </w:style>
  <w:style w:type="character" w:styleId="Corpodeltesto3Carattere">
    <w:name w:val="Corpo del testo 3 Carattere"/>
    <w:qFormat/>
    <w:rPr>
      <w:rFonts w:ascii="Book Antiqua" w:hAnsi="Book Antiqua" w:eastAsia="Times New Roman" w:cs="Abadi MT Condensed Light;Arial Narrow"/>
      <w:sz w:val="22"/>
      <w:szCs w:val="22"/>
    </w:rPr>
  </w:style>
  <w:style w:type="character" w:styleId="Titolo2Carattere">
    <w:name w:val="Titolo 2 Carattere"/>
    <w:qFormat/>
    <w:rPr>
      <w:rFonts w:ascii="Cambria" w:hAnsi="Cambria" w:eastAsia="Times New Roman" w:cs="Times New Roman"/>
      <w:b/>
      <w:bCs/>
      <w:i/>
      <w:iCs/>
      <w:sz w:val="28"/>
      <w:szCs w:val="28"/>
      <w:lang w:eastAsia="ja-JP"/>
    </w:rPr>
  </w:style>
  <w:style w:type="character" w:styleId="Titolo7Carattere">
    <w:name w:val="Titolo 7 Carattere"/>
    <w:qFormat/>
    <w:rPr>
      <w:rFonts w:ascii="Calibri" w:hAnsi="Calibri" w:eastAsia="Times New Roman" w:cs="Times New Roman"/>
      <w:b/>
      <w:bCs/>
      <w:sz w:val="24"/>
      <w:szCs w:val="24"/>
      <w:lang w:eastAsia="ja-JP"/>
    </w:rPr>
  </w:style>
  <w:style w:type="character" w:styleId="Titolo1Carattere">
    <w:name w:val="Titolo 1 Carattere"/>
    <w:qFormat/>
    <w:rPr>
      <w:rFonts w:ascii="Calibri Light" w:hAnsi="Calibri Light" w:eastAsia="Times New Roman" w:cs="Times New Roman"/>
      <w:b/>
      <w:bCs/>
      <w:kern w:val="2"/>
      <w:sz w:val="32"/>
      <w:szCs w:val="32"/>
      <w:lang w:eastAsia="ja-JP"/>
    </w:rPr>
  </w:style>
  <w:style w:type="character" w:styleId="Rimandocommento">
    <w:name w:val="Rimando commento"/>
    <w:qFormat/>
    <w:rPr>
      <w:sz w:val="16"/>
      <w:szCs w:val="16"/>
    </w:rPr>
  </w:style>
  <w:style w:type="character" w:styleId="TestocommentoCarattere">
    <w:name w:val="Testo commento Carattere"/>
    <w:qFormat/>
    <w:rPr>
      <w:b/>
      <w:bCs/>
      <w:lang w:eastAsia="ja-JP"/>
    </w:rPr>
  </w:style>
  <w:style w:type="character" w:styleId="SoggettocommentoCarattere">
    <w:name w:val="Soggetto commento Carattere"/>
    <w:basedOn w:val="TestocommentoCarattere"/>
    <w:qFormat/>
    <w:rPr/>
  </w:style>
  <w:style w:type="character" w:styleId="normaltextrun">
    <w:name w:val="normaltextrun"/>
    <w:basedOn w:val="Carpredefinitoparagrafo"/>
    <w:qFormat/>
    <w:rPr/>
  </w:style>
  <w:style w:type="character" w:styleId="eop">
    <w:name w:val="eop"/>
    <w:basedOn w:val="Carpredefinitoparagrafo"/>
    <w:qFormat/>
    <w:rPr/>
  </w:style>
  <w:style w:type="paragraph" w:styleId="Heading">
    <w:name w:val="Heading"/>
    <w:basedOn w:val="Normal"/>
    <w:next w:val="BodyText"/>
    <w:qFormat/>
    <w:pPr>
      <w:widowControl w:val="false"/>
      <w:spacing w:lineRule="auto" w:line="240"/>
      <w:ind w:hanging="0" w:left="0" w:right="0"/>
      <w:jc w:val="center"/>
    </w:pPr>
    <w:rPr>
      <w:rFonts w:ascii="Times New Roman" w:hAnsi="Times New Roman" w:eastAsia="Times New Roman" w:cs="Times New Roman"/>
      <w:sz w:val="24"/>
      <w:szCs w:val="24"/>
      <w:lang w:val="it-IT"/>
    </w:rPr>
  </w:style>
  <w:style w:type="paragraph" w:styleId="BodyText">
    <w:name w:val="Body Text"/>
    <w:basedOn w:val="Normal"/>
    <w:pPr>
      <w:tabs>
        <w:tab w:val="clear" w:pos="709"/>
        <w:tab w:val="left" w:pos="851" w:leader="none"/>
      </w:tabs>
      <w:ind w:hanging="0" w:left="0" w:right="0"/>
      <w:jc w:val="both"/>
    </w:pPr>
    <w:rPr>
      <w:rFonts w:ascii="Abadi MT Condensed Light;Arial Narrow" w:hAnsi="Abadi MT Condensed Light;Arial Narrow" w:eastAsia="Times New Roman" w:cs="Abadi MT Condensed Light;Arial Narrow"/>
      <w:b w:val="false"/>
      <w:bCs w:val="false"/>
      <w:sz w:val="22"/>
      <w:szCs w:val="22"/>
      <w:lang w:val="it-IT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Camplus">
    <w:name w:val="Footer Camplus"/>
    <w:basedOn w:val="Footer"/>
    <w:qFormat/>
    <w:pPr>
      <w:spacing w:lineRule="exact" w:line="200"/>
    </w:pPr>
    <w:rPr>
      <w:rFonts w:eastAsia="Times;Times New Roman"/>
      <w:color w:val="3B6079"/>
      <w:sz w:val="15"/>
      <w:szCs w:val="15"/>
    </w:rPr>
  </w:style>
  <w:style w:type="paragraph" w:styleId="puntielenco">
    <w:name w:val="punti elenco"/>
    <w:basedOn w:val="Normal"/>
    <w:qFormat/>
    <w:pPr>
      <w:numPr>
        <w:ilvl w:val="0"/>
        <w:numId w:val="3"/>
      </w:numPr>
      <w:spacing w:lineRule="exact" w:line="280"/>
    </w:pPr>
    <w:rPr>
      <w:rFonts w:eastAsia="Times;Times New Roman"/>
    </w:rPr>
  </w:style>
  <w:style w:type="paragraph" w:styleId="puntielencoAvvenia2">
    <w:name w:val="punti elenco Avvenia 2"/>
    <w:basedOn w:val="Normal"/>
    <w:qFormat/>
    <w:pPr>
      <w:spacing w:lineRule="exact" w:line="280"/>
      <w:ind w:hanging="227" w:left="227" w:right="0"/>
    </w:pPr>
    <w:rPr>
      <w:rFonts w:eastAsia="Times;Times New Roman"/>
    </w:rPr>
  </w:style>
  <w:style w:type="paragraph" w:styleId="SaloniaTesto">
    <w:name w:val="Salonia Testo"/>
    <w:basedOn w:val="Normal"/>
    <w:qFormat/>
    <w:pPr>
      <w:spacing w:lineRule="exact" w:line="280"/>
    </w:pPr>
    <w:rPr>
      <w:rFonts w:eastAsia="Times;Times New Roman"/>
      <w:szCs w:val="22"/>
    </w:rPr>
  </w:style>
  <w:style w:type="paragraph" w:styleId="TestoSalonia">
    <w:name w:val="Testo Salonia"/>
    <w:basedOn w:val="Normal"/>
    <w:qFormat/>
    <w:pPr>
      <w:tabs>
        <w:tab w:val="clear" w:pos="709"/>
        <w:tab w:val="left" w:pos="3969" w:leader="none"/>
      </w:tabs>
      <w:spacing w:lineRule="exact" w:line="280"/>
    </w:pPr>
    <w:rPr>
      <w:rFonts w:eastAsia="Times;Times New Roman"/>
      <w:szCs w:val="22"/>
    </w:rPr>
  </w:style>
  <w:style w:type="paragraph" w:styleId="Testosalonia1">
    <w:name w:val="Testo salonia1"/>
    <w:basedOn w:val="Normal"/>
    <w:qFormat/>
    <w:pPr>
      <w:spacing w:lineRule="exact" w:line="280"/>
    </w:pPr>
    <w:rPr>
      <w:rFonts w:eastAsia="Times;Times New Roman"/>
      <w:szCs w:val="22"/>
    </w:rPr>
  </w:style>
  <w:style w:type="paragraph" w:styleId="SaloniaIndent">
    <w:name w:val="Salonia Indent"/>
    <w:basedOn w:val="Normal"/>
    <w:qFormat/>
    <w:pPr>
      <w:spacing w:lineRule="exact" w:line="280"/>
    </w:pPr>
    <w:rPr>
      <w:szCs w:val="22"/>
    </w:rPr>
  </w:style>
  <w:style w:type="paragraph" w:styleId="Titolocopertina">
    <w:name w:val="Titolo copertina"/>
    <w:qFormat/>
    <w:pPr>
      <w:widowControl/>
      <w:tabs>
        <w:tab w:val="clear" w:pos="709"/>
        <w:tab w:val="left" w:pos="5387" w:leader="none"/>
      </w:tabs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bCs/>
      <w:color w:val="2DAAE0"/>
      <w:kern w:val="0"/>
      <w:sz w:val="68"/>
      <w:szCs w:val="18"/>
      <w:lang w:val="it-IT" w:eastAsia="zh-CN" w:bidi="ar-SA"/>
    </w:rPr>
  </w:style>
  <w:style w:type="paragraph" w:styleId="Sottotitolocopertina">
    <w:name w:val="Sottotitolo copertina"/>
    <w:basedOn w:val="Titolocopertina"/>
    <w:qFormat/>
    <w:pPr/>
    <w:rPr>
      <w:color w:val="082266"/>
      <w:sz w:val="40"/>
      <w:szCs w:val="40"/>
    </w:rPr>
  </w:style>
  <w:style w:type="paragraph" w:styleId="Subtitle">
    <w:name w:val="Subtitle"/>
    <w:basedOn w:val="Normal"/>
    <w:next w:val="Normal"/>
    <w:qFormat/>
    <w:pPr>
      <w:spacing w:before="0" w:after="60"/>
      <w:ind w:hanging="0" w:left="0" w:right="0"/>
      <w:outlineLvl w:val="1"/>
    </w:pPr>
    <w:rPr>
      <w:rFonts w:ascii="Arial" w:hAnsi="Arial" w:eastAsia="MS Gothic;ＭＳ ゴシック" w:cs="Arial"/>
      <w:b w:val="false"/>
      <w:bCs w:val="false"/>
      <w:color w:val="082266"/>
      <w:sz w:val="40"/>
      <w:szCs w:val="20"/>
      <w:lang w:val="it-IT"/>
    </w:rPr>
  </w:style>
  <w:style w:type="paragraph" w:styleId="Testo">
    <w:name w:val="Testo"/>
    <w:basedOn w:val="Normal"/>
    <w:qFormat/>
    <w:pPr>
      <w:tabs>
        <w:tab w:val="clear" w:pos="709"/>
        <w:tab w:val="left" w:pos="3969" w:leader="none"/>
      </w:tabs>
      <w:ind w:hanging="0" w:left="0" w:right="0"/>
      <w:jc w:val="both"/>
    </w:pPr>
    <w:rPr>
      <w:rFonts w:ascii="Arial" w:hAnsi="Arial" w:cs="Arial"/>
      <w:color w:val="082266"/>
    </w:rPr>
  </w:style>
  <w:style w:type="paragraph" w:styleId="NomeSociet">
    <w:name w:val="Nome Società"/>
    <w:basedOn w:val="Normal"/>
    <w:qFormat/>
    <w:pPr>
      <w:spacing w:lineRule="auto" w:line="240"/>
      <w:ind w:hanging="0" w:left="0" w:right="0"/>
    </w:pPr>
    <w:rPr>
      <w:rFonts w:ascii="Arial" w:hAnsi="Arial" w:cs="Arial"/>
      <w:b w:val="false"/>
      <w:color w:val="0E4996"/>
      <w:sz w:val="34"/>
      <w:szCs w:val="32"/>
    </w:rPr>
  </w:style>
  <w:style w:type="paragraph" w:styleId="pipagina">
    <w:name w:val="piè pagina"/>
    <w:basedOn w:val="Normal"/>
    <w:qFormat/>
    <w:pPr>
      <w:spacing w:lineRule="exact" w:line="200"/>
      <w:ind w:hanging="0" w:left="0" w:right="0"/>
    </w:pPr>
    <w:rPr>
      <w:rFonts w:ascii="Arial" w:hAnsi="Arial" w:eastAsia="Times;Times New Roman" w:cs="Arial"/>
      <w:b w:val="false"/>
      <w:color w:val="0E4996"/>
      <w:szCs w:val="12"/>
    </w:rPr>
  </w:style>
  <w:style w:type="paragraph" w:styleId="Indirizziapipagina">
    <w:name w:val="Indirizzi a piè pagina"/>
    <w:basedOn w:val="Normal"/>
    <w:qFormat/>
    <w:pPr>
      <w:spacing w:lineRule="exact" w:line="180"/>
      <w:ind w:hanging="0" w:left="0" w:right="0"/>
    </w:pPr>
    <w:rPr>
      <w:rFonts w:ascii="Arial" w:hAnsi="Arial" w:eastAsia="Times;Times New Roman" w:cs="Arial"/>
      <w:color w:val="0E4996"/>
      <w:sz w:val="14"/>
      <w:szCs w:val="12"/>
    </w:rPr>
  </w:style>
  <w:style w:type="paragraph" w:styleId="Nomecognome">
    <w:name w:val="Nome cognome"/>
    <w:basedOn w:val="Normal"/>
    <w:qFormat/>
    <w:pPr>
      <w:spacing w:lineRule="exact" w:line="264"/>
      <w:ind w:hanging="0" w:left="284" w:right="0"/>
    </w:pPr>
    <w:rPr>
      <w:rFonts w:ascii="Arial" w:hAnsi="Arial" w:cs="Arial"/>
      <w:b w:val="false"/>
      <w:bCs w:val="false"/>
      <w:color w:val="0B3685"/>
      <w:sz w:val="22"/>
      <w:szCs w:val="22"/>
      <w:lang w:val="it-IT" w:eastAsia="it-IT"/>
    </w:rPr>
  </w:style>
  <w:style w:type="paragraph" w:styleId="qualifica">
    <w:name w:val="qualifica"/>
    <w:basedOn w:val="Normal"/>
    <w:qFormat/>
    <w:pPr>
      <w:spacing w:lineRule="atLeast" w:line="216"/>
      <w:ind w:hanging="0" w:left="284" w:right="0"/>
    </w:pPr>
    <w:rPr>
      <w:rFonts w:ascii="Arial" w:hAnsi="Arial" w:cs="Arial"/>
      <w:b w:val="false"/>
      <w:bCs w:val="false"/>
      <w:color w:val="0B3685"/>
      <w:lang w:val="it-IT" w:eastAsia="it-IT"/>
    </w:rPr>
  </w:style>
  <w:style w:type="paragraph" w:styleId="messaggiofirma">
    <w:name w:val="messaggio firma"/>
    <w:basedOn w:val="Normal"/>
    <w:qFormat/>
    <w:pPr>
      <w:spacing w:lineRule="auto" w:line="240"/>
      <w:ind w:hanging="0" w:left="284" w:right="0"/>
    </w:pPr>
    <w:rPr>
      <w:rFonts w:ascii="Arial" w:hAnsi="Arial" w:cs="Verdana"/>
      <w:color w:val="C0C0C0"/>
      <w:lang w:val="it-IT" w:eastAsia="it-IT"/>
    </w:rPr>
  </w:style>
  <w:style w:type="paragraph" w:styleId="mess">
    <w:name w:val="mess"/>
    <w:basedOn w:val="Normal"/>
    <w:qFormat/>
    <w:pPr>
      <w:spacing w:lineRule="exact" w:line="216"/>
      <w:ind w:hanging="0" w:left="284" w:right="0"/>
    </w:pPr>
    <w:rPr>
      <w:rFonts w:ascii="Arial" w:hAnsi="Arial" w:cs="Verdana"/>
      <w:color w:val="C0C0C0"/>
      <w:lang w:val="it-IT" w:eastAsia="it-IT"/>
    </w:rPr>
  </w:style>
  <w:style w:type="paragraph" w:styleId="rosso">
    <w:name w:val="rosso"/>
    <w:basedOn w:val="Normal"/>
    <w:qFormat/>
    <w:pPr>
      <w:spacing w:lineRule="exact" w:line="216"/>
      <w:ind w:hanging="0" w:left="284" w:right="0"/>
    </w:pPr>
    <w:rPr>
      <w:rFonts w:ascii="Arial" w:hAnsi="Arial" w:cs="Arial"/>
      <w:color w:val="FF0000"/>
      <w:lang w:val="en-US" w:eastAsia="it-IT"/>
    </w:rPr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spacing w:lineRule="auto" w:line="240"/>
    </w:pPr>
    <w:rPr/>
  </w:style>
  <w:style w:type="paragraph" w:styleId="Testofumetto">
    <w:name w:val="Testo fumetto"/>
    <w:basedOn w:val="Normal"/>
    <w:qFormat/>
    <w:pPr>
      <w:spacing w:lineRule="auto" w:line="240"/>
    </w:pPr>
    <w:rPr>
      <w:rFonts w:ascii="Lucida Grande;Arial" w:hAnsi="Lucida Grande;Arial" w:cs="Lucida Grande;Arial"/>
      <w:b w:val="false"/>
      <w:bCs w:val="false"/>
      <w:sz w:val="20"/>
      <w:szCs w:val="20"/>
      <w:lang w:val="it-IT"/>
    </w:rPr>
  </w:style>
  <w:style w:type="paragraph" w:styleId="Camplustestolettera">
    <w:name w:val="Camplus testo lettera"/>
    <w:basedOn w:val="Normal"/>
    <w:qFormat/>
    <w:pPr>
      <w:tabs>
        <w:tab w:val="clear" w:pos="709"/>
        <w:tab w:val="left" w:pos="560" w:leader="none"/>
        <w:tab w:val="left" w:pos="1120" w:leader="none"/>
        <w:tab w:val="left" w:pos="1680" w:leader="none"/>
        <w:tab w:val="left" w:pos="2240" w:leader="none"/>
        <w:tab w:val="left" w:pos="2800" w:leader="none"/>
        <w:tab w:val="left" w:pos="3360" w:leader="none"/>
        <w:tab w:val="left" w:pos="3920" w:leader="none"/>
        <w:tab w:val="left" w:pos="4480" w:leader="none"/>
        <w:tab w:val="left" w:pos="5040" w:leader="none"/>
        <w:tab w:val="left" w:pos="5600" w:leader="none"/>
        <w:tab w:val="left" w:pos="6160" w:leader="none"/>
        <w:tab w:val="left" w:pos="6720" w:leader="none"/>
      </w:tabs>
      <w:spacing w:lineRule="exact" w:line="280"/>
      <w:ind w:hanging="0" w:left="0" w:right="0"/>
    </w:pPr>
    <w:rPr>
      <w:rFonts w:ascii="Arial" w:hAnsi="Arial" w:eastAsia="Times;Times New Roman" w:cs="Arial"/>
      <w:b w:val="false"/>
      <w:bCs w:val="false"/>
      <w:color w:val="000000"/>
      <w:sz w:val="20"/>
    </w:rPr>
  </w:style>
  <w:style w:type="paragraph" w:styleId="TestoAnas">
    <w:name w:val="Testo Anas"/>
    <w:basedOn w:val="Camplustestolettera"/>
    <w:qFormat/>
    <w:pPr>
      <w:jc w:val="both"/>
    </w:pPr>
    <w:rPr>
      <w:rFonts w:ascii="Open Sans Light" w:hAnsi="Open Sans Light" w:cs="Open Sans Light"/>
      <w:color w:val="595C62"/>
      <w:szCs w:val="20"/>
    </w:rPr>
  </w:style>
  <w:style w:type="paragraph" w:styleId="testofooter">
    <w:name w:val="testo footer"/>
    <w:basedOn w:val="TestoAnas"/>
    <w:qFormat/>
    <w:pPr>
      <w:spacing w:lineRule="exact" w:line="180"/>
    </w:pPr>
    <w:rPr>
      <w:sz w:val="14"/>
      <w:szCs w:val="14"/>
    </w:rPr>
  </w:style>
  <w:style w:type="paragraph" w:styleId="testoletteraAnas">
    <w:name w:val="testo lettera Anas"/>
    <w:basedOn w:val="Camplustestolettera"/>
    <w:qFormat/>
    <w:pPr/>
    <w:rPr>
      <w:rFonts w:ascii="Open Sans Light" w:hAnsi="Open Sans Light" w:cs="Open Sans Light"/>
      <w:szCs w:val="20"/>
    </w:rPr>
  </w:style>
  <w:style w:type="paragraph" w:styleId="footerAnas">
    <w:name w:val="footer Anas"/>
    <w:basedOn w:val="TestoAnas"/>
    <w:qFormat/>
    <w:pPr>
      <w:spacing w:lineRule="exact" w:line="180"/>
    </w:pPr>
    <w:rPr>
      <w:sz w:val="14"/>
      <w:szCs w:val="14"/>
    </w:rPr>
  </w:style>
  <w:style w:type="paragraph" w:styleId="BodyTextIndent">
    <w:name w:val="Body Text Indent"/>
    <w:basedOn w:val="Normal"/>
    <w:pPr>
      <w:spacing w:lineRule="exact" w:line="280"/>
      <w:ind w:hanging="0" w:left="0" w:right="0"/>
    </w:pPr>
    <w:rPr>
      <w:rFonts w:ascii="Abadi MT Condensed Light;Arial Narrow" w:hAnsi="Abadi MT Condensed Light;Arial Narrow" w:eastAsia="Times New Roman" w:cs="Abadi MT Condensed Light;Arial Narrow"/>
      <w:b w:val="false"/>
      <w:bCs w:val="false"/>
      <w:sz w:val="22"/>
      <w:szCs w:val="22"/>
      <w:lang w:val="it-IT"/>
    </w:rPr>
  </w:style>
  <w:style w:type="paragraph" w:styleId="Corpodeltesto3">
    <w:name w:val="Corpo del testo 3"/>
    <w:basedOn w:val="Normal"/>
    <w:qFormat/>
    <w:pPr>
      <w:spacing w:lineRule="exact" w:line="280"/>
      <w:ind w:hanging="0" w:left="0" w:right="0"/>
      <w:jc w:val="both"/>
    </w:pPr>
    <w:rPr>
      <w:rFonts w:ascii="Book Antiqua" w:hAnsi="Book Antiqua" w:eastAsia="Times New Roman" w:cs="Book Antiqua"/>
      <w:b w:val="false"/>
      <w:bCs w:val="false"/>
      <w:sz w:val="22"/>
      <w:szCs w:val="22"/>
      <w:lang w:val="it-IT"/>
    </w:rPr>
  </w:style>
  <w:style w:type="paragraph" w:styleId="PlainText1">
    <w:name w:val="Plain Text1"/>
    <w:basedOn w:val="Normal"/>
    <w:qFormat/>
    <w:pPr>
      <w:spacing w:lineRule="auto" w:line="240"/>
      <w:ind w:hanging="0" w:left="0" w:right="0"/>
    </w:pPr>
    <w:rPr>
      <w:rFonts w:ascii="Courier New" w:hAnsi="Courier New" w:eastAsia="Times New Roman" w:cs="Courier New"/>
      <w:b w:val="false"/>
      <w:bCs w:val="false"/>
      <w:sz w:val="20"/>
      <w:szCs w:val="20"/>
    </w:rPr>
  </w:style>
  <w:style w:type="paragraph" w:styleId="Elenco1">
    <w:name w:val="Elenco1"/>
    <w:basedOn w:val="Normal"/>
    <w:qFormat/>
    <w:pPr>
      <w:numPr>
        <w:ilvl w:val="0"/>
        <w:numId w:val="2"/>
      </w:numPr>
      <w:spacing w:lineRule="auto" w:line="240"/>
    </w:pPr>
    <w:rPr>
      <w:rFonts w:ascii="Times New Roman" w:hAnsi="Times New Roman" w:eastAsia="Times New Roman" w:cs="Times New Roman"/>
      <w:b w:val="false"/>
      <w:bCs w:val="false"/>
      <w:sz w:val="20"/>
      <w:szCs w:val="20"/>
    </w:rPr>
  </w:style>
  <w:style w:type="paragraph" w:styleId="Paragrafoelenco">
    <w:name w:val="Paragrafo elenco"/>
    <w:basedOn w:val="Normal"/>
    <w:qFormat/>
    <w:pPr>
      <w:spacing w:lineRule="auto" w:line="240"/>
      <w:ind w:hanging="0" w:left="708" w:right="0"/>
    </w:pPr>
    <w:rPr>
      <w:rFonts w:ascii="Times New Roman" w:hAnsi="Times New Roman" w:eastAsia="Times New Roman" w:cs="Times New Roman"/>
      <w:b w:val="false"/>
      <w:bCs w:val="false"/>
      <w:sz w:val="20"/>
      <w:szCs w:val="20"/>
    </w:rPr>
  </w:style>
  <w:style w:type="paragraph" w:styleId="Testocommento">
    <w:name w:val="Testo commento"/>
    <w:basedOn w:val="Normal"/>
    <w:qFormat/>
    <w:pPr/>
    <w:rPr>
      <w:sz w:val="20"/>
      <w:szCs w:val="20"/>
    </w:rPr>
  </w:style>
  <w:style w:type="paragraph" w:styleId="Soggettocommento">
    <w:name w:val="Soggetto commento"/>
    <w:basedOn w:val="Testocommento"/>
    <w:next w:val="Testocommento"/>
    <w:qFormat/>
    <w:pPr/>
    <w:rPr/>
  </w:style>
  <w:style w:type="paragraph" w:styleId="Revisione">
    <w:name w:val="Revisione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MS Mincho" w:cs="Times New Roman"/>
      <w:b/>
      <w:bCs/>
      <w:color w:val="auto"/>
      <w:kern w:val="0"/>
      <w:sz w:val="18"/>
      <w:szCs w:val="18"/>
      <w:lang w:val="it-IT" w:eastAsia="ja-JP" w:bidi="ar-SA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134</TotalTime>
  <Application>LibreOffice/25.8.6.2$Linux_X86_64 LibreOffice_project/580$Build-2</Application>
  <AppVersion>15.0000</AppVersion>
  <Pages>2</Pages>
  <Words>223</Words>
  <Characters>1517</Characters>
  <CharactersWithSpaces>2000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2024-02-15T09:41:00Z</dcterms:created>
  <dc:creator>mario catizone</dc:creator>
  <dc:description/>
  <dc:language>it-IT</dc:language>
  <cp:lastModifiedBy/>
  <cp:lastPrinted>2016-08-09T16:52:00Z</cp:lastPrinted>
  <dcterms:modified xsi:type="dcterms:W3CDTF">2026-05-18T22:17:39Z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741c83-a9ef-4d42-8d1b-247615bb1e96_ActionId">
    <vt:lpwstr>764c60fc-7714-4741-9dcd-ed3a892f3b6f_x0000__x0000__x0000_</vt:lpwstr>
  </property>
  <property fmtid="{D5CDD505-2E9C-101B-9397-08002B2CF9AE}" pid="3" name="MSIP_Label_df741c83-a9ef-4d42-8d1b-247615bb1e96_ContentBits">
    <vt:lpwstr>0_x0000__x0000_</vt:lpwstr>
  </property>
  <property fmtid="{D5CDD505-2E9C-101B-9397-08002B2CF9AE}" pid="4" name="MSIP_Label_df741c83-a9ef-4d42-8d1b-247615bb1e96_Enabled">
    <vt:lpwstr>true_x0000__x0000__x0000_</vt:lpwstr>
  </property>
  <property fmtid="{D5CDD505-2E9C-101B-9397-08002B2CF9AE}" pid="5" name="MSIP_Label_df741c83-a9ef-4d42-8d1b-247615bb1e96_Method">
    <vt:lpwstr>Privileged_x0000_</vt:lpwstr>
  </property>
  <property fmtid="{D5CDD505-2E9C-101B-9397-08002B2CF9AE}" pid="6" name="MSIP_Label_df741c83-a9ef-4d42-8d1b-247615bb1e96_Name">
    <vt:lpwstr>Internal use without footer</vt:lpwstr>
  </property>
  <property fmtid="{D5CDD505-2E9C-101B-9397-08002B2CF9AE}" pid="7" name="MSIP_Label_df741c83-a9ef-4d42-8d1b-247615bb1e96_SetDate">
    <vt:lpwstr>2022-10-26T13:27:54Z_x0000__x0000__x0000_</vt:lpwstr>
  </property>
  <property fmtid="{D5CDD505-2E9C-101B-9397-08002B2CF9AE}" pid="8" name="MSIP_Label_df741c83-a9ef-4d42-8d1b-247615bb1e96_SiteId">
    <vt:lpwstr>f57babab-d7b5-4fb8-8ddd-057ce542d039_x0000__x0000__x0000_</vt:lpwstr>
  </property>
  <property fmtid="{D5CDD505-2E9C-101B-9397-08002B2CF9AE}" pid="9" name="Tipologia">
    <vt:lpwstr>_x0000__x0000__x0000_</vt:lpwstr>
  </property>
</Properties>
</file>