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5CEB" w14:textId="376564DD" w:rsidR="008400E9" w:rsidRPr="005371D5" w:rsidRDefault="00AF1ECF" w:rsidP="008400E9">
      <w:r>
        <w:rPr>
          <w:noProof/>
        </w:rPr>
        <mc:AlternateContent>
          <mc:Choice Requires="wps">
            <w:drawing>
              <wp:anchor distT="0" distB="0" distL="114300" distR="114300" simplePos="0" relativeHeight="251664384" behindDoc="0" locked="0" layoutInCell="1" allowOverlap="1" wp14:anchorId="2CED2697" wp14:editId="099237C5">
                <wp:simplePos x="0" y="0"/>
                <wp:positionH relativeFrom="column">
                  <wp:posOffset>2987040</wp:posOffset>
                </wp:positionH>
                <wp:positionV relativeFrom="paragraph">
                  <wp:posOffset>-283210</wp:posOffset>
                </wp:positionV>
                <wp:extent cx="4082143" cy="10341428"/>
                <wp:effectExtent l="0" t="0" r="13970" b="2222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143" cy="10341428"/>
                        </a:xfrm>
                        <a:prstGeom prst="rect">
                          <a:avLst/>
                        </a:prstGeom>
                        <a:solidFill>
                          <a:srgbClr val="FFFFFF"/>
                        </a:solidFill>
                        <a:ln w="9525">
                          <a:solidFill>
                            <a:srgbClr val="000000"/>
                          </a:solidFill>
                          <a:miter lim="800000"/>
                          <a:headEnd/>
                          <a:tailEnd/>
                        </a:ln>
                      </wps:spPr>
                      <wps:txbx>
                        <w:txbxContent>
                          <w:p w14:paraId="4C6834D0" w14:textId="77777777" w:rsidR="00AF1ECF" w:rsidRPr="004A7CC1" w:rsidRDefault="00AF1ECF" w:rsidP="00AF1ECF">
                            <w:pPr>
                              <w:rPr>
                                <w:color w:val="002060"/>
                                <w:sz w:val="48"/>
                                <w:szCs w:val="48"/>
                              </w:rPr>
                            </w:pPr>
                            <w:r w:rsidRPr="004A7CC1">
                              <w:rPr>
                                <w:color w:val="002060"/>
                                <w:sz w:val="48"/>
                                <w:szCs w:val="48"/>
                              </w:rPr>
                              <w:t>Cas Eras</w:t>
                            </w:r>
                          </w:p>
                          <w:p w14:paraId="54BEF983" w14:textId="77777777" w:rsidR="00AF1ECF" w:rsidRPr="004A7CC1" w:rsidRDefault="00AF1ECF" w:rsidP="00AF1ECF">
                            <w:pPr>
                              <w:pStyle w:val="Heading1"/>
                              <w:rPr>
                                <w:color w:val="002060"/>
                              </w:rPr>
                            </w:pPr>
                            <w:r w:rsidRPr="004A7CC1">
                              <w:rPr>
                                <w:color w:val="002060"/>
                                <w:lang w:bidi="nl-NL"/>
                              </w:rPr>
                              <w:t>Opleiding</w:t>
                            </w:r>
                          </w:p>
                          <w:p w14:paraId="3D76EA49" w14:textId="77777777" w:rsidR="00AF1ECF" w:rsidRPr="00DC36D3" w:rsidRDefault="00AF1ECF" w:rsidP="00AF1ECF">
                            <w:pPr>
                              <w:pStyle w:val="geenafstand"/>
                            </w:pPr>
                            <w:r w:rsidRPr="00DC36D3">
                              <w:t xml:space="preserve">2022-heden </w:t>
                            </w:r>
                          </w:p>
                          <w:p w14:paraId="1606C83E" w14:textId="77777777" w:rsidR="00AF1ECF" w:rsidRPr="00DC36D3" w:rsidRDefault="00AF1ECF" w:rsidP="00AF1ECF">
                            <w:pPr>
                              <w:pStyle w:val="geenafstand"/>
                            </w:pPr>
                            <w:r w:rsidRPr="00DC36D3">
                              <w:rPr>
                                <w:b/>
                                <w:bCs/>
                              </w:rPr>
                              <w:t xml:space="preserve">Software </w:t>
                            </w:r>
                            <w:proofErr w:type="spellStart"/>
                            <w:r w:rsidRPr="00DC36D3">
                              <w:rPr>
                                <w:b/>
                                <w:bCs/>
                              </w:rPr>
                              <w:t>develepor</w:t>
                            </w:r>
                            <w:proofErr w:type="spellEnd"/>
                            <w:r w:rsidRPr="00DC36D3">
                              <w:rPr>
                                <w:b/>
                                <w:bCs/>
                              </w:rPr>
                              <w:t xml:space="preserve"> (mbo 4),</w:t>
                            </w:r>
                            <w:r w:rsidRPr="00DC36D3">
                              <w:t xml:space="preserve"> Willem I Veghel</w:t>
                            </w:r>
                          </w:p>
                          <w:p w14:paraId="1D3C9E36" w14:textId="77777777" w:rsidR="00AF1ECF" w:rsidRPr="00DC36D3" w:rsidRDefault="00AF1ECF" w:rsidP="00AF1ECF">
                            <w:pPr>
                              <w:pStyle w:val="NoSpacing"/>
                              <w:rPr>
                                <w:sz w:val="22"/>
                              </w:rPr>
                            </w:pPr>
                            <w:r w:rsidRPr="0091536F">
                              <w:rPr>
                                <w:sz w:val="22"/>
                              </w:rPr>
                              <w:t>2018-2019</w:t>
                            </w:r>
                          </w:p>
                          <w:p w14:paraId="398E2D1F" w14:textId="77777777" w:rsidR="00AF1ECF" w:rsidRPr="0091536F" w:rsidRDefault="00AF1ECF" w:rsidP="00AF1ECF">
                            <w:pPr>
                              <w:pStyle w:val="NoSpacing"/>
                              <w:rPr>
                                <w:sz w:val="22"/>
                              </w:rPr>
                            </w:pPr>
                            <w:r w:rsidRPr="0091536F">
                              <w:rPr>
                                <w:b/>
                                <w:bCs/>
                                <w:sz w:val="22"/>
                              </w:rPr>
                              <w:t>Automotive engineering (mbo 4)</w:t>
                            </w:r>
                            <w:r w:rsidRPr="0091536F">
                              <w:rPr>
                                <w:sz w:val="22"/>
                              </w:rPr>
                              <w:t>, Summa college Helmond.</w:t>
                            </w:r>
                            <w:r w:rsidRPr="00DC36D3">
                              <w:rPr>
                                <w:sz w:val="22"/>
                              </w:rPr>
                              <w:t xml:space="preserve"> </w:t>
                            </w:r>
                            <w:r w:rsidRPr="0091536F">
                              <w:rPr>
                                <w:sz w:val="22"/>
                              </w:rPr>
                              <w:t>(opleiding niet afgerond)</w:t>
                            </w:r>
                          </w:p>
                          <w:p w14:paraId="1E65DE3F" w14:textId="77777777" w:rsidR="00AF1ECF" w:rsidRPr="00DC36D3" w:rsidRDefault="00AF1ECF" w:rsidP="00AF1ECF">
                            <w:pPr>
                              <w:pStyle w:val="NoSpacing"/>
                              <w:rPr>
                                <w:sz w:val="22"/>
                              </w:rPr>
                            </w:pPr>
                            <w:r w:rsidRPr="00DC36D3">
                              <w:rPr>
                                <w:sz w:val="22"/>
                              </w:rPr>
                              <w:t xml:space="preserve">2013-2018 </w:t>
                            </w:r>
                          </w:p>
                          <w:p w14:paraId="450BE483" w14:textId="77777777" w:rsidR="00AF1ECF" w:rsidRPr="00DC36D3" w:rsidRDefault="00AF1ECF" w:rsidP="00AF1ECF">
                            <w:pPr>
                              <w:pStyle w:val="NoSpacing"/>
                              <w:rPr>
                                <w:sz w:val="22"/>
                              </w:rPr>
                            </w:pPr>
                            <w:r w:rsidRPr="00DC36D3">
                              <w:rPr>
                                <w:b/>
                                <w:bCs/>
                                <w:sz w:val="22"/>
                              </w:rPr>
                              <w:t>VMBO-T</w:t>
                            </w:r>
                            <w:r w:rsidRPr="00DC36D3">
                              <w:rPr>
                                <w:sz w:val="22"/>
                              </w:rPr>
                              <w:t xml:space="preserve">, Stedelijk college </w:t>
                            </w:r>
                            <w:proofErr w:type="spellStart"/>
                            <w:r w:rsidRPr="00DC36D3">
                              <w:rPr>
                                <w:sz w:val="22"/>
                              </w:rPr>
                              <w:t>Henegouwelaan</w:t>
                            </w:r>
                            <w:proofErr w:type="spellEnd"/>
                            <w:r w:rsidRPr="00DC36D3">
                              <w:rPr>
                                <w:sz w:val="22"/>
                              </w:rPr>
                              <w:t>. Sector techniek.</w:t>
                            </w:r>
                          </w:p>
                          <w:p w14:paraId="744A5652" w14:textId="77777777" w:rsidR="00AF1ECF" w:rsidRPr="00DC36D3" w:rsidRDefault="00AF1ECF" w:rsidP="00AF1ECF">
                            <w:pPr>
                              <w:pStyle w:val="NoSpacing"/>
                              <w:rPr>
                                <w:sz w:val="22"/>
                              </w:rPr>
                            </w:pPr>
                            <w:r w:rsidRPr="00DC36D3">
                              <w:rPr>
                                <w:sz w:val="22"/>
                              </w:rPr>
                              <w:t>2005-2013</w:t>
                            </w:r>
                            <w:r w:rsidRPr="00DC36D3">
                              <w:rPr>
                                <w:sz w:val="22"/>
                              </w:rPr>
                              <w:tab/>
                            </w:r>
                          </w:p>
                          <w:p w14:paraId="62DE74BC" w14:textId="77777777" w:rsidR="00AF1ECF" w:rsidRPr="00DC36D3" w:rsidRDefault="00AF1ECF" w:rsidP="00AF1ECF">
                            <w:pPr>
                              <w:pStyle w:val="NoSpacing"/>
                              <w:rPr>
                                <w:sz w:val="22"/>
                              </w:rPr>
                            </w:pPr>
                            <w:r w:rsidRPr="00DC36D3">
                              <w:rPr>
                                <w:b/>
                                <w:bCs/>
                                <w:sz w:val="22"/>
                              </w:rPr>
                              <w:t xml:space="preserve">Basisschool </w:t>
                            </w:r>
                            <w:r w:rsidRPr="00DC36D3">
                              <w:rPr>
                                <w:sz w:val="22"/>
                              </w:rPr>
                              <w:t>De Bloktempel Son en Breugel</w:t>
                            </w:r>
                          </w:p>
                          <w:p w14:paraId="0B312E56" w14:textId="77777777" w:rsidR="00AF1ECF" w:rsidRDefault="00AF1ECF" w:rsidP="00AF1ECF">
                            <w:pPr>
                              <w:pStyle w:val="Heading1"/>
                              <w:rPr>
                                <w:color w:val="002060"/>
                                <w:lang w:bidi="nl-NL"/>
                              </w:rPr>
                            </w:pPr>
                          </w:p>
                          <w:p w14:paraId="78CB4B24" w14:textId="77777777" w:rsidR="00AF1ECF" w:rsidRPr="004A7CC1" w:rsidRDefault="00AF1ECF" w:rsidP="00AF1ECF">
                            <w:pPr>
                              <w:pStyle w:val="Heading1"/>
                              <w:rPr>
                                <w:color w:val="002060"/>
                              </w:rPr>
                            </w:pPr>
                            <w:r w:rsidRPr="004A7CC1">
                              <w:rPr>
                                <w:color w:val="002060"/>
                                <w:lang w:bidi="nl-NL"/>
                              </w:rPr>
                              <w:t>Werkervaring</w:t>
                            </w:r>
                          </w:p>
                          <w:p w14:paraId="2A0EA33C" w14:textId="77777777" w:rsidR="00AF1ECF" w:rsidRPr="00DC36D3" w:rsidRDefault="00AF1ECF" w:rsidP="00AF1ECF">
                            <w:pPr>
                              <w:pStyle w:val="Heading2"/>
                              <w:rPr>
                                <w:szCs w:val="22"/>
                              </w:rPr>
                            </w:pPr>
                            <w:r w:rsidRPr="00DC36D3">
                              <w:rPr>
                                <w:szCs w:val="22"/>
                              </w:rPr>
                              <w:t>2022</w:t>
                            </w:r>
                            <w:r w:rsidRPr="00DC36D3">
                              <w:rPr>
                                <w:szCs w:val="22"/>
                                <w:lang w:bidi="nl-NL"/>
                              </w:rPr>
                              <w:t>–</w:t>
                            </w:r>
                            <w:r w:rsidRPr="00DC36D3">
                              <w:rPr>
                                <w:szCs w:val="22"/>
                              </w:rPr>
                              <w:t>heden</w:t>
                            </w:r>
                          </w:p>
                          <w:p w14:paraId="0E98F1B8" w14:textId="77777777" w:rsidR="00AF1ECF" w:rsidRPr="00DC36D3" w:rsidRDefault="00AF1ECF" w:rsidP="00AF1ECF">
                            <w:pPr>
                              <w:rPr>
                                <w:lang w:bidi="nl-NL"/>
                              </w:rPr>
                            </w:pPr>
                            <w:r w:rsidRPr="00DC36D3">
                              <w:t>Brand Ambassadeur</w:t>
                            </w:r>
                            <w:r w:rsidRPr="00DC36D3">
                              <w:rPr>
                                <w:lang w:bidi="nl-NL"/>
                              </w:rPr>
                              <w:t xml:space="preserve"> • </w:t>
                            </w:r>
                            <w:proofErr w:type="spellStart"/>
                            <w:r w:rsidRPr="00DC36D3">
                              <w:t>Butternutbox</w:t>
                            </w:r>
                            <w:proofErr w:type="spellEnd"/>
                            <w:r w:rsidRPr="00DC36D3">
                              <w:rPr>
                                <w:lang w:bidi="nl-NL"/>
                              </w:rPr>
                              <w:t xml:space="preserve"> </w:t>
                            </w:r>
                          </w:p>
                          <w:p w14:paraId="1C7DC6CF" w14:textId="77777777" w:rsidR="00AF1ECF" w:rsidRPr="00DC36D3" w:rsidRDefault="00AF1ECF" w:rsidP="00AF1ECF">
                            <w:r w:rsidRPr="00DC36D3">
                              <w:t>Werkzaamheden: Verkopen en promoten van hun product</w:t>
                            </w:r>
                          </w:p>
                          <w:p w14:paraId="2040B810" w14:textId="77777777" w:rsidR="00AF1ECF" w:rsidRPr="00DC36D3" w:rsidRDefault="00AF1ECF" w:rsidP="00AF1ECF">
                            <w:pPr>
                              <w:pStyle w:val="Heading2"/>
                              <w:rPr>
                                <w:szCs w:val="22"/>
                              </w:rPr>
                            </w:pPr>
                            <w:r w:rsidRPr="00DC36D3">
                              <w:rPr>
                                <w:szCs w:val="22"/>
                              </w:rPr>
                              <w:t>2022</w:t>
                            </w:r>
                            <w:r w:rsidRPr="00DC36D3">
                              <w:rPr>
                                <w:szCs w:val="22"/>
                                <w:lang w:bidi="nl-NL"/>
                              </w:rPr>
                              <w:t>–</w:t>
                            </w:r>
                            <w:r w:rsidRPr="00DC36D3">
                              <w:rPr>
                                <w:szCs w:val="22"/>
                              </w:rPr>
                              <w:t>2023</w:t>
                            </w:r>
                          </w:p>
                          <w:p w14:paraId="6DE1EE83" w14:textId="77777777" w:rsidR="00AF1ECF" w:rsidRPr="00DC36D3" w:rsidRDefault="00AF1ECF" w:rsidP="00AF1ECF">
                            <w:pPr>
                              <w:rPr>
                                <w:lang w:bidi="nl-NL"/>
                              </w:rPr>
                            </w:pPr>
                            <w:r w:rsidRPr="00DC36D3">
                              <w:t>IT Consultent</w:t>
                            </w:r>
                            <w:r w:rsidRPr="00DC36D3">
                              <w:rPr>
                                <w:lang w:bidi="nl-NL"/>
                              </w:rPr>
                              <w:t xml:space="preserve"> • </w:t>
                            </w:r>
                            <w:r w:rsidRPr="00DC36D3">
                              <w:t>Student aan huis</w:t>
                            </w:r>
                            <w:r w:rsidRPr="00DC36D3">
                              <w:rPr>
                                <w:lang w:bidi="nl-NL"/>
                              </w:rPr>
                              <w:t xml:space="preserve"> </w:t>
                            </w:r>
                          </w:p>
                          <w:p w14:paraId="0F881A58" w14:textId="77777777" w:rsidR="00AF1ECF" w:rsidRPr="00DC36D3" w:rsidRDefault="00AF1ECF" w:rsidP="00AF1ECF">
                            <w:pPr>
                              <w:rPr>
                                <w:lang w:bidi="nl-NL"/>
                              </w:rPr>
                            </w:pPr>
                            <w:r w:rsidRPr="00DC36D3">
                              <w:rPr>
                                <w:lang w:bidi="nl-NL"/>
                              </w:rPr>
                              <w:t>Werkzaamheden: Computer hulp aan huis</w:t>
                            </w:r>
                          </w:p>
                          <w:p w14:paraId="73675418" w14:textId="77777777" w:rsidR="00AF1ECF" w:rsidRPr="00DC36D3" w:rsidRDefault="00AF1ECF" w:rsidP="00AF1ECF">
                            <w:pPr>
                              <w:pStyle w:val="Heading2"/>
                              <w:rPr>
                                <w:szCs w:val="22"/>
                              </w:rPr>
                            </w:pPr>
                            <w:r w:rsidRPr="00DC36D3">
                              <w:rPr>
                                <w:szCs w:val="22"/>
                              </w:rPr>
                              <w:t>2022</w:t>
                            </w:r>
                          </w:p>
                          <w:p w14:paraId="5E120A6A" w14:textId="77777777" w:rsidR="00AF1ECF" w:rsidRPr="00DC36D3" w:rsidRDefault="00AF1ECF" w:rsidP="00AF1ECF">
                            <w:r w:rsidRPr="00DC36D3">
                              <w:t>Eerste medewerker bediening</w:t>
                            </w:r>
                            <w:r w:rsidRPr="00DC36D3">
                              <w:rPr>
                                <w:rStyle w:val="Strong"/>
                                <w:lang w:bidi="nl-NL"/>
                              </w:rPr>
                              <w:t xml:space="preserve"> </w:t>
                            </w:r>
                            <w:r w:rsidRPr="00DC36D3">
                              <w:rPr>
                                <w:rStyle w:val="Strong"/>
                                <w:color w:val="auto"/>
                                <w:lang w:bidi="nl-NL"/>
                              </w:rPr>
                              <w:t xml:space="preserve">• </w:t>
                            </w:r>
                            <w:r w:rsidRPr="00DC36D3">
                              <w:t>At The Movies</w:t>
                            </w:r>
                            <w:r w:rsidRPr="00DC36D3">
                              <w:rPr>
                                <w:rStyle w:val="Strong"/>
                                <w:color w:val="auto"/>
                                <w:lang w:bidi="nl-NL"/>
                              </w:rPr>
                              <w:t xml:space="preserve">  </w:t>
                            </w:r>
                            <w:r w:rsidRPr="00DC36D3">
                              <w:t>Werkzaamheden: Leidinggevende, Bar en Bediening</w:t>
                            </w:r>
                          </w:p>
                          <w:p w14:paraId="75265B59" w14:textId="77777777" w:rsidR="00AF1ECF" w:rsidRPr="00DC36D3" w:rsidRDefault="00AF1ECF" w:rsidP="00AF1ECF">
                            <w:pPr>
                              <w:pStyle w:val="Heading2"/>
                              <w:rPr>
                                <w:szCs w:val="22"/>
                              </w:rPr>
                            </w:pPr>
                            <w:r w:rsidRPr="00DC36D3">
                              <w:rPr>
                                <w:szCs w:val="22"/>
                              </w:rPr>
                              <w:t>2020</w:t>
                            </w:r>
                            <w:r w:rsidRPr="00DC36D3">
                              <w:rPr>
                                <w:szCs w:val="22"/>
                                <w:lang w:bidi="nl-NL"/>
                              </w:rPr>
                              <w:t>–</w:t>
                            </w:r>
                            <w:r w:rsidRPr="00DC36D3">
                              <w:rPr>
                                <w:szCs w:val="22"/>
                              </w:rPr>
                              <w:t>2022</w:t>
                            </w:r>
                          </w:p>
                          <w:p w14:paraId="5B8B532D" w14:textId="77777777" w:rsidR="00AF1ECF" w:rsidRPr="00DC36D3" w:rsidRDefault="00AF1ECF" w:rsidP="00AF1ECF">
                            <w:r w:rsidRPr="00DC36D3">
                              <w:t xml:space="preserve">Device reparateur </w:t>
                            </w:r>
                            <w:r w:rsidRPr="00DC36D3">
                              <w:rPr>
                                <w:lang w:bidi="nl-NL"/>
                              </w:rPr>
                              <w:t xml:space="preserve">• </w:t>
                            </w:r>
                            <w:proofErr w:type="spellStart"/>
                            <w:r w:rsidRPr="00DC36D3">
                              <w:t>Terello</w:t>
                            </w:r>
                            <w:proofErr w:type="spellEnd"/>
                            <w:r w:rsidRPr="00DC36D3">
                              <w:t xml:space="preserve"> </w:t>
                            </w:r>
                          </w:p>
                          <w:p w14:paraId="0B02CA48" w14:textId="77777777" w:rsidR="00AF1ECF" w:rsidRPr="00DC36D3" w:rsidRDefault="00AF1ECF" w:rsidP="00AF1ECF">
                            <w:pPr>
                              <w:rPr>
                                <w:sz w:val="20"/>
                                <w:szCs w:val="20"/>
                              </w:rPr>
                            </w:pPr>
                            <w:r w:rsidRPr="00DC36D3">
                              <w:rPr>
                                <w:sz w:val="20"/>
                                <w:szCs w:val="20"/>
                              </w:rPr>
                              <w:t xml:space="preserve">Werkzaamheden: Reparateur, planner en aanspreekpunt voor particulieren en zakelijk. </w:t>
                            </w:r>
                          </w:p>
                          <w:p w14:paraId="0516D2F9" w14:textId="77777777" w:rsidR="00AF1ECF" w:rsidRPr="00DC36D3" w:rsidRDefault="00AF1ECF" w:rsidP="00AF1ECF">
                            <w:pPr>
                              <w:pStyle w:val="NoSpacing"/>
                              <w:rPr>
                                <w:rFonts w:asciiTheme="majorHAnsi" w:hAnsiTheme="majorHAnsi" w:cstheme="majorHAnsi"/>
                                <w:b/>
                                <w:bCs/>
                                <w:sz w:val="20"/>
                                <w:szCs w:val="20"/>
                              </w:rPr>
                            </w:pPr>
                            <w:r w:rsidRPr="00DC36D3">
                              <w:rPr>
                                <w:rFonts w:asciiTheme="majorHAnsi" w:hAnsiTheme="majorHAnsi" w:cstheme="majorHAnsi"/>
                                <w:b/>
                                <w:bCs/>
                                <w:sz w:val="20"/>
                                <w:szCs w:val="20"/>
                              </w:rPr>
                              <w:t>2019-2020</w:t>
                            </w:r>
                          </w:p>
                          <w:p w14:paraId="57A85161"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rPr>
                              <w:t xml:space="preserve">Medewerker bediening </w:t>
                            </w:r>
                            <w:r w:rsidRPr="00DC36D3">
                              <w:rPr>
                                <w:sz w:val="20"/>
                                <w:szCs w:val="20"/>
                              </w:rPr>
                              <w:t xml:space="preserve"> </w:t>
                            </w:r>
                            <w:r w:rsidRPr="00DC36D3">
                              <w:rPr>
                                <w:sz w:val="20"/>
                                <w:szCs w:val="20"/>
                                <w:lang w:bidi="nl-NL"/>
                              </w:rPr>
                              <w:t xml:space="preserve">• At The Movies </w:t>
                            </w:r>
                          </w:p>
                          <w:p w14:paraId="6F46D58B" w14:textId="77777777" w:rsidR="00AF1ECF" w:rsidRPr="00DC36D3" w:rsidRDefault="00AF1ECF" w:rsidP="00AF1ECF">
                            <w:pPr>
                              <w:pStyle w:val="NoSpacing"/>
                              <w:rPr>
                                <w:sz w:val="20"/>
                                <w:szCs w:val="20"/>
                                <w:lang w:bidi="nl-NL"/>
                              </w:rPr>
                            </w:pPr>
                            <w:r w:rsidRPr="00DC36D3">
                              <w:rPr>
                                <w:sz w:val="20"/>
                                <w:szCs w:val="20"/>
                                <w:lang w:bidi="nl-NL"/>
                              </w:rPr>
                              <w:t>Werkzaamheden: Bar en Bediening</w:t>
                            </w:r>
                          </w:p>
                          <w:p w14:paraId="0B7B3780" w14:textId="77777777" w:rsidR="00AF1ECF" w:rsidRPr="00DC36D3" w:rsidRDefault="00AF1ECF" w:rsidP="00AF1ECF">
                            <w:pPr>
                              <w:pStyle w:val="NoSpacing"/>
                              <w:rPr>
                                <w:rFonts w:asciiTheme="majorHAnsi" w:hAnsiTheme="majorHAnsi" w:cstheme="majorHAnsi"/>
                                <w:b/>
                                <w:bCs/>
                                <w:sz w:val="20"/>
                                <w:szCs w:val="20"/>
                              </w:rPr>
                            </w:pPr>
                            <w:r w:rsidRPr="00DC36D3">
                              <w:rPr>
                                <w:rFonts w:asciiTheme="majorHAnsi" w:hAnsiTheme="majorHAnsi" w:cstheme="majorHAnsi"/>
                                <w:b/>
                                <w:bCs/>
                                <w:sz w:val="20"/>
                                <w:szCs w:val="20"/>
                              </w:rPr>
                              <w:t xml:space="preserve">2018-2019 </w:t>
                            </w:r>
                          </w:p>
                          <w:p w14:paraId="110CE2AC"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rPr>
                              <w:t xml:space="preserve">Medewerker bediening </w:t>
                            </w:r>
                            <w:r w:rsidRPr="00DC36D3">
                              <w:rPr>
                                <w:sz w:val="20"/>
                                <w:szCs w:val="20"/>
                                <w:lang w:bidi="nl-NL"/>
                              </w:rPr>
                              <w:t xml:space="preserve">• Restaurant/Hotel La </w:t>
                            </w:r>
                            <w:proofErr w:type="spellStart"/>
                            <w:r w:rsidRPr="00DC36D3">
                              <w:rPr>
                                <w:sz w:val="20"/>
                                <w:szCs w:val="20"/>
                                <w:lang w:bidi="nl-NL"/>
                              </w:rPr>
                              <w:t>Sonnerie</w:t>
                            </w:r>
                            <w:proofErr w:type="spellEnd"/>
                            <w:r w:rsidRPr="00DC36D3">
                              <w:rPr>
                                <w:sz w:val="20"/>
                                <w:szCs w:val="20"/>
                                <w:lang w:bidi="nl-NL"/>
                              </w:rPr>
                              <w:t xml:space="preserve"> Werkzaamheden: Bediening </w:t>
                            </w:r>
                          </w:p>
                          <w:p w14:paraId="3660AAAA" w14:textId="77777777" w:rsidR="00AF1ECF" w:rsidRPr="00DC36D3" w:rsidRDefault="00AF1ECF" w:rsidP="00AF1ECF">
                            <w:pPr>
                              <w:pStyle w:val="NoSpacing"/>
                              <w:rPr>
                                <w:rFonts w:asciiTheme="majorHAnsi" w:hAnsiTheme="majorHAnsi" w:cstheme="majorHAnsi"/>
                                <w:b/>
                                <w:bCs/>
                                <w:sz w:val="20"/>
                                <w:szCs w:val="20"/>
                                <w:lang w:bidi="nl-NL"/>
                              </w:rPr>
                            </w:pPr>
                            <w:r w:rsidRPr="00DC36D3">
                              <w:rPr>
                                <w:rFonts w:asciiTheme="majorHAnsi" w:hAnsiTheme="majorHAnsi" w:cstheme="majorHAnsi"/>
                                <w:b/>
                                <w:bCs/>
                                <w:sz w:val="20"/>
                                <w:szCs w:val="20"/>
                                <w:lang w:bidi="nl-NL"/>
                              </w:rPr>
                              <w:t>2017-2018</w:t>
                            </w:r>
                          </w:p>
                          <w:p w14:paraId="35800EDB"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lang w:bidi="nl-NL"/>
                              </w:rPr>
                              <w:t xml:space="preserve">Spoelkeuken </w:t>
                            </w:r>
                            <w:r w:rsidRPr="00DC36D3">
                              <w:rPr>
                                <w:sz w:val="20"/>
                                <w:szCs w:val="20"/>
                                <w:lang w:bidi="nl-NL"/>
                              </w:rPr>
                              <w:t xml:space="preserve">• De Haven </w:t>
                            </w:r>
                          </w:p>
                          <w:p w14:paraId="0CC6ABE6" w14:textId="77777777" w:rsidR="00AF1ECF" w:rsidRDefault="00AF1ECF" w:rsidP="00AF1ECF">
                            <w:pPr>
                              <w:pStyle w:val="NoSpacing"/>
                              <w:rPr>
                                <w:sz w:val="20"/>
                                <w:szCs w:val="20"/>
                                <w:lang w:bidi="nl-NL"/>
                              </w:rPr>
                            </w:pPr>
                            <w:r w:rsidRPr="00DC36D3">
                              <w:rPr>
                                <w:sz w:val="20"/>
                                <w:szCs w:val="20"/>
                                <w:lang w:bidi="nl-NL"/>
                              </w:rPr>
                              <w:t>Werkzaamheden: Afwassen</w:t>
                            </w:r>
                          </w:p>
                          <w:p w14:paraId="3CBD3CD8" w14:textId="77777777" w:rsidR="00AF1ECF" w:rsidRDefault="00AF1ECF" w:rsidP="00AF1ECF">
                            <w:pPr>
                              <w:pStyle w:val="NoSpacing"/>
                              <w:rPr>
                                <w:sz w:val="20"/>
                                <w:szCs w:val="20"/>
                                <w:lang w:bidi="nl-NL"/>
                              </w:rPr>
                            </w:pPr>
                          </w:p>
                          <w:p w14:paraId="42D3FD57" w14:textId="77777777" w:rsidR="00AF1ECF" w:rsidRDefault="00AF1ECF" w:rsidP="00AF1ECF">
                            <w:pPr>
                              <w:pStyle w:val="NoSpacing"/>
                              <w:rPr>
                                <w:rFonts w:asciiTheme="majorHAnsi" w:hAnsiTheme="majorHAnsi" w:cstheme="majorHAnsi"/>
                                <w:b/>
                                <w:bCs/>
                                <w:color w:val="002060"/>
                                <w:sz w:val="28"/>
                                <w:szCs w:val="28"/>
                                <w:lang w:bidi="nl-NL"/>
                              </w:rPr>
                            </w:pPr>
                          </w:p>
                          <w:p w14:paraId="59AAC866" w14:textId="77777777" w:rsidR="00AF1ECF" w:rsidRPr="00CC3F7F" w:rsidRDefault="00AF1ECF" w:rsidP="00AF1ECF">
                            <w:pPr>
                              <w:pStyle w:val="NoSpacing"/>
                              <w:rPr>
                                <w:rFonts w:asciiTheme="majorHAnsi" w:hAnsiTheme="majorHAnsi" w:cstheme="majorHAnsi"/>
                                <w:b/>
                                <w:bCs/>
                                <w:color w:val="002060"/>
                                <w:sz w:val="28"/>
                                <w:szCs w:val="28"/>
                                <w:lang w:bidi="nl-NL"/>
                              </w:rPr>
                            </w:pPr>
                            <w:r w:rsidRPr="00CC3F7F">
                              <w:rPr>
                                <w:rFonts w:asciiTheme="majorHAnsi" w:hAnsiTheme="majorHAnsi" w:cstheme="majorHAnsi"/>
                                <w:b/>
                                <w:bCs/>
                                <w:color w:val="002060"/>
                                <w:sz w:val="28"/>
                                <w:szCs w:val="28"/>
                                <w:lang w:bidi="nl-NL"/>
                              </w:rPr>
                              <w:t>COMPETENTIE</w:t>
                            </w:r>
                          </w:p>
                          <w:p w14:paraId="07D6CA13" w14:textId="77777777" w:rsidR="00AF1ECF" w:rsidRDefault="00AF1ECF" w:rsidP="00AF1ECF">
                            <w:pPr>
                              <w:pStyle w:val="NoSpacing"/>
                              <w:rPr>
                                <w:rFonts w:asciiTheme="majorHAnsi" w:hAnsiTheme="majorHAnsi" w:cstheme="majorHAnsi"/>
                                <w:sz w:val="20"/>
                                <w:szCs w:val="20"/>
                              </w:rPr>
                            </w:pPr>
                          </w:p>
                          <w:p w14:paraId="5612E649"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Communicatief vaardig</w:t>
                            </w:r>
                          </w:p>
                          <w:p w14:paraId="2E195EE1"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Sociaal</w:t>
                            </w:r>
                          </w:p>
                          <w:p w14:paraId="1E59A7D8"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Leergierig</w:t>
                            </w:r>
                          </w:p>
                          <w:p w14:paraId="7088D598"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Ondernemend</w:t>
                            </w:r>
                          </w:p>
                          <w:p w14:paraId="4C77170A"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Gedreven</w:t>
                            </w:r>
                          </w:p>
                          <w:p w14:paraId="0FBBA6FD"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Flexibel</w:t>
                            </w:r>
                          </w:p>
                          <w:p w14:paraId="2D01EEE9" w14:textId="77777777" w:rsidR="00AF1ECF" w:rsidRPr="00F05A18"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Leidinggevend</w:t>
                            </w:r>
                          </w:p>
                          <w:p w14:paraId="3E37208F" w14:textId="77777777" w:rsidR="00AF1ECF" w:rsidRPr="005371D5" w:rsidRDefault="00AF1ECF" w:rsidP="00AF1ECF">
                            <w:pPr>
                              <w:pStyle w:val="ListBullet"/>
                              <w:numPr>
                                <w:ilvl w:val="0"/>
                                <w:numId w:val="0"/>
                              </w:numPr>
                              <w:ind w:left="360"/>
                            </w:pPr>
                          </w:p>
                          <w:p w14:paraId="63E8E577" w14:textId="77777777" w:rsidR="00AF1ECF" w:rsidRDefault="00AF1ECF" w:rsidP="00AF1ECF">
                            <w:pPr>
                              <w:pStyle w:val="Heading1"/>
                              <w:rPr>
                                <w:color w:val="002060"/>
                                <w:lang w:bidi="nl-NL"/>
                              </w:rPr>
                            </w:pPr>
                          </w:p>
                          <w:p w14:paraId="78B7E610" w14:textId="77777777" w:rsidR="00AF1ECF" w:rsidRPr="00CC3F7F" w:rsidRDefault="00AF1ECF" w:rsidP="00AF1ECF">
                            <w:pPr>
                              <w:pStyle w:val="Heading1"/>
                              <w:rPr>
                                <w:color w:val="002060"/>
                              </w:rPr>
                            </w:pPr>
                            <w:r w:rsidRPr="00CC3F7F">
                              <w:rPr>
                                <w:color w:val="002060"/>
                                <w:lang w:bidi="nl-NL"/>
                              </w:rPr>
                              <w:t>Talenkennis</w:t>
                            </w:r>
                          </w:p>
                          <w:p w14:paraId="4201D9DD" w14:textId="77777777" w:rsidR="00AF1ECF" w:rsidRDefault="00AF1ECF" w:rsidP="00AF1ECF">
                            <w:r>
                              <w:t>Nederlands</w:t>
                            </w:r>
                            <w:r>
                              <w:tab/>
                            </w:r>
                            <w:r>
                              <w:tab/>
                              <w:t>Uitstekende kennis</w:t>
                            </w:r>
                          </w:p>
                          <w:p w14:paraId="5C0FDC68" w14:textId="77777777" w:rsidR="00AF1ECF" w:rsidRDefault="00AF1ECF" w:rsidP="00AF1ECF">
                            <w:pPr>
                              <w:pStyle w:val="NoSpacing"/>
                              <w:rPr>
                                <w:sz w:val="22"/>
                              </w:rPr>
                            </w:pPr>
                            <w:r>
                              <w:rPr>
                                <w:sz w:val="22"/>
                              </w:rPr>
                              <w:t xml:space="preserve">Engels </w:t>
                            </w:r>
                            <w:r>
                              <w:rPr>
                                <w:sz w:val="22"/>
                              </w:rPr>
                              <w:tab/>
                            </w:r>
                            <w:r>
                              <w:rPr>
                                <w:sz w:val="22"/>
                              </w:rPr>
                              <w:tab/>
                            </w:r>
                            <w:r>
                              <w:rPr>
                                <w:sz w:val="22"/>
                              </w:rPr>
                              <w:tab/>
                              <w:t>Redelijke kennis</w:t>
                            </w:r>
                          </w:p>
                          <w:p w14:paraId="67877BEA" w14:textId="77777777" w:rsidR="00AF1ECF" w:rsidRPr="00CC3F7F" w:rsidRDefault="00AF1ECF" w:rsidP="00AF1ECF">
                            <w:pPr>
                              <w:pStyle w:val="NoSpacing"/>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D2697" id="_x0000_t202" coordsize="21600,21600" o:spt="202" path="m,l,21600r21600,l21600,xe">
                <v:stroke joinstyle="miter"/>
                <v:path gradientshapeok="t" o:connecttype="rect"/>
              </v:shapetype>
              <v:shape id="Tekstvak 2" o:spid="_x0000_s1026" type="#_x0000_t202" style="position:absolute;margin-left:235.2pt;margin-top:-22.3pt;width:321.45pt;height:81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">
                <v:textbox>
                  <w:txbxContent>
                    <w:p w14:paraId="4C6834D0" w14:textId="77777777" w:rsidR="00AF1ECF" w:rsidRPr="004A7CC1" w:rsidRDefault="00AF1ECF" w:rsidP="00AF1ECF">
                      <w:pPr>
                        <w:rPr>
                          <w:color w:val="002060"/>
                          <w:sz w:val="48"/>
                          <w:szCs w:val="48"/>
                        </w:rPr>
                      </w:pPr>
                      <w:r w:rsidRPr="004A7CC1">
                        <w:rPr>
                          <w:color w:val="002060"/>
                          <w:sz w:val="48"/>
                          <w:szCs w:val="48"/>
                        </w:rPr>
                        <w:t>Cas Eras</w:t>
                      </w:r>
                    </w:p>
                    <w:p w14:paraId="54BEF983" w14:textId="77777777" w:rsidR="00AF1ECF" w:rsidRPr="004A7CC1" w:rsidRDefault="00AF1ECF" w:rsidP="00AF1ECF">
                      <w:pPr>
                        <w:pStyle w:val="Heading1"/>
                        <w:rPr>
                          <w:color w:val="002060"/>
                        </w:rPr>
                      </w:pPr>
                      <w:r w:rsidRPr="004A7CC1">
                        <w:rPr>
                          <w:color w:val="002060"/>
                          <w:lang w:bidi="nl-NL"/>
                        </w:rPr>
                        <w:t>Opleiding</w:t>
                      </w:r>
                    </w:p>
                    <w:p w14:paraId="3D76EA49" w14:textId="77777777" w:rsidR="00AF1ECF" w:rsidRPr="00DC36D3" w:rsidRDefault="00AF1ECF" w:rsidP="00AF1ECF">
                      <w:pPr>
                        <w:pStyle w:val="geenafstand"/>
                      </w:pPr>
                      <w:r w:rsidRPr="00DC36D3">
                        <w:t xml:space="preserve">2022-heden </w:t>
                      </w:r>
                    </w:p>
                    <w:p w14:paraId="1606C83E" w14:textId="77777777" w:rsidR="00AF1ECF" w:rsidRPr="00DC36D3" w:rsidRDefault="00AF1ECF" w:rsidP="00AF1ECF">
                      <w:pPr>
                        <w:pStyle w:val="geenafstand"/>
                      </w:pPr>
                      <w:r w:rsidRPr="00DC36D3">
                        <w:rPr>
                          <w:b/>
                          <w:bCs/>
                        </w:rPr>
                        <w:t xml:space="preserve">Software </w:t>
                      </w:r>
                      <w:proofErr w:type="spellStart"/>
                      <w:r w:rsidRPr="00DC36D3">
                        <w:rPr>
                          <w:b/>
                          <w:bCs/>
                        </w:rPr>
                        <w:t>develepor</w:t>
                      </w:r>
                      <w:proofErr w:type="spellEnd"/>
                      <w:r w:rsidRPr="00DC36D3">
                        <w:rPr>
                          <w:b/>
                          <w:bCs/>
                        </w:rPr>
                        <w:t xml:space="preserve"> (mbo 4),</w:t>
                      </w:r>
                      <w:r w:rsidRPr="00DC36D3">
                        <w:t xml:space="preserve"> Willem I Veghel</w:t>
                      </w:r>
                    </w:p>
                    <w:p w14:paraId="1D3C9E36" w14:textId="77777777" w:rsidR="00AF1ECF" w:rsidRPr="00DC36D3" w:rsidRDefault="00AF1ECF" w:rsidP="00AF1ECF">
                      <w:pPr>
                        <w:pStyle w:val="NoSpacing"/>
                        <w:rPr>
                          <w:sz w:val="22"/>
                        </w:rPr>
                      </w:pPr>
                      <w:r w:rsidRPr="0091536F">
                        <w:rPr>
                          <w:sz w:val="22"/>
                        </w:rPr>
                        <w:t>2018-2019</w:t>
                      </w:r>
                    </w:p>
                    <w:p w14:paraId="398E2D1F" w14:textId="77777777" w:rsidR="00AF1ECF" w:rsidRPr="0091536F" w:rsidRDefault="00AF1ECF" w:rsidP="00AF1ECF">
                      <w:pPr>
                        <w:pStyle w:val="NoSpacing"/>
                        <w:rPr>
                          <w:sz w:val="22"/>
                        </w:rPr>
                      </w:pPr>
                      <w:r w:rsidRPr="0091536F">
                        <w:rPr>
                          <w:b/>
                          <w:bCs/>
                          <w:sz w:val="22"/>
                        </w:rPr>
                        <w:t>Automotive engineering (mbo 4)</w:t>
                      </w:r>
                      <w:r w:rsidRPr="0091536F">
                        <w:rPr>
                          <w:sz w:val="22"/>
                        </w:rPr>
                        <w:t>, Summa college Helmond.</w:t>
                      </w:r>
                      <w:r w:rsidRPr="00DC36D3">
                        <w:rPr>
                          <w:sz w:val="22"/>
                        </w:rPr>
                        <w:t xml:space="preserve"> </w:t>
                      </w:r>
                      <w:r w:rsidRPr="0091536F">
                        <w:rPr>
                          <w:sz w:val="22"/>
                        </w:rPr>
                        <w:t>(opleiding niet afgerond)</w:t>
                      </w:r>
                    </w:p>
                    <w:p w14:paraId="1E65DE3F" w14:textId="77777777" w:rsidR="00AF1ECF" w:rsidRPr="00DC36D3" w:rsidRDefault="00AF1ECF" w:rsidP="00AF1ECF">
                      <w:pPr>
                        <w:pStyle w:val="NoSpacing"/>
                        <w:rPr>
                          <w:sz w:val="22"/>
                        </w:rPr>
                      </w:pPr>
                      <w:r w:rsidRPr="00DC36D3">
                        <w:rPr>
                          <w:sz w:val="22"/>
                        </w:rPr>
                        <w:t xml:space="preserve">2013-2018 </w:t>
                      </w:r>
                    </w:p>
                    <w:p w14:paraId="450BE483" w14:textId="77777777" w:rsidR="00AF1ECF" w:rsidRPr="00DC36D3" w:rsidRDefault="00AF1ECF" w:rsidP="00AF1ECF">
                      <w:pPr>
                        <w:pStyle w:val="NoSpacing"/>
                        <w:rPr>
                          <w:sz w:val="22"/>
                        </w:rPr>
                      </w:pPr>
                      <w:r w:rsidRPr="00DC36D3">
                        <w:rPr>
                          <w:b/>
                          <w:bCs/>
                          <w:sz w:val="22"/>
                        </w:rPr>
                        <w:t>VMBO-T</w:t>
                      </w:r>
                      <w:r w:rsidRPr="00DC36D3">
                        <w:rPr>
                          <w:sz w:val="22"/>
                        </w:rPr>
                        <w:t xml:space="preserve">, Stedelijk college </w:t>
                      </w:r>
                      <w:proofErr w:type="spellStart"/>
                      <w:r w:rsidRPr="00DC36D3">
                        <w:rPr>
                          <w:sz w:val="22"/>
                        </w:rPr>
                        <w:t>Henegouwelaan</w:t>
                      </w:r>
                      <w:proofErr w:type="spellEnd"/>
                      <w:r w:rsidRPr="00DC36D3">
                        <w:rPr>
                          <w:sz w:val="22"/>
                        </w:rPr>
                        <w:t>. Sector techniek.</w:t>
                      </w:r>
                    </w:p>
                    <w:p w14:paraId="744A5652" w14:textId="77777777" w:rsidR="00AF1ECF" w:rsidRPr="00DC36D3" w:rsidRDefault="00AF1ECF" w:rsidP="00AF1ECF">
                      <w:pPr>
                        <w:pStyle w:val="NoSpacing"/>
                        <w:rPr>
                          <w:sz w:val="22"/>
                        </w:rPr>
                      </w:pPr>
                      <w:r w:rsidRPr="00DC36D3">
                        <w:rPr>
                          <w:sz w:val="22"/>
                        </w:rPr>
                        <w:t>2005-2013</w:t>
                      </w:r>
                      <w:r w:rsidRPr="00DC36D3">
                        <w:rPr>
                          <w:sz w:val="22"/>
                        </w:rPr>
                        <w:tab/>
                      </w:r>
                    </w:p>
                    <w:p w14:paraId="62DE74BC" w14:textId="77777777" w:rsidR="00AF1ECF" w:rsidRPr="00DC36D3" w:rsidRDefault="00AF1ECF" w:rsidP="00AF1ECF">
                      <w:pPr>
                        <w:pStyle w:val="NoSpacing"/>
                        <w:rPr>
                          <w:sz w:val="22"/>
                        </w:rPr>
                      </w:pPr>
                      <w:r w:rsidRPr="00DC36D3">
                        <w:rPr>
                          <w:b/>
                          <w:bCs/>
                          <w:sz w:val="22"/>
                        </w:rPr>
                        <w:t xml:space="preserve">Basisschool </w:t>
                      </w:r>
                      <w:r w:rsidRPr="00DC36D3">
                        <w:rPr>
                          <w:sz w:val="22"/>
                        </w:rPr>
                        <w:t>De Bloktempel Son en Breugel</w:t>
                      </w:r>
                    </w:p>
                    <w:p w14:paraId="0B312E56" w14:textId="77777777" w:rsidR="00AF1ECF" w:rsidRDefault="00AF1ECF" w:rsidP="00AF1ECF">
                      <w:pPr>
                        <w:pStyle w:val="Heading1"/>
                        <w:rPr>
                          <w:color w:val="002060"/>
                          <w:lang w:bidi="nl-NL"/>
                        </w:rPr>
                      </w:pPr>
                    </w:p>
                    <w:p w14:paraId="78CB4B24" w14:textId="77777777" w:rsidR="00AF1ECF" w:rsidRPr="004A7CC1" w:rsidRDefault="00AF1ECF" w:rsidP="00AF1ECF">
                      <w:pPr>
                        <w:pStyle w:val="Heading1"/>
                        <w:rPr>
                          <w:color w:val="002060"/>
                        </w:rPr>
                      </w:pPr>
                      <w:r w:rsidRPr="004A7CC1">
                        <w:rPr>
                          <w:color w:val="002060"/>
                          <w:lang w:bidi="nl-NL"/>
                        </w:rPr>
                        <w:t>Werkervaring</w:t>
                      </w:r>
                    </w:p>
                    <w:p w14:paraId="2A0EA33C" w14:textId="77777777" w:rsidR="00AF1ECF" w:rsidRPr="00DC36D3" w:rsidRDefault="00AF1ECF" w:rsidP="00AF1ECF">
                      <w:pPr>
                        <w:pStyle w:val="Heading2"/>
                        <w:rPr>
                          <w:szCs w:val="22"/>
                        </w:rPr>
                      </w:pPr>
                      <w:r w:rsidRPr="00DC36D3">
                        <w:rPr>
                          <w:szCs w:val="22"/>
                        </w:rPr>
                        <w:t>2022</w:t>
                      </w:r>
                      <w:r w:rsidRPr="00DC36D3">
                        <w:rPr>
                          <w:szCs w:val="22"/>
                          <w:lang w:bidi="nl-NL"/>
                        </w:rPr>
                        <w:t>–</w:t>
                      </w:r>
                      <w:r w:rsidRPr="00DC36D3">
                        <w:rPr>
                          <w:szCs w:val="22"/>
                        </w:rPr>
                        <w:t>heden</w:t>
                      </w:r>
                    </w:p>
                    <w:p w14:paraId="0E98F1B8" w14:textId="77777777" w:rsidR="00AF1ECF" w:rsidRPr="00DC36D3" w:rsidRDefault="00AF1ECF" w:rsidP="00AF1ECF">
                      <w:pPr>
                        <w:rPr>
                          <w:lang w:bidi="nl-NL"/>
                        </w:rPr>
                      </w:pPr>
                      <w:r w:rsidRPr="00DC36D3">
                        <w:t>Brand Ambassadeur</w:t>
                      </w:r>
                      <w:r w:rsidRPr="00DC36D3">
                        <w:rPr>
                          <w:lang w:bidi="nl-NL"/>
                        </w:rPr>
                        <w:t xml:space="preserve"> • </w:t>
                      </w:r>
                      <w:proofErr w:type="spellStart"/>
                      <w:r w:rsidRPr="00DC36D3">
                        <w:t>Butternutbox</w:t>
                      </w:r>
                      <w:proofErr w:type="spellEnd"/>
                      <w:r w:rsidRPr="00DC36D3">
                        <w:rPr>
                          <w:lang w:bidi="nl-NL"/>
                        </w:rPr>
                        <w:t xml:space="preserve"> </w:t>
                      </w:r>
                    </w:p>
                    <w:p w14:paraId="1C7DC6CF" w14:textId="77777777" w:rsidR="00AF1ECF" w:rsidRPr="00DC36D3" w:rsidRDefault="00AF1ECF" w:rsidP="00AF1ECF">
                      <w:r w:rsidRPr="00DC36D3">
                        <w:t>Werkzaamheden: Verkopen en promoten van hun product</w:t>
                      </w:r>
                    </w:p>
                    <w:p w14:paraId="2040B810" w14:textId="77777777" w:rsidR="00AF1ECF" w:rsidRPr="00DC36D3" w:rsidRDefault="00AF1ECF" w:rsidP="00AF1ECF">
                      <w:pPr>
                        <w:pStyle w:val="Heading2"/>
                        <w:rPr>
                          <w:szCs w:val="22"/>
                        </w:rPr>
                      </w:pPr>
                      <w:r w:rsidRPr="00DC36D3">
                        <w:rPr>
                          <w:szCs w:val="22"/>
                        </w:rPr>
                        <w:t>2022</w:t>
                      </w:r>
                      <w:r w:rsidRPr="00DC36D3">
                        <w:rPr>
                          <w:szCs w:val="22"/>
                          <w:lang w:bidi="nl-NL"/>
                        </w:rPr>
                        <w:t>–</w:t>
                      </w:r>
                      <w:r w:rsidRPr="00DC36D3">
                        <w:rPr>
                          <w:szCs w:val="22"/>
                        </w:rPr>
                        <w:t>2023</w:t>
                      </w:r>
                    </w:p>
                    <w:p w14:paraId="6DE1EE83" w14:textId="77777777" w:rsidR="00AF1ECF" w:rsidRPr="00DC36D3" w:rsidRDefault="00AF1ECF" w:rsidP="00AF1ECF">
                      <w:pPr>
                        <w:rPr>
                          <w:lang w:bidi="nl-NL"/>
                        </w:rPr>
                      </w:pPr>
                      <w:r w:rsidRPr="00DC36D3">
                        <w:t>IT Consultent</w:t>
                      </w:r>
                      <w:r w:rsidRPr="00DC36D3">
                        <w:rPr>
                          <w:lang w:bidi="nl-NL"/>
                        </w:rPr>
                        <w:t xml:space="preserve"> • </w:t>
                      </w:r>
                      <w:r w:rsidRPr="00DC36D3">
                        <w:t>Student aan huis</w:t>
                      </w:r>
                      <w:r w:rsidRPr="00DC36D3">
                        <w:rPr>
                          <w:lang w:bidi="nl-NL"/>
                        </w:rPr>
                        <w:t xml:space="preserve"> </w:t>
                      </w:r>
                    </w:p>
                    <w:p w14:paraId="0F881A58" w14:textId="77777777" w:rsidR="00AF1ECF" w:rsidRPr="00DC36D3" w:rsidRDefault="00AF1ECF" w:rsidP="00AF1ECF">
                      <w:pPr>
                        <w:rPr>
                          <w:lang w:bidi="nl-NL"/>
                        </w:rPr>
                      </w:pPr>
                      <w:r w:rsidRPr="00DC36D3">
                        <w:rPr>
                          <w:lang w:bidi="nl-NL"/>
                        </w:rPr>
                        <w:t>Werkzaamheden: Computer hulp aan huis</w:t>
                      </w:r>
                    </w:p>
                    <w:p w14:paraId="73675418" w14:textId="77777777" w:rsidR="00AF1ECF" w:rsidRPr="00DC36D3" w:rsidRDefault="00AF1ECF" w:rsidP="00AF1ECF">
                      <w:pPr>
                        <w:pStyle w:val="Heading2"/>
                        <w:rPr>
                          <w:szCs w:val="22"/>
                        </w:rPr>
                      </w:pPr>
                      <w:r w:rsidRPr="00DC36D3">
                        <w:rPr>
                          <w:szCs w:val="22"/>
                        </w:rPr>
                        <w:t>2022</w:t>
                      </w:r>
                    </w:p>
                    <w:p w14:paraId="5E120A6A" w14:textId="77777777" w:rsidR="00AF1ECF" w:rsidRPr="00DC36D3" w:rsidRDefault="00AF1ECF" w:rsidP="00AF1ECF">
                      <w:r w:rsidRPr="00DC36D3">
                        <w:t>Eerste medewerker bediening</w:t>
                      </w:r>
                      <w:r w:rsidRPr="00DC36D3">
                        <w:rPr>
                          <w:rStyle w:val="Strong"/>
                          <w:lang w:bidi="nl-NL"/>
                        </w:rPr>
                        <w:t xml:space="preserve"> </w:t>
                      </w:r>
                      <w:r w:rsidRPr="00DC36D3">
                        <w:rPr>
                          <w:rStyle w:val="Strong"/>
                          <w:color w:val="auto"/>
                          <w:lang w:bidi="nl-NL"/>
                        </w:rPr>
                        <w:t xml:space="preserve">• </w:t>
                      </w:r>
                      <w:r w:rsidRPr="00DC36D3">
                        <w:t>At The Movies</w:t>
                      </w:r>
                      <w:r w:rsidRPr="00DC36D3">
                        <w:rPr>
                          <w:rStyle w:val="Strong"/>
                          <w:color w:val="auto"/>
                          <w:lang w:bidi="nl-NL"/>
                        </w:rPr>
                        <w:t xml:space="preserve">  </w:t>
                      </w:r>
                      <w:r w:rsidRPr="00DC36D3">
                        <w:t>Werkzaamheden: Leidinggevende, Bar en Bediening</w:t>
                      </w:r>
                    </w:p>
                    <w:p w14:paraId="75265B59" w14:textId="77777777" w:rsidR="00AF1ECF" w:rsidRPr="00DC36D3" w:rsidRDefault="00AF1ECF" w:rsidP="00AF1ECF">
                      <w:pPr>
                        <w:pStyle w:val="Heading2"/>
                        <w:rPr>
                          <w:szCs w:val="22"/>
                        </w:rPr>
                      </w:pPr>
                      <w:r w:rsidRPr="00DC36D3">
                        <w:rPr>
                          <w:szCs w:val="22"/>
                        </w:rPr>
                        <w:t>2020</w:t>
                      </w:r>
                      <w:r w:rsidRPr="00DC36D3">
                        <w:rPr>
                          <w:szCs w:val="22"/>
                          <w:lang w:bidi="nl-NL"/>
                        </w:rPr>
                        <w:t>–</w:t>
                      </w:r>
                      <w:r w:rsidRPr="00DC36D3">
                        <w:rPr>
                          <w:szCs w:val="22"/>
                        </w:rPr>
                        <w:t>2022</w:t>
                      </w:r>
                    </w:p>
                    <w:p w14:paraId="5B8B532D" w14:textId="77777777" w:rsidR="00AF1ECF" w:rsidRPr="00DC36D3" w:rsidRDefault="00AF1ECF" w:rsidP="00AF1ECF">
                      <w:r w:rsidRPr="00DC36D3">
                        <w:t xml:space="preserve">Device reparateur </w:t>
                      </w:r>
                      <w:r w:rsidRPr="00DC36D3">
                        <w:rPr>
                          <w:lang w:bidi="nl-NL"/>
                        </w:rPr>
                        <w:t xml:space="preserve">• </w:t>
                      </w:r>
                      <w:proofErr w:type="spellStart"/>
                      <w:r w:rsidRPr="00DC36D3">
                        <w:t>Terello</w:t>
                      </w:r>
                      <w:proofErr w:type="spellEnd"/>
                      <w:r w:rsidRPr="00DC36D3">
                        <w:t xml:space="preserve"> </w:t>
                      </w:r>
                    </w:p>
                    <w:p w14:paraId="0B02CA48" w14:textId="77777777" w:rsidR="00AF1ECF" w:rsidRPr="00DC36D3" w:rsidRDefault="00AF1ECF" w:rsidP="00AF1ECF">
                      <w:pPr>
                        <w:rPr>
                          <w:sz w:val="20"/>
                          <w:szCs w:val="20"/>
                        </w:rPr>
                      </w:pPr>
                      <w:r w:rsidRPr="00DC36D3">
                        <w:rPr>
                          <w:sz w:val="20"/>
                          <w:szCs w:val="20"/>
                        </w:rPr>
                        <w:t xml:space="preserve">Werkzaamheden: Reparateur, planner en aanspreekpunt voor particulieren en zakelijk. </w:t>
                      </w:r>
                    </w:p>
                    <w:p w14:paraId="0516D2F9" w14:textId="77777777" w:rsidR="00AF1ECF" w:rsidRPr="00DC36D3" w:rsidRDefault="00AF1ECF" w:rsidP="00AF1ECF">
                      <w:pPr>
                        <w:pStyle w:val="NoSpacing"/>
                        <w:rPr>
                          <w:rFonts w:asciiTheme="majorHAnsi" w:hAnsiTheme="majorHAnsi" w:cstheme="majorHAnsi"/>
                          <w:b/>
                          <w:bCs/>
                          <w:sz w:val="20"/>
                          <w:szCs w:val="20"/>
                        </w:rPr>
                      </w:pPr>
                      <w:r w:rsidRPr="00DC36D3">
                        <w:rPr>
                          <w:rFonts w:asciiTheme="majorHAnsi" w:hAnsiTheme="majorHAnsi" w:cstheme="majorHAnsi"/>
                          <w:b/>
                          <w:bCs/>
                          <w:sz w:val="20"/>
                          <w:szCs w:val="20"/>
                        </w:rPr>
                        <w:t>2019-2020</w:t>
                      </w:r>
                    </w:p>
                    <w:p w14:paraId="57A85161"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rPr>
                        <w:t xml:space="preserve">Medewerker bediening </w:t>
                      </w:r>
                      <w:r w:rsidRPr="00DC36D3">
                        <w:rPr>
                          <w:sz w:val="20"/>
                          <w:szCs w:val="20"/>
                        </w:rPr>
                        <w:t xml:space="preserve"> </w:t>
                      </w:r>
                      <w:r w:rsidRPr="00DC36D3">
                        <w:rPr>
                          <w:sz w:val="20"/>
                          <w:szCs w:val="20"/>
                          <w:lang w:bidi="nl-NL"/>
                        </w:rPr>
                        <w:t xml:space="preserve">• At The Movies </w:t>
                      </w:r>
                    </w:p>
                    <w:p w14:paraId="6F46D58B" w14:textId="77777777" w:rsidR="00AF1ECF" w:rsidRPr="00DC36D3" w:rsidRDefault="00AF1ECF" w:rsidP="00AF1ECF">
                      <w:pPr>
                        <w:pStyle w:val="NoSpacing"/>
                        <w:rPr>
                          <w:sz w:val="20"/>
                          <w:szCs w:val="20"/>
                          <w:lang w:bidi="nl-NL"/>
                        </w:rPr>
                      </w:pPr>
                      <w:r w:rsidRPr="00DC36D3">
                        <w:rPr>
                          <w:sz w:val="20"/>
                          <w:szCs w:val="20"/>
                          <w:lang w:bidi="nl-NL"/>
                        </w:rPr>
                        <w:t>Werkzaamheden: Bar en Bediening</w:t>
                      </w:r>
                    </w:p>
                    <w:p w14:paraId="0B7B3780" w14:textId="77777777" w:rsidR="00AF1ECF" w:rsidRPr="00DC36D3" w:rsidRDefault="00AF1ECF" w:rsidP="00AF1ECF">
                      <w:pPr>
                        <w:pStyle w:val="NoSpacing"/>
                        <w:rPr>
                          <w:rFonts w:asciiTheme="majorHAnsi" w:hAnsiTheme="majorHAnsi" w:cstheme="majorHAnsi"/>
                          <w:b/>
                          <w:bCs/>
                          <w:sz w:val="20"/>
                          <w:szCs w:val="20"/>
                        </w:rPr>
                      </w:pPr>
                      <w:r w:rsidRPr="00DC36D3">
                        <w:rPr>
                          <w:rFonts w:asciiTheme="majorHAnsi" w:hAnsiTheme="majorHAnsi" w:cstheme="majorHAnsi"/>
                          <w:b/>
                          <w:bCs/>
                          <w:sz w:val="20"/>
                          <w:szCs w:val="20"/>
                        </w:rPr>
                        <w:t xml:space="preserve">2018-2019 </w:t>
                      </w:r>
                    </w:p>
                    <w:p w14:paraId="110CE2AC"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rPr>
                        <w:t xml:space="preserve">Medewerker bediening </w:t>
                      </w:r>
                      <w:r w:rsidRPr="00DC36D3">
                        <w:rPr>
                          <w:sz w:val="20"/>
                          <w:szCs w:val="20"/>
                          <w:lang w:bidi="nl-NL"/>
                        </w:rPr>
                        <w:t xml:space="preserve">• Restaurant/Hotel La </w:t>
                      </w:r>
                      <w:proofErr w:type="spellStart"/>
                      <w:r w:rsidRPr="00DC36D3">
                        <w:rPr>
                          <w:sz w:val="20"/>
                          <w:szCs w:val="20"/>
                          <w:lang w:bidi="nl-NL"/>
                        </w:rPr>
                        <w:t>Sonnerie</w:t>
                      </w:r>
                      <w:proofErr w:type="spellEnd"/>
                      <w:r w:rsidRPr="00DC36D3">
                        <w:rPr>
                          <w:sz w:val="20"/>
                          <w:szCs w:val="20"/>
                          <w:lang w:bidi="nl-NL"/>
                        </w:rPr>
                        <w:t xml:space="preserve"> Werkzaamheden: Bediening </w:t>
                      </w:r>
                    </w:p>
                    <w:p w14:paraId="3660AAAA" w14:textId="77777777" w:rsidR="00AF1ECF" w:rsidRPr="00DC36D3" w:rsidRDefault="00AF1ECF" w:rsidP="00AF1ECF">
                      <w:pPr>
                        <w:pStyle w:val="NoSpacing"/>
                        <w:rPr>
                          <w:rFonts w:asciiTheme="majorHAnsi" w:hAnsiTheme="majorHAnsi" w:cstheme="majorHAnsi"/>
                          <w:b/>
                          <w:bCs/>
                          <w:sz w:val="20"/>
                          <w:szCs w:val="20"/>
                          <w:lang w:bidi="nl-NL"/>
                        </w:rPr>
                      </w:pPr>
                      <w:r w:rsidRPr="00DC36D3">
                        <w:rPr>
                          <w:rFonts w:asciiTheme="majorHAnsi" w:hAnsiTheme="majorHAnsi" w:cstheme="majorHAnsi"/>
                          <w:b/>
                          <w:bCs/>
                          <w:sz w:val="20"/>
                          <w:szCs w:val="20"/>
                          <w:lang w:bidi="nl-NL"/>
                        </w:rPr>
                        <w:t>2017-2018</w:t>
                      </w:r>
                    </w:p>
                    <w:p w14:paraId="35800EDB" w14:textId="77777777" w:rsidR="00AF1ECF" w:rsidRPr="00DC36D3" w:rsidRDefault="00AF1ECF" w:rsidP="00AF1ECF">
                      <w:pPr>
                        <w:pStyle w:val="NoSpacing"/>
                        <w:rPr>
                          <w:sz w:val="20"/>
                          <w:szCs w:val="20"/>
                          <w:lang w:bidi="nl-NL"/>
                        </w:rPr>
                      </w:pPr>
                      <w:r w:rsidRPr="00DC36D3">
                        <w:rPr>
                          <w:rFonts w:asciiTheme="majorHAnsi" w:hAnsiTheme="majorHAnsi" w:cstheme="majorHAnsi"/>
                          <w:sz w:val="20"/>
                          <w:szCs w:val="20"/>
                          <w:lang w:bidi="nl-NL"/>
                        </w:rPr>
                        <w:t xml:space="preserve">Spoelkeuken </w:t>
                      </w:r>
                      <w:r w:rsidRPr="00DC36D3">
                        <w:rPr>
                          <w:sz w:val="20"/>
                          <w:szCs w:val="20"/>
                          <w:lang w:bidi="nl-NL"/>
                        </w:rPr>
                        <w:t xml:space="preserve">• De Haven </w:t>
                      </w:r>
                    </w:p>
                    <w:p w14:paraId="0CC6ABE6" w14:textId="77777777" w:rsidR="00AF1ECF" w:rsidRDefault="00AF1ECF" w:rsidP="00AF1ECF">
                      <w:pPr>
                        <w:pStyle w:val="NoSpacing"/>
                        <w:rPr>
                          <w:sz w:val="20"/>
                          <w:szCs w:val="20"/>
                          <w:lang w:bidi="nl-NL"/>
                        </w:rPr>
                      </w:pPr>
                      <w:r w:rsidRPr="00DC36D3">
                        <w:rPr>
                          <w:sz w:val="20"/>
                          <w:szCs w:val="20"/>
                          <w:lang w:bidi="nl-NL"/>
                        </w:rPr>
                        <w:t>Werkzaamheden: Afwassen</w:t>
                      </w:r>
                    </w:p>
                    <w:p w14:paraId="3CBD3CD8" w14:textId="77777777" w:rsidR="00AF1ECF" w:rsidRDefault="00AF1ECF" w:rsidP="00AF1ECF">
                      <w:pPr>
                        <w:pStyle w:val="NoSpacing"/>
                        <w:rPr>
                          <w:sz w:val="20"/>
                          <w:szCs w:val="20"/>
                          <w:lang w:bidi="nl-NL"/>
                        </w:rPr>
                      </w:pPr>
                    </w:p>
                    <w:p w14:paraId="42D3FD57" w14:textId="77777777" w:rsidR="00AF1ECF" w:rsidRDefault="00AF1ECF" w:rsidP="00AF1ECF">
                      <w:pPr>
                        <w:pStyle w:val="NoSpacing"/>
                        <w:rPr>
                          <w:rFonts w:asciiTheme="majorHAnsi" w:hAnsiTheme="majorHAnsi" w:cstheme="majorHAnsi"/>
                          <w:b/>
                          <w:bCs/>
                          <w:color w:val="002060"/>
                          <w:sz w:val="28"/>
                          <w:szCs w:val="28"/>
                          <w:lang w:bidi="nl-NL"/>
                        </w:rPr>
                      </w:pPr>
                    </w:p>
                    <w:p w14:paraId="59AAC866" w14:textId="77777777" w:rsidR="00AF1ECF" w:rsidRPr="00CC3F7F" w:rsidRDefault="00AF1ECF" w:rsidP="00AF1ECF">
                      <w:pPr>
                        <w:pStyle w:val="NoSpacing"/>
                        <w:rPr>
                          <w:rFonts w:asciiTheme="majorHAnsi" w:hAnsiTheme="majorHAnsi" w:cstheme="majorHAnsi"/>
                          <w:b/>
                          <w:bCs/>
                          <w:color w:val="002060"/>
                          <w:sz w:val="28"/>
                          <w:szCs w:val="28"/>
                          <w:lang w:bidi="nl-NL"/>
                        </w:rPr>
                      </w:pPr>
                      <w:r w:rsidRPr="00CC3F7F">
                        <w:rPr>
                          <w:rFonts w:asciiTheme="majorHAnsi" w:hAnsiTheme="majorHAnsi" w:cstheme="majorHAnsi"/>
                          <w:b/>
                          <w:bCs/>
                          <w:color w:val="002060"/>
                          <w:sz w:val="28"/>
                          <w:szCs w:val="28"/>
                          <w:lang w:bidi="nl-NL"/>
                        </w:rPr>
                        <w:t>COMPETENTIE</w:t>
                      </w:r>
                    </w:p>
                    <w:p w14:paraId="07D6CA13" w14:textId="77777777" w:rsidR="00AF1ECF" w:rsidRDefault="00AF1ECF" w:rsidP="00AF1ECF">
                      <w:pPr>
                        <w:pStyle w:val="NoSpacing"/>
                        <w:rPr>
                          <w:rFonts w:asciiTheme="majorHAnsi" w:hAnsiTheme="majorHAnsi" w:cstheme="majorHAnsi"/>
                          <w:sz w:val="20"/>
                          <w:szCs w:val="20"/>
                        </w:rPr>
                      </w:pPr>
                    </w:p>
                    <w:p w14:paraId="5612E649"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Communicatief vaardig</w:t>
                      </w:r>
                    </w:p>
                    <w:p w14:paraId="2E195EE1"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Sociaal</w:t>
                      </w:r>
                    </w:p>
                    <w:p w14:paraId="1E59A7D8"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Leergierig</w:t>
                      </w:r>
                    </w:p>
                    <w:p w14:paraId="7088D598"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Ondernemend</w:t>
                      </w:r>
                    </w:p>
                    <w:p w14:paraId="4C77170A"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Gedreven</w:t>
                      </w:r>
                    </w:p>
                    <w:p w14:paraId="0FBBA6FD" w14:textId="77777777" w:rsidR="00AF1ECF"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Flexibel</w:t>
                      </w:r>
                    </w:p>
                    <w:p w14:paraId="2D01EEE9" w14:textId="77777777" w:rsidR="00AF1ECF" w:rsidRPr="00F05A18" w:rsidRDefault="00AF1ECF" w:rsidP="00AF1ECF">
                      <w:pPr>
                        <w:pStyle w:val="NoSpacing"/>
                        <w:numPr>
                          <w:ilvl w:val="0"/>
                          <w:numId w:val="2"/>
                        </w:numPr>
                        <w:rPr>
                          <w:rFonts w:asciiTheme="majorHAnsi" w:hAnsiTheme="majorHAnsi" w:cstheme="majorHAnsi"/>
                          <w:sz w:val="20"/>
                          <w:szCs w:val="20"/>
                        </w:rPr>
                      </w:pPr>
                      <w:r>
                        <w:rPr>
                          <w:rFonts w:asciiTheme="majorHAnsi" w:hAnsiTheme="majorHAnsi" w:cstheme="majorHAnsi"/>
                          <w:sz w:val="20"/>
                          <w:szCs w:val="20"/>
                        </w:rPr>
                        <w:t>Leidinggevend</w:t>
                      </w:r>
                    </w:p>
                    <w:p w14:paraId="3E37208F" w14:textId="77777777" w:rsidR="00AF1ECF" w:rsidRPr="005371D5" w:rsidRDefault="00AF1ECF" w:rsidP="00AF1ECF">
                      <w:pPr>
                        <w:pStyle w:val="ListBullet"/>
                        <w:numPr>
                          <w:ilvl w:val="0"/>
                          <w:numId w:val="0"/>
                        </w:numPr>
                        <w:ind w:left="360"/>
                      </w:pPr>
                    </w:p>
                    <w:p w14:paraId="63E8E577" w14:textId="77777777" w:rsidR="00AF1ECF" w:rsidRDefault="00AF1ECF" w:rsidP="00AF1ECF">
                      <w:pPr>
                        <w:pStyle w:val="Heading1"/>
                        <w:rPr>
                          <w:color w:val="002060"/>
                          <w:lang w:bidi="nl-NL"/>
                        </w:rPr>
                      </w:pPr>
                    </w:p>
                    <w:p w14:paraId="78B7E610" w14:textId="77777777" w:rsidR="00AF1ECF" w:rsidRPr="00CC3F7F" w:rsidRDefault="00AF1ECF" w:rsidP="00AF1ECF">
                      <w:pPr>
                        <w:pStyle w:val="Heading1"/>
                        <w:rPr>
                          <w:color w:val="002060"/>
                        </w:rPr>
                      </w:pPr>
                      <w:r w:rsidRPr="00CC3F7F">
                        <w:rPr>
                          <w:color w:val="002060"/>
                          <w:lang w:bidi="nl-NL"/>
                        </w:rPr>
                        <w:t>Talenkennis</w:t>
                      </w:r>
                    </w:p>
                    <w:p w14:paraId="4201D9DD" w14:textId="77777777" w:rsidR="00AF1ECF" w:rsidRDefault="00AF1ECF" w:rsidP="00AF1ECF">
                      <w:r>
                        <w:t>Nederlands</w:t>
                      </w:r>
                      <w:r>
                        <w:tab/>
                      </w:r>
                      <w:r>
                        <w:tab/>
                        <w:t>Uitstekende kennis</w:t>
                      </w:r>
                    </w:p>
                    <w:p w14:paraId="5C0FDC68" w14:textId="77777777" w:rsidR="00AF1ECF" w:rsidRDefault="00AF1ECF" w:rsidP="00AF1ECF">
                      <w:pPr>
                        <w:pStyle w:val="NoSpacing"/>
                        <w:rPr>
                          <w:sz w:val="22"/>
                        </w:rPr>
                      </w:pPr>
                      <w:r>
                        <w:rPr>
                          <w:sz w:val="22"/>
                        </w:rPr>
                        <w:t xml:space="preserve">Engels </w:t>
                      </w:r>
                      <w:r>
                        <w:rPr>
                          <w:sz w:val="22"/>
                        </w:rPr>
                        <w:tab/>
                      </w:r>
                      <w:r>
                        <w:rPr>
                          <w:sz w:val="22"/>
                        </w:rPr>
                        <w:tab/>
                      </w:r>
                      <w:r>
                        <w:rPr>
                          <w:sz w:val="22"/>
                        </w:rPr>
                        <w:tab/>
                        <w:t>Redelijke kennis</w:t>
                      </w:r>
                    </w:p>
                    <w:p w14:paraId="67877BEA" w14:textId="77777777" w:rsidR="00AF1ECF" w:rsidRPr="00CC3F7F" w:rsidRDefault="00AF1ECF" w:rsidP="00AF1ECF">
                      <w:pPr>
                        <w:pStyle w:val="NoSpacing"/>
                        <w:rPr>
                          <w:sz w:val="22"/>
                        </w:rPr>
                      </w:pPr>
                    </w:p>
                  </w:txbxContent>
                </v:textbox>
              </v:shape>
            </w:pict>
          </mc:Fallback>
        </mc:AlternateContent>
      </w:r>
      <w:r w:rsidR="0091536F">
        <w:rPr>
          <w:rFonts w:ascii="Times New Roman" w:hAnsi="Times New Roman"/>
          <w:noProof/>
        </w:rPr>
        <w:drawing>
          <wp:anchor distT="0" distB="0" distL="114300" distR="114300" simplePos="0" relativeHeight="251662336" behindDoc="1" locked="0" layoutInCell="1" allowOverlap="1" wp14:anchorId="26F23CA4" wp14:editId="581ABB4A">
            <wp:simplePos x="0" y="0"/>
            <wp:positionH relativeFrom="column">
              <wp:posOffset>89535</wp:posOffset>
            </wp:positionH>
            <wp:positionV relativeFrom="margin">
              <wp:posOffset>-266700</wp:posOffset>
            </wp:positionV>
            <wp:extent cx="2196465" cy="2964180"/>
            <wp:effectExtent l="0" t="0" r="0" b="7620"/>
            <wp:wrapNone/>
            <wp:docPr id="2090554270" name="Picture 1" descr="A person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4270" name="Picture 1" descr="A person with his arms crosse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6465" cy="2964180"/>
                    </a:xfrm>
                    <a:prstGeom prst="rect">
                      <a:avLst/>
                    </a:prstGeom>
                  </pic:spPr>
                </pic:pic>
              </a:graphicData>
            </a:graphic>
          </wp:anchor>
        </w:drawing>
      </w:r>
      <w:r w:rsidR="008400E9" w:rsidRPr="005371D5">
        <w:rPr>
          <w:noProof/>
          <w:lang w:bidi="nl-NL"/>
        </w:rPr>
        <mc:AlternateContent>
          <mc:Choice Requires="wpg">
            <w:drawing>
              <wp:anchor distT="0" distB="0" distL="114300" distR="114300" simplePos="0" relativeHeight="251659264" behindDoc="1" locked="1" layoutInCell="1" allowOverlap="1" wp14:anchorId="083899D0" wp14:editId="5C36DFCF">
                <wp:simplePos x="0" y="0"/>
                <wp:positionH relativeFrom="page">
                  <wp:posOffset>0</wp:posOffset>
                </wp:positionH>
                <wp:positionV relativeFrom="paragraph">
                  <wp:posOffset>-539750</wp:posOffset>
                </wp:positionV>
                <wp:extent cx="3272589" cy="10058400"/>
                <wp:effectExtent l="0" t="0" r="5715" b="0"/>
                <wp:wrapNone/>
                <wp:docPr id="8" name="Groep 8" descr="decoratieve elementen&#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hthoek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rgbClr val="002060"/>
                          </a:solidFill>
                          <a:ln>
                            <a:noFill/>
                          </a:ln>
                        </wps:spPr>
                        <wps:bodyPr vert="horz" wrap="square" lIns="91440" tIns="45720" rIns="91440" bIns="45720" numCol="1" anchor="t" anchorCtr="0" compatLnSpc="1">
                          <a:prstTxWarp prst="textNoShape">
                            <a:avLst/>
                          </a:prstTxWarp>
                        </wps:bodyPr>
                      </wps:wsp>
                      <wpg:grpSp>
                        <wpg:cNvPr id="2" name="Groe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Vrije v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Vrije v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rgbClr val="002060"/>
                            </a:solidFill>
                            <a:ln>
                              <a:noFill/>
                            </a:ln>
                          </wps:spPr>
                          <wps:bodyPr vert="horz" wrap="square" lIns="91440" tIns="45720" rIns="91440" bIns="45720" numCol="1" anchor="t" anchorCtr="0" compatLnSpc="1">
                            <a:prstTxWarp prst="textNoShape">
                              <a:avLst/>
                            </a:prstTxWarp>
                          </wps:bodyPr>
                        </wps:wsp>
                        <wps:wsp>
                          <wps:cNvPr id="5" name="Vrije v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rgbClr val="002060"/>
                            </a:solidFill>
                            <a:ln>
                              <a:noFill/>
                            </a:ln>
                          </wps:spPr>
                          <wps:bodyPr vert="horz" wrap="square" lIns="91440" tIns="45720" rIns="91440" bIns="45720" numCol="1" anchor="t" anchorCtr="0" compatLnSpc="1">
                            <a:prstTxWarp prst="textNoShape">
                              <a:avLst/>
                            </a:prstTxWarp>
                          </wps:bodyPr>
                        </wps:wsp>
                      </wpg:grpSp>
                      <wps:wsp>
                        <wps:cNvPr id="6" name="Vrije v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711C9026" id="Groep 8" o:spid="_x0000_s1026" alt="decoratieve elementen&#10;" style="position:absolute;margin-left:0;margin-top:-42.5pt;width:257.7pt;height:11in;z-index:-251657216;mso-width-percent:420;mso-height-percent:1000;mso-position-horizont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">
                <v:rect id="Rechthoek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" fillcolor="#002060" stroked="f"/>
                <v:group id="Groe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Vrije v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" path="m,44c46,22,46,22,46,22,90,,144,18,167,63v,,,,,c179,88,209,99,235,88v11,-5,11,-5,11,-5c277,70,313,90,319,123v,,,,,c324,151,349,171,378,167v23,-3,23,-3,23,-3c424,161,447,175,456,196v50,120,50,120,50,120c506,405,506,405,506,405,,405,,405,,405l,44xe" fillcolor="#002060"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Vrije v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" path="m446,28c420,17,420,17,420,17,378,,331,21,316,63v-7,19,-7,19,-7,19c293,125,244,146,202,127v,,,,,c164,110,119,125,100,161,,344,,344,,344v446,,446,,446,l446,28xe" fillcolor="#002060" stroked="f">
                    <v:path arrowok="t" o:connecttype="custom" o:connectlocs="2876088,179189;2708424,108794;2037766,403176;1992626,524769;1302623,812752;1302623,812752;644863,1030339;0,2201470;2876088,2201470;2876088,179189" o:connectangles="0,0,0,0,0,0,0,0,0,0"/>
                  </v:shape>
                  <v:shape id="Vrije v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" path="m440,202c416,153,416,153,416,153,405,130,377,120,354,132v-22,11,-22,11,-22,11c306,156,275,142,267,115v,,,,,c260,89,232,75,207,85v-9,3,-9,3,-9,3c176,97,151,87,140,66v,,,,,c118,22,69,,22,14,,20,,20,,20,,202,,202,,202r440,xe" fillcolor="#002060" stroked="f">
                    <v:path arrowok="t" o:connecttype="custom" o:connectlocs="2838696,1293149;2683858,979464;2283860,845028;2141925,915447;1722572,736199;1722572,736199;1335477,544147;1277413,563352;903221,422514;903221,422514;141935,89624;0,128035;0,1293149;2838696,1293149" o:connectangles="0,0,0,0,0,0,0,0,0,0,0,0,0,0"/>
                  </v:shape>
                </v:group>
                <v:shape id="Vrije v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" path="m,412v33,13,33,13,33,13c85,446,143,420,162,368v9,-24,9,-24,9,-24c190,290,252,265,304,288v,,,,,c351,309,406,291,431,246,506,108,506,108,506,108,506,,506,,506,,,,,,,l,412xe" fillcolor="#002060"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Indelingstabel"/>
      </w:tblPr>
      <w:tblGrid>
        <w:gridCol w:w="831"/>
        <w:gridCol w:w="2858"/>
        <w:gridCol w:w="1035"/>
        <w:gridCol w:w="5942"/>
      </w:tblGrid>
      <w:tr w:rsidR="008400E9" w:rsidRPr="005371D5" w14:paraId="7B8F8593" w14:textId="77777777" w:rsidTr="0042556B">
        <w:trPr>
          <w:trHeight w:val="993"/>
          <w:jc w:val="center"/>
        </w:trPr>
        <w:tc>
          <w:tcPr>
            <w:tcW w:w="3798" w:type="dxa"/>
            <w:gridSpan w:val="2"/>
            <w:vAlign w:val="center"/>
          </w:tcPr>
          <w:p w14:paraId="5C3F945D" w14:textId="579F5C9B" w:rsidR="008400E9" w:rsidRDefault="008400E9" w:rsidP="0042556B">
            <w:pPr>
              <w:pStyle w:val="BodyText"/>
              <w:kinsoku w:val="0"/>
              <w:overflowPunct w:val="0"/>
              <w:jc w:val="center"/>
              <w:rPr>
                <w:rFonts w:ascii="Times New Roman" w:hAnsi="Times New Roman"/>
              </w:rPr>
            </w:pPr>
          </w:p>
          <w:p w14:paraId="0E2B8A55" w14:textId="77777777" w:rsidR="008400E9" w:rsidRDefault="008400E9" w:rsidP="0042556B">
            <w:pPr>
              <w:pStyle w:val="BodyText"/>
              <w:kinsoku w:val="0"/>
              <w:overflowPunct w:val="0"/>
              <w:jc w:val="center"/>
              <w:rPr>
                <w:rFonts w:ascii="Times New Roman" w:hAnsi="Times New Roman"/>
              </w:rPr>
            </w:pPr>
          </w:p>
          <w:p w14:paraId="37668A7D" w14:textId="77777777" w:rsidR="008400E9" w:rsidRDefault="008400E9" w:rsidP="0042556B">
            <w:pPr>
              <w:pStyle w:val="BodyText"/>
              <w:kinsoku w:val="0"/>
              <w:overflowPunct w:val="0"/>
              <w:jc w:val="center"/>
              <w:rPr>
                <w:rFonts w:ascii="Times New Roman" w:hAnsi="Times New Roman"/>
              </w:rPr>
            </w:pPr>
          </w:p>
          <w:p w14:paraId="73DBAC4F" w14:textId="77777777" w:rsidR="008400E9" w:rsidRDefault="008400E9" w:rsidP="0042556B">
            <w:pPr>
              <w:pStyle w:val="BodyText"/>
              <w:kinsoku w:val="0"/>
              <w:overflowPunct w:val="0"/>
              <w:jc w:val="center"/>
              <w:rPr>
                <w:rFonts w:ascii="Times New Roman" w:hAnsi="Times New Roman"/>
              </w:rPr>
            </w:pPr>
          </w:p>
          <w:p w14:paraId="4D6E36CE" w14:textId="77777777" w:rsidR="008400E9" w:rsidRDefault="008400E9" w:rsidP="0042556B">
            <w:pPr>
              <w:pStyle w:val="BodyText"/>
              <w:kinsoku w:val="0"/>
              <w:overflowPunct w:val="0"/>
              <w:jc w:val="center"/>
              <w:rPr>
                <w:rFonts w:ascii="Times New Roman" w:hAnsi="Times New Roman"/>
              </w:rPr>
            </w:pPr>
          </w:p>
          <w:p w14:paraId="18394A17" w14:textId="77777777" w:rsidR="008400E9" w:rsidRDefault="008400E9" w:rsidP="0042556B">
            <w:pPr>
              <w:pStyle w:val="BodyText"/>
              <w:kinsoku w:val="0"/>
              <w:overflowPunct w:val="0"/>
              <w:jc w:val="center"/>
              <w:rPr>
                <w:rFonts w:ascii="Times New Roman" w:hAnsi="Times New Roman"/>
              </w:rPr>
            </w:pPr>
          </w:p>
          <w:p w14:paraId="68DC123E" w14:textId="77777777" w:rsidR="008400E9" w:rsidRDefault="008400E9" w:rsidP="0042556B">
            <w:pPr>
              <w:pStyle w:val="BodyText"/>
              <w:kinsoku w:val="0"/>
              <w:overflowPunct w:val="0"/>
              <w:jc w:val="center"/>
              <w:rPr>
                <w:rFonts w:ascii="Times New Roman" w:hAnsi="Times New Roman"/>
              </w:rPr>
            </w:pPr>
          </w:p>
          <w:p w14:paraId="5DB4D613" w14:textId="77777777" w:rsidR="008400E9" w:rsidRPr="005371D5" w:rsidRDefault="008400E9" w:rsidP="0042556B">
            <w:pPr>
              <w:pStyle w:val="BodyText"/>
              <w:kinsoku w:val="0"/>
              <w:overflowPunct w:val="0"/>
              <w:jc w:val="center"/>
              <w:rPr>
                <w:rFonts w:ascii="Times New Roman" w:hAnsi="Times New Roman"/>
              </w:rPr>
            </w:pPr>
          </w:p>
        </w:tc>
        <w:tc>
          <w:tcPr>
            <w:tcW w:w="1062" w:type="dxa"/>
            <w:vMerge w:val="restart"/>
          </w:tcPr>
          <w:p w14:paraId="7D8572E9" w14:textId="77777777" w:rsidR="008400E9" w:rsidRPr="005371D5" w:rsidRDefault="008400E9" w:rsidP="0042556B">
            <w:pPr>
              <w:pStyle w:val="BodyText"/>
              <w:kinsoku w:val="0"/>
              <w:overflowPunct w:val="0"/>
              <w:rPr>
                <w:rFonts w:ascii="Times New Roman" w:hAnsi="Times New Roman"/>
              </w:rPr>
            </w:pPr>
          </w:p>
        </w:tc>
        <w:tc>
          <w:tcPr>
            <w:tcW w:w="6137" w:type="dxa"/>
            <w:vMerge w:val="restart"/>
          </w:tcPr>
          <w:p w14:paraId="5AFD3558" w14:textId="69292AB3" w:rsidR="00DC36D3" w:rsidRDefault="00DC36D3" w:rsidP="00DC36D3">
            <w:pPr>
              <w:rPr>
                <w:color w:val="4472C4" w:themeColor="accent1"/>
                <w:sz w:val="48"/>
                <w:szCs w:val="48"/>
              </w:rPr>
            </w:pPr>
          </w:p>
          <w:p w14:paraId="3D373540" w14:textId="53D00D5A" w:rsidR="00DC36D3" w:rsidRDefault="00DC36D3" w:rsidP="00DC36D3">
            <w:pPr>
              <w:rPr>
                <w:color w:val="4472C4" w:themeColor="accent1"/>
                <w:sz w:val="48"/>
                <w:szCs w:val="48"/>
              </w:rPr>
            </w:pPr>
          </w:p>
          <w:p w14:paraId="245A2F53" w14:textId="119947DF" w:rsidR="00DC36D3" w:rsidRDefault="00DC36D3" w:rsidP="00DC36D3">
            <w:pPr>
              <w:rPr>
                <w:color w:val="4472C4" w:themeColor="accent1"/>
                <w:sz w:val="48"/>
                <w:szCs w:val="48"/>
              </w:rPr>
            </w:pPr>
          </w:p>
          <w:p w14:paraId="5F568C05" w14:textId="0BE74B81" w:rsidR="00DC36D3" w:rsidRDefault="00DC36D3" w:rsidP="00DC36D3">
            <w:pPr>
              <w:rPr>
                <w:color w:val="4472C4" w:themeColor="accent1"/>
                <w:sz w:val="48"/>
                <w:szCs w:val="48"/>
              </w:rPr>
            </w:pPr>
          </w:p>
          <w:p w14:paraId="2B471B3C" w14:textId="77777777" w:rsidR="00DC36D3" w:rsidRDefault="00DC36D3" w:rsidP="00DC36D3">
            <w:pPr>
              <w:rPr>
                <w:color w:val="4472C4" w:themeColor="accent1"/>
                <w:sz w:val="48"/>
                <w:szCs w:val="48"/>
              </w:rPr>
            </w:pPr>
          </w:p>
          <w:p w14:paraId="4D012110" w14:textId="2BF00B7A" w:rsidR="00DC36D3" w:rsidRDefault="00DC36D3" w:rsidP="00DC36D3">
            <w:pPr>
              <w:rPr>
                <w:color w:val="4472C4" w:themeColor="accent1"/>
                <w:sz w:val="48"/>
                <w:szCs w:val="48"/>
              </w:rPr>
            </w:pPr>
          </w:p>
          <w:p w14:paraId="1BD3F528" w14:textId="77777777" w:rsidR="00DC36D3" w:rsidRDefault="00DC36D3" w:rsidP="00DC36D3">
            <w:pPr>
              <w:rPr>
                <w:color w:val="4472C4" w:themeColor="accent1"/>
                <w:sz w:val="48"/>
                <w:szCs w:val="48"/>
              </w:rPr>
            </w:pPr>
          </w:p>
          <w:p w14:paraId="574B2880" w14:textId="77777777" w:rsidR="00DC36D3" w:rsidRDefault="00DC36D3" w:rsidP="00DC36D3">
            <w:pPr>
              <w:rPr>
                <w:color w:val="4472C4" w:themeColor="accent1"/>
                <w:sz w:val="48"/>
                <w:szCs w:val="48"/>
              </w:rPr>
            </w:pPr>
          </w:p>
          <w:p w14:paraId="18B8C5C7" w14:textId="34338440" w:rsidR="00DC36D3" w:rsidRDefault="00DC36D3" w:rsidP="00DC36D3">
            <w:pPr>
              <w:rPr>
                <w:color w:val="4472C4" w:themeColor="accent1"/>
                <w:sz w:val="48"/>
                <w:szCs w:val="48"/>
              </w:rPr>
            </w:pPr>
          </w:p>
          <w:p w14:paraId="15ECE01B" w14:textId="1DC3DCFA" w:rsidR="00DC36D3" w:rsidRDefault="00DC36D3" w:rsidP="00DC36D3">
            <w:pPr>
              <w:rPr>
                <w:color w:val="4472C4" w:themeColor="accent1"/>
                <w:sz w:val="48"/>
                <w:szCs w:val="48"/>
              </w:rPr>
            </w:pPr>
          </w:p>
          <w:p w14:paraId="24F4446B" w14:textId="0047A783" w:rsidR="00DC36D3" w:rsidRDefault="00DC36D3" w:rsidP="00DC36D3">
            <w:pPr>
              <w:rPr>
                <w:color w:val="4472C4" w:themeColor="accent1"/>
                <w:sz w:val="48"/>
                <w:szCs w:val="48"/>
              </w:rPr>
            </w:pPr>
          </w:p>
          <w:p w14:paraId="53E10BD3" w14:textId="67B3DF8A" w:rsidR="008400E9" w:rsidRPr="005371D5" w:rsidRDefault="008400E9" w:rsidP="00AF1ECF"/>
        </w:tc>
      </w:tr>
      <w:tr w:rsidR="008400E9" w:rsidRPr="005371D5" w14:paraId="6C2FB2A5" w14:textId="77777777" w:rsidTr="0042556B">
        <w:trPr>
          <w:trHeight w:val="737"/>
          <w:jc w:val="center"/>
        </w:trPr>
        <w:tc>
          <w:tcPr>
            <w:tcW w:w="3798" w:type="dxa"/>
            <w:gridSpan w:val="2"/>
            <w:tcMar>
              <w:left w:w="0" w:type="dxa"/>
              <w:right w:w="0" w:type="dxa"/>
            </w:tcMar>
          </w:tcPr>
          <w:p w14:paraId="71C90C1E" w14:textId="77777777" w:rsidR="008400E9" w:rsidRDefault="008400E9" w:rsidP="0042556B">
            <w:pPr>
              <w:pStyle w:val="BodyText"/>
              <w:kinsoku w:val="0"/>
              <w:overflowPunct w:val="0"/>
              <w:rPr>
                <w:rFonts w:ascii="Times New Roman" w:hAnsi="Times New Roman"/>
              </w:rPr>
            </w:pPr>
          </w:p>
          <w:p w14:paraId="3E6FEF0F" w14:textId="77777777" w:rsidR="008400E9" w:rsidRDefault="008400E9" w:rsidP="0042556B">
            <w:pPr>
              <w:pStyle w:val="BodyText"/>
              <w:kinsoku w:val="0"/>
              <w:overflowPunct w:val="0"/>
              <w:rPr>
                <w:rFonts w:ascii="Times New Roman" w:hAnsi="Times New Roman"/>
              </w:rPr>
            </w:pPr>
          </w:p>
          <w:p w14:paraId="0D3E4D22" w14:textId="77777777" w:rsidR="008400E9" w:rsidRDefault="008400E9" w:rsidP="0042556B">
            <w:pPr>
              <w:pStyle w:val="BodyText"/>
              <w:kinsoku w:val="0"/>
              <w:overflowPunct w:val="0"/>
              <w:rPr>
                <w:rFonts w:ascii="Times New Roman" w:hAnsi="Times New Roman"/>
              </w:rPr>
            </w:pPr>
          </w:p>
          <w:p w14:paraId="6C46ADA9" w14:textId="77777777" w:rsidR="008400E9" w:rsidRDefault="008400E9" w:rsidP="0042556B">
            <w:pPr>
              <w:pStyle w:val="BodyText"/>
              <w:kinsoku w:val="0"/>
              <w:overflowPunct w:val="0"/>
              <w:rPr>
                <w:rFonts w:ascii="Times New Roman" w:hAnsi="Times New Roman"/>
              </w:rPr>
            </w:pPr>
          </w:p>
          <w:p w14:paraId="697C7F3A" w14:textId="77777777" w:rsidR="008400E9" w:rsidRDefault="008400E9" w:rsidP="0042556B">
            <w:pPr>
              <w:pStyle w:val="BodyText"/>
              <w:kinsoku w:val="0"/>
              <w:overflowPunct w:val="0"/>
              <w:rPr>
                <w:rFonts w:ascii="Times New Roman" w:hAnsi="Times New Roman"/>
              </w:rPr>
            </w:pPr>
          </w:p>
          <w:p w14:paraId="29506596" w14:textId="77777777" w:rsidR="008400E9" w:rsidRDefault="008400E9" w:rsidP="0042556B">
            <w:pPr>
              <w:pStyle w:val="BodyText"/>
              <w:kinsoku w:val="0"/>
              <w:overflowPunct w:val="0"/>
              <w:rPr>
                <w:rFonts w:ascii="Times New Roman" w:hAnsi="Times New Roman"/>
              </w:rPr>
            </w:pPr>
          </w:p>
          <w:p w14:paraId="56A232E4" w14:textId="77777777" w:rsidR="008400E9" w:rsidRDefault="008400E9" w:rsidP="0042556B">
            <w:pPr>
              <w:pStyle w:val="BodyText"/>
              <w:kinsoku w:val="0"/>
              <w:overflowPunct w:val="0"/>
              <w:rPr>
                <w:rFonts w:ascii="Times New Roman" w:hAnsi="Times New Roman"/>
              </w:rPr>
            </w:pPr>
          </w:p>
          <w:p w14:paraId="0BBC5DC4" w14:textId="77777777" w:rsidR="008400E9" w:rsidRDefault="008400E9" w:rsidP="0042556B">
            <w:pPr>
              <w:pStyle w:val="BodyText"/>
              <w:kinsoku w:val="0"/>
              <w:overflowPunct w:val="0"/>
              <w:rPr>
                <w:rFonts w:ascii="Times New Roman" w:hAnsi="Times New Roman"/>
              </w:rPr>
            </w:pPr>
          </w:p>
          <w:p w14:paraId="63198ED6" w14:textId="77777777" w:rsidR="008400E9" w:rsidRDefault="008400E9" w:rsidP="0042556B">
            <w:pPr>
              <w:pStyle w:val="BodyText"/>
              <w:kinsoku w:val="0"/>
              <w:overflowPunct w:val="0"/>
              <w:rPr>
                <w:rFonts w:ascii="Times New Roman" w:hAnsi="Times New Roman"/>
              </w:rPr>
            </w:pPr>
          </w:p>
          <w:p w14:paraId="48D4ADE8" w14:textId="77777777" w:rsidR="008400E9" w:rsidRDefault="008400E9" w:rsidP="0042556B">
            <w:pPr>
              <w:pStyle w:val="BodyText"/>
              <w:kinsoku w:val="0"/>
              <w:overflowPunct w:val="0"/>
              <w:rPr>
                <w:rFonts w:ascii="Times New Roman" w:hAnsi="Times New Roman"/>
              </w:rPr>
            </w:pPr>
          </w:p>
          <w:p w14:paraId="4C046485" w14:textId="6689A03A" w:rsidR="008400E9" w:rsidRPr="005371D5" w:rsidRDefault="008400E9" w:rsidP="0042556B">
            <w:pPr>
              <w:pStyle w:val="BodyText"/>
              <w:kinsoku w:val="0"/>
              <w:overflowPunct w:val="0"/>
              <w:rPr>
                <w:rFonts w:ascii="Times New Roman" w:hAnsi="Times New Roman"/>
              </w:rPr>
            </w:pPr>
          </w:p>
        </w:tc>
        <w:tc>
          <w:tcPr>
            <w:tcW w:w="1062" w:type="dxa"/>
            <w:vMerge/>
            <w:tcBorders>
              <w:bottom w:val="nil"/>
            </w:tcBorders>
          </w:tcPr>
          <w:p w14:paraId="5F910F91" w14:textId="77777777" w:rsidR="008400E9" w:rsidRPr="005371D5" w:rsidRDefault="008400E9" w:rsidP="0042556B">
            <w:pPr>
              <w:pStyle w:val="BodyText"/>
              <w:kinsoku w:val="0"/>
              <w:overflowPunct w:val="0"/>
              <w:rPr>
                <w:rFonts w:ascii="Times New Roman" w:hAnsi="Times New Roman"/>
              </w:rPr>
            </w:pPr>
          </w:p>
        </w:tc>
        <w:tc>
          <w:tcPr>
            <w:tcW w:w="6137" w:type="dxa"/>
            <w:vMerge/>
            <w:tcBorders>
              <w:bottom w:val="nil"/>
            </w:tcBorders>
          </w:tcPr>
          <w:p w14:paraId="5B0F11EE" w14:textId="77777777" w:rsidR="008400E9" w:rsidRPr="005371D5" w:rsidRDefault="008400E9" w:rsidP="00DC36D3">
            <w:pPr>
              <w:widowControl w:val="0"/>
              <w:autoSpaceDE w:val="0"/>
              <w:autoSpaceDN w:val="0"/>
              <w:adjustRightInd w:val="0"/>
            </w:pPr>
          </w:p>
        </w:tc>
      </w:tr>
      <w:tr w:rsidR="008400E9" w:rsidRPr="005371D5" w14:paraId="204CBBC0" w14:textId="77777777" w:rsidTr="0042556B">
        <w:trPr>
          <w:trHeight w:val="543"/>
          <w:jc w:val="center"/>
        </w:trPr>
        <w:tc>
          <w:tcPr>
            <w:tcW w:w="851" w:type="dxa"/>
            <w:vAlign w:val="center"/>
          </w:tcPr>
          <w:p w14:paraId="7CE56650" w14:textId="77777777" w:rsidR="008400E9" w:rsidRPr="005371D5" w:rsidRDefault="008400E9" w:rsidP="0042556B">
            <w:pPr>
              <w:pStyle w:val="Informatie"/>
              <w:rPr>
                <w:rStyle w:val="Strong"/>
                <w:b w:val="0"/>
                <w:bCs w:val="0"/>
              </w:rPr>
            </w:pPr>
            <w:r w:rsidRPr="005371D5">
              <w:rPr>
                <w:noProof/>
                <w:lang w:bidi="nl-NL"/>
              </w:rPr>
              <w:drawing>
                <wp:inline distT="0" distB="0" distL="0" distR="0" wp14:anchorId="4C947B8E" wp14:editId="7754DC43">
                  <wp:extent cx="394335" cy="394335"/>
                  <wp:effectExtent l="0" t="0" r="0" b="0"/>
                  <wp:docPr id="12" name="Afbeelding 12" descr="Mark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6">
                            <a:extLst>
                              <a:ext uri="{96DAC541-7B7A-43D3-8B79-37D633B846F1}">
                                <asvg:svgBlip xmlns:asvg="http://schemas.microsoft.com/office/drawing/2016/SVG/main" r:embed="rId7"/>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07930D5E" w14:textId="77777777" w:rsidR="008400E9" w:rsidRPr="005371D5" w:rsidRDefault="008400E9" w:rsidP="0042556B">
            <w:pPr>
              <w:pStyle w:val="Informatie"/>
            </w:pPr>
            <w:r>
              <w:t>Frieslandlaan 1</w:t>
            </w:r>
          </w:p>
          <w:p w14:paraId="2F747DD5" w14:textId="77777777" w:rsidR="008400E9" w:rsidRPr="005371D5" w:rsidRDefault="008400E9" w:rsidP="0042556B">
            <w:pPr>
              <w:pStyle w:val="Informatie"/>
            </w:pPr>
            <w:r>
              <w:t>5691KV, Son en Breugel</w:t>
            </w:r>
          </w:p>
        </w:tc>
        <w:tc>
          <w:tcPr>
            <w:tcW w:w="1062" w:type="dxa"/>
            <w:vMerge/>
          </w:tcPr>
          <w:p w14:paraId="230C0E13"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2084C380" w14:textId="77777777" w:rsidR="008400E9" w:rsidRPr="005371D5" w:rsidRDefault="008400E9" w:rsidP="00DC36D3">
            <w:pPr>
              <w:pStyle w:val="Heading1"/>
            </w:pPr>
          </w:p>
        </w:tc>
      </w:tr>
      <w:tr w:rsidR="008400E9" w:rsidRPr="005371D5" w14:paraId="5EE30973" w14:textId="77777777" w:rsidTr="0042556B">
        <w:trPr>
          <w:trHeight w:val="183"/>
          <w:jc w:val="center"/>
        </w:trPr>
        <w:tc>
          <w:tcPr>
            <w:tcW w:w="3798" w:type="dxa"/>
            <w:gridSpan w:val="2"/>
            <w:vAlign w:val="center"/>
          </w:tcPr>
          <w:p w14:paraId="3ACB7BB5" w14:textId="77777777" w:rsidR="008400E9" w:rsidRPr="005371D5" w:rsidRDefault="008400E9" w:rsidP="0042556B">
            <w:pPr>
              <w:pStyle w:val="NoSpacing"/>
            </w:pPr>
          </w:p>
        </w:tc>
        <w:tc>
          <w:tcPr>
            <w:tcW w:w="1062" w:type="dxa"/>
            <w:vMerge/>
          </w:tcPr>
          <w:p w14:paraId="2B55A91E"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1045BFFD" w14:textId="77777777" w:rsidR="008400E9" w:rsidRPr="005371D5" w:rsidRDefault="008400E9" w:rsidP="00DC36D3">
            <w:pPr>
              <w:pStyle w:val="Heading1"/>
            </w:pPr>
          </w:p>
        </w:tc>
      </w:tr>
      <w:tr w:rsidR="008400E9" w:rsidRPr="005371D5" w14:paraId="086BA457" w14:textId="77777777" w:rsidTr="0042556B">
        <w:trPr>
          <w:trHeight w:val="624"/>
          <w:jc w:val="center"/>
        </w:trPr>
        <w:tc>
          <w:tcPr>
            <w:tcW w:w="851" w:type="dxa"/>
            <w:vAlign w:val="center"/>
          </w:tcPr>
          <w:p w14:paraId="46EE77FD" w14:textId="77777777" w:rsidR="008400E9" w:rsidRPr="005371D5" w:rsidRDefault="008400E9" w:rsidP="0042556B">
            <w:pPr>
              <w:pStyle w:val="Informatie"/>
            </w:pPr>
            <w:r w:rsidRPr="005371D5">
              <w:rPr>
                <w:noProof/>
                <w:lang w:bidi="nl-NL"/>
              </w:rPr>
              <w:drawing>
                <wp:inline distT="0" distB="0" distL="0" distR="0" wp14:anchorId="0D92E2D7" wp14:editId="5715062E">
                  <wp:extent cx="394335" cy="394335"/>
                  <wp:effectExtent l="0" t="0" r="5715" b="5715"/>
                  <wp:docPr id="13" name="Afbeelding 13" descr="Geadresse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8">
                            <a:extLst>
                              <a:ext uri="{96DAC541-7B7A-43D3-8B79-37D633B846F1}">
                                <asvg:svgBlip xmlns:asvg="http://schemas.microsoft.com/office/drawing/2016/SVG/main" r:embed="rId9"/>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457DFE60" w14:textId="77777777" w:rsidR="008400E9" w:rsidRPr="005371D5" w:rsidRDefault="008400E9" w:rsidP="0042556B">
            <w:pPr>
              <w:pStyle w:val="Informatie"/>
            </w:pPr>
            <w:r>
              <w:t>06 29384685</w:t>
            </w:r>
          </w:p>
        </w:tc>
        <w:tc>
          <w:tcPr>
            <w:tcW w:w="1062" w:type="dxa"/>
            <w:vMerge/>
          </w:tcPr>
          <w:p w14:paraId="0D947E12"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14B5402C" w14:textId="77777777" w:rsidR="008400E9" w:rsidRPr="005371D5" w:rsidRDefault="008400E9" w:rsidP="00DC36D3">
            <w:pPr>
              <w:pStyle w:val="Heading1"/>
            </w:pPr>
          </w:p>
        </w:tc>
      </w:tr>
      <w:tr w:rsidR="008400E9" w:rsidRPr="005371D5" w14:paraId="1794F28B" w14:textId="77777777" w:rsidTr="0042556B">
        <w:trPr>
          <w:trHeight w:val="183"/>
          <w:jc w:val="center"/>
        </w:trPr>
        <w:tc>
          <w:tcPr>
            <w:tcW w:w="3798" w:type="dxa"/>
            <w:gridSpan w:val="2"/>
            <w:vAlign w:val="center"/>
          </w:tcPr>
          <w:p w14:paraId="248C549B" w14:textId="77777777" w:rsidR="008400E9" w:rsidRPr="005371D5" w:rsidRDefault="008400E9" w:rsidP="0042556B">
            <w:pPr>
              <w:pStyle w:val="NoSpacing"/>
            </w:pPr>
          </w:p>
        </w:tc>
        <w:tc>
          <w:tcPr>
            <w:tcW w:w="1062" w:type="dxa"/>
            <w:vMerge/>
          </w:tcPr>
          <w:p w14:paraId="36967E39"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46752839" w14:textId="77777777" w:rsidR="008400E9" w:rsidRPr="005371D5" w:rsidRDefault="008400E9" w:rsidP="00DC36D3">
            <w:pPr>
              <w:pStyle w:val="Heading1"/>
            </w:pPr>
          </w:p>
        </w:tc>
      </w:tr>
      <w:tr w:rsidR="008400E9" w:rsidRPr="005371D5" w14:paraId="030EAB22" w14:textId="77777777" w:rsidTr="0042556B">
        <w:trPr>
          <w:trHeight w:val="633"/>
          <w:jc w:val="center"/>
        </w:trPr>
        <w:tc>
          <w:tcPr>
            <w:tcW w:w="851" w:type="dxa"/>
            <w:vAlign w:val="center"/>
          </w:tcPr>
          <w:p w14:paraId="48297E2F" w14:textId="77777777" w:rsidR="008400E9" w:rsidRPr="005371D5" w:rsidRDefault="008400E9" w:rsidP="0042556B">
            <w:pPr>
              <w:pStyle w:val="Informatie"/>
            </w:pPr>
            <w:r w:rsidRPr="005371D5">
              <w:rPr>
                <w:noProof/>
                <w:lang w:bidi="nl-NL"/>
              </w:rPr>
              <w:drawing>
                <wp:inline distT="0" distB="0" distL="0" distR="0" wp14:anchorId="5C9AF5C4" wp14:editId="3FD33EFD">
                  <wp:extent cx="394335" cy="394335"/>
                  <wp:effectExtent l="0" t="0" r="5715" b="5715"/>
                  <wp:docPr id="17" name="Afbeelding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0">
                            <a:extLst>
                              <a:ext uri="{96DAC541-7B7A-43D3-8B79-37D633B846F1}">
                                <asvg:svgBlip xmlns:asvg="http://schemas.microsoft.com/office/drawing/2016/SVG/main" r:embed="rId11"/>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7ADABA0C" w14:textId="77777777" w:rsidR="008400E9" w:rsidRPr="005371D5" w:rsidRDefault="008400E9" w:rsidP="0042556B">
            <w:pPr>
              <w:pStyle w:val="Informatie"/>
            </w:pPr>
            <w:r>
              <w:t>Erascas7@gmail.com</w:t>
            </w:r>
          </w:p>
        </w:tc>
        <w:tc>
          <w:tcPr>
            <w:tcW w:w="1062" w:type="dxa"/>
            <w:vMerge/>
          </w:tcPr>
          <w:p w14:paraId="34204A8F"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55D90E83" w14:textId="77777777" w:rsidR="008400E9" w:rsidRPr="005371D5" w:rsidRDefault="008400E9" w:rsidP="00DC36D3">
            <w:pPr>
              <w:pStyle w:val="Heading1"/>
            </w:pPr>
          </w:p>
        </w:tc>
      </w:tr>
      <w:tr w:rsidR="008400E9" w:rsidRPr="005371D5" w14:paraId="156F535E" w14:textId="77777777" w:rsidTr="0042556B">
        <w:trPr>
          <w:trHeight w:val="57"/>
          <w:jc w:val="center"/>
        </w:trPr>
        <w:tc>
          <w:tcPr>
            <w:tcW w:w="3798" w:type="dxa"/>
            <w:gridSpan w:val="2"/>
            <w:vAlign w:val="center"/>
          </w:tcPr>
          <w:p w14:paraId="64C7EE46" w14:textId="77777777" w:rsidR="008400E9" w:rsidRPr="005371D5" w:rsidRDefault="008400E9" w:rsidP="0042556B">
            <w:pPr>
              <w:pStyle w:val="NoSpacing"/>
            </w:pPr>
          </w:p>
        </w:tc>
        <w:tc>
          <w:tcPr>
            <w:tcW w:w="1062" w:type="dxa"/>
            <w:vMerge/>
          </w:tcPr>
          <w:p w14:paraId="650CD2BD" w14:textId="77777777" w:rsidR="008400E9" w:rsidRPr="005371D5" w:rsidRDefault="008400E9" w:rsidP="0042556B">
            <w:pPr>
              <w:pStyle w:val="BodyText"/>
              <w:kinsoku w:val="0"/>
              <w:overflowPunct w:val="0"/>
              <w:rPr>
                <w:rFonts w:ascii="Times New Roman" w:hAnsi="Times New Roman"/>
              </w:rPr>
            </w:pPr>
          </w:p>
        </w:tc>
        <w:tc>
          <w:tcPr>
            <w:tcW w:w="6137" w:type="dxa"/>
            <w:vMerge/>
          </w:tcPr>
          <w:p w14:paraId="37FD8F4D" w14:textId="77777777" w:rsidR="008400E9" w:rsidRPr="005371D5" w:rsidRDefault="008400E9" w:rsidP="00DC36D3">
            <w:pPr>
              <w:pStyle w:val="Heading1"/>
            </w:pPr>
          </w:p>
        </w:tc>
      </w:tr>
      <w:tr w:rsidR="008400E9" w:rsidRPr="005371D5" w14:paraId="367677EA" w14:textId="77777777" w:rsidTr="0042556B">
        <w:trPr>
          <w:trHeight w:val="633"/>
          <w:jc w:val="center"/>
        </w:trPr>
        <w:tc>
          <w:tcPr>
            <w:tcW w:w="851" w:type="dxa"/>
            <w:vAlign w:val="center"/>
          </w:tcPr>
          <w:p w14:paraId="73139EB6" w14:textId="77777777" w:rsidR="008400E9" w:rsidRDefault="008400E9" w:rsidP="0042556B">
            <w:pPr>
              <w:pStyle w:val="Informatie"/>
            </w:pPr>
          </w:p>
          <w:p w14:paraId="27B07FA1" w14:textId="77777777" w:rsidR="00CC3F7F" w:rsidRDefault="00CC3F7F" w:rsidP="0042556B">
            <w:pPr>
              <w:pStyle w:val="Informatie"/>
            </w:pPr>
          </w:p>
          <w:p w14:paraId="29EFF43D" w14:textId="77777777" w:rsidR="00CC3F7F" w:rsidRDefault="00CC3F7F" w:rsidP="0042556B">
            <w:pPr>
              <w:pStyle w:val="Informatie"/>
            </w:pPr>
          </w:p>
          <w:p w14:paraId="511B874A" w14:textId="77777777" w:rsidR="00CC3F7F" w:rsidRDefault="00CC3F7F" w:rsidP="0042556B">
            <w:pPr>
              <w:pStyle w:val="Informatie"/>
            </w:pPr>
          </w:p>
          <w:p w14:paraId="3DB3D7FF" w14:textId="77777777" w:rsidR="00CC3F7F" w:rsidRDefault="00CC3F7F" w:rsidP="0042556B">
            <w:pPr>
              <w:pStyle w:val="Informatie"/>
            </w:pPr>
          </w:p>
          <w:p w14:paraId="3114C357" w14:textId="77777777" w:rsidR="00CC3F7F" w:rsidRDefault="00CC3F7F" w:rsidP="0042556B">
            <w:pPr>
              <w:pStyle w:val="Informatie"/>
            </w:pPr>
          </w:p>
          <w:p w14:paraId="231454C4" w14:textId="77777777" w:rsidR="00CC3F7F" w:rsidRDefault="00CC3F7F" w:rsidP="0042556B">
            <w:pPr>
              <w:pStyle w:val="Informatie"/>
            </w:pPr>
          </w:p>
          <w:p w14:paraId="70F2E46F" w14:textId="77777777" w:rsidR="00CC3F7F" w:rsidRDefault="00CC3F7F" w:rsidP="0042556B">
            <w:pPr>
              <w:pStyle w:val="Informatie"/>
            </w:pPr>
          </w:p>
          <w:p w14:paraId="73D25AA3" w14:textId="77777777" w:rsidR="00CC3F7F" w:rsidRDefault="00CC3F7F" w:rsidP="0042556B">
            <w:pPr>
              <w:pStyle w:val="Informatie"/>
            </w:pPr>
          </w:p>
          <w:p w14:paraId="6ADE012E" w14:textId="31325ACE" w:rsidR="00CC3F7F" w:rsidRPr="005371D5" w:rsidRDefault="00CC3F7F" w:rsidP="0042556B">
            <w:pPr>
              <w:pStyle w:val="Informatie"/>
            </w:pPr>
          </w:p>
        </w:tc>
        <w:tc>
          <w:tcPr>
            <w:tcW w:w="2947" w:type="dxa"/>
            <w:vAlign w:val="center"/>
          </w:tcPr>
          <w:p w14:paraId="61E03F37" w14:textId="77777777" w:rsidR="008400E9" w:rsidRPr="005371D5" w:rsidRDefault="008400E9" w:rsidP="0042556B">
            <w:pPr>
              <w:pStyle w:val="Informatie"/>
            </w:pPr>
          </w:p>
        </w:tc>
        <w:tc>
          <w:tcPr>
            <w:tcW w:w="1062" w:type="dxa"/>
            <w:vMerge/>
          </w:tcPr>
          <w:p w14:paraId="72E60468" w14:textId="77777777" w:rsidR="008400E9" w:rsidRPr="005371D5" w:rsidRDefault="008400E9" w:rsidP="0042556B">
            <w:pPr>
              <w:pStyle w:val="Informatie"/>
              <w:rPr>
                <w:rFonts w:ascii="Times New Roman" w:hAnsi="Times New Roman"/>
              </w:rPr>
            </w:pPr>
          </w:p>
        </w:tc>
        <w:tc>
          <w:tcPr>
            <w:tcW w:w="6137" w:type="dxa"/>
            <w:vMerge/>
          </w:tcPr>
          <w:p w14:paraId="7D440B67" w14:textId="77777777" w:rsidR="008400E9" w:rsidRPr="005371D5" w:rsidRDefault="008400E9" w:rsidP="00DC36D3">
            <w:pPr>
              <w:pStyle w:val="Heading1"/>
            </w:pPr>
          </w:p>
        </w:tc>
      </w:tr>
      <w:tr w:rsidR="008400E9" w:rsidRPr="005371D5" w14:paraId="460535C1" w14:textId="77777777" w:rsidTr="0042556B">
        <w:trPr>
          <w:trHeight w:val="2448"/>
          <w:jc w:val="center"/>
        </w:trPr>
        <w:tc>
          <w:tcPr>
            <w:tcW w:w="3798" w:type="dxa"/>
            <w:gridSpan w:val="2"/>
          </w:tcPr>
          <w:p w14:paraId="79E30B78" w14:textId="0A1F600D" w:rsidR="008400E9" w:rsidRPr="0091536F" w:rsidRDefault="00CC3F7F" w:rsidP="00CC3F7F">
            <w:pPr>
              <w:pStyle w:val="Heading3"/>
              <w:jc w:val="center"/>
              <w:rPr>
                <w:rFonts w:asciiTheme="minorHAnsi" w:hAnsiTheme="minorHAnsi" w:cstheme="minorHAnsi"/>
                <w:szCs w:val="28"/>
              </w:rPr>
            </w:pPr>
            <w:r w:rsidRPr="0091536F">
              <w:rPr>
                <w:rFonts w:asciiTheme="minorHAnsi" w:hAnsiTheme="minorHAnsi" w:cstheme="minorHAnsi"/>
                <w:szCs w:val="28"/>
                <w:lang w:bidi="nl-NL"/>
              </w:rPr>
              <w:t xml:space="preserve">Professioneel </w:t>
            </w:r>
            <w:r w:rsidR="008400E9" w:rsidRPr="0091536F">
              <w:rPr>
                <w:rFonts w:asciiTheme="minorHAnsi" w:hAnsiTheme="minorHAnsi" w:cstheme="minorHAnsi"/>
                <w:szCs w:val="28"/>
                <w:lang w:bidi="nl-NL"/>
              </w:rPr>
              <w:t>Doel</w:t>
            </w:r>
          </w:p>
          <w:p w14:paraId="163BF508" w14:textId="1303AED3" w:rsidR="008400E9" w:rsidRPr="00CC3F7F" w:rsidRDefault="00CC3F7F" w:rsidP="00CC3F7F">
            <w:pPr>
              <w:pStyle w:val="Informatie"/>
              <w:jc w:val="center"/>
              <w:rPr>
                <w:b/>
                <w:bCs/>
                <w:sz w:val="28"/>
                <w:szCs w:val="28"/>
              </w:rPr>
            </w:pPr>
            <w:r w:rsidRPr="0091536F">
              <w:rPr>
                <w:b/>
                <w:bCs/>
                <w:sz w:val="28"/>
                <w:szCs w:val="28"/>
              </w:rPr>
              <w:t xml:space="preserve">Ik ben nu </w:t>
            </w:r>
            <w:r w:rsidR="00535A8E" w:rsidRPr="0091536F">
              <w:rPr>
                <w:b/>
                <w:bCs/>
                <w:sz w:val="28"/>
                <w:szCs w:val="28"/>
              </w:rPr>
              <w:t xml:space="preserve">met de opleiding </w:t>
            </w:r>
            <w:r w:rsidR="001144D4" w:rsidRPr="0091536F">
              <w:rPr>
                <w:b/>
                <w:bCs/>
                <w:sz w:val="28"/>
                <w:szCs w:val="28"/>
              </w:rPr>
              <w:t>Software Developer MBO 4 begonnen</w:t>
            </w:r>
            <w:r w:rsidRPr="0091536F">
              <w:rPr>
                <w:b/>
                <w:bCs/>
                <w:sz w:val="28"/>
                <w:szCs w:val="28"/>
              </w:rPr>
              <w:t xml:space="preserve"> en wil hier ook flink in doorgroeien. Ik ben dan ook heel gemotiveerd om hier mijn kennis in te verbreden. Wil daarom ook veel kunnen leren en bij te kunnen dragen bij een gezellig en leerzaam bedrijf.</w:t>
            </w:r>
          </w:p>
        </w:tc>
        <w:tc>
          <w:tcPr>
            <w:tcW w:w="1062" w:type="dxa"/>
          </w:tcPr>
          <w:p w14:paraId="1533DFE4" w14:textId="77777777" w:rsidR="008400E9" w:rsidRPr="005371D5" w:rsidRDefault="008400E9" w:rsidP="0042556B"/>
        </w:tc>
        <w:tc>
          <w:tcPr>
            <w:tcW w:w="6137" w:type="dxa"/>
            <w:vMerge/>
          </w:tcPr>
          <w:p w14:paraId="0220F936" w14:textId="77777777" w:rsidR="008400E9" w:rsidRPr="005371D5" w:rsidRDefault="008400E9" w:rsidP="0042556B"/>
        </w:tc>
      </w:tr>
    </w:tbl>
    <w:p w14:paraId="50EBFC3D" w14:textId="77777777" w:rsidR="008400E9" w:rsidRPr="005371D5" w:rsidRDefault="008400E9" w:rsidP="008400E9">
      <w:pPr>
        <w:pStyle w:val="BodyText"/>
      </w:pPr>
    </w:p>
    <w:p w14:paraId="1440625F" w14:textId="77777777" w:rsidR="008861D0" w:rsidRDefault="008861D0"/>
    <w:sectPr w:rsidR="008861D0" w:rsidSect="008400E9">
      <w:pgSz w:w="11906" w:h="16838" w:code="9"/>
      <w:pgMar w:top="851" w:right="567" w:bottom="1134" w:left="567" w:header="720" w:footer="1967"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5F642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ECF046B"/>
    <w:multiLevelType w:val="multilevel"/>
    <w:tmpl w:val="61F0A32C"/>
    <w:styleLink w:val="Lijstmetopsommingstekens"/>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267115"/>
    <w:multiLevelType w:val="hybridMultilevel"/>
    <w:tmpl w:val="E4DC7C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07456893">
    <w:abstractNumId w:val="1"/>
  </w:num>
  <w:num w:numId="2" w16cid:durableId="177161572">
    <w:abstractNumId w:val="2"/>
  </w:num>
  <w:num w:numId="3" w16cid:durableId="166404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E9"/>
    <w:rsid w:val="001144D4"/>
    <w:rsid w:val="002435D1"/>
    <w:rsid w:val="004A7CC1"/>
    <w:rsid w:val="00535A8E"/>
    <w:rsid w:val="008400E9"/>
    <w:rsid w:val="008861D0"/>
    <w:rsid w:val="0091536F"/>
    <w:rsid w:val="00AF1ECF"/>
    <w:rsid w:val="00CC3F7F"/>
    <w:rsid w:val="00D75448"/>
    <w:rsid w:val="00DC36D3"/>
    <w:rsid w:val="00F05A18"/>
    <w:rsid w:val="00F625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562B"/>
  <w15:chartTrackingRefBased/>
  <w15:docId w15:val="{53A1C238-8C2B-4D35-A1E6-567E0071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uiPriority w:val="1"/>
    <w:qFormat/>
    <w:rsid w:val="008400E9"/>
    <w:rPr>
      <w:rFonts w:eastAsia="Times New Roman" w:cs="Times New Roman"/>
    </w:rPr>
  </w:style>
  <w:style w:type="paragraph" w:styleId="Heading1">
    <w:name w:val="heading 1"/>
    <w:basedOn w:val="Normal"/>
    <w:next w:val="Normal"/>
    <w:link w:val="Heading1Char"/>
    <w:uiPriority w:val="9"/>
    <w:qFormat/>
    <w:rsid w:val="008400E9"/>
    <w:pPr>
      <w:kinsoku w:val="0"/>
      <w:overflowPunct w:val="0"/>
      <w:spacing w:before="240" w:after="120"/>
      <w:outlineLvl w:val="0"/>
    </w:pPr>
    <w:rPr>
      <w:rFonts w:asciiTheme="majorHAnsi" w:hAnsiTheme="majorHAnsi"/>
      <w:b/>
      <w:bCs/>
      <w:caps/>
      <w:color w:val="833C0B" w:themeColor="accent2" w:themeShade="80"/>
      <w:sz w:val="28"/>
      <w:szCs w:val="20"/>
    </w:rPr>
  </w:style>
  <w:style w:type="paragraph" w:styleId="Heading2">
    <w:name w:val="heading 2"/>
    <w:basedOn w:val="Normal"/>
    <w:next w:val="Normal"/>
    <w:link w:val="Heading2Char"/>
    <w:uiPriority w:val="9"/>
    <w:qFormat/>
    <w:rsid w:val="008400E9"/>
    <w:pPr>
      <w:keepNext/>
      <w:kinsoku w:val="0"/>
      <w:overflowPunct w:val="0"/>
      <w:outlineLvl w:val="1"/>
    </w:pPr>
    <w:rPr>
      <w:rFonts w:asciiTheme="majorHAnsi" w:hAnsiTheme="majorHAnsi"/>
      <w:b/>
      <w:bCs/>
      <w:szCs w:val="20"/>
    </w:rPr>
  </w:style>
  <w:style w:type="paragraph" w:styleId="Heading3">
    <w:name w:val="heading 3"/>
    <w:basedOn w:val="Normal"/>
    <w:next w:val="Normal"/>
    <w:link w:val="Heading3Char"/>
    <w:uiPriority w:val="9"/>
    <w:qFormat/>
    <w:rsid w:val="008400E9"/>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E9"/>
    <w:rPr>
      <w:rFonts w:asciiTheme="majorHAnsi" w:eastAsia="Times New Roman" w:hAnsiTheme="majorHAnsi" w:cs="Times New Roman"/>
      <w:b/>
      <w:bCs/>
      <w:caps/>
      <w:color w:val="833C0B" w:themeColor="accent2" w:themeShade="80"/>
      <w:sz w:val="28"/>
      <w:szCs w:val="20"/>
    </w:rPr>
  </w:style>
  <w:style w:type="character" w:customStyle="1" w:styleId="Heading2Char">
    <w:name w:val="Heading 2 Char"/>
    <w:basedOn w:val="DefaultParagraphFont"/>
    <w:link w:val="Heading2"/>
    <w:uiPriority w:val="9"/>
    <w:rsid w:val="008400E9"/>
    <w:rPr>
      <w:rFonts w:asciiTheme="majorHAnsi" w:eastAsia="Times New Roman" w:hAnsiTheme="majorHAnsi" w:cs="Times New Roman"/>
      <w:b/>
      <w:bCs/>
      <w:szCs w:val="20"/>
    </w:rPr>
  </w:style>
  <w:style w:type="character" w:customStyle="1" w:styleId="Heading3Char">
    <w:name w:val="Heading 3 Char"/>
    <w:basedOn w:val="DefaultParagraphFont"/>
    <w:link w:val="Heading3"/>
    <w:uiPriority w:val="9"/>
    <w:rsid w:val="008400E9"/>
    <w:rPr>
      <w:rFonts w:asciiTheme="majorHAnsi" w:eastAsiaTheme="majorEastAsia" w:hAnsiTheme="majorHAnsi" w:cstheme="majorBidi"/>
      <w:b/>
      <w:caps/>
      <w:color w:val="FFFFFF" w:themeColor="background1"/>
      <w:sz w:val="28"/>
      <w:szCs w:val="24"/>
    </w:rPr>
  </w:style>
  <w:style w:type="paragraph" w:styleId="BodyText">
    <w:name w:val="Body Text"/>
    <w:basedOn w:val="Normal"/>
    <w:link w:val="BodyTextChar"/>
    <w:uiPriority w:val="1"/>
    <w:semiHidden/>
    <w:qFormat/>
    <w:rsid w:val="008400E9"/>
    <w:rPr>
      <w:sz w:val="20"/>
      <w:szCs w:val="20"/>
    </w:rPr>
  </w:style>
  <w:style w:type="character" w:customStyle="1" w:styleId="BodyTextChar">
    <w:name w:val="Body Text Char"/>
    <w:basedOn w:val="DefaultParagraphFont"/>
    <w:link w:val="BodyText"/>
    <w:uiPriority w:val="1"/>
    <w:semiHidden/>
    <w:rsid w:val="008400E9"/>
    <w:rPr>
      <w:rFonts w:eastAsia="Times New Roman" w:cs="Times New Roman"/>
      <w:sz w:val="20"/>
      <w:szCs w:val="20"/>
    </w:rPr>
  </w:style>
  <w:style w:type="paragraph" w:customStyle="1" w:styleId="Informatie">
    <w:name w:val="Informatie"/>
    <w:basedOn w:val="Normal"/>
    <w:uiPriority w:val="1"/>
    <w:qFormat/>
    <w:rsid w:val="008400E9"/>
    <w:pPr>
      <w:kinsoku w:val="0"/>
      <w:overflowPunct w:val="0"/>
      <w:spacing w:before="4"/>
      <w:contextualSpacing/>
    </w:pPr>
    <w:rPr>
      <w:color w:val="FFFFFF" w:themeColor="background1"/>
      <w:szCs w:val="17"/>
    </w:rPr>
  </w:style>
  <w:style w:type="numbering" w:customStyle="1" w:styleId="Lijstmetopsommingstekens">
    <w:name w:val="Lijst met opsommingstekens"/>
    <w:uiPriority w:val="99"/>
    <w:rsid w:val="008400E9"/>
    <w:pPr>
      <w:numPr>
        <w:numId w:val="1"/>
      </w:numPr>
    </w:pPr>
  </w:style>
  <w:style w:type="character" w:styleId="Strong">
    <w:name w:val="Strong"/>
    <w:basedOn w:val="DefaultParagraphFont"/>
    <w:uiPriority w:val="22"/>
    <w:qFormat/>
    <w:rsid w:val="008400E9"/>
    <w:rPr>
      <w:b/>
      <w:bCs/>
      <w:color w:val="FFC000" w:themeColor="accent4"/>
    </w:rPr>
  </w:style>
  <w:style w:type="character" w:styleId="PlaceholderText">
    <w:name w:val="Placeholder Text"/>
    <w:basedOn w:val="DefaultParagraphFont"/>
    <w:uiPriority w:val="99"/>
    <w:semiHidden/>
    <w:rsid w:val="008400E9"/>
    <w:rPr>
      <w:color w:val="808080"/>
    </w:rPr>
  </w:style>
  <w:style w:type="paragraph" w:styleId="ListBullet2">
    <w:name w:val="List Bullet 2"/>
    <w:basedOn w:val="Normal"/>
    <w:uiPriority w:val="99"/>
    <w:semiHidden/>
    <w:unhideWhenUsed/>
    <w:rsid w:val="008400E9"/>
    <w:pPr>
      <w:numPr>
        <w:ilvl w:val="1"/>
        <w:numId w:val="1"/>
      </w:numPr>
      <w:contextualSpacing/>
    </w:pPr>
  </w:style>
  <w:style w:type="paragraph" w:styleId="NoSpacing">
    <w:name w:val="No Spacing"/>
    <w:basedOn w:val="Normal"/>
    <w:link w:val="NoSpacingChar"/>
    <w:uiPriority w:val="1"/>
    <w:qFormat/>
    <w:rsid w:val="008400E9"/>
    <w:pPr>
      <w:widowControl w:val="0"/>
      <w:autoSpaceDE w:val="0"/>
      <w:autoSpaceDN w:val="0"/>
      <w:adjustRightInd w:val="0"/>
    </w:pPr>
    <w:rPr>
      <w:rFonts w:cs="Georgia"/>
      <w:sz w:val="8"/>
    </w:rPr>
  </w:style>
  <w:style w:type="paragraph" w:styleId="ListBullet3">
    <w:name w:val="List Bullet 3"/>
    <w:basedOn w:val="Normal"/>
    <w:uiPriority w:val="99"/>
    <w:semiHidden/>
    <w:unhideWhenUsed/>
    <w:rsid w:val="008400E9"/>
    <w:pPr>
      <w:numPr>
        <w:ilvl w:val="2"/>
        <w:numId w:val="1"/>
      </w:numPr>
      <w:contextualSpacing/>
    </w:pPr>
  </w:style>
  <w:style w:type="paragraph" w:styleId="ListBullet">
    <w:name w:val="List Bullet"/>
    <w:basedOn w:val="Normal"/>
    <w:uiPriority w:val="99"/>
    <w:rsid w:val="008400E9"/>
    <w:pPr>
      <w:numPr>
        <w:numId w:val="1"/>
      </w:numPr>
      <w:contextualSpacing/>
    </w:pPr>
  </w:style>
  <w:style w:type="paragraph" w:styleId="ListBullet4">
    <w:name w:val="List Bullet 4"/>
    <w:basedOn w:val="Normal"/>
    <w:uiPriority w:val="99"/>
    <w:semiHidden/>
    <w:unhideWhenUsed/>
    <w:rsid w:val="008400E9"/>
    <w:pPr>
      <w:numPr>
        <w:ilvl w:val="3"/>
        <w:numId w:val="1"/>
      </w:numPr>
      <w:contextualSpacing/>
    </w:pPr>
  </w:style>
  <w:style w:type="paragraph" w:styleId="ListBullet5">
    <w:name w:val="List Bullet 5"/>
    <w:basedOn w:val="Normal"/>
    <w:uiPriority w:val="99"/>
    <w:semiHidden/>
    <w:unhideWhenUsed/>
    <w:rsid w:val="008400E9"/>
    <w:pPr>
      <w:numPr>
        <w:ilvl w:val="4"/>
        <w:numId w:val="1"/>
      </w:numPr>
      <w:contextualSpacing/>
    </w:pPr>
  </w:style>
  <w:style w:type="paragraph" w:customStyle="1" w:styleId="geenafstand">
    <w:name w:val="geen afstand"/>
    <w:next w:val="Normal"/>
    <w:link w:val="geenafstandChar"/>
    <w:uiPriority w:val="1"/>
    <w:qFormat/>
    <w:rsid w:val="008400E9"/>
    <w:rPr>
      <w:rFonts w:eastAsia="Times New Roman" w:cs="Georgia"/>
    </w:rPr>
  </w:style>
  <w:style w:type="character" w:customStyle="1" w:styleId="NoSpacingChar">
    <w:name w:val="No Spacing Char"/>
    <w:basedOn w:val="DefaultParagraphFont"/>
    <w:link w:val="NoSpacing"/>
    <w:uiPriority w:val="1"/>
    <w:rsid w:val="008400E9"/>
    <w:rPr>
      <w:rFonts w:eastAsia="Times New Roman" w:cs="Georgia"/>
      <w:sz w:val="8"/>
    </w:rPr>
  </w:style>
  <w:style w:type="character" w:customStyle="1" w:styleId="geenafstandChar">
    <w:name w:val="geen afstand Char"/>
    <w:basedOn w:val="NoSpacingChar"/>
    <w:link w:val="geenafstand"/>
    <w:uiPriority w:val="1"/>
    <w:rsid w:val="008400E9"/>
    <w:rPr>
      <w:rFonts w:eastAsia="Times New Roman" w:cs="Georgia"/>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67</Words>
  <Characters>371</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eras</dc:creator>
  <cp:keywords/>
  <dc:description/>
  <cp:lastModifiedBy>Cas Eras</cp:lastModifiedBy>
  <cp:revision>4</cp:revision>
  <dcterms:created xsi:type="dcterms:W3CDTF">2023-04-03T09:12:00Z</dcterms:created>
  <dcterms:modified xsi:type="dcterms:W3CDTF">2023-12-13T11:35:00Z</dcterms:modified>
</cp:coreProperties>
</file>