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5469" w14:textId="7AAC95BB" w:rsidR="0006365F" w:rsidRDefault="000636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A634D" wp14:editId="4DF03DD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4659" w14:textId="3978C7F7" w:rsidR="0006365F" w:rsidRDefault="0006365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CheckCardAccount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클래스 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A634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3354659" w14:textId="3978C7F7" w:rsidR="0006365F" w:rsidRDefault="0006365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CheckCardAccount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클래스 설계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548B7E" wp14:editId="05485255">
            <wp:extent cx="4048155" cy="5191163"/>
            <wp:effectExtent l="0" t="0" r="9525" b="9525"/>
            <wp:docPr id="1201249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9869" name="그림 1201249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51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F3FA" w14:textId="77777777" w:rsidR="0006365F" w:rsidRDefault="0006365F"/>
    <w:p w14:paraId="41ACF4E4" w14:textId="77777777" w:rsidR="0006365F" w:rsidRDefault="0006365F"/>
    <w:p w14:paraId="44DC019C" w14:textId="77777777" w:rsidR="0006365F" w:rsidRDefault="0006365F"/>
    <w:p w14:paraId="13CCB4DC" w14:textId="77777777" w:rsidR="0006365F" w:rsidRDefault="0006365F"/>
    <w:p w14:paraId="3D618ED1" w14:textId="77777777" w:rsidR="0006365F" w:rsidRDefault="0006365F"/>
    <w:p w14:paraId="33D5190E" w14:textId="77777777" w:rsidR="0006365F" w:rsidRDefault="0006365F"/>
    <w:p w14:paraId="528C9513" w14:textId="77777777" w:rsidR="0006365F" w:rsidRDefault="0006365F"/>
    <w:p w14:paraId="08D35B66" w14:textId="77777777" w:rsidR="0006365F" w:rsidRDefault="0006365F"/>
    <w:p w14:paraId="06739A35" w14:textId="77777777" w:rsidR="0006365F" w:rsidRDefault="0006365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A7B7E3" wp14:editId="794671E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2492694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2CB" w14:textId="2C6F7520" w:rsidR="0006365F" w:rsidRDefault="0006365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CheckCardAccountDriver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클래스 순서도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7B7E3"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5C0B2CB" w14:textId="2C6F7520" w:rsidR="0006365F" w:rsidRDefault="0006365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CheckCardAccountDriver</w:t>
                      </w:r>
                      <w:proofErr w:type="spellEnd"/>
                      <w:r>
                        <w:rPr>
                          <w:rFonts w:hint="eastAsia"/>
                        </w:rPr>
                        <w:t>클래스 순서도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A2EF9" w14:textId="27741952" w:rsidR="0006365F" w:rsidRDefault="0006365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8F76A60" wp14:editId="4B00882A">
            <wp:extent cx="5731510" cy="2304415"/>
            <wp:effectExtent l="0" t="0" r="2540" b="635"/>
            <wp:docPr id="52967009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0098" name="그림 529670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CheckCardAccount 클래스</w:t>
      </w:r>
    </w:p>
    <w:p w14:paraId="0537F41F" w14:textId="46444BE1" w:rsidR="0006365F" w:rsidRDefault="0006365F">
      <w:pPr>
        <w:rPr>
          <w:noProof/>
        </w:rPr>
      </w:pPr>
      <w:r>
        <w:rPr>
          <w:rFonts w:hint="eastAsia"/>
          <w:noProof/>
        </w:rPr>
        <w:t>변수</w:t>
      </w:r>
    </w:p>
    <w:p w14:paraId="6EE262D5" w14:textId="017764B3" w:rsidR="0006365F" w:rsidRDefault="0006365F">
      <w:pPr>
        <w:rPr>
          <w:noProof/>
        </w:rPr>
      </w:pPr>
      <w:r>
        <w:rPr>
          <w:rFonts w:hint="eastAsia"/>
          <w:noProof/>
        </w:rPr>
        <w:t>name : 계좌 소유자 이름</w:t>
      </w:r>
    </w:p>
    <w:p w14:paraId="3E10F71D" w14:textId="3611697F" w:rsidR="0006365F" w:rsidRDefault="0006365F">
      <w:pPr>
        <w:rPr>
          <w:noProof/>
        </w:rPr>
      </w:pPr>
      <w:r>
        <w:rPr>
          <w:rFonts w:hint="eastAsia"/>
          <w:noProof/>
        </w:rPr>
        <w:t>accountNumber : 계좌 번호</w:t>
      </w:r>
    </w:p>
    <w:p w14:paraId="56DED0AC" w14:textId="2D227FE5" w:rsidR="0006365F" w:rsidRDefault="0006365F">
      <w:pPr>
        <w:rPr>
          <w:noProof/>
        </w:rPr>
      </w:pPr>
      <w:r>
        <w:rPr>
          <w:rFonts w:hint="eastAsia"/>
          <w:noProof/>
        </w:rPr>
        <w:t>expirationDate : 만기연월</w:t>
      </w:r>
    </w:p>
    <w:p w14:paraId="245CFB3A" w14:textId="303F2CDC" w:rsidR="0006365F" w:rsidRDefault="0006365F">
      <w:pPr>
        <w:rPr>
          <w:noProof/>
        </w:rPr>
      </w:pPr>
      <w:r>
        <w:rPr>
          <w:rFonts w:hint="eastAsia"/>
          <w:noProof/>
        </w:rPr>
        <w:t>balance : 잔액</w:t>
      </w:r>
    </w:p>
    <w:p w14:paraId="1FC270D6" w14:textId="79E3A0E4" w:rsidR="0006365F" w:rsidRDefault="0006365F">
      <w:pPr>
        <w:rPr>
          <w:noProof/>
        </w:rPr>
      </w:pPr>
      <w:r>
        <w:rPr>
          <w:rFonts w:hint="eastAsia"/>
          <w:noProof/>
        </w:rPr>
        <w:t>checkIdentity : 신원 확인을 하는 메소드</w:t>
      </w:r>
    </w:p>
    <w:p w14:paraId="6A8F8035" w14:textId="195560CC" w:rsidR="0006365F" w:rsidRDefault="0006365F">
      <w:pPr>
        <w:rPr>
          <w:noProof/>
        </w:rPr>
      </w:pPr>
      <w:r>
        <w:rPr>
          <w:rFonts w:hint="eastAsia"/>
          <w:noProof/>
        </w:rPr>
        <w:t>useCheckCard : 체크카드를 사용하는 메소드</w:t>
      </w:r>
    </w:p>
    <w:p w14:paraId="72F6122B" w14:textId="265ED442" w:rsidR="0006365F" w:rsidRDefault="0006365F">
      <w:pPr>
        <w:rPr>
          <w:noProof/>
        </w:rPr>
      </w:pPr>
      <w:r>
        <w:rPr>
          <w:rFonts w:hint="eastAsia"/>
          <w:noProof/>
        </w:rPr>
        <w:t>deposit : 잔액을 확인하는 메소드</w:t>
      </w:r>
    </w:p>
    <w:p w14:paraId="20FC8608" w14:textId="1DEB9406" w:rsidR="0006365F" w:rsidRDefault="0006365F">
      <w:pPr>
        <w:rPr>
          <w:noProof/>
        </w:rPr>
      </w:pPr>
      <w:r>
        <w:rPr>
          <w:rFonts w:hint="eastAsia"/>
          <w:noProof/>
        </w:rPr>
        <w:t>withdraw : 출금하는 메소드</w:t>
      </w:r>
    </w:p>
    <w:p w14:paraId="4B9195FC" w14:textId="278FA653" w:rsidR="0006365F" w:rsidRDefault="0006365F">
      <w:pPr>
        <w:rPr>
          <w:noProof/>
        </w:rPr>
      </w:pPr>
      <w:r>
        <w:rPr>
          <w:rFonts w:hint="eastAsia"/>
          <w:noProof/>
        </w:rPr>
        <w:t>toString : 결과값을 나타내는 메소드</w:t>
      </w:r>
    </w:p>
    <w:p w14:paraId="280C056D" w14:textId="53969418" w:rsidR="0006365F" w:rsidRDefault="0006365F">
      <w:pPr>
        <w:rPr>
          <w:noProof/>
        </w:rPr>
      </w:pPr>
    </w:p>
    <w:p w14:paraId="1BA2454F" w14:textId="3005000F" w:rsidR="0006365F" w:rsidRDefault="0006365F">
      <w:pPr>
        <w:rPr>
          <w:noProof/>
        </w:rPr>
      </w:pPr>
      <w:r>
        <w:rPr>
          <w:rFonts w:hint="eastAsia"/>
          <w:noProof/>
        </w:rPr>
        <w:t>CheckCardAccountDriver클래스</w:t>
      </w:r>
    </w:p>
    <w:p w14:paraId="1128C9B7" w14:textId="6C604A78" w:rsidR="0006365F" w:rsidRDefault="0006365F">
      <w:pPr>
        <w:rPr>
          <w:noProof/>
        </w:rPr>
      </w:pPr>
      <w:r>
        <w:rPr>
          <w:rFonts w:hint="eastAsia"/>
          <w:noProof/>
        </w:rPr>
        <w:t>sc : 스캐너 객체 참조변수</w:t>
      </w:r>
    </w:p>
    <w:p w14:paraId="711BE1C0" w14:textId="60B7307E" w:rsidR="0006365F" w:rsidRDefault="0006365F">
      <w:pPr>
        <w:rPr>
          <w:noProof/>
        </w:rPr>
      </w:pPr>
      <w:r>
        <w:rPr>
          <w:rFonts w:hint="eastAsia"/>
          <w:noProof/>
        </w:rPr>
        <w:t>isContinue : 계속 할건지 판별하는 변수</w:t>
      </w:r>
    </w:p>
    <w:p w14:paraId="2B97C1DA" w14:textId="43E889F0" w:rsidR="0006365F" w:rsidRDefault="0006365F">
      <w:pPr>
        <w:rPr>
          <w:rFonts w:hint="eastAsia"/>
          <w:noProof/>
        </w:rPr>
      </w:pPr>
      <w:r>
        <w:rPr>
          <w:rFonts w:hint="eastAsia"/>
          <w:noProof/>
        </w:rPr>
        <w:t>exit : 프로그램을 종료하는 변수</w:t>
      </w:r>
    </w:p>
    <w:sectPr w:rsidR="00063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5F"/>
    <w:rsid w:val="0006365F"/>
    <w:rsid w:val="005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3FD6"/>
  <w15:chartTrackingRefBased/>
  <w15:docId w15:val="{9073F0CE-EF53-40DC-BFB2-1EFE5EA1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2024-04-17T04:55:00Z</dcterms:created>
  <dcterms:modified xsi:type="dcterms:W3CDTF">2024-04-17T05:00:00Z</dcterms:modified>
</cp:coreProperties>
</file>