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3D" w:rsidRPr="0022343D" w:rsidRDefault="0022343D" w:rsidP="002234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2"/>
          <w:szCs w:val="16"/>
        </w:rPr>
      </w:pPr>
      <w:r w:rsidRPr="0022343D">
        <w:rPr>
          <w:rFonts w:ascii="Arial" w:hAnsi="Arial"/>
          <w:b/>
          <w:sz w:val="22"/>
          <w:szCs w:val="16"/>
        </w:rPr>
        <w:t>Angel Nevarez &amp; Valerie Tevere</w:t>
      </w:r>
    </w:p>
    <w:p w:rsidR="0022343D" w:rsidRPr="0022343D" w:rsidRDefault="0022343D" w:rsidP="002234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2"/>
          <w:szCs w:val="16"/>
        </w:rPr>
      </w:pPr>
      <w:r w:rsidRPr="0022343D">
        <w:rPr>
          <w:rFonts w:ascii="Arial" w:hAnsi="Arial"/>
          <w:b/>
          <w:i/>
          <w:sz w:val="22"/>
          <w:szCs w:val="16"/>
        </w:rPr>
        <w:t>Empire MHz</w:t>
      </w:r>
      <w:r w:rsidRPr="0022343D">
        <w:rPr>
          <w:rFonts w:ascii="Arial" w:hAnsi="Arial"/>
          <w:b/>
          <w:sz w:val="22"/>
          <w:szCs w:val="16"/>
        </w:rPr>
        <w:t xml:space="preserve"> </w:t>
      </w:r>
      <w:r w:rsidRPr="0022343D">
        <w:rPr>
          <w:rFonts w:ascii="Arial" w:hAnsi="Arial"/>
          <w:sz w:val="22"/>
          <w:szCs w:val="16"/>
        </w:rPr>
        <w:t>(2009)</w:t>
      </w:r>
      <w:bookmarkStart w:id="0" w:name="_GoBack"/>
      <w:bookmarkEnd w:id="0"/>
    </w:p>
    <w:p w:rsidR="0022343D" w:rsidRDefault="0022343D" w:rsidP="002234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/>
          <w:sz w:val="22"/>
          <w:szCs w:val="16"/>
        </w:rPr>
      </w:pPr>
    </w:p>
    <w:p w:rsidR="0022343D" w:rsidRPr="00E254AD" w:rsidRDefault="0022343D" w:rsidP="002234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/>
          <w:sz w:val="22"/>
          <w:szCs w:val="16"/>
        </w:rPr>
      </w:pPr>
      <w:r w:rsidRPr="00E254AD">
        <w:rPr>
          <w:rFonts w:ascii="Arial" w:hAnsi="Arial"/>
          <w:sz w:val="22"/>
          <w:szCs w:val="16"/>
        </w:rPr>
        <w:t>Since the first broadcasts from its antenna tower in 1931, the Empire State Building has served as an architectural wonder of Modernity, a symbol o</w:t>
      </w:r>
      <w:r>
        <w:rPr>
          <w:rFonts w:ascii="Arial" w:hAnsi="Arial"/>
          <w:sz w:val="22"/>
          <w:szCs w:val="16"/>
        </w:rPr>
        <w:t>f capitalism, and</w:t>
      </w:r>
      <w:r w:rsidRPr="00E254AD">
        <w:rPr>
          <w:rFonts w:ascii="Arial" w:hAnsi="Arial"/>
          <w:sz w:val="22"/>
          <w:szCs w:val="16"/>
        </w:rPr>
        <w:t xml:space="preserve"> a very tall mast for radio and television broadcast. Within the realm of artistic practice, it was Andy Warhol, who in the mid-1960’s created, </w:t>
      </w:r>
      <w:r w:rsidRPr="00852A8A">
        <w:rPr>
          <w:rFonts w:ascii="Arial" w:hAnsi="Arial"/>
          <w:i/>
          <w:sz w:val="22"/>
          <w:szCs w:val="16"/>
        </w:rPr>
        <w:t>Empire</w:t>
      </w:r>
      <w:r w:rsidRPr="00E254AD">
        <w:rPr>
          <w:rFonts w:ascii="Arial" w:hAnsi="Arial"/>
          <w:sz w:val="22"/>
          <w:szCs w:val="16"/>
        </w:rPr>
        <w:t xml:space="preserve">, a black and white filmic meditation that framed the buildings facade as a continuous and unedited film reel. Thus, the monumental scale of the Empire State Building has both </w:t>
      </w:r>
      <w:r w:rsidRPr="004D7E66">
        <w:rPr>
          <w:rFonts w:ascii="Arial" w:hAnsi="Arial"/>
          <w:sz w:val="22"/>
          <w:szCs w:val="16"/>
        </w:rPr>
        <w:t>shaped</w:t>
      </w:r>
      <w:r w:rsidRPr="00E254AD">
        <w:rPr>
          <w:rFonts w:ascii="Arial" w:hAnsi="Arial"/>
          <w:sz w:val="22"/>
          <w:szCs w:val="16"/>
        </w:rPr>
        <w:t xml:space="preserve"> symbolic meaning for artists and functional attribut</w:t>
      </w:r>
      <w:r>
        <w:rPr>
          <w:rFonts w:ascii="Arial" w:hAnsi="Arial"/>
          <w:sz w:val="22"/>
          <w:szCs w:val="16"/>
        </w:rPr>
        <w:t>es for broadcast. T</w:t>
      </w:r>
      <w:r w:rsidRPr="00E254AD">
        <w:rPr>
          <w:rFonts w:ascii="Arial" w:hAnsi="Arial"/>
          <w:sz w:val="22"/>
          <w:szCs w:val="16"/>
        </w:rPr>
        <w:t xml:space="preserve">he transmission signal strength (and its reach) is dependent </w:t>
      </w:r>
      <w:r w:rsidRPr="00852A8A">
        <w:rPr>
          <w:rFonts w:ascii="Arial" w:hAnsi="Arial"/>
          <w:sz w:val="22"/>
          <w:szCs w:val="16"/>
        </w:rPr>
        <w:t xml:space="preserve">upon the location of the antenna relative to the ground – the higher the antenna </w:t>
      </w:r>
      <w:r>
        <w:rPr>
          <w:rFonts w:ascii="Arial" w:hAnsi="Arial"/>
          <w:sz w:val="22"/>
          <w:szCs w:val="16"/>
        </w:rPr>
        <w:t>is</w:t>
      </w:r>
      <w:r w:rsidRPr="00852A8A">
        <w:rPr>
          <w:rFonts w:ascii="Arial" w:hAnsi="Arial"/>
          <w:sz w:val="22"/>
          <w:szCs w:val="16"/>
        </w:rPr>
        <w:t xml:space="preserve"> placed, the greater its signal travels. </w:t>
      </w:r>
      <w:r w:rsidRPr="00E254AD">
        <w:rPr>
          <w:rFonts w:ascii="Arial" w:hAnsi="Arial"/>
          <w:sz w:val="22"/>
          <w:szCs w:val="16"/>
        </w:rPr>
        <w:t xml:space="preserve">Therefore, the vertical reach of the Empire State Building had historically made manifest new means of mass communication. </w:t>
      </w:r>
    </w:p>
    <w:p w:rsidR="0022343D" w:rsidRPr="00E254AD" w:rsidRDefault="0022343D" w:rsidP="002234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/>
          <w:sz w:val="22"/>
        </w:rPr>
      </w:pPr>
    </w:p>
    <w:p w:rsidR="0022343D" w:rsidRPr="00E254AD" w:rsidRDefault="0022343D" w:rsidP="0022343D">
      <w:pPr>
        <w:spacing w:line="360" w:lineRule="auto"/>
        <w:rPr>
          <w:rFonts w:ascii="Arial" w:hAnsi="Arial"/>
          <w:sz w:val="22"/>
          <w:szCs w:val="16"/>
        </w:rPr>
      </w:pPr>
      <w:r w:rsidRPr="00E254AD">
        <w:rPr>
          <w:rFonts w:ascii="Arial" w:hAnsi="Arial"/>
          <w:sz w:val="22"/>
        </w:rPr>
        <w:t>We were once given a private tour of the 103</w:t>
      </w:r>
      <w:r w:rsidRPr="00E254AD">
        <w:rPr>
          <w:rFonts w:ascii="Arial" w:hAnsi="Arial"/>
          <w:sz w:val="22"/>
          <w:vertAlign w:val="superscript"/>
        </w:rPr>
        <w:t>rd</w:t>
      </w:r>
      <w:r w:rsidRPr="00E254AD">
        <w:rPr>
          <w:rFonts w:ascii="Arial" w:hAnsi="Arial"/>
          <w:sz w:val="22"/>
        </w:rPr>
        <w:t xml:space="preserve"> floor of the </w:t>
      </w:r>
      <w:proofErr w:type="gramStart"/>
      <w:r w:rsidRPr="00E254AD">
        <w:rPr>
          <w:rFonts w:ascii="Arial" w:hAnsi="Arial"/>
          <w:sz w:val="22"/>
        </w:rPr>
        <w:t>building,</w:t>
      </w:r>
      <w:proofErr w:type="gramEnd"/>
      <w:r w:rsidRPr="00E254AD">
        <w:rPr>
          <w:rFonts w:ascii="Arial" w:hAnsi="Arial"/>
          <w:sz w:val="22"/>
        </w:rPr>
        <w:t xml:space="preserve"> the closest point a body can be situated near the tower without becoming radiated by the radio frequencies (RF) emitted from the antenna above. </w:t>
      </w:r>
      <w:r w:rsidRPr="00E254AD">
        <w:rPr>
          <w:rFonts w:ascii="Arial" w:hAnsi="Arial"/>
          <w:sz w:val="22"/>
          <w:szCs w:val="16"/>
        </w:rPr>
        <w:t>Originating from this site, signals and electronic puls</w:t>
      </w:r>
      <w:r>
        <w:rPr>
          <w:rFonts w:ascii="Arial" w:hAnsi="Arial"/>
          <w:sz w:val="22"/>
          <w:szCs w:val="16"/>
        </w:rPr>
        <w:t xml:space="preserve">es resonate across urban space. </w:t>
      </w:r>
      <w:proofErr w:type="gramStart"/>
      <w:r w:rsidRPr="00E254AD">
        <w:rPr>
          <w:rFonts w:ascii="Arial" w:hAnsi="Arial"/>
          <w:sz w:val="22"/>
          <w:szCs w:val="16"/>
        </w:rPr>
        <w:t>The</w:t>
      </w:r>
      <w:proofErr w:type="gramEnd"/>
      <w:r w:rsidRPr="00E254AD">
        <w:rPr>
          <w:rFonts w:ascii="Arial" w:hAnsi="Arial"/>
          <w:sz w:val="22"/>
          <w:szCs w:val="16"/>
        </w:rPr>
        <w:t xml:space="preserve"> broadcast tower, and its relationship to communication across a massive bio-geographic area, sets into play a circuitry of information and mass culture.</w:t>
      </w:r>
    </w:p>
    <w:p w:rsidR="00EA2198" w:rsidRDefault="00EA2198"/>
    <w:sectPr w:rsidR="00EA2198" w:rsidSect="00DB25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3D"/>
    <w:rsid w:val="0022343D"/>
    <w:rsid w:val="00DB25FC"/>
    <w:rsid w:val="00EA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A2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dc:description/>
  <cp:lastModifiedBy>Valerie</cp:lastModifiedBy>
  <cp:revision>1</cp:revision>
  <dcterms:created xsi:type="dcterms:W3CDTF">2018-05-15T19:44:00Z</dcterms:created>
  <dcterms:modified xsi:type="dcterms:W3CDTF">2018-05-15T19:48:00Z</dcterms:modified>
</cp:coreProperties>
</file>