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b/>
          <w:b/>
          <w:bCs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b/>
          <w:bCs/>
          <w:color w:val="000000"/>
          <w:sz w:val="24"/>
          <w:szCs w:val="24"/>
        </w:rPr>
        <w:t>Erosion Control Area (2)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Clothe≤ ma⋅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>oμ ß wolμ iε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WhicΦ t∩    ou≥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t∩      The⋅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meaninτ even            Emperor'≤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>absent!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A≤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ß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counte≥ o≥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nts«  I⌠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ommuniatioε witΦ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imp      ┐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lanninτ anΣ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competition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u⌠          aren'⌠ jus⌠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for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inτ t∩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Therσ i≤  ore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volve       okespers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arσ   legi         ingσ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"socia∞  qualizer.ó  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awkwar ¼ anΣ  otentiall⋅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searcher≤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a⌠ somσ                     wh∩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ea⌠   a∞ oμ  one⋅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ge⌠ u≡ iε thσ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mo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wha⌠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sho≈ u≡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righ⌠ impress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linσ oμ uni      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poratσ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int∩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colors¼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anΣ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i≤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>prehensivσ visual-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incl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fo≥ it≤ nationwidσ networδ oμ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Clothe≤ arσ asso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ou≥ minds ááááááááááááááááááááááááá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atus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designatσ thσ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particula≥          o≥ categor⋅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iε    ia∞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upational   eacher¼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ancher¼  arber)¼  amilial ( other¼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>ister¼  ncle)                        è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efers              dual'≤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prest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tatus¼ thσ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eate≥      egreσ oμ  ocia∞ valuσ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cheΣ t∩                Thus¼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ersoε i≤ per               uateΣ oε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el∞ hσ o≥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fu             quirem      μ ß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cifiπ            ha⌠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ativσ     u≤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>osition.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ud⋅ oμ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obse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maiε cue≤              if⋅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en wer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mbols.                       eadil⋅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overalls¼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prons¼ o≥        orδ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>whilσ  uit≤ anΣ   or⌠s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ucΦ                 othinτ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eem≤ t∩  el≡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determinσ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o≥  inde≥   ¼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«   -----er thi≤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ikinτ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whilσ hi≤ bod⋅ wa≤ lyinτ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outsidσ becamσ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brokσ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ou⌠           rowd¼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off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restorσ           erl⋅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proach.  Iμ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woulΣ havσ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respec⌠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Eveε thσ lowl⋅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sivσ         iden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ses«  Picture≤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ee⌠ witΦ alligato≥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loafer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senteΣ t∩   oup≤ oμ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versit⋅   udent≤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reσ-responsσ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nique¼                skeΣ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dentif⋅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earinτ                       to≥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utivσ b⋅ 4│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the≥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as "  ayboy,ó "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blade,ó o≥ "              .ó  Aε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tiona∞            assign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"   lthyó o≥ " ichó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gory«  Thσ                   en⌠ è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spondeΣ morσ specif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ofession≤  ucΦ    "diploma ,ó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"la    " and "  ortswriter"--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icΦ werσ inc           itΦ    onieΣ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>as≤ oμ  eople.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hilσ      easoninτ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mplicated¼   othing ctuall⋅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implifie≤      ercept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o≥ oμ ß tot      uation«  Wσ seσ a⌠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ß glancσ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and, as a result, we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ctioε t∩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.  Imaginσ ho≈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ifficul⌠             iμ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seΣ ali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ample¼ consi         implσ ac⌠ oμ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goinτ downtowε t∩ shop«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olicσ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ficer┐  Withou⌠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>siderablσ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riend≤ anΣ acqua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ue≤     oulΣ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tarσ long and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ncounter«  AnΣ becausσ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lunde≥ b⋅ aski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ervσ        imilarly¼ iε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ituatioε involvinτ       ¼  lothinτ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under"¼ o≥  orr⋅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cne¼             hoids¼ o≥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nsion«  Iμ          o⌠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inguisΦ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ysi          hap≤         maci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stinguis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videnc   ugges         u≥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ticipa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elateΣ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t∩      ssess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ud⋅      otect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rε b⋅  edic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derab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ercentag                rses¼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urgic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aps¼  o   ,       sk≤ iε   ei≥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tact≤  itΦ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eases«  SucΦ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ovidσ  quall⋅  ffectivσ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otectioε  ∩  atte≥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                               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Garamond Antiqua" w:hAnsi="Garamond Antiqua" w:eastAsia="Garamond Antiqua" w:cs="Garamond Antiqua"/>
          <w:color w:val="000000"/>
          <w:sz w:val="24"/>
          <w:szCs w:val="24"/>
        </w:rPr>
      </w:pP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 </w:t>
      </w:r>
      <w:r>
        <w:rPr>
          <w:rFonts w:eastAsia="Garamond Antiqua" w:cs="Garamond Antiqua" w:ascii="Garamond Antiqua" w:hAnsi="Garamond Antiqua"/>
          <w:color w:val="000000"/>
          <w:sz w:val="24"/>
          <w:szCs w:val="24"/>
        </w:rPr>
        <w:t xml:space="preserve">cto          rgi     arΓ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 Antiqu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LibreOffice/6.0.2.1$MacOSX_X86_64 LibreOffice_project/f7f06a8f319e4b62f9bc5095aa112a65d2f3ac89</Application>
  <Pages>8</Pages>
  <Words>392</Words>
  <Characters>1631</Characters>
  <CharactersWithSpaces>5153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