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688627" w14:textId="77777777" w:rsidR="00CC301F" w:rsidRDefault="00000000">
      <w:pPr>
        <w:pStyle w:val="Title"/>
        <w:rPr>
          <w:sz w:val="24"/>
          <w:szCs w:val="24"/>
        </w:rPr>
      </w:pPr>
      <w:r>
        <w:rPr>
          <w:sz w:val="24"/>
          <w:szCs w:val="24"/>
        </w:rPr>
        <w:t>ITEC3250</w:t>
      </w:r>
    </w:p>
    <w:p w14:paraId="49EF5FEF" w14:textId="77777777" w:rsidR="00CC301F" w:rsidRDefault="00000000">
      <w:pPr>
        <w:pStyle w:val="Title"/>
        <w:rPr>
          <w:sz w:val="24"/>
          <w:szCs w:val="24"/>
        </w:rPr>
      </w:pPr>
      <w:r>
        <w:rPr>
          <w:sz w:val="24"/>
          <w:szCs w:val="24"/>
        </w:rPr>
        <w:t>Assignment 1</w:t>
      </w:r>
    </w:p>
    <w:p w14:paraId="7F401E86" w14:textId="77777777" w:rsidR="00CC301F" w:rsidRDefault="00000000">
      <w:pPr>
        <w:pStyle w:val="Title"/>
        <w:rPr>
          <w:sz w:val="24"/>
          <w:szCs w:val="24"/>
        </w:rPr>
      </w:pPr>
      <w:r>
        <w:rPr>
          <w:sz w:val="24"/>
          <w:szCs w:val="24"/>
        </w:rPr>
        <w:t>100 pts</w:t>
      </w:r>
    </w:p>
    <w:p w14:paraId="59DFFE8D" w14:textId="77777777" w:rsidR="00CC301F" w:rsidRDefault="00000000">
      <w:pPr>
        <w:pStyle w:val="Title"/>
        <w:rPr>
          <w:sz w:val="24"/>
          <w:szCs w:val="24"/>
        </w:rPr>
      </w:pPr>
      <w:r>
        <w:rPr>
          <w:sz w:val="24"/>
          <w:szCs w:val="24"/>
        </w:rPr>
        <w:t>Due 9/3</w:t>
      </w:r>
    </w:p>
    <w:p w14:paraId="01355B71" w14:textId="2BA34638" w:rsidR="00CC301F" w:rsidRDefault="00E17BA9">
      <w:pPr>
        <w:pStyle w:val="Title"/>
        <w:rPr>
          <w:sz w:val="24"/>
          <w:szCs w:val="24"/>
        </w:rPr>
      </w:pPr>
      <w:r>
        <w:rPr>
          <w:sz w:val="24"/>
          <w:szCs w:val="24"/>
        </w:rPr>
        <w:t>Casey Gray</w:t>
      </w:r>
    </w:p>
    <w:p w14:paraId="7701A6F5" w14:textId="77777777" w:rsidR="00CC301F" w:rsidRDefault="00CC301F">
      <w:pPr>
        <w:pStyle w:val="BodyText"/>
      </w:pPr>
    </w:p>
    <w:p w14:paraId="156F0BF4" w14:textId="77777777" w:rsidR="00CC301F" w:rsidRDefault="00000000">
      <w:pPr>
        <w:jc w:val="center"/>
      </w:pPr>
      <w:r>
        <w:rPr>
          <w:noProof/>
        </w:rPr>
        <w:drawing>
          <wp:anchor distT="0" distB="0" distL="0" distR="0" simplePos="0" relativeHeight="2" behindDoc="0" locked="0" layoutInCell="0" allowOverlap="1" wp14:anchorId="47230AB9" wp14:editId="265F484E">
            <wp:simplePos x="0" y="0"/>
            <wp:positionH relativeFrom="column">
              <wp:align>center</wp:align>
            </wp:positionH>
            <wp:positionV relativeFrom="paragraph">
              <wp:posOffset>635</wp:posOffset>
            </wp:positionV>
            <wp:extent cx="6332220" cy="124396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6332220" cy="1243965"/>
                    </a:xfrm>
                    <a:prstGeom prst="rect">
                      <a:avLst/>
                    </a:prstGeom>
                  </pic:spPr>
                </pic:pic>
              </a:graphicData>
            </a:graphic>
          </wp:anchor>
        </w:drawing>
      </w:r>
    </w:p>
    <w:p w14:paraId="602A53E6" w14:textId="77777777" w:rsidR="00CC301F" w:rsidRDefault="00CC301F">
      <w:pPr>
        <w:jc w:val="center"/>
      </w:pPr>
    </w:p>
    <w:p w14:paraId="66EB9667" w14:textId="77777777" w:rsidR="00CC301F" w:rsidRDefault="00000000">
      <w:pPr>
        <w:pStyle w:val="Heading1"/>
        <w:numPr>
          <w:ilvl w:val="0"/>
          <w:numId w:val="2"/>
        </w:numPr>
      </w:pPr>
      <w:r>
        <w:t>Part 1: Process Models</w:t>
      </w:r>
    </w:p>
    <w:p w14:paraId="76F5E560" w14:textId="77777777" w:rsidR="00CC301F" w:rsidRDefault="00CC301F"/>
    <w:p w14:paraId="526D9B0B" w14:textId="77777777" w:rsidR="00CC301F" w:rsidRDefault="00CC301F"/>
    <w:p w14:paraId="51E1E8E9" w14:textId="77777777" w:rsidR="00CC301F" w:rsidRDefault="00000000">
      <w:r>
        <w:t xml:space="preserve">1. </w:t>
      </w:r>
      <w:r>
        <w:rPr>
          <w:color w:val="000000"/>
        </w:rPr>
        <w:t xml:space="preserve">Briefly explain and argue </w:t>
      </w:r>
      <w:proofErr w:type="gramStart"/>
      <w:r>
        <w:rPr>
          <w:color w:val="000000"/>
        </w:rPr>
        <w:t>whether or not</w:t>
      </w:r>
      <w:proofErr w:type="gramEnd"/>
      <w:r>
        <w:rPr>
          <w:color w:val="000000"/>
        </w:rPr>
        <w:t xml:space="preserve"> you argue the</w:t>
      </w:r>
      <w:r>
        <w:t xml:space="preserve"> </w:t>
      </w:r>
      <w:r>
        <w:rPr>
          <w:b/>
          <w:bCs/>
        </w:rPr>
        <w:t>incremental</w:t>
      </w:r>
      <w:r>
        <w:t xml:space="preserve"> process model is effective for the development of a smartphone/mobile device application</w:t>
      </w:r>
    </w:p>
    <w:p w14:paraId="62B10C68" w14:textId="77777777" w:rsidR="00CC301F" w:rsidRDefault="00CC301F"/>
    <w:p w14:paraId="3D35E2D9" w14:textId="77777777" w:rsidR="00CC301F" w:rsidRDefault="00000000">
      <w:pPr>
        <w:rPr>
          <w:highlight w:val="lightGray"/>
        </w:rPr>
      </w:pPr>
      <w:r>
        <w:rPr>
          <w:highlight w:val="lightGray"/>
        </w:rPr>
        <w:t xml:space="preserve">Recall that the process model determines how we arrange the process activities (design, implementation…) and whether we revisit the earlier ones. </w:t>
      </w:r>
    </w:p>
    <w:p w14:paraId="574C7C57" w14:textId="77777777" w:rsidR="00CC301F" w:rsidRDefault="00000000">
      <w:pPr>
        <w:rPr>
          <w:highlight w:val="lightGray"/>
        </w:rPr>
      </w:pPr>
      <w:r>
        <w:rPr>
          <w:highlight w:val="lightGray"/>
        </w:rPr>
        <w:t xml:space="preserve">Consider whether the project is affected by outside regulation or a need for predictability and requirements won’t change </w:t>
      </w:r>
      <w:proofErr w:type="gramStart"/>
      <w:r>
        <w:rPr>
          <w:highlight w:val="lightGray"/>
        </w:rPr>
        <w:t>much ,</w:t>
      </w:r>
      <w:proofErr w:type="gramEnd"/>
      <w:r>
        <w:rPr>
          <w:highlight w:val="lightGray"/>
        </w:rPr>
        <w:t xml:space="preserve"> whether the project requirements would be expected to change often and whether the stakeholders need frequent feedback  , and whether existing software could be reused to develop the software system </w:t>
      </w:r>
    </w:p>
    <w:p w14:paraId="1F416B5F" w14:textId="77777777" w:rsidR="00E17BA9" w:rsidRDefault="00E17BA9">
      <w:pPr>
        <w:rPr>
          <w:highlight w:val="lightGray"/>
        </w:rPr>
      </w:pPr>
    </w:p>
    <w:p w14:paraId="21723352" w14:textId="10754B2B" w:rsidR="00E17BA9" w:rsidRDefault="00E17BA9">
      <w:pPr>
        <w:rPr>
          <w:highlight w:val="lightGray"/>
        </w:rPr>
      </w:pPr>
    </w:p>
    <w:p w14:paraId="2C4B09D2" w14:textId="77777777" w:rsidR="00CC301F" w:rsidRDefault="00000000">
      <w:pPr>
        <w:rPr>
          <w:highlight w:val="white"/>
        </w:rPr>
      </w:pPr>
      <w:r>
        <w:rPr>
          <w:highlight w:val="white"/>
        </w:rPr>
        <w:t xml:space="preserve">                                                </w:t>
      </w:r>
    </w:p>
    <w:p w14:paraId="705150E4" w14:textId="37B20B5F" w:rsidR="00CC301F" w:rsidRPr="00F71B1C" w:rsidRDefault="00E17BA9">
      <w:pPr>
        <w:rPr>
          <w:highlight w:val="yellow"/>
        </w:rPr>
      </w:pPr>
      <w:r w:rsidRPr="00F71B1C">
        <w:rPr>
          <w:highlight w:val="yellow"/>
        </w:rPr>
        <w:t>Answer:</w:t>
      </w:r>
    </w:p>
    <w:p w14:paraId="63DBB0BE" w14:textId="77777777" w:rsidR="00B41FB2" w:rsidRDefault="00E17BA9">
      <w:pPr>
        <w:rPr>
          <w:highlight w:val="white"/>
        </w:rPr>
      </w:pPr>
      <w:r>
        <w:rPr>
          <w:highlight w:val="white"/>
        </w:rPr>
        <w:tab/>
        <w:t xml:space="preserve">I would argue that the incremental process model </w:t>
      </w:r>
      <w:r>
        <w:rPr>
          <w:b/>
          <w:bCs/>
          <w:highlight w:val="white"/>
        </w:rPr>
        <w:t xml:space="preserve">is </w:t>
      </w:r>
      <w:r>
        <w:rPr>
          <w:highlight w:val="white"/>
        </w:rPr>
        <w:t>effective for the development of a smartphone/mobile device application.</w:t>
      </w:r>
      <w:r w:rsidR="00B41FB2">
        <w:rPr>
          <w:highlight w:val="white"/>
        </w:rPr>
        <w:t xml:space="preserve"> However, if the project has strict regulatory requirements or predictable requirements, it may be best to use another process.</w:t>
      </w:r>
    </w:p>
    <w:p w14:paraId="3E3D56CF" w14:textId="5238286D" w:rsidR="00B41FB2" w:rsidRDefault="00B41FB2">
      <w:pPr>
        <w:rPr>
          <w:highlight w:val="white"/>
        </w:rPr>
      </w:pPr>
      <w:r>
        <w:rPr>
          <w:highlight w:val="white"/>
        </w:rPr>
        <w:tab/>
        <w:t>There are several reasons that the incremental process is effective. First, it will be available for the client to use faster. Implementing the most important tools first and making the software usable, the client can use the software as more features are implemented periodically. This allows the client to give quicker feedback so the developer may identify what to improve upon.</w:t>
      </w:r>
      <w:r w:rsidR="00E17BA9">
        <w:rPr>
          <w:highlight w:val="white"/>
        </w:rPr>
        <w:t xml:space="preserve"> </w:t>
      </w:r>
    </w:p>
    <w:p w14:paraId="39432778" w14:textId="56B0DEC0" w:rsidR="005F0029" w:rsidRPr="00E17BA9" w:rsidRDefault="00B41FB2">
      <w:pPr>
        <w:rPr>
          <w:highlight w:val="white"/>
        </w:rPr>
      </w:pPr>
      <w:r>
        <w:rPr>
          <w:highlight w:val="white"/>
        </w:rPr>
        <w:tab/>
      </w:r>
      <w:r w:rsidR="005F0029">
        <w:rPr>
          <w:highlight w:val="white"/>
        </w:rPr>
        <w:t xml:space="preserve">This leads to the second reason this process is effective for mobile apps. The incremental process allows developers to adapt to the stakeholder’s changing requirements. It enables developers to incorporate any changes needed as the feedback is coming in. This is essential in the mobile app market </w:t>
      </w:r>
      <w:r w:rsidR="005F0029">
        <w:rPr>
          <w:highlight w:val="white"/>
        </w:rPr>
        <w:lastRenderedPageBreak/>
        <w:t>as trends and preferences are always changing. Delivering incrementally also allows for issues to be identified and fixed early, which saves time and money. As the application is being constantly updated, this allows the stakeholders to review the progress of the project, which helps ensure that the product meets their requirements. This also allows the stakeholders to see visible progress and better understand the project’s timeline.</w:t>
      </w:r>
    </w:p>
    <w:p w14:paraId="7A994032" w14:textId="42412C6F" w:rsidR="00CC301F" w:rsidRDefault="005F0029">
      <w:pPr>
        <w:rPr>
          <w:highlight w:val="white"/>
        </w:rPr>
      </w:pPr>
      <w:r>
        <w:rPr>
          <w:highlight w:val="white"/>
        </w:rPr>
        <w:tab/>
      </w:r>
      <w:r w:rsidR="00E539FA">
        <w:rPr>
          <w:highlight w:val="white"/>
        </w:rPr>
        <w:t>Using existing software is often used in mobile app development. There are common elements that are reused across multiple projects, such as elements of the UI, APIs, among others. This can lead to faster development and lower costs.</w:t>
      </w:r>
    </w:p>
    <w:p w14:paraId="4C431025" w14:textId="711273CA" w:rsidR="00E539FA" w:rsidRDefault="00E539FA">
      <w:pPr>
        <w:rPr>
          <w:highlight w:val="white"/>
        </w:rPr>
      </w:pPr>
      <w:r>
        <w:rPr>
          <w:highlight w:val="white"/>
        </w:rPr>
        <w:tab/>
        <w:t xml:space="preserve">Touching upon the regulatory requirements and predictability aspects, the incremental process can be used, but other, more stable, processes would be better suited. </w:t>
      </w:r>
    </w:p>
    <w:p w14:paraId="6440CAA7" w14:textId="77777777" w:rsidR="00CC301F" w:rsidRDefault="00CC301F"/>
    <w:p w14:paraId="24AB58B0" w14:textId="77777777" w:rsidR="00CC301F" w:rsidRDefault="00CC301F">
      <w:pPr>
        <w:rPr>
          <w:highlight w:val="white"/>
        </w:rPr>
      </w:pPr>
    </w:p>
    <w:p w14:paraId="5C76209E" w14:textId="77777777" w:rsidR="00CC301F" w:rsidRDefault="00CC301F">
      <w:pPr>
        <w:rPr>
          <w:highlight w:val="white"/>
        </w:rPr>
      </w:pPr>
    </w:p>
    <w:p w14:paraId="3ACE2E95" w14:textId="77777777" w:rsidR="00CC301F" w:rsidRDefault="00CC301F">
      <w:pPr>
        <w:rPr>
          <w:highlight w:val="white"/>
        </w:rPr>
      </w:pPr>
    </w:p>
    <w:p w14:paraId="067907CF" w14:textId="0794910B" w:rsidR="00CC301F" w:rsidRDefault="00000000" w:rsidP="00F71B1C">
      <w:pPr>
        <w:pStyle w:val="Heading1"/>
        <w:numPr>
          <w:ilvl w:val="0"/>
          <w:numId w:val="0"/>
        </w:numPr>
      </w:pPr>
      <w:r>
        <w:t>Part 2: Agile Development</w:t>
      </w:r>
    </w:p>
    <w:p w14:paraId="6C2D3716" w14:textId="77777777" w:rsidR="00CC301F" w:rsidRDefault="00000000">
      <w:r>
        <w:t xml:space="preserve"> </w:t>
      </w:r>
    </w:p>
    <w:p w14:paraId="1DA72B40" w14:textId="77777777" w:rsidR="00CC301F" w:rsidRDefault="00CC301F">
      <w:pPr>
        <w:rPr>
          <w:highlight w:val="white"/>
        </w:rPr>
      </w:pPr>
    </w:p>
    <w:p w14:paraId="3132EB3A" w14:textId="77777777" w:rsidR="00CC301F" w:rsidRDefault="00000000">
      <w:pPr>
        <w:numPr>
          <w:ilvl w:val="0"/>
          <w:numId w:val="5"/>
        </w:numPr>
      </w:pPr>
      <w:r>
        <w:t xml:space="preserve">Choose a team task you have participated in, and </w:t>
      </w:r>
      <w:r>
        <w:rPr>
          <w:b/>
          <w:bCs/>
        </w:rPr>
        <w:t>briefly explain</w:t>
      </w:r>
      <w:r>
        <w:t xml:space="preserve"> two ways that </w:t>
      </w:r>
      <w:r>
        <w:rPr>
          <w:b/>
          <w:bCs/>
        </w:rPr>
        <w:t>agile methods</w:t>
      </w:r>
      <w:r>
        <w:t xml:space="preserve"> could be applied to your task.</w:t>
      </w:r>
    </w:p>
    <w:p w14:paraId="0976D3A9" w14:textId="77777777" w:rsidR="00CC301F" w:rsidRDefault="00CC301F"/>
    <w:p w14:paraId="2EA2A7BA" w14:textId="77777777" w:rsidR="00CC301F" w:rsidRDefault="00000000">
      <w:pPr>
        <w:rPr>
          <w:highlight w:val="lightGray"/>
        </w:rPr>
      </w:pPr>
      <w:r>
        <w:rPr>
          <w:highlight w:val="lightGray"/>
        </w:rPr>
        <w:t xml:space="preserve">For example, using </w:t>
      </w:r>
      <w:proofErr w:type="gramStart"/>
      <w:r>
        <w:rPr>
          <w:highlight w:val="lightGray"/>
        </w:rPr>
        <w:t>the agile</w:t>
      </w:r>
      <w:proofErr w:type="gramEnd"/>
      <w:r>
        <w:rPr>
          <w:highlight w:val="lightGray"/>
        </w:rPr>
        <w:t xml:space="preserve"> development techniques like </w:t>
      </w:r>
      <w:r>
        <w:rPr>
          <w:b/>
          <w:bCs/>
          <w:highlight w:val="lightGray"/>
        </w:rPr>
        <w:t>frequent releases</w:t>
      </w:r>
      <w:r>
        <w:rPr>
          <w:highlight w:val="lightGray"/>
        </w:rPr>
        <w:t>, what would this mean for your chosen task and how would it be carried out?</w:t>
      </w:r>
    </w:p>
    <w:p w14:paraId="3109604A" w14:textId="77777777" w:rsidR="00CC301F" w:rsidRDefault="00CC301F"/>
    <w:p w14:paraId="4FBFC8EE" w14:textId="77777777" w:rsidR="00CC301F" w:rsidRDefault="00CC301F"/>
    <w:p w14:paraId="0B8C2855" w14:textId="77777777" w:rsidR="00CC301F" w:rsidRDefault="00CC301F"/>
    <w:p w14:paraId="1AF3FE80" w14:textId="13793DC4" w:rsidR="00CC301F" w:rsidRDefault="00F71B1C">
      <w:r w:rsidRPr="00F71B1C">
        <w:rPr>
          <w:highlight w:val="yellow"/>
        </w:rPr>
        <w:t>Answer:</w:t>
      </w:r>
    </w:p>
    <w:p w14:paraId="1D774221" w14:textId="393DCCCD" w:rsidR="00CC301F" w:rsidRDefault="0004540F">
      <w:r>
        <w:tab/>
        <w:t xml:space="preserve">One semester, I </w:t>
      </w:r>
      <w:r w:rsidR="005F43E4">
        <w:t>was grouped with one other person to plan a business launch. We had to come up with a business, plan all expenses, advertising, etc. We used a form of an agile method whilst working on this. We had a shared document with which we would constantly work on our assigned tasks, and we created a “changes” page in which we would describe what we worked on and how it may affect each other’s tasks.</w:t>
      </w:r>
    </w:p>
    <w:p w14:paraId="36B724DD" w14:textId="1F7C8B9C" w:rsidR="005F43E4" w:rsidRDefault="005F43E4">
      <w:r>
        <w:tab/>
        <w:t xml:space="preserve">For example, I was responsible for finding the </w:t>
      </w:r>
      <w:proofErr w:type="gramStart"/>
      <w:r>
        <w:t>Point of Sale</w:t>
      </w:r>
      <w:proofErr w:type="gramEnd"/>
      <w:r>
        <w:t xml:space="preserve"> service, so I did the research, implemented it in my assigned areas, and wrote in the “changes” page what I chose, and how I implemented it into my areas, allowing the other person to implement it into their assigned tasks.</w:t>
      </w:r>
    </w:p>
    <w:p w14:paraId="3792D0AB" w14:textId="12807EC4" w:rsidR="005F43E4" w:rsidRDefault="005F43E4">
      <w:r>
        <w:tab/>
        <w:t xml:space="preserve">Having this shared document and </w:t>
      </w:r>
      <w:proofErr w:type="gramStart"/>
      <w:r>
        <w:t>update</w:t>
      </w:r>
      <w:proofErr w:type="gramEnd"/>
      <w:r>
        <w:t xml:space="preserve"> page made the project a breeze, as everything we were working on was constantly updated, and we could immediately see the changes and make changes on our end as we needed.</w:t>
      </w:r>
    </w:p>
    <w:p w14:paraId="5C0857F4" w14:textId="7B914CA2" w:rsidR="00CC301F" w:rsidRDefault="005F43E4" w:rsidP="005F43E4">
      <w:r>
        <w:tab/>
        <w:t>At the beginning of the project, my partner and I both discussed what areas of the project we were comfortable with doing. We broke the project down into different sections and chose what we would like to work on. This goes along with the agile principle of “People, not process”. We each worked how we wanted to and when we wanted to (with periodic meetings to discuss the timeline and any deadlines we needed to meet). We were able to produce a plan that got great acclaim from our professor.</w:t>
      </w:r>
    </w:p>
    <w:sectPr w:rsidR="00CC301F">
      <w:pgSz w:w="12240" w:h="15840"/>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9561F3"/>
    <w:multiLevelType w:val="multilevel"/>
    <w:tmpl w:val="FC9A2A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D6A0285"/>
    <w:multiLevelType w:val="multilevel"/>
    <w:tmpl w:val="C9B26E6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372C43F8"/>
    <w:multiLevelType w:val="multilevel"/>
    <w:tmpl w:val="959AE1F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A4A2EAC"/>
    <w:multiLevelType w:val="multilevel"/>
    <w:tmpl w:val="7146FEB6"/>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F97766F"/>
    <w:multiLevelType w:val="multilevel"/>
    <w:tmpl w:val="8500C6B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6FBF4E6E"/>
    <w:multiLevelType w:val="multilevel"/>
    <w:tmpl w:val="3B1ABFC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789927121">
    <w:abstractNumId w:val="3"/>
  </w:num>
  <w:num w:numId="2" w16cid:durableId="2092390101">
    <w:abstractNumId w:val="4"/>
  </w:num>
  <w:num w:numId="3" w16cid:durableId="1793548228">
    <w:abstractNumId w:val="1"/>
  </w:num>
  <w:num w:numId="4" w16cid:durableId="1208101734">
    <w:abstractNumId w:val="5"/>
  </w:num>
  <w:num w:numId="5" w16cid:durableId="281958774">
    <w:abstractNumId w:val="2"/>
  </w:num>
  <w:num w:numId="6" w16cid:durableId="1441297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9"/>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CC301F"/>
    <w:rsid w:val="0004540F"/>
    <w:rsid w:val="005F0029"/>
    <w:rsid w:val="005F43E4"/>
    <w:rsid w:val="00B41FB2"/>
    <w:rsid w:val="00B803E7"/>
    <w:rsid w:val="00CC301F"/>
    <w:rsid w:val="00E17BA9"/>
    <w:rsid w:val="00E539FA"/>
    <w:rsid w:val="00F71B1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B28F3"/>
  <w15:docId w15:val="{122F9F82-78ED-43F3-A101-34F7E0D4F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Noto Serif CJK SC" w:hAnsi="Liberation Serif" w:cs="Lohit Devanagari"/>
        <w:kern w:val="2"/>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Heading"/>
    <w:next w:val="BodyText"/>
    <w:uiPriority w:val="9"/>
    <w:qFormat/>
    <w:pPr>
      <w:numPr>
        <w:numId w:val="1"/>
      </w:numPr>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638</Words>
  <Characters>3638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Casey Gray</dc:creator>
  <cp:lastModifiedBy>Casey Gray</cp:lastModifiedBy>
  <cp:revision>3</cp:revision>
  <dcterms:created xsi:type="dcterms:W3CDTF">2024-09-02T20:40:00Z</dcterms:created>
  <dcterms:modified xsi:type="dcterms:W3CDTF">2024-09-02T21:06:00Z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2022-08-09T16:43:29Z</dcterms:created>
  <dc:creator/>
  <dc:description/>
  <dc:language>en-US</dc:language>
  <cp:lastModifiedBy/>
  <dcterms:modified xsi:type="dcterms:W3CDTF">2024-08-27T13:36:01Z</dcterms:modified>
  <cp:revision>84</cp:revision>
  <dc:subject/>
  <dc:title>ITEC3250 Assignment Submission Template</dc:title>
</cp:coreProperties>
</file>