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A708A" w14:textId="77777777" w:rsidR="00B4257A" w:rsidRPr="007577C3" w:rsidRDefault="00B4257A" w:rsidP="00B4257A">
      <w:r w:rsidRPr="007577C3">
        <w:rPr>
          <w:b/>
        </w:rPr>
        <w:t>Objectives</w:t>
      </w:r>
      <w:r w:rsidRPr="007577C3">
        <w:t>:</w:t>
      </w:r>
      <w:r w:rsidRPr="007577C3">
        <w:tab/>
        <w:t>By the end of this practical exercise, the students should be able to:</w:t>
      </w:r>
    </w:p>
    <w:p w14:paraId="28FC2FCE" w14:textId="77777777" w:rsidR="00373352" w:rsidRDefault="00BE224C" w:rsidP="00B4257A">
      <w:pPr>
        <w:numPr>
          <w:ilvl w:val="0"/>
          <w:numId w:val="5"/>
        </w:numPr>
        <w:ind w:hanging="720"/>
      </w:pPr>
      <w:r>
        <w:t xml:space="preserve">Apply the classes and methods of </w:t>
      </w:r>
      <w:r w:rsidR="00CA371B">
        <w:t xml:space="preserve">the </w:t>
      </w:r>
      <w:r>
        <w:t xml:space="preserve">relevant </w:t>
      </w:r>
      <w:proofErr w:type="spellStart"/>
      <w:r>
        <w:t>pycryptodome</w:t>
      </w:r>
      <w:proofErr w:type="spellEnd"/>
      <w:r>
        <w:t xml:space="preserve"> packages</w:t>
      </w:r>
      <w:r w:rsidR="00875B97">
        <w:t xml:space="preserve"> </w:t>
      </w:r>
      <w:r w:rsidR="00F6367F">
        <w:t>to generate and verify digital signature</w:t>
      </w:r>
      <w:r w:rsidR="00E03B4A">
        <w:t>s</w:t>
      </w:r>
      <w:r w:rsidR="00F6367F">
        <w:t xml:space="preserve"> </w:t>
      </w:r>
    </w:p>
    <w:p w14:paraId="6DC2CB39" w14:textId="77777777" w:rsidR="00F21B71" w:rsidRDefault="00F21B71" w:rsidP="00B4257A">
      <w:pPr>
        <w:numPr>
          <w:ilvl w:val="0"/>
          <w:numId w:val="5"/>
        </w:numPr>
        <w:ind w:hanging="720"/>
      </w:pPr>
      <w:r>
        <w:t>Export and Import relevant digital keys from file stores for digital signing or verification process.</w:t>
      </w:r>
    </w:p>
    <w:p w14:paraId="64FB3E4B" w14:textId="77777777" w:rsidR="00BD5476" w:rsidRDefault="00BD5476">
      <w:pPr>
        <w:pStyle w:val="Header"/>
        <w:pBdr>
          <w:bottom w:val="single" w:sz="4" w:space="1" w:color="auto"/>
        </w:pBdr>
        <w:tabs>
          <w:tab w:val="clear" w:pos="4153"/>
          <w:tab w:val="clear" w:pos="8306"/>
        </w:tabs>
      </w:pPr>
    </w:p>
    <w:p w14:paraId="1591B55D" w14:textId="77777777" w:rsidR="00BD5476" w:rsidRDefault="00BD5476">
      <w:pPr>
        <w:pStyle w:val="Header"/>
        <w:tabs>
          <w:tab w:val="clear" w:pos="4153"/>
          <w:tab w:val="clear" w:pos="8306"/>
        </w:tabs>
      </w:pPr>
    </w:p>
    <w:p w14:paraId="11E77CC4" w14:textId="77777777" w:rsidR="00BF7189" w:rsidRPr="002B1BC8" w:rsidRDefault="00BF7189" w:rsidP="00BF7189">
      <w:pPr>
        <w:pStyle w:val="MyBullet01"/>
        <w:numPr>
          <w:ilvl w:val="0"/>
          <w:numId w:val="0"/>
        </w:numPr>
        <w:spacing w:after="0"/>
      </w:pPr>
    </w:p>
    <w:p w14:paraId="78AA25B8" w14:textId="77777777" w:rsidR="00275744" w:rsidRPr="005717F7" w:rsidRDefault="002355DF" w:rsidP="00275744">
      <w:pPr>
        <w:spacing w:after="240"/>
        <w:rPr>
          <w:u w:val="single"/>
        </w:rPr>
      </w:pPr>
      <w:r>
        <w:rPr>
          <w:u w:val="single"/>
        </w:rPr>
        <w:t>Requirements</w:t>
      </w:r>
      <w:r w:rsidR="00275744" w:rsidRPr="005717F7">
        <w:rPr>
          <w:u w:val="single"/>
        </w:rPr>
        <w:t>:</w:t>
      </w:r>
    </w:p>
    <w:p w14:paraId="3275FEBA" w14:textId="77777777" w:rsidR="00F21B71" w:rsidRDefault="00D16EC6" w:rsidP="00F21B71">
      <w:pPr>
        <w:numPr>
          <w:ilvl w:val="0"/>
          <w:numId w:val="33"/>
        </w:numPr>
        <w:tabs>
          <w:tab w:val="clear" w:pos="3240"/>
          <w:tab w:val="num" w:pos="1080"/>
        </w:tabs>
        <w:ind w:left="1080" w:hanging="540"/>
      </w:pPr>
      <w:r>
        <w:t>Extend from</w:t>
      </w:r>
      <w:r w:rsidR="00F6367F">
        <w:t xml:space="preserve"> the </w:t>
      </w:r>
      <w:r w:rsidR="004E03BE">
        <w:t xml:space="preserve">sample </w:t>
      </w:r>
      <w:r w:rsidR="00F6367F">
        <w:t xml:space="preserve">program </w:t>
      </w:r>
      <w:r w:rsidR="004E03BE">
        <w:t>given</w:t>
      </w:r>
      <w:r w:rsidR="001E4A72">
        <w:t xml:space="preserve"> (myDsStud.py)</w:t>
      </w:r>
      <w:r w:rsidR="004E03BE">
        <w:t xml:space="preserve"> </w:t>
      </w:r>
      <w:r w:rsidR="00F6367F">
        <w:t>to generate</w:t>
      </w:r>
      <w:r w:rsidR="004E03BE">
        <w:t xml:space="preserve"> a S</w:t>
      </w:r>
      <w:r w:rsidR="005E2267">
        <w:t>ignature</w:t>
      </w:r>
      <w:r w:rsidR="00F6367F">
        <w:t xml:space="preserve"> </w:t>
      </w:r>
      <w:r w:rsidR="004E03BE">
        <w:t>and V</w:t>
      </w:r>
      <w:r w:rsidR="005E2267">
        <w:t xml:space="preserve">erify it from a string entered </w:t>
      </w:r>
      <w:r w:rsidR="00CA4D93">
        <w:t xml:space="preserve">from the command line or with a text file.  Ensure </w:t>
      </w:r>
      <w:r w:rsidR="00CA371B">
        <w:t>that: -</w:t>
      </w:r>
    </w:p>
    <w:p w14:paraId="73B9FB36" w14:textId="77777777" w:rsidR="00CA4D93" w:rsidRDefault="00CA4D93" w:rsidP="00CA4D93"/>
    <w:p w14:paraId="40E7380F" w14:textId="77777777" w:rsidR="00CA4D93" w:rsidRDefault="00CA4D93" w:rsidP="00CA4D93">
      <w:pPr>
        <w:numPr>
          <w:ilvl w:val="0"/>
          <w:numId w:val="36"/>
        </w:numPr>
        <w:tabs>
          <w:tab w:val="clear" w:pos="3240"/>
        </w:tabs>
        <w:ind w:left="1418" w:hanging="284"/>
      </w:pPr>
      <w:r>
        <w:t>Sender can sign a message or a file and the recipient can verify a message or a file.</w:t>
      </w:r>
    </w:p>
    <w:p w14:paraId="015E7198" w14:textId="77777777" w:rsidR="005E2267" w:rsidRDefault="005E2267" w:rsidP="005E2267">
      <w:pPr>
        <w:ind w:left="1080"/>
      </w:pPr>
    </w:p>
    <w:p w14:paraId="1F38750A" w14:textId="0AA851E5" w:rsidR="00E03B4A" w:rsidRDefault="00974041" w:rsidP="005E2267">
      <w:pPr>
        <w:ind w:left="1080"/>
      </w:pPr>
      <w:r>
        <w:t>Sample r</w:t>
      </w:r>
      <w:r w:rsidR="00E03B4A">
        <w:t xml:space="preserve">un </w:t>
      </w:r>
      <w:r>
        <w:t xml:space="preserve">session </w:t>
      </w:r>
      <w:r w:rsidR="00E03B4A">
        <w:t>1</w:t>
      </w:r>
      <w:r w:rsidR="00140914">
        <w:t xml:space="preserve">, using the </w:t>
      </w:r>
      <w:r w:rsidR="00140914" w:rsidRPr="00140914">
        <w:t>myDsStud2.py</w:t>
      </w:r>
      <w:r w:rsidR="00140914">
        <w:t xml:space="preserve"> to s</w:t>
      </w:r>
      <w:r w:rsidR="00E03B4A">
        <w:t>ign on short message:</w:t>
      </w:r>
    </w:p>
    <w:p w14:paraId="53EEC98A" w14:textId="77777777" w:rsidR="00E03B4A" w:rsidRDefault="00E03B4A" w:rsidP="005E2267">
      <w:pPr>
        <w:ind w:left="1080"/>
      </w:pPr>
    </w:p>
    <w:p w14:paraId="0AB68E5D" w14:textId="77777777" w:rsidR="00E03B4A" w:rsidRDefault="00E03B4A" w:rsidP="005E2267">
      <w:pPr>
        <w:ind w:left="1080"/>
      </w:pPr>
      <w:r>
        <w:rPr>
          <w:noProof/>
          <w:lang w:val="en-SG" w:eastAsia="zh-CN"/>
        </w:rPr>
        <w:drawing>
          <wp:inline distT="0" distB="0" distL="0" distR="0" wp14:anchorId="6FEB1225" wp14:editId="28241486">
            <wp:extent cx="4958080" cy="1712751"/>
            <wp:effectExtent l="19050" t="19050" r="1397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7556" cy="171602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02BB4" w14:textId="77777777" w:rsidR="00E03B4A" w:rsidRDefault="00E03B4A" w:rsidP="005E2267">
      <w:pPr>
        <w:ind w:left="1080"/>
      </w:pPr>
    </w:p>
    <w:p w14:paraId="05596844" w14:textId="443879B9" w:rsidR="002F180C" w:rsidRDefault="002F180C" w:rsidP="00974041">
      <w:pPr>
        <w:ind w:left="1080"/>
      </w:pPr>
      <w:r>
        <w:rPr>
          <w:highlight w:val="yellow"/>
        </w:rPr>
        <w:t>M</w:t>
      </w:r>
      <w:r w:rsidRPr="002F180C">
        <w:rPr>
          <w:highlight w:val="yellow"/>
        </w:rPr>
        <w:t>odify myDsStud.py</w:t>
      </w:r>
      <w:r>
        <w:t xml:space="preserve">  </w:t>
      </w:r>
      <w:r>
        <w:sym w:font="Wingdings" w:char="F0E0"/>
      </w:r>
      <w:r>
        <w:t xml:space="preserve"> </w:t>
      </w:r>
      <w:r w:rsidRPr="002F180C">
        <w:rPr>
          <w:highlight w:val="yellow"/>
        </w:rPr>
        <w:t>myDsStud</w:t>
      </w:r>
      <w:r w:rsidRPr="002F180C">
        <w:rPr>
          <w:color w:val="FF0000"/>
          <w:highlight w:val="yellow"/>
        </w:rPr>
        <w:t>2</w:t>
      </w:r>
      <w:r w:rsidRPr="002F180C">
        <w:rPr>
          <w:highlight w:val="yellow"/>
        </w:rPr>
        <w:t>.py</w:t>
      </w:r>
      <w:r>
        <w:t xml:space="preserve"> (</w:t>
      </w:r>
      <w:r w:rsidR="00140914">
        <w:t>which will</w:t>
      </w:r>
      <w:r>
        <w:t xml:space="preserve"> support file input)</w:t>
      </w:r>
      <w:r>
        <w:t xml:space="preserve">  </w:t>
      </w:r>
    </w:p>
    <w:p w14:paraId="4CFC1B45" w14:textId="77777777" w:rsidR="00974041" w:rsidRDefault="00974041" w:rsidP="00974041">
      <w:pPr>
        <w:ind w:left="1080"/>
      </w:pPr>
    </w:p>
    <w:p w14:paraId="7EAEFD34" w14:textId="77777777" w:rsidR="00974041" w:rsidRDefault="00974041" w:rsidP="00974041">
      <w:pPr>
        <w:ind w:left="1080"/>
      </w:pPr>
      <w:r>
        <w:rPr>
          <w:noProof/>
          <w:lang w:val="en-SG" w:eastAsia="zh-CN"/>
        </w:rPr>
        <w:drawing>
          <wp:inline distT="0" distB="0" distL="0" distR="0" wp14:anchorId="0B340E8F" wp14:editId="671F2810">
            <wp:extent cx="4947920" cy="1689507"/>
            <wp:effectExtent l="19050" t="19050" r="2413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094" cy="16974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34BD9D" w14:textId="77777777" w:rsidR="00974041" w:rsidRDefault="00974041" w:rsidP="005E2267">
      <w:pPr>
        <w:ind w:left="1080"/>
      </w:pPr>
    </w:p>
    <w:p w14:paraId="745ADE1D" w14:textId="77777777" w:rsidR="005E2267" w:rsidRPr="00E03B4A" w:rsidRDefault="005E2267" w:rsidP="00E03B4A">
      <w:pPr>
        <w:ind w:left="1134"/>
        <w:rPr>
          <w:i/>
        </w:rPr>
      </w:pPr>
      <w:r w:rsidRPr="00E03B4A">
        <w:rPr>
          <w:i/>
        </w:rPr>
        <w:t>Note: Since you</w:t>
      </w:r>
      <w:r w:rsidR="00173125" w:rsidRPr="00E03B4A">
        <w:rPr>
          <w:i/>
        </w:rPr>
        <w:t>r</w:t>
      </w:r>
      <w:r w:rsidRPr="00E03B4A">
        <w:rPr>
          <w:i/>
        </w:rPr>
        <w:t xml:space="preserve"> program will generate a new private / public key pair on each run, the program will </w:t>
      </w:r>
      <w:r w:rsidR="00CA4D93" w:rsidRPr="00E03B4A">
        <w:rPr>
          <w:i/>
        </w:rPr>
        <w:t>perform the signature generation and verification together</w:t>
      </w:r>
      <w:r w:rsidR="00173125" w:rsidRPr="00E03B4A">
        <w:rPr>
          <w:i/>
        </w:rPr>
        <w:t>.</w:t>
      </w:r>
    </w:p>
    <w:p w14:paraId="5D07F392" w14:textId="77777777" w:rsidR="00116AE6" w:rsidRDefault="00116AE6" w:rsidP="00D87499">
      <w:pPr>
        <w:pStyle w:val="ColorfulList-Accent11"/>
        <w:tabs>
          <w:tab w:val="left" w:pos="1080"/>
        </w:tabs>
        <w:ind w:left="1080" w:hanging="360"/>
      </w:pPr>
    </w:p>
    <w:p w14:paraId="0CF9F586" w14:textId="77777777" w:rsidR="00140914" w:rsidRDefault="00D87499" w:rsidP="00D87499">
      <w:pPr>
        <w:pStyle w:val="ColorfulList-Accent11"/>
        <w:numPr>
          <w:ilvl w:val="0"/>
          <w:numId w:val="33"/>
        </w:numPr>
        <w:tabs>
          <w:tab w:val="left" w:pos="1080"/>
        </w:tabs>
        <w:ind w:left="1080" w:hanging="360"/>
      </w:pPr>
      <w:r>
        <w:t xml:space="preserve">Based on the given sample Python source, </w:t>
      </w:r>
      <w:r w:rsidRPr="00140914">
        <w:rPr>
          <w:b/>
          <w:bCs/>
        </w:rPr>
        <w:t>myDskeysStud.py</w:t>
      </w:r>
      <w:r>
        <w:t xml:space="preserve">. </w:t>
      </w:r>
      <w:r w:rsidR="00F21B71">
        <w:t>Explore the key</w:t>
      </w:r>
      <w:r>
        <w:t xml:space="preserve"> </w:t>
      </w:r>
      <w:r w:rsidR="00F21B71">
        <w:t xml:space="preserve">pair export features to </w:t>
      </w:r>
      <w:r w:rsidR="00F21B71" w:rsidRPr="00140914">
        <w:rPr>
          <w:b/>
          <w:bCs/>
        </w:rPr>
        <w:t>export a passphrase protected key</w:t>
      </w:r>
      <w:r w:rsidRPr="00140914">
        <w:rPr>
          <w:b/>
          <w:bCs/>
        </w:rPr>
        <w:t xml:space="preserve"> </w:t>
      </w:r>
      <w:r w:rsidR="00F21B71" w:rsidRPr="00140914">
        <w:rPr>
          <w:b/>
          <w:bCs/>
        </w:rPr>
        <w:t>pair</w:t>
      </w:r>
      <w:r>
        <w:t xml:space="preserve"> to a </w:t>
      </w:r>
      <w:r w:rsidRPr="00140914">
        <w:rPr>
          <w:b/>
          <w:bCs/>
        </w:rPr>
        <w:t>binary file</w:t>
      </w:r>
      <w:r w:rsidR="00140914" w:rsidRPr="00140914">
        <w:rPr>
          <w:b/>
          <w:bCs/>
        </w:rPr>
        <w:t xml:space="preserve"> </w:t>
      </w:r>
      <w:r w:rsidR="00140914">
        <w:rPr>
          <w:b/>
          <w:bCs/>
        </w:rPr>
        <w:t>containing the</w:t>
      </w:r>
      <w:r w:rsidR="00140914" w:rsidRPr="00140914">
        <w:rPr>
          <w:b/>
          <w:bCs/>
        </w:rPr>
        <w:t xml:space="preserve"> private key</w:t>
      </w:r>
      <w:r>
        <w:t xml:space="preserve">, and its </w:t>
      </w:r>
      <w:r w:rsidR="00F21B71" w:rsidRPr="00140914">
        <w:rPr>
          <w:b/>
          <w:bCs/>
        </w:rPr>
        <w:t xml:space="preserve">public key to </w:t>
      </w:r>
      <w:r w:rsidRPr="00140914">
        <w:rPr>
          <w:b/>
          <w:bCs/>
        </w:rPr>
        <w:t>a text file</w:t>
      </w:r>
      <w:r>
        <w:t xml:space="preserve"> (base64 </w:t>
      </w:r>
      <w:r w:rsidR="00140914">
        <w:t>encoded</w:t>
      </w:r>
      <w:r>
        <w:t>)</w:t>
      </w:r>
      <w:r w:rsidR="00F21B71">
        <w:t xml:space="preserve">. </w:t>
      </w:r>
    </w:p>
    <w:p w14:paraId="5A494421" w14:textId="502B83E3" w:rsidR="00140914" w:rsidRDefault="00140914" w:rsidP="00140914">
      <w:pPr>
        <w:pStyle w:val="ColorfulList-Accent11"/>
        <w:tabs>
          <w:tab w:val="left" w:pos="1080"/>
        </w:tabs>
        <w:ind w:left="1080"/>
      </w:pPr>
    </w:p>
    <w:p w14:paraId="15181DC1" w14:textId="2332FD55" w:rsidR="00F21B71" w:rsidRDefault="00140914" w:rsidP="00D87499">
      <w:pPr>
        <w:pStyle w:val="ColorfulList-Accent11"/>
        <w:numPr>
          <w:ilvl w:val="0"/>
          <w:numId w:val="33"/>
        </w:numPr>
        <w:tabs>
          <w:tab w:val="left" w:pos="1080"/>
        </w:tabs>
        <w:ind w:left="1080" w:hanging="360"/>
      </w:pPr>
      <w:r w:rsidRPr="00140914">
        <w:rPr>
          <w:highlight w:val="yellow"/>
        </w:rPr>
        <w:t xml:space="preserve">Modify </w:t>
      </w:r>
      <w:r w:rsidRPr="00140914">
        <w:rPr>
          <w:highlight w:val="yellow"/>
        </w:rPr>
        <w:t>myDsStud2.py</w:t>
      </w:r>
      <w:r>
        <w:t xml:space="preserve"> into </w:t>
      </w:r>
      <w:r w:rsidRPr="00140914">
        <w:rPr>
          <w:b/>
          <w:bCs/>
          <w:highlight w:val="yellow"/>
        </w:rPr>
        <w:t>myDsStud2</w:t>
      </w:r>
      <w:r w:rsidRPr="00140914">
        <w:rPr>
          <w:b/>
          <w:bCs/>
          <w:highlight w:val="yellow"/>
        </w:rPr>
        <w:t>File</w:t>
      </w:r>
      <w:r w:rsidRPr="00140914">
        <w:rPr>
          <w:b/>
          <w:bCs/>
          <w:highlight w:val="yellow"/>
        </w:rPr>
        <w:t>.py</w:t>
      </w:r>
      <w:r w:rsidRPr="00140914">
        <w:t xml:space="preserve"> </w:t>
      </w:r>
      <w:r>
        <w:t>to</w:t>
      </w:r>
      <w:r w:rsidR="007D359D">
        <w:t xml:space="preserve"> (1) generate a new key pair, (2)</w:t>
      </w:r>
      <w:r w:rsidR="007D359D" w:rsidRPr="007D359D">
        <w:t xml:space="preserve"> store </w:t>
      </w:r>
      <w:r w:rsidR="007D359D">
        <w:t xml:space="preserve">the </w:t>
      </w:r>
      <w:r w:rsidR="007D359D" w:rsidRPr="007D359D">
        <w:t xml:space="preserve">keys </w:t>
      </w:r>
      <w:r w:rsidR="007D359D">
        <w:t xml:space="preserve">as file (3) read the keys from file, (4) use the keys to </w:t>
      </w:r>
      <w:r w:rsidR="007D359D" w:rsidRPr="007D359D">
        <w:t>sign or verify messages</w:t>
      </w:r>
      <w:r w:rsidR="007D359D">
        <w:t>.</w:t>
      </w:r>
    </w:p>
    <w:p w14:paraId="593A364D" w14:textId="77777777" w:rsidR="00D87499" w:rsidRDefault="00D87499" w:rsidP="00D87499">
      <w:pPr>
        <w:pStyle w:val="ColorfulList-Accent11"/>
        <w:tabs>
          <w:tab w:val="left" w:pos="1080"/>
        </w:tabs>
      </w:pPr>
    </w:p>
    <w:p w14:paraId="294202DD" w14:textId="07891EFB" w:rsidR="00F21B71" w:rsidRDefault="00F21B71" w:rsidP="00F21B71">
      <w:pPr>
        <w:pStyle w:val="ColorfulList-Accent11"/>
        <w:numPr>
          <w:ilvl w:val="1"/>
          <w:numId w:val="33"/>
        </w:numPr>
      </w:pPr>
      <w:r>
        <w:t xml:space="preserve">Implement </w:t>
      </w:r>
      <w:proofErr w:type="gramStart"/>
      <w:r>
        <w:t>a</w:t>
      </w:r>
      <w:proofErr w:type="gramEnd"/>
      <w:r>
        <w:t xml:space="preserve"> RSA key </w:t>
      </w:r>
      <w:r w:rsidR="00D915C8">
        <w:t>pair generation</w:t>
      </w:r>
      <w:r>
        <w:t xml:space="preserve"> program in Python and </w:t>
      </w:r>
      <w:r w:rsidRPr="00140914">
        <w:rPr>
          <w:b/>
          <w:bCs/>
        </w:rPr>
        <w:t xml:space="preserve">store the generated </w:t>
      </w:r>
      <w:r w:rsidR="00D87499" w:rsidRPr="00140914">
        <w:rPr>
          <w:b/>
          <w:bCs/>
        </w:rPr>
        <w:t xml:space="preserve">keys </w:t>
      </w:r>
      <w:r w:rsidR="00D87499">
        <w:t xml:space="preserve">in the file </w:t>
      </w:r>
      <w:proofErr w:type="spellStart"/>
      <w:r w:rsidR="00D87499" w:rsidRPr="00140914">
        <w:rPr>
          <w:b/>
          <w:bCs/>
        </w:rPr>
        <w:t>privatekey.der</w:t>
      </w:r>
      <w:proofErr w:type="spellEnd"/>
      <w:r>
        <w:t xml:space="preserve"> and </w:t>
      </w:r>
      <w:proofErr w:type="spellStart"/>
      <w:r w:rsidRPr="00140914">
        <w:rPr>
          <w:b/>
          <w:bCs/>
        </w:rPr>
        <w:t>publickey.pem</w:t>
      </w:r>
      <w:proofErr w:type="spellEnd"/>
      <w:r>
        <w:t xml:space="preserve"> accordingly.</w:t>
      </w:r>
    </w:p>
    <w:p w14:paraId="6474986C" w14:textId="77777777" w:rsidR="00D87499" w:rsidRDefault="00D87499" w:rsidP="00D87499">
      <w:pPr>
        <w:pStyle w:val="ColorfulList-Accent11"/>
        <w:ind w:left="1440"/>
      </w:pPr>
    </w:p>
    <w:p w14:paraId="680853A7" w14:textId="0B1DA8AC" w:rsidR="00D87499" w:rsidRDefault="00F21B71" w:rsidP="00D87499">
      <w:pPr>
        <w:pStyle w:val="ColorfulList-Accent11"/>
        <w:numPr>
          <w:ilvl w:val="1"/>
          <w:numId w:val="33"/>
        </w:numPr>
      </w:pPr>
      <w:r>
        <w:t xml:space="preserve">Modify your solution to </w:t>
      </w:r>
      <w:r w:rsidRPr="007D359D">
        <w:rPr>
          <w:b/>
          <w:bCs/>
        </w:rPr>
        <w:t>sign</w:t>
      </w:r>
      <w:r>
        <w:t xml:space="preserve"> on a message (or a file) using the private key which is imported </w:t>
      </w:r>
      <w:r w:rsidR="00D915C8">
        <w:t xml:space="preserve">from </w:t>
      </w:r>
      <w:r w:rsidR="00D87499">
        <w:t>the</w:t>
      </w:r>
      <w:r w:rsidR="007D359D">
        <w:t xml:space="preserve"> file</w:t>
      </w:r>
      <w:r w:rsidR="00D87499">
        <w:t xml:space="preserve"> </w:t>
      </w:r>
      <w:proofErr w:type="spellStart"/>
      <w:r w:rsidR="00D87499" w:rsidRPr="007D359D">
        <w:rPr>
          <w:b/>
          <w:bCs/>
        </w:rPr>
        <w:t>privatekey.der</w:t>
      </w:r>
      <w:proofErr w:type="spellEnd"/>
      <w:r>
        <w:t xml:space="preserve">. </w:t>
      </w:r>
    </w:p>
    <w:p w14:paraId="227E2781" w14:textId="77777777" w:rsidR="00D87499" w:rsidRDefault="00D87499" w:rsidP="00D87499">
      <w:pPr>
        <w:pStyle w:val="ColorfulList-Accent11"/>
        <w:ind w:left="1440"/>
      </w:pPr>
    </w:p>
    <w:p w14:paraId="5CBE40AD" w14:textId="6C4651FF" w:rsidR="00F21B71" w:rsidRDefault="00F21B71" w:rsidP="00F21B71">
      <w:pPr>
        <w:pStyle w:val="ColorfulList-Accent11"/>
        <w:numPr>
          <w:ilvl w:val="1"/>
          <w:numId w:val="33"/>
        </w:numPr>
      </w:pPr>
      <w:r>
        <w:t xml:space="preserve">Modify your solution to </w:t>
      </w:r>
      <w:r w:rsidR="00D915C8" w:rsidRPr="007D359D">
        <w:rPr>
          <w:b/>
          <w:bCs/>
        </w:rPr>
        <w:t>verify</w:t>
      </w:r>
      <w:r w:rsidR="00D915C8">
        <w:t xml:space="preserve"> a signed message (or a file) using the public key which is imported from the</w:t>
      </w:r>
      <w:r w:rsidR="007D359D">
        <w:t xml:space="preserve"> file</w:t>
      </w:r>
      <w:r w:rsidR="00D915C8">
        <w:t xml:space="preserve"> </w:t>
      </w:r>
      <w:proofErr w:type="spellStart"/>
      <w:r w:rsidR="00D915C8" w:rsidRPr="007D359D">
        <w:rPr>
          <w:b/>
          <w:bCs/>
        </w:rPr>
        <w:t>publickey.pem</w:t>
      </w:r>
      <w:proofErr w:type="spellEnd"/>
      <w:r w:rsidR="00D915C8">
        <w:t>.</w:t>
      </w:r>
      <w:r>
        <w:t xml:space="preserve"> </w:t>
      </w:r>
    </w:p>
    <w:p w14:paraId="09C40B43" w14:textId="315425FE" w:rsidR="00F37DC9" w:rsidRDefault="00F37DC9" w:rsidP="00F37DC9"/>
    <w:p w14:paraId="40F0B7B9" w14:textId="77777777" w:rsidR="00D87499" w:rsidRDefault="00D87499" w:rsidP="00F37DC9"/>
    <w:p w14:paraId="6DC4F864" w14:textId="77777777" w:rsidR="00D87499" w:rsidRDefault="00D87499" w:rsidP="00D87499">
      <w:pPr>
        <w:pStyle w:val="ListParagraph"/>
        <w:numPr>
          <w:ilvl w:val="0"/>
          <w:numId w:val="33"/>
        </w:numPr>
        <w:tabs>
          <w:tab w:val="clear" w:pos="3240"/>
          <w:tab w:val="num" w:pos="1080"/>
        </w:tabs>
        <w:ind w:left="1080" w:hanging="360"/>
      </w:pPr>
      <w:r>
        <w:t>Digital Signatures with DSA (Optional)</w:t>
      </w:r>
    </w:p>
    <w:p w14:paraId="3879F968" w14:textId="77777777" w:rsidR="00D87499" w:rsidRDefault="00D87499" w:rsidP="00D87499">
      <w:pPr>
        <w:pStyle w:val="ListParagraph"/>
        <w:ind w:left="1080"/>
      </w:pPr>
    </w:p>
    <w:p w14:paraId="3A61E5F8" w14:textId="77777777" w:rsidR="00D87499" w:rsidRDefault="00D87499" w:rsidP="00D87499">
      <w:pPr>
        <w:pStyle w:val="ListParagraph"/>
        <w:ind w:left="1080"/>
      </w:pPr>
      <w:r>
        <w:t xml:space="preserve">Repeat your exercise 1 with DSA key pair rather than RSA key pair. </w:t>
      </w:r>
      <w:proofErr w:type="spellStart"/>
      <w:r>
        <w:t>Your</w:t>
      </w:r>
      <w:proofErr w:type="spellEnd"/>
      <w:r>
        <w:t xml:space="preserve"> may refer to myDs_DSA_stud.py sample source to complete this task.</w:t>
      </w:r>
    </w:p>
    <w:p w14:paraId="58C0371B" w14:textId="77777777" w:rsidR="00D87499" w:rsidRDefault="00D87499" w:rsidP="00F37DC9"/>
    <w:p w14:paraId="610EE2BE" w14:textId="77777777" w:rsidR="005717F7" w:rsidRDefault="00D87499" w:rsidP="0012796E">
      <w:pPr>
        <w:jc w:val="center"/>
      </w:pPr>
      <w:r>
        <w:t>~</w:t>
      </w:r>
      <w:r w:rsidR="0012796E">
        <w:t>End of the Practical</w:t>
      </w:r>
      <w:r>
        <w:t>~</w:t>
      </w:r>
    </w:p>
    <w:p w14:paraId="131D8E5C" w14:textId="77777777" w:rsidR="005717F7" w:rsidRDefault="005717F7" w:rsidP="005717F7"/>
    <w:sectPr w:rsidR="005717F7" w:rsidSect="00A046B7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D128C" w14:textId="77777777" w:rsidR="00315173" w:rsidRDefault="00315173">
      <w:r>
        <w:separator/>
      </w:r>
    </w:p>
  </w:endnote>
  <w:endnote w:type="continuationSeparator" w:id="0">
    <w:p w14:paraId="32D30D07" w14:textId="77777777" w:rsidR="00315173" w:rsidRDefault="00315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FE6D8" w14:textId="77777777" w:rsidR="005E2267" w:rsidRDefault="005E2267">
    <w:pPr>
      <w:pStyle w:val="Footer"/>
      <w:tabs>
        <w:tab w:val="clear" w:pos="8306"/>
        <w:tab w:val="right" w:pos="9360"/>
      </w:tabs>
      <w:rPr>
        <w:sz w:val="20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5E2267" w:rsidRPr="009802F6" w14:paraId="3252744E" w14:textId="77777777" w:rsidTr="009802F6">
      <w:tc>
        <w:tcPr>
          <w:tcW w:w="3081" w:type="dxa"/>
        </w:tcPr>
        <w:p w14:paraId="0597B501" w14:textId="77777777" w:rsidR="005E2267" w:rsidRPr="009802F6" w:rsidRDefault="005E2267" w:rsidP="009802F6">
          <w:pPr>
            <w:pStyle w:val="Footer"/>
            <w:tabs>
              <w:tab w:val="right" w:pos="8931"/>
            </w:tabs>
            <w:rPr>
              <w:sz w:val="20"/>
              <w:szCs w:val="20"/>
            </w:rPr>
          </w:pPr>
          <w:r w:rsidRPr="009802F6">
            <w:rPr>
              <w:sz w:val="20"/>
              <w:szCs w:val="20"/>
            </w:rPr>
            <w:t>ACG/ST2504</w:t>
          </w:r>
        </w:p>
      </w:tc>
      <w:tc>
        <w:tcPr>
          <w:tcW w:w="3082" w:type="dxa"/>
        </w:tcPr>
        <w:p w14:paraId="2807943F" w14:textId="77777777" w:rsidR="005E2267" w:rsidRPr="009802F6" w:rsidRDefault="005E2267" w:rsidP="009802F6">
          <w:pPr>
            <w:pStyle w:val="Footer"/>
            <w:tabs>
              <w:tab w:val="right" w:pos="8931"/>
            </w:tabs>
            <w:jc w:val="center"/>
            <w:rPr>
              <w:sz w:val="20"/>
              <w:szCs w:val="20"/>
            </w:rPr>
          </w:pPr>
          <w:r w:rsidRPr="009802F6">
            <w:rPr>
              <w:rStyle w:val="PageNumber"/>
              <w:sz w:val="20"/>
              <w:szCs w:val="20"/>
            </w:rPr>
            <w:fldChar w:fldCharType="begin"/>
          </w:r>
          <w:r w:rsidRPr="009802F6">
            <w:rPr>
              <w:rStyle w:val="PageNumber"/>
              <w:sz w:val="20"/>
              <w:szCs w:val="20"/>
            </w:rPr>
            <w:instrText xml:space="preserve"> PAGE </w:instrText>
          </w:r>
          <w:r w:rsidRPr="009802F6">
            <w:rPr>
              <w:rStyle w:val="PageNumber"/>
              <w:sz w:val="20"/>
              <w:szCs w:val="20"/>
            </w:rPr>
            <w:fldChar w:fldCharType="separate"/>
          </w:r>
          <w:r w:rsidR="00312A92">
            <w:rPr>
              <w:rStyle w:val="PageNumber"/>
              <w:noProof/>
              <w:sz w:val="20"/>
              <w:szCs w:val="20"/>
            </w:rPr>
            <w:t>2</w:t>
          </w:r>
          <w:r w:rsidRPr="009802F6">
            <w:rPr>
              <w:rStyle w:val="PageNumber"/>
              <w:sz w:val="20"/>
              <w:szCs w:val="20"/>
            </w:rPr>
            <w:fldChar w:fldCharType="end"/>
          </w:r>
        </w:p>
      </w:tc>
      <w:tc>
        <w:tcPr>
          <w:tcW w:w="3082" w:type="dxa"/>
        </w:tcPr>
        <w:p w14:paraId="45CF0728" w14:textId="77777777" w:rsidR="005E2267" w:rsidRPr="009802F6" w:rsidRDefault="005E2267" w:rsidP="00F6367F">
          <w:pPr>
            <w:pStyle w:val="Footer"/>
            <w:tabs>
              <w:tab w:val="right" w:pos="8931"/>
            </w:tabs>
            <w:jc w:val="right"/>
            <w:rPr>
              <w:sz w:val="20"/>
              <w:szCs w:val="20"/>
            </w:rPr>
          </w:pPr>
          <w:r w:rsidRPr="009802F6">
            <w:rPr>
              <w:sz w:val="20"/>
              <w:szCs w:val="20"/>
            </w:rPr>
            <w:t xml:space="preserve">  </w:t>
          </w:r>
          <w:r w:rsidR="00CA371B">
            <w:rPr>
              <w:sz w:val="20"/>
              <w:szCs w:val="20"/>
            </w:rPr>
            <w:t>Sep</w:t>
          </w:r>
          <w:r w:rsidRPr="009802F6">
            <w:rPr>
              <w:sz w:val="20"/>
              <w:szCs w:val="20"/>
            </w:rPr>
            <w:t xml:space="preserve"> 201</w:t>
          </w:r>
          <w:r>
            <w:rPr>
              <w:sz w:val="20"/>
              <w:szCs w:val="20"/>
            </w:rPr>
            <w:t>8</w:t>
          </w:r>
        </w:p>
      </w:tc>
    </w:tr>
  </w:tbl>
  <w:p w14:paraId="2044A7F5" w14:textId="77777777" w:rsidR="005E2267" w:rsidRDefault="005E2267">
    <w:pPr>
      <w:pStyle w:val="Footer"/>
      <w:tabs>
        <w:tab w:val="clear" w:pos="8306"/>
        <w:tab w:val="right" w:pos="9360"/>
      </w:tabs>
      <w:rPr>
        <w:sz w:val="20"/>
      </w:rPr>
    </w:pPr>
  </w:p>
  <w:p w14:paraId="04EC30C2" w14:textId="77777777" w:rsidR="005E2267" w:rsidRDefault="005E2267">
    <w:pPr>
      <w:pStyle w:val="Footer"/>
      <w:tabs>
        <w:tab w:val="clear" w:pos="8306"/>
        <w:tab w:val="right" w:pos="9360"/>
      </w:tabs>
      <w:rPr>
        <w:sz w:val="20"/>
      </w:rPr>
    </w:pPr>
    <w:r>
      <w:rPr>
        <w:sz w:val="20"/>
      </w:rPr>
      <w:tab/>
    </w:r>
    <w:r>
      <w:rPr>
        <w:rStyle w:val="PageNumber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4BA84" w14:textId="77777777" w:rsidR="00315173" w:rsidRDefault="00315173">
      <w:r>
        <w:separator/>
      </w:r>
    </w:p>
  </w:footnote>
  <w:footnote w:type="continuationSeparator" w:id="0">
    <w:p w14:paraId="28407293" w14:textId="77777777" w:rsidR="00315173" w:rsidRDefault="00315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DAFA5" w14:textId="77777777" w:rsidR="005E2267" w:rsidRDefault="005E2267" w:rsidP="003164B9">
    <w:pPr>
      <w:pStyle w:val="Header"/>
      <w:pBdr>
        <w:bottom w:val="single" w:sz="4" w:space="1" w:color="auto"/>
      </w:pBdr>
      <w:tabs>
        <w:tab w:val="clear" w:pos="8306"/>
        <w:tab w:val="right" w:pos="9000"/>
      </w:tabs>
      <w:jc w:val="center"/>
      <w:rPr>
        <w:sz w:val="20"/>
      </w:rPr>
    </w:pPr>
    <w:r>
      <w:rPr>
        <w:sz w:val="20"/>
      </w:rPr>
      <w:tab/>
    </w:r>
    <w:r w:rsidR="00312A92">
      <w:rPr>
        <w:sz w:val="20"/>
      </w:rPr>
      <w:tab/>
      <w:t>Practical 6</w:t>
    </w:r>
    <w:r>
      <w:rPr>
        <w:sz w:val="20"/>
      </w:rPr>
      <w:t xml:space="preserve"> </w:t>
    </w:r>
  </w:p>
  <w:p w14:paraId="40481A27" w14:textId="77777777" w:rsidR="005E2267" w:rsidRDefault="005E2267">
    <w:pPr>
      <w:pStyle w:val="Header"/>
    </w:pPr>
  </w:p>
  <w:p w14:paraId="2920271E" w14:textId="77777777" w:rsidR="005E2267" w:rsidRDefault="005E2267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87EDC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D808F0"/>
    <w:multiLevelType w:val="hybridMultilevel"/>
    <w:tmpl w:val="EB5E3242"/>
    <w:lvl w:ilvl="0" w:tplc="BA0A991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1E6BC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EDF3A7E"/>
    <w:multiLevelType w:val="hybridMultilevel"/>
    <w:tmpl w:val="58A2CD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4DE2AFF"/>
    <w:multiLevelType w:val="hybridMultilevel"/>
    <w:tmpl w:val="5D46989C"/>
    <w:lvl w:ilvl="0" w:tplc="48B6CB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10AB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4ECE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D615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EDA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92B7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9E4D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987B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904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257212"/>
    <w:multiLevelType w:val="hybridMultilevel"/>
    <w:tmpl w:val="EBDCFF1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24E17"/>
    <w:multiLevelType w:val="hybridMultilevel"/>
    <w:tmpl w:val="1E98FC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42E1FF5"/>
    <w:multiLevelType w:val="hybridMultilevel"/>
    <w:tmpl w:val="B976814E"/>
    <w:lvl w:ilvl="0" w:tplc="5C220F7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B2980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E218D4"/>
    <w:multiLevelType w:val="hybridMultilevel"/>
    <w:tmpl w:val="7CAAE9BE"/>
    <w:lvl w:ilvl="0" w:tplc="B4B298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9" w15:restartNumberingAfterBreak="0">
    <w:nsid w:val="27CF7471"/>
    <w:multiLevelType w:val="hybridMultilevel"/>
    <w:tmpl w:val="2B4A1374"/>
    <w:lvl w:ilvl="0" w:tplc="E926EB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BCD9F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7A0DD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BA9C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E21F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C608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A833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A4FD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6A71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5A6189"/>
    <w:multiLevelType w:val="hybridMultilevel"/>
    <w:tmpl w:val="D1EAB846"/>
    <w:lvl w:ilvl="0" w:tplc="8D86E37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403495"/>
    <w:multiLevelType w:val="hybridMultilevel"/>
    <w:tmpl w:val="EEF2680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8321A6E"/>
    <w:multiLevelType w:val="hybridMultilevel"/>
    <w:tmpl w:val="51EA068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622A67"/>
    <w:multiLevelType w:val="hybridMultilevel"/>
    <w:tmpl w:val="F91E788A"/>
    <w:lvl w:ilvl="0" w:tplc="48090001">
      <w:start w:val="1"/>
      <w:numFmt w:val="bullet"/>
      <w:lvlText w:val=""/>
      <w:lvlJc w:val="left"/>
      <w:pPr>
        <w:tabs>
          <w:tab w:val="num" w:pos="3240"/>
        </w:tabs>
        <w:ind w:left="3240" w:hanging="252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081095"/>
    <w:multiLevelType w:val="hybridMultilevel"/>
    <w:tmpl w:val="CC1AAB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1E5636"/>
    <w:multiLevelType w:val="hybridMultilevel"/>
    <w:tmpl w:val="1744DE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A6219F"/>
    <w:multiLevelType w:val="hybridMultilevel"/>
    <w:tmpl w:val="1C927C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9FE4ABE"/>
    <w:multiLevelType w:val="hybridMultilevel"/>
    <w:tmpl w:val="8C8EC7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DA20E0C"/>
    <w:multiLevelType w:val="hybridMultilevel"/>
    <w:tmpl w:val="1E54D79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24C669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6023FE5"/>
    <w:multiLevelType w:val="hybridMultilevel"/>
    <w:tmpl w:val="E6F6FCF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7D376A0"/>
    <w:multiLevelType w:val="hybridMultilevel"/>
    <w:tmpl w:val="267E12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9525DE4"/>
    <w:multiLevelType w:val="multilevel"/>
    <w:tmpl w:val="5608E052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FF1E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F075B6F"/>
    <w:multiLevelType w:val="hybridMultilevel"/>
    <w:tmpl w:val="EB5E3242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5F27190D"/>
    <w:multiLevelType w:val="hybridMultilevel"/>
    <w:tmpl w:val="71E03E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9C25CD"/>
    <w:multiLevelType w:val="hybridMultilevel"/>
    <w:tmpl w:val="9F32E850"/>
    <w:lvl w:ilvl="0" w:tplc="6BE0E626">
      <w:start w:val="1"/>
      <w:numFmt w:val="decimal"/>
      <w:pStyle w:val="MyBullet0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C74B2B"/>
    <w:multiLevelType w:val="hybridMultilevel"/>
    <w:tmpl w:val="E43ED536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F56DCA"/>
    <w:multiLevelType w:val="hybridMultilevel"/>
    <w:tmpl w:val="4AD65E76"/>
    <w:lvl w:ilvl="0" w:tplc="CDB2AC96">
      <w:start w:val="1"/>
      <w:numFmt w:val="decimal"/>
      <w:lvlText w:val="%1."/>
      <w:lvlJc w:val="left"/>
      <w:pPr>
        <w:tabs>
          <w:tab w:val="num" w:pos="3240"/>
        </w:tabs>
        <w:ind w:left="3240" w:hanging="25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71C6EC5"/>
    <w:multiLevelType w:val="hybridMultilevel"/>
    <w:tmpl w:val="63AC22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90363C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B12595B"/>
    <w:multiLevelType w:val="hybridMultilevel"/>
    <w:tmpl w:val="91A4A9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4B4A0C"/>
    <w:multiLevelType w:val="singleLevel"/>
    <w:tmpl w:val="F70E76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</w:abstractNum>
  <w:abstractNum w:abstractNumId="33" w15:restartNumberingAfterBreak="0">
    <w:nsid w:val="728E78E1"/>
    <w:multiLevelType w:val="hybridMultilevel"/>
    <w:tmpl w:val="10F4C9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3932AFE"/>
    <w:multiLevelType w:val="multilevel"/>
    <w:tmpl w:val="CF547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D42239"/>
    <w:multiLevelType w:val="multilevel"/>
    <w:tmpl w:val="5CDCDF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 w15:restartNumberingAfterBreak="0">
    <w:nsid w:val="76EA53AD"/>
    <w:multiLevelType w:val="singleLevel"/>
    <w:tmpl w:val="9DA65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2"/>
  </w:num>
  <w:num w:numId="2">
    <w:abstractNumId w:val="23"/>
  </w:num>
  <w:num w:numId="3">
    <w:abstractNumId w:val="30"/>
  </w:num>
  <w:num w:numId="4">
    <w:abstractNumId w:val="19"/>
  </w:num>
  <w:num w:numId="5">
    <w:abstractNumId w:val="24"/>
  </w:num>
  <w:num w:numId="6">
    <w:abstractNumId w:val="1"/>
  </w:num>
  <w:num w:numId="7">
    <w:abstractNumId w:val="9"/>
  </w:num>
  <w:num w:numId="8">
    <w:abstractNumId w:val="4"/>
  </w:num>
  <w:num w:numId="9">
    <w:abstractNumId w:val="20"/>
  </w:num>
  <w:num w:numId="10">
    <w:abstractNumId w:val="18"/>
  </w:num>
  <w:num w:numId="11">
    <w:abstractNumId w:val="11"/>
  </w:num>
  <w:num w:numId="12">
    <w:abstractNumId w:val="31"/>
  </w:num>
  <w:num w:numId="13">
    <w:abstractNumId w:val="12"/>
  </w:num>
  <w:num w:numId="14">
    <w:abstractNumId w:val="25"/>
  </w:num>
  <w:num w:numId="15">
    <w:abstractNumId w:val="21"/>
  </w:num>
  <w:num w:numId="16">
    <w:abstractNumId w:val="35"/>
  </w:num>
  <w:num w:numId="17">
    <w:abstractNumId w:val="32"/>
  </w:num>
  <w:num w:numId="18">
    <w:abstractNumId w:val="36"/>
  </w:num>
  <w:num w:numId="19">
    <w:abstractNumId w:val="10"/>
  </w:num>
  <w:num w:numId="20">
    <w:abstractNumId w:val="15"/>
  </w:num>
  <w:num w:numId="21">
    <w:abstractNumId w:val="3"/>
  </w:num>
  <w:num w:numId="22">
    <w:abstractNumId w:val="17"/>
  </w:num>
  <w:num w:numId="23">
    <w:abstractNumId w:val="29"/>
  </w:num>
  <w:num w:numId="24">
    <w:abstractNumId w:val="33"/>
  </w:num>
  <w:num w:numId="25">
    <w:abstractNumId w:val="16"/>
  </w:num>
  <w:num w:numId="26">
    <w:abstractNumId w:val="6"/>
  </w:num>
  <w:num w:numId="27">
    <w:abstractNumId w:val="14"/>
  </w:num>
  <w:num w:numId="28">
    <w:abstractNumId w:val="7"/>
  </w:num>
  <w:num w:numId="29">
    <w:abstractNumId w:val="8"/>
  </w:num>
  <w:num w:numId="30">
    <w:abstractNumId w:val="26"/>
  </w:num>
  <w:num w:numId="31">
    <w:abstractNumId w:val="34"/>
  </w:num>
  <w:num w:numId="32">
    <w:abstractNumId w:val="26"/>
    <w:lvlOverride w:ilvl="0">
      <w:startOverride w:val="1"/>
    </w:lvlOverride>
  </w:num>
  <w:num w:numId="33">
    <w:abstractNumId w:val="28"/>
  </w:num>
  <w:num w:numId="34">
    <w:abstractNumId w:val="22"/>
  </w:num>
  <w:num w:numId="35">
    <w:abstractNumId w:val="0"/>
  </w:num>
  <w:num w:numId="36">
    <w:abstractNumId w:val="13"/>
  </w:num>
  <w:num w:numId="37">
    <w:abstractNumId w:val="27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476"/>
    <w:rsid w:val="000403EE"/>
    <w:rsid w:val="000540F2"/>
    <w:rsid w:val="00065392"/>
    <w:rsid w:val="00074F4F"/>
    <w:rsid w:val="00095B05"/>
    <w:rsid w:val="000C5ECF"/>
    <w:rsid w:val="00116AE6"/>
    <w:rsid w:val="0012796E"/>
    <w:rsid w:val="00140914"/>
    <w:rsid w:val="001639BE"/>
    <w:rsid w:val="00173125"/>
    <w:rsid w:val="00182F4F"/>
    <w:rsid w:val="00186A4B"/>
    <w:rsid w:val="001D044B"/>
    <w:rsid w:val="001D28B4"/>
    <w:rsid w:val="001E4A72"/>
    <w:rsid w:val="002355DF"/>
    <w:rsid w:val="00243D3E"/>
    <w:rsid w:val="00253786"/>
    <w:rsid w:val="0026443C"/>
    <w:rsid w:val="00275744"/>
    <w:rsid w:val="0029599B"/>
    <w:rsid w:val="002A4D59"/>
    <w:rsid w:val="002A6FB5"/>
    <w:rsid w:val="002F180C"/>
    <w:rsid w:val="00312A92"/>
    <w:rsid w:val="00315173"/>
    <w:rsid w:val="003164B9"/>
    <w:rsid w:val="00331FBA"/>
    <w:rsid w:val="00332FD7"/>
    <w:rsid w:val="00341E8A"/>
    <w:rsid w:val="0035665E"/>
    <w:rsid w:val="00373352"/>
    <w:rsid w:val="00376BAE"/>
    <w:rsid w:val="00380AE6"/>
    <w:rsid w:val="003C288B"/>
    <w:rsid w:val="003C493B"/>
    <w:rsid w:val="00411F27"/>
    <w:rsid w:val="004540BA"/>
    <w:rsid w:val="004D6FA8"/>
    <w:rsid w:val="004E03BE"/>
    <w:rsid w:val="005717F7"/>
    <w:rsid w:val="005A48E3"/>
    <w:rsid w:val="005C2A06"/>
    <w:rsid w:val="005E2267"/>
    <w:rsid w:val="00611131"/>
    <w:rsid w:val="00613A32"/>
    <w:rsid w:val="00613F59"/>
    <w:rsid w:val="00617292"/>
    <w:rsid w:val="006247CC"/>
    <w:rsid w:val="006430CD"/>
    <w:rsid w:val="00696742"/>
    <w:rsid w:val="006C4089"/>
    <w:rsid w:val="00704CDC"/>
    <w:rsid w:val="0071323C"/>
    <w:rsid w:val="00713548"/>
    <w:rsid w:val="00722A17"/>
    <w:rsid w:val="00743089"/>
    <w:rsid w:val="00772B2A"/>
    <w:rsid w:val="007C22BC"/>
    <w:rsid w:val="007D1B20"/>
    <w:rsid w:val="007D359D"/>
    <w:rsid w:val="00851D92"/>
    <w:rsid w:val="0087252D"/>
    <w:rsid w:val="00875B97"/>
    <w:rsid w:val="008C62CB"/>
    <w:rsid w:val="008D0FDF"/>
    <w:rsid w:val="00961DDC"/>
    <w:rsid w:val="00974041"/>
    <w:rsid w:val="009802F6"/>
    <w:rsid w:val="0099154D"/>
    <w:rsid w:val="0099201E"/>
    <w:rsid w:val="009C5E53"/>
    <w:rsid w:val="00A046B7"/>
    <w:rsid w:val="00A10DDB"/>
    <w:rsid w:val="00A530C3"/>
    <w:rsid w:val="00A57560"/>
    <w:rsid w:val="00A6076C"/>
    <w:rsid w:val="00A97A3E"/>
    <w:rsid w:val="00AE701C"/>
    <w:rsid w:val="00B41056"/>
    <w:rsid w:val="00B4257A"/>
    <w:rsid w:val="00B60BA8"/>
    <w:rsid w:val="00B82789"/>
    <w:rsid w:val="00BA4DCA"/>
    <w:rsid w:val="00BB354B"/>
    <w:rsid w:val="00BD5476"/>
    <w:rsid w:val="00BE224C"/>
    <w:rsid w:val="00BF7189"/>
    <w:rsid w:val="00C043B7"/>
    <w:rsid w:val="00C24CA3"/>
    <w:rsid w:val="00C4310F"/>
    <w:rsid w:val="00C52147"/>
    <w:rsid w:val="00CA371B"/>
    <w:rsid w:val="00CA4D93"/>
    <w:rsid w:val="00CB5F65"/>
    <w:rsid w:val="00CD4178"/>
    <w:rsid w:val="00CF295B"/>
    <w:rsid w:val="00D16EC6"/>
    <w:rsid w:val="00D537A2"/>
    <w:rsid w:val="00D54976"/>
    <w:rsid w:val="00D62486"/>
    <w:rsid w:val="00D73549"/>
    <w:rsid w:val="00D83BDD"/>
    <w:rsid w:val="00D87499"/>
    <w:rsid w:val="00D915C8"/>
    <w:rsid w:val="00DC1061"/>
    <w:rsid w:val="00E00E55"/>
    <w:rsid w:val="00E02B4D"/>
    <w:rsid w:val="00E03B4A"/>
    <w:rsid w:val="00E2413E"/>
    <w:rsid w:val="00E60E40"/>
    <w:rsid w:val="00E737CF"/>
    <w:rsid w:val="00E87E66"/>
    <w:rsid w:val="00E92E0B"/>
    <w:rsid w:val="00E96571"/>
    <w:rsid w:val="00EB66EF"/>
    <w:rsid w:val="00EF45F9"/>
    <w:rsid w:val="00F2154D"/>
    <w:rsid w:val="00F21B71"/>
    <w:rsid w:val="00F37DC9"/>
    <w:rsid w:val="00F6367F"/>
    <w:rsid w:val="00F75B56"/>
    <w:rsid w:val="00FC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B6F4E"/>
  <w15:docId w15:val="{9A82CEA9-AFDC-0D48-B5FB-B2B918303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74308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308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en-US"/>
    </w:rPr>
  </w:style>
  <w:style w:type="paragraph" w:styleId="Heading4">
    <w:name w:val="heading 4"/>
    <w:basedOn w:val="Normal"/>
    <w:next w:val="Normal"/>
    <w:qFormat/>
    <w:rsid w:val="00B4257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720"/>
      </w:tabs>
      <w:ind w:left="720" w:hanging="720"/>
    </w:pPr>
  </w:style>
  <w:style w:type="paragraph" w:styleId="Title">
    <w:name w:val="Title"/>
    <w:basedOn w:val="Normal"/>
    <w:qFormat/>
    <w:pPr>
      <w:jc w:val="center"/>
    </w:pPr>
    <w:rPr>
      <w:b/>
      <w:szCs w:val="20"/>
      <w:lang w:val="en-US"/>
    </w:rPr>
  </w:style>
  <w:style w:type="table" w:styleId="TableGrid">
    <w:name w:val="Table Grid"/>
    <w:basedOn w:val="TableNormal"/>
    <w:rsid w:val="00A04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6C4089"/>
    <w:rPr>
      <w:color w:val="800080"/>
      <w:u w:val="single"/>
    </w:rPr>
  </w:style>
  <w:style w:type="paragraph" w:customStyle="1" w:styleId="MyOutput1">
    <w:name w:val="MyOutput1"/>
    <w:basedOn w:val="Normal"/>
    <w:rsid w:val="00EF45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verflowPunct w:val="0"/>
      <w:autoSpaceDE w:val="0"/>
      <w:autoSpaceDN w:val="0"/>
      <w:adjustRightInd w:val="0"/>
      <w:ind w:left="720"/>
      <w:textAlignment w:val="baseline"/>
    </w:pPr>
    <w:rPr>
      <w:rFonts w:ascii="Courier New" w:hAnsi="Courier New" w:cs="Courier New"/>
      <w:sz w:val="18"/>
      <w:szCs w:val="18"/>
      <w:lang w:eastAsia="zh-CN"/>
    </w:rPr>
  </w:style>
  <w:style w:type="paragraph" w:customStyle="1" w:styleId="MyBullet01">
    <w:name w:val="MyBullet01"/>
    <w:basedOn w:val="Normal"/>
    <w:rsid w:val="00EF45F9"/>
    <w:pPr>
      <w:numPr>
        <w:numId w:val="30"/>
      </w:numPr>
      <w:spacing w:after="240"/>
    </w:pPr>
    <w:rPr>
      <w:sz w:val="22"/>
      <w:szCs w:val="22"/>
      <w:lang w:eastAsia="zh-CN"/>
    </w:rPr>
  </w:style>
  <w:style w:type="paragraph" w:customStyle="1" w:styleId="ColorfulList-Accent11">
    <w:name w:val="Colorful List - Accent 11"/>
    <w:basedOn w:val="Normal"/>
    <w:uiPriority w:val="34"/>
    <w:qFormat/>
    <w:rsid w:val="00116AE6"/>
    <w:pPr>
      <w:ind w:left="720"/>
    </w:pPr>
  </w:style>
  <w:style w:type="paragraph" w:styleId="ListParagraph">
    <w:name w:val="List Paragraph"/>
    <w:basedOn w:val="Normal"/>
    <w:uiPriority w:val="34"/>
    <w:qFormat/>
    <w:rsid w:val="00CA4D93"/>
    <w:pPr>
      <w:ind w:left="720"/>
    </w:pPr>
  </w:style>
  <w:style w:type="paragraph" w:styleId="BalloonText">
    <w:name w:val="Balloon Text"/>
    <w:basedOn w:val="Normal"/>
    <w:link w:val="BalloonTextChar"/>
    <w:rsid w:val="001E4A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4A72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ST2504 ACG</vt:lpstr>
    </vt:vector>
  </TitlesOfParts>
  <Company>Singapore Polytechnic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ST2504 ACG</dc:title>
  <dc:subject>Applied Cryptography</dc:subject>
  <dc:creator>Samson Yeow</dc:creator>
  <cp:keywords/>
  <dc:description/>
  <cp:lastModifiedBy>Calvin Siak Chia Bin</cp:lastModifiedBy>
  <cp:revision>15</cp:revision>
  <cp:lastPrinted>2002-12-13T07:13:00Z</cp:lastPrinted>
  <dcterms:created xsi:type="dcterms:W3CDTF">2018-09-11T10:04:00Z</dcterms:created>
  <dcterms:modified xsi:type="dcterms:W3CDTF">2021-01-10T14:26:00Z</dcterms:modified>
</cp:coreProperties>
</file>