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Probability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Impact (out of 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Exposure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Perceived requirements 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Lack of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Illness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loss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Problems running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Unrealistic schedule set for sprint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Absenteeism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Misinterpretation/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Lack of communication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