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F5" w:rsidRDefault="00A81B18" w:rsidP="00E375B3">
      <w:pPr>
        <w:pStyle w:val="1"/>
        <w:spacing w:line="360" w:lineRule="auto"/>
        <w:jc w:val="center"/>
      </w:pPr>
      <w:r w:rsidRPr="0031576E">
        <w:rPr>
          <w:rFonts w:ascii="Times New Roman" w:hAnsi="Times New Roman" w:cs="Times New Roman"/>
        </w:rPr>
        <w:t>AJK</w:t>
      </w:r>
      <w:r>
        <w:rPr>
          <w:rFonts w:hint="eastAsia"/>
        </w:rPr>
        <w:t>使用</w:t>
      </w:r>
      <w:r>
        <w:t>操作流程</w:t>
      </w:r>
    </w:p>
    <w:p w:rsidR="00A81B18" w:rsidRPr="00A81B18" w:rsidRDefault="00A81B18" w:rsidP="00E375B3">
      <w:pPr>
        <w:spacing w:line="360" w:lineRule="auto"/>
        <w:ind w:firstLineChars="200" w:firstLine="420"/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064"/>
        <w:gridCol w:w="2062"/>
        <w:gridCol w:w="2067"/>
        <w:gridCol w:w="2093"/>
      </w:tblGrid>
      <w:tr w:rsidR="00A81B18" w:rsidTr="00007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A81B18" w:rsidRDefault="00A81B18" w:rsidP="00E375B3">
            <w:pPr>
              <w:spacing w:line="360" w:lineRule="auto"/>
              <w:ind w:firstLineChars="200" w:firstLine="422"/>
            </w:pPr>
            <w:r>
              <w:rPr>
                <w:rFonts w:hint="eastAsia"/>
              </w:rPr>
              <w:t>版本</w:t>
            </w:r>
          </w:p>
        </w:tc>
        <w:tc>
          <w:tcPr>
            <w:tcW w:w="2062" w:type="dxa"/>
          </w:tcPr>
          <w:p w:rsidR="00A81B18" w:rsidRDefault="00A81B18" w:rsidP="00E375B3">
            <w:pPr>
              <w:spacing w:line="360" w:lineRule="auto"/>
              <w:ind w:firstLineChars="200"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067" w:type="dxa"/>
          </w:tcPr>
          <w:p w:rsidR="00A81B18" w:rsidRDefault="00A81B18" w:rsidP="00E375B3">
            <w:pPr>
              <w:spacing w:line="360" w:lineRule="auto"/>
              <w:ind w:firstLineChars="200"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版本描述</w:t>
            </w:r>
          </w:p>
        </w:tc>
        <w:tc>
          <w:tcPr>
            <w:tcW w:w="2093" w:type="dxa"/>
          </w:tcPr>
          <w:p w:rsidR="00A81B18" w:rsidRDefault="00A81B18" w:rsidP="00E375B3">
            <w:pPr>
              <w:spacing w:line="360" w:lineRule="auto"/>
              <w:ind w:firstLineChars="200" w:firstLine="4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完成日期</w:t>
            </w:r>
          </w:p>
        </w:tc>
      </w:tr>
      <w:tr w:rsidR="00A81B18" w:rsidTr="00007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A81B18" w:rsidRDefault="00A81B18" w:rsidP="00E375B3">
            <w:pPr>
              <w:spacing w:line="360" w:lineRule="auto"/>
              <w:ind w:firstLineChars="200" w:firstLine="422"/>
            </w:pPr>
          </w:p>
          <w:p w:rsidR="00A81B18" w:rsidRDefault="00A81B18" w:rsidP="00E375B3">
            <w:pPr>
              <w:spacing w:line="360" w:lineRule="auto"/>
              <w:ind w:firstLineChars="200" w:firstLine="422"/>
            </w:pPr>
            <w:r>
              <w:rPr>
                <w:rFonts w:hint="eastAsia"/>
              </w:rPr>
              <w:t>1.1</w:t>
            </w:r>
          </w:p>
        </w:tc>
        <w:tc>
          <w:tcPr>
            <w:tcW w:w="2062" w:type="dxa"/>
          </w:tcPr>
          <w:p w:rsidR="00A81B18" w:rsidRDefault="00A81B18" w:rsidP="00E375B3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81B18" w:rsidRDefault="0031576E" w:rsidP="00E375B3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2067" w:type="dxa"/>
          </w:tcPr>
          <w:p w:rsidR="00A81B18" w:rsidRDefault="00A81B18" w:rsidP="00E375B3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基本实现对安居客网站</w:t>
            </w:r>
            <w:r w:rsidR="0031576E">
              <w:rPr>
                <w:rFonts w:hint="eastAsia"/>
              </w:rPr>
              <w:t>楼盘</w:t>
            </w:r>
            <w:r>
              <w:t>数据抓取</w:t>
            </w:r>
            <w:r>
              <w:rPr>
                <w:rFonts w:hint="eastAsia"/>
              </w:rPr>
              <w:t>及去重</w:t>
            </w:r>
          </w:p>
        </w:tc>
        <w:tc>
          <w:tcPr>
            <w:tcW w:w="2093" w:type="dxa"/>
          </w:tcPr>
          <w:p w:rsidR="00A81B18" w:rsidRPr="003E0FD7" w:rsidRDefault="00A81B18" w:rsidP="00E375B3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81B18" w:rsidRDefault="00A81B18" w:rsidP="00E375B3">
            <w:pPr>
              <w:spacing w:line="360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2017.3.24</w:t>
            </w:r>
          </w:p>
        </w:tc>
      </w:tr>
    </w:tbl>
    <w:p w:rsidR="00A81B18" w:rsidRDefault="00A81B18" w:rsidP="00E375B3">
      <w:pPr>
        <w:pStyle w:val="a3"/>
        <w:spacing w:line="360" w:lineRule="auto"/>
        <w:ind w:left="720" w:firstLine="600"/>
        <w:rPr>
          <w:rFonts w:ascii="黑体" w:eastAsia="黑体" w:hAnsi="黑体"/>
          <w:sz w:val="30"/>
          <w:szCs w:val="30"/>
        </w:rPr>
      </w:pPr>
    </w:p>
    <w:p w:rsidR="0031576E" w:rsidRDefault="0031576E" w:rsidP="00E375B3">
      <w:pPr>
        <w:pStyle w:val="a3"/>
        <w:spacing w:line="360" w:lineRule="auto"/>
        <w:ind w:left="720" w:firstLine="600"/>
        <w:rPr>
          <w:rFonts w:ascii="黑体" w:eastAsia="黑体" w:hAnsi="黑体" w:hint="eastAsia"/>
          <w:sz w:val="30"/>
          <w:szCs w:val="30"/>
        </w:rPr>
      </w:pPr>
      <w:bookmarkStart w:id="0" w:name="_GoBack"/>
      <w:bookmarkEnd w:id="0"/>
    </w:p>
    <w:p w:rsidR="00A81B18" w:rsidRPr="00C738DE" w:rsidRDefault="00A81B18" w:rsidP="00E375B3">
      <w:pPr>
        <w:pStyle w:val="2"/>
        <w:spacing w:line="360" w:lineRule="auto"/>
        <w:jc w:val="center"/>
      </w:pPr>
      <w:r w:rsidRPr="008F577F">
        <w:rPr>
          <w:rFonts w:hint="eastAsia"/>
        </w:rPr>
        <w:t>使用</w:t>
      </w:r>
      <w:r w:rsidRPr="008F577F">
        <w:t>介绍</w:t>
      </w:r>
    </w:p>
    <w:p w:rsidR="00A81B18" w:rsidRPr="00FD1432" w:rsidRDefault="00A81B18" w:rsidP="00E375B3">
      <w:pPr>
        <w:spacing w:line="360" w:lineRule="auto"/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 w:rsidRPr="00FD1432">
        <w:rPr>
          <w:rFonts w:hint="eastAsia"/>
          <w:sz w:val="22"/>
          <w:szCs w:val="24"/>
        </w:rPr>
        <w:t>.</w:t>
      </w:r>
      <w:r w:rsidRPr="00FD1432">
        <w:rPr>
          <w:rFonts w:hint="eastAsia"/>
          <w:sz w:val="22"/>
          <w:szCs w:val="24"/>
        </w:rPr>
        <w:t>修改连接数据库文件</w:t>
      </w:r>
      <w:r w:rsidRPr="0031576E">
        <w:rPr>
          <w:rFonts w:ascii="Times New Roman" w:hAnsi="Times New Roman" w:cs="Times New Roman"/>
          <w:sz w:val="22"/>
          <w:szCs w:val="24"/>
        </w:rPr>
        <w:t>dianping \dbconnect.py</w:t>
      </w:r>
      <w:r w:rsidRPr="00FD1432">
        <w:rPr>
          <w:rFonts w:hint="eastAsia"/>
          <w:sz w:val="22"/>
          <w:szCs w:val="24"/>
        </w:rPr>
        <w:t>，连接</w:t>
      </w:r>
      <w:r>
        <w:rPr>
          <w:rFonts w:hint="eastAsia"/>
          <w:sz w:val="22"/>
          <w:szCs w:val="24"/>
        </w:rPr>
        <w:t>到</w:t>
      </w:r>
      <w:r w:rsidRPr="00FD1432">
        <w:rPr>
          <w:rFonts w:hint="eastAsia"/>
          <w:sz w:val="22"/>
          <w:szCs w:val="24"/>
        </w:rPr>
        <w:t>指定数据库</w:t>
      </w:r>
    </w:p>
    <w:p w:rsidR="00A81B18" w:rsidRDefault="00A81B18" w:rsidP="00E375B3">
      <w:pPr>
        <w:spacing w:line="360" w:lineRule="auto"/>
        <w:ind w:firstLineChars="200" w:firstLine="480"/>
        <w:rPr>
          <w:sz w:val="24"/>
          <w:szCs w:val="24"/>
        </w:rPr>
      </w:pPr>
    </w:p>
    <w:p w:rsidR="00A81B18" w:rsidRPr="005F3D4F" w:rsidRDefault="00A81B18" w:rsidP="00E375B3">
      <w:pPr>
        <w:spacing w:line="360" w:lineRule="auto"/>
        <w:ind w:firstLineChars="200" w:firstLine="440"/>
        <w:rPr>
          <w:sz w:val="22"/>
        </w:rPr>
      </w:pPr>
      <w:r w:rsidRPr="005F3D4F">
        <w:rPr>
          <w:rFonts w:hint="eastAsia"/>
          <w:sz w:val="22"/>
        </w:rPr>
        <w:t>2.</w:t>
      </w:r>
      <w:r w:rsidRPr="005F3D4F">
        <w:rPr>
          <w:sz w:val="22"/>
        </w:rPr>
        <w:t xml:space="preserve"> </w:t>
      </w:r>
      <w:r w:rsidRPr="005F3D4F">
        <w:rPr>
          <w:rFonts w:hint="eastAsia"/>
          <w:sz w:val="22"/>
        </w:rPr>
        <w:t>修改项目</w:t>
      </w:r>
      <w:r w:rsidRPr="0031576E">
        <w:rPr>
          <w:rFonts w:ascii="Times New Roman" w:hAnsi="Times New Roman" w:cs="Times New Roman"/>
          <w:sz w:val="22"/>
        </w:rPr>
        <w:t>pipelines.py</w:t>
      </w:r>
      <w:r w:rsidRPr="005F3D4F">
        <w:rPr>
          <w:rFonts w:hint="eastAsia"/>
          <w:sz w:val="22"/>
        </w:rPr>
        <w:t>文件第</w:t>
      </w:r>
      <w:r>
        <w:rPr>
          <w:rFonts w:hint="eastAsia"/>
          <w:sz w:val="22"/>
        </w:rPr>
        <w:t>49</w:t>
      </w:r>
      <w:r w:rsidRPr="005F3D4F">
        <w:rPr>
          <w:rFonts w:hint="eastAsia"/>
          <w:sz w:val="22"/>
        </w:rPr>
        <w:t>，</w:t>
      </w:r>
      <w:r>
        <w:rPr>
          <w:rFonts w:hint="eastAsia"/>
          <w:sz w:val="22"/>
        </w:rPr>
        <w:t>50</w:t>
      </w:r>
      <w:r w:rsidRPr="005F3D4F">
        <w:rPr>
          <w:rFonts w:hint="eastAsia"/>
          <w:sz w:val="22"/>
        </w:rPr>
        <w:t>行和第</w:t>
      </w:r>
      <w:r>
        <w:rPr>
          <w:rFonts w:hint="eastAsia"/>
          <w:sz w:val="22"/>
        </w:rPr>
        <w:t>98</w:t>
      </w:r>
      <w:r w:rsidRPr="005F3D4F">
        <w:rPr>
          <w:rFonts w:hint="eastAsia"/>
          <w:sz w:val="22"/>
        </w:rPr>
        <w:t>行的数据库</w:t>
      </w:r>
      <w:r w:rsidRPr="0031576E">
        <w:rPr>
          <w:rFonts w:ascii="Times New Roman" w:hAnsi="Times New Roman" w:cs="Times New Roman"/>
          <w:sz w:val="22"/>
        </w:rPr>
        <w:t>tables</w:t>
      </w:r>
      <w:r w:rsidRPr="005F3D4F">
        <w:rPr>
          <w:rFonts w:hint="eastAsia"/>
          <w:sz w:val="22"/>
        </w:rPr>
        <w:t>名字，以防爬虫运行过程中将已有数据表冲掉。</w:t>
      </w:r>
    </w:p>
    <w:p w:rsidR="00A81B18" w:rsidRPr="0067564C" w:rsidRDefault="00A81B18" w:rsidP="00E375B3">
      <w:pPr>
        <w:spacing w:line="360" w:lineRule="auto"/>
        <w:ind w:firstLineChars="200" w:firstLine="440"/>
        <w:rPr>
          <w:sz w:val="22"/>
          <w:szCs w:val="24"/>
        </w:rPr>
      </w:pPr>
    </w:p>
    <w:p w:rsidR="00A81B18" w:rsidRPr="0067564C" w:rsidRDefault="0031576E" w:rsidP="00E375B3">
      <w:pPr>
        <w:spacing w:line="360" w:lineRule="auto"/>
        <w:ind w:firstLineChars="200" w:firstLine="440"/>
        <w:rPr>
          <w:sz w:val="22"/>
          <w:szCs w:val="24"/>
        </w:rPr>
      </w:pPr>
      <w:r>
        <w:rPr>
          <w:sz w:val="22"/>
          <w:szCs w:val="24"/>
        </w:rPr>
        <w:t>3</w:t>
      </w:r>
      <w:r w:rsidR="00A81B18" w:rsidRPr="0067564C">
        <w:rPr>
          <w:rFonts w:hint="eastAsia"/>
          <w:sz w:val="22"/>
          <w:szCs w:val="24"/>
        </w:rPr>
        <w:t>.</w:t>
      </w:r>
      <w:r w:rsidR="00A81B18">
        <w:rPr>
          <w:rFonts w:hint="eastAsia"/>
          <w:sz w:val="22"/>
          <w:szCs w:val="24"/>
        </w:rPr>
        <w:t>先</w:t>
      </w:r>
      <w:r w:rsidR="00A81B18">
        <w:rPr>
          <w:sz w:val="22"/>
          <w:szCs w:val="24"/>
        </w:rPr>
        <w:t>在本地开启一个</w:t>
      </w:r>
      <w:r w:rsidR="00A81B18">
        <w:rPr>
          <w:rFonts w:hint="eastAsia"/>
          <w:sz w:val="22"/>
          <w:szCs w:val="24"/>
        </w:rPr>
        <w:t>代理</w:t>
      </w:r>
      <w:r w:rsidR="00A81B18">
        <w:rPr>
          <w:sz w:val="22"/>
          <w:szCs w:val="24"/>
        </w:rPr>
        <w:t>访问</w:t>
      </w:r>
      <w:hyperlink r:id="rId6" w:history="1">
        <w:r w:rsidRPr="006973FE">
          <w:rPr>
            <w:rStyle w:val="a4"/>
            <w:rFonts w:ascii="Times New Roman" w:hAnsi="Times New Roman" w:cs="Times New Roman"/>
            <w:color w:val="auto"/>
            <w:sz w:val="22"/>
            <w:szCs w:val="24"/>
          </w:rPr>
          <w:t>http://gatherproxy.com/proxylist/anonymity/?t=Elite</w:t>
        </w:r>
      </w:hyperlink>
      <w:r>
        <w:rPr>
          <w:rFonts w:hint="eastAsia"/>
          <w:sz w:val="22"/>
          <w:szCs w:val="24"/>
        </w:rPr>
        <w:t>这个网站</w:t>
      </w:r>
      <w:r>
        <w:rPr>
          <w:sz w:val="22"/>
          <w:szCs w:val="24"/>
        </w:rPr>
        <w:t>，因为这个网站需要</w:t>
      </w:r>
      <w:r>
        <w:rPr>
          <w:rFonts w:hint="eastAsia"/>
          <w:sz w:val="22"/>
          <w:szCs w:val="24"/>
        </w:rPr>
        <w:t>翻墙</w:t>
      </w:r>
      <w:r>
        <w:rPr>
          <w:sz w:val="22"/>
          <w:szCs w:val="24"/>
        </w:rPr>
        <w:t>。</w:t>
      </w:r>
      <w:r>
        <w:rPr>
          <w:rFonts w:hint="eastAsia"/>
          <w:sz w:val="22"/>
          <w:szCs w:val="24"/>
        </w:rPr>
        <w:t>再在</w:t>
      </w:r>
      <w:r w:rsidR="00A81B18">
        <w:rPr>
          <w:rFonts w:hint="eastAsia"/>
          <w:sz w:val="22"/>
          <w:szCs w:val="24"/>
        </w:rPr>
        <w:t>命令行中启动代理</w:t>
      </w:r>
      <w:r w:rsidR="00A81B18" w:rsidRPr="0031576E">
        <w:rPr>
          <w:rFonts w:ascii="Times New Roman" w:hAnsi="Times New Roman" w:cs="Times New Roman"/>
          <w:sz w:val="22"/>
          <w:szCs w:val="24"/>
        </w:rPr>
        <w:t>proxy</w:t>
      </w:r>
      <w:r w:rsidR="00A81B18">
        <w:rPr>
          <w:rFonts w:hint="eastAsia"/>
          <w:sz w:val="22"/>
          <w:szCs w:val="24"/>
        </w:rPr>
        <w:t>爬取进程</w:t>
      </w:r>
      <w:r w:rsidR="00A81B18" w:rsidRPr="0031576E">
        <w:rPr>
          <w:rFonts w:ascii="Times New Roman" w:hAnsi="Times New Roman" w:cs="Times New Roman"/>
          <w:sz w:val="22"/>
          <w:szCs w:val="24"/>
        </w:rPr>
        <w:t>ajk\utils\crawl-proxy.py</w:t>
      </w:r>
      <w:r w:rsidR="00A81B18">
        <w:rPr>
          <w:rFonts w:hint="eastAsia"/>
          <w:sz w:val="22"/>
          <w:szCs w:val="24"/>
        </w:rPr>
        <w:t>，</w:t>
      </w:r>
      <w:r w:rsidR="00A81B18">
        <w:rPr>
          <w:sz w:val="22"/>
          <w:szCs w:val="24"/>
        </w:rPr>
        <w:t>这样会把成功率</w:t>
      </w:r>
      <w:r w:rsidR="00A81B18">
        <w:rPr>
          <w:rFonts w:hint="eastAsia"/>
          <w:sz w:val="22"/>
          <w:szCs w:val="24"/>
        </w:rPr>
        <w:t>高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>高匿名</w:t>
      </w:r>
      <w:r w:rsidR="00A81B18">
        <w:rPr>
          <w:sz w:val="22"/>
          <w:szCs w:val="24"/>
        </w:rPr>
        <w:t>的</w:t>
      </w:r>
      <w:r w:rsidR="00A81B18" w:rsidRPr="0031576E">
        <w:rPr>
          <w:rFonts w:ascii="Times New Roman" w:hAnsi="Times New Roman" w:cs="Times New Roman"/>
          <w:sz w:val="22"/>
          <w:szCs w:val="24"/>
        </w:rPr>
        <w:t>IP</w:t>
      </w:r>
      <w:r w:rsidR="00A81B18">
        <w:rPr>
          <w:rFonts w:hint="eastAsia"/>
          <w:sz w:val="22"/>
          <w:szCs w:val="24"/>
        </w:rPr>
        <w:t>爬取</w:t>
      </w:r>
      <w:r w:rsidR="00A81B18">
        <w:rPr>
          <w:sz w:val="22"/>
          <w:szCs w:val="24"/>
        </w:rPr>
        <w:t>到</w:t>
      </w:r>
      <w:r w:rsidR="00A81B18" w:rsidRPr="0031576E">
        <w:rPr>
          <w:rFonts w:ascii="Times New Roman" w:hAnsi="Times New Roman" w:cs="Times New Roman"/>
          <w:sz w:val="22"/>
          <w:szCs w:val="24"/>
        </w:rPr>
        <w:t>validProxy.txt</w:t>
      </w:r>
      <w:r w:rsidR="00A81B18">
        <w:rPr>
          <w:sz w:val="22"/>
          <w:szCs w:val="24"/>
        </w:rPr>
        <w:t>文件中</w:t>
      </w:r>
      <w:r>
        <w:rPr>
          <w:rFonts w:hint="eastAsia"/>
          <w:sz w:val="22"/>
          <w:szCs w:val="24"/>
        </w:rPr>
        <w:t>（高匿名</w:t>
      </w:r>
      <w:r>
        <w:rPr>
          <w:sz w:val="22"/>
          <w:szCs w:val="24"/>
        </w:rPr>
        <w:t>的</w:t>
      </w:r>
      <w:r w:rsidRPr="0031576E">
        <w:rPr>
          <w:rFonts w:ascii="Times New Roman" w:hAnsi="Times New Roman" w:cs="Times New Roman"/>
          <w:sz w:val="22"/>
          <w:szCs w:val="24"/>
        </w:rPr>
        <w:t>IP</w:t>
      </w:r>
      <w:r>
        <w:rPr>
          <w:sz w:val="22"/>
          <w:szCs w:val="24"/>
        </w:rPr>
        <w:t>不会发现本地爬取的</w:t>
      </w:r>
      <w:r w:rsidRPr="0031576E">
        <w:rPr>
          <w:rFonts w:ascii="Times New Roman" w:hAnsi="Times New Roman" w:cs="Times New Roman"/>
          <w:sz w:val="22"/>
          <w:szCs w:val="24"/>
        </w:rPr>
        <w:t>IP</w:t>
      </w:r>
      <w:r>
        <w:rPr>
          <w:rFonts w:hint="eastAsia"/>
          <w:sz w:val="22"/>
          <w:szCs w:val="24"/>
        </w:rPr>
        <w:t>）</w:t>
      </w:r>
      <w:r w:rsidR="00A81B18">
        <w:rPr>
          <w:sz w:val="22"/>
          <w:szCs w:val="24"/>
        </w:rPr>
        <w:t>。</w:t>
      </w:r>
    </w:p>
    <w:p w:rsidR="00A81B18" w:rsidRDefault="00A81B18" w:rsidP="00E375B3">
      <w:pPr>
        <w:spacing w:line="360" w:lineRule="auto"/>
        <w:ind w:firstLineChars="200" w:firstLine="480"/>
        <w:rPr>
          <w:sz w:val="24"/>
          <w:szCs w:val="24"/>
        </w:rPr>
      </w:pPr>
    </w:p>
    <w:p w:rsidR="00A81B18" w:rsidRDefault="0031576E" w:rsidP="00E375B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</w:t>
      </w:r>
      <w:r w:rsidR="00A81B18">
        <w:rPr>
          <w:rFonts w:hint="eastAsia"/>
          <w:sz w:val="24"/>
          <w:szCs w:val="24"/>
        </w:rPr>
        <w:t>.</w:t>
      </w:r>
      <w:r w:rsidR="00A81B18">
        <w:rPr>
          <w:rFonts w:hint="eastAsia"/>
          <w:sz w:val="24"/>
          <w:szCs w:val="24"/>
        </w:rPr>
        <w:t>重开一个</w:t>
      </w:r>
      <w:r w:rsidR="00A81B18" w:rsidRPr="0031576E">
        <w:rPr>
          <w:rFonts w:ascii="Times New Roman" w:hAnsi="Times New Roman" w:cs="Times New Roman"/>
          <w:sz w:val="24"/>
          <w:szCs w:val="24"/>
        </w:rPr>
        <w:t>cmd</w:t>
      </w:r>
      <w:r w:rsidR="00A81B18">
        <w:rPr>
          <w:rFonts w:hint="eastAsia"/>
          <w:sz w:val="24"/>
          <w:szCs w:val="24"/>
        </w:rPr>
        <w:t>正式启动爬虫进程，并同时加上日志</w:t>
      </w:r>
      <w:r w:rsidR="00A81B18" w:rsidRPr="0031576E">
        <w:rPr>
          <w:rFonts w:ascii="Times New Roman" w:hAnsi="Times New Roman" w:cs="Times New Roman"/>
          <w:sz w:val="24"/>
          <w:szCs w:val="24"/>
        </w:rPr>
        <w:t>scrapy crawl dianping –s LOG_FILE=xxx.txt</w:t>
      </w:r>
    </w:p>
    <w:p w:rsidR="00A81B18" w:rsidRPr="00A81B18" w:rsidRDefault="00A81B18" w:rsidP="00E375B3">
      <w:pPr>
        <w:spacing w:line="360" w:lineRule="auto"/>
        <w:ind w:firstLineChars="200" w:firstLine="420"/>
      </w:pPr>
    </w:p>
    <w:sectPr w:rsidR="00A81B18" w:rsidRPr="00A81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5EF" w:rsidRDefault="000435EF" w:rsidP="00E375B3">
      <w:r>
        <w:separator/>
      </w:r>
    </w:p>
  </w:endnote>
  <w:endnote w:type="continuationSeparator" w:id="0">
    <w:p w:rsidR="000435EF" w:rsidRDefault="000435EF" w:rsidP="00E3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5EF" w:rsidRDefault="000435EF" w:rsidP="00E375B3">
      <w:r>
        <w:separator/>
      </w:r>
    </w:p>
  </w:footnote>
  <w:footnote w:type="continuationSeparator" w:id="0">
    <w:p w:rsidR="000435EF" w:rsidRDefault="000435EF" w:rsidP="00E37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ED"/>
    <w:rsid w:val="000435EF"/>
    <w:rsid w:val="0031576E"/>
    <w:rsid w:val="006973FE"/>
    <w:rsid w:val="00A81B18"/>
    <w:rsid w:val="00B36985"/>
    <w:rsid w:val="00E375B3"/>
    <w:rsid w:val="00F022F5"/>
    <w:rsid w:val="00FC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D682BA-89A6-4165-A15B-63E0C7AE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7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1B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1B18"/>
    <w:pPr>
      <w:ind w:firstLineChars="200" w:firstLine="420"/>
    </w:pPr>
  </w:style>
  <w:style w:type="table" w:styleId="1-5">
    <w:name w:val="Medium Shading 1 Accent 5"/>
    <w:basedOn w:val="a1"/>
    <w:uiPriority w:val="63"/>
    <w:rsid w:val="00A81B18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4">
    <w:name w:val="Hyperlink"/>
    <w:basedOn w:val="a0"/>
    <w:uiPriority w:val="99"/>
    <w:unhideWhenUsed/>
    <w:rsid w:val="0031576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157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E37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75B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7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7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therproxy.com/proxylist/anonymity/?t=Elit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edit-000127</dc:creator>
  <cp:keywords/>
  <dc:description/>
  <cp:lastModifiedBy>edit-000127</cp:lastModifiedBy>
  <cp:revision>5</cp:revision>
  <dcterms:created xsi:type="dcterms:W3CDTF">2017-03-24T02:22:00Z</dcterms:created>
  <dcterms:modified xsi:type="dcterms:W3CDTF">2017-03-24T03:19:00Z</dcterms:modified>
</cp:coreProperties>
</file>