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C2" w:rsidRPr="003A13B8" w:rsidRDefault="003A13B8" w:rsidP="00190B40">
      <w:pPr>
        <w:jc w:val="center"/>
        <w:rPr>
          <w:rFonts w:asciiTheme="minorEastAsia" w:hAnsiTheme="minorEastAsia"/>
          <w:b/>
          <w:sz w:val="28"/>
        </w:rPr>
      </w:pPr>
      <w:r w:rsidRPr="003A13B8">
        <w:rPr>
          <w:rFonts w:asciiTheme="minorEastAsia" w:hAnsiTheme="minorEastAsia" w:hint="eastAsia"/>
          <w:b/>
          <w:sz w:val="28"/>
        </w:rPr>
        <w:t>名</w:t>
      </w:r>
      <w:r w:rsidR="00177488" w:rsidRPr="003A13B8">
        <w:rPr>
          <w:rFonts w:asciiTheme="minorEastAsia" w:hAnsiTheme="minorEastAsia" w:hint="eastAsia"/>
          <w:b/>
          <w:sz w:val="28"/>
        </w:rPr>
        <w:t>医主刀“公益联盟”援助申请表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1976"/>
        <w:gridCol w:w="19"/>
        <w:gridCol w:w="1115"/>
        <w:gridCol w:w="380"/>
        <w:gridCol w:w="1179"/>
        <w:gridCol w:w="993"/>
        <w:gridCol w:w="992"/>
      </w:tblGrid>
      <w:tr w:rsidR="00576CC2" w:rsidRPr="003A13B8" w:rsidTr="002F1046">
        <w:trPr>
          <w:trHeight w:val="445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申请人姓名</w:t>
            </w:r>
          </w:p>
        </w:tc>
        <w:tc>
          <w:tcPr>
            <w:tcW w:w="1995" w:type="dxa"/>
            <w:gridSpan w:val="2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性    别</w:t>
            </w:r>
          </w:p>
        </w:tc>
        <w:tc>
          <w:tcPr>
            <w:tcW w:w="1179" w:type="dxa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993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年  龄</w:t>
            </w:r>
          </w:p>
        </w:tc>
        <w:tc>
          <w:tcPr>
            <w:tcW w:w="992" w:type="dxa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465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预约单编号</w:t>
            </w:r>
          </w:p>
        </w:tc>
        <w:tc>
          <w:tcPr>
            <w:tcW w:w="1995" w:type="dxa"/>
            <w:gridSpan w:val="2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疾病名称</w:t>
            </w:r>
          </w:p>
        </w:tc>
        <w:tc>
          <w:tcPr>
            <w:tcW w:w="3164" w:type="dxa"/>
            <w:gridSpan w:val="3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465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籍贯</w:t>
            </w:r>
          </w:p>
        </w:tc>
        <w:tc>
          <w:tcPr>
            <w:tcW w:w="1995" w:type="dxa"/>
            <w:gridSpan w:val="2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职业</w:t>
            </w:r>
          </w:p>
        </w:tc>
        <w:tc>
          <w:tcPr>
            <w:tcW w:w="3164" w:type="dxa"/>
            <w:gridSpan w:val="3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465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联系电话</w:t>
            </w:r>
          </w:p>
        </w:tc>
        <w:tc>
          <w:tcPr>
            <w:tcW w:w="1995" w:type="dxa"/>
            <w:gridSpan w:val="2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身份证号码</w:t>
            </w:r>
          </w:p>
        </w:tc>
        <w:tc>
          <w:tcPr>
            <w:tcW w:w="3164" w:type="dxa"/>
            <w:gridSpan w:val="3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465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所在省</w:t>
            </w:r>
          </w:p>
        </w:tc>
        <w:tc>
          <w:tcPr>
            <w:tcW w:w="1995" w:type="dxa"/>
            <w:gridSpan w:val="2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95" w:type="dxa"/>
            <w:gridSpan w:val="2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所在市</w:t>
            </w:r>
          </w:p>
        </w:tc>
        <w:tc>
          <w:tcPr>
            <w:tcW w:w="1179" w:type="dxa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993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所在县</w:t>
            </w:r>
          </w:p>
        </w:tc>
        <w:tc>
          <w:tcPr>
            <w:tcW w:w="992" w:type="dxa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465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家庭详细住址</w:t>
            </w:r>
          </w:p>
        </w:tc>
        <w:tc>
          <w:tcPr>
            <w:tcW w:w="6654" w:type="dxa"/>
            <w:gridSpan w:val="7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788"/>
        </w:trPr>
        <w:tc>
          <w:tcPr>
            <w:tcW w:w="1568" w:type="dxa"/>
            <w:vAlign w:val="center"/>
          </w:tcPr>
          <w:p w:rsidR="00576CC2" w:rsidRPr="003A13B8" w:rsidRDefault="00177488" w:rsidP="00190B40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疾病描述</w:t>
            </w:r>
          </w:p>
        </w:tc>
        <w:tc>
          <w:tcPr>
            <w:tcW w:w="6654" w:type="dxa"/>
            <w:gridSpan w:val="7"/>
            <w:vAlign w:val="center"/>
          </w:tcPr>
          <w:p w:rsidR="00576CC2" w:rsidRPr="003A13B8" w:rsidRDefault="00576CC2" w:rsidP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447"/>
        </w:trPr>
        <w:tc>
          <w:tcPr>
            <w:tcW w:w="8222" w:type="dxa"/>
            <w:gridSpan w:val="8"/>
          </w:tcPr>
          <w:p w:rsidR="00576CC2" w:rsidRPr="003A13B8" w:rsidRDefault="00177488" w:rsidP="002F1046">
            <w:pPr>
              <w:ind w:firstLineChars="1400" w:firstLine="3360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家庭成员</w:t>
            </w:r>
          </w:p>
        </w:tc>
      </w:tr>
      <w:tr w:rsidR="00576CC2" w:rsidRPr="003A13B8" w:rsidTr="002F1046">
        <w:trPr>
          <w:trHeight w:val="503"/>
        </w:trPr>
        <w:tc>
          <w:tcPr>
            <w:tcW w:w="1568" w:type="dxa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姓名</w:t>
            </w:r>
          </w:p>
        </w:tc>
        <w:tc>
          <w:tcPr>
            <w:tcW w:w="1976" w:type="dxa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与患者的关系 </w:t>
            </w:r>
          </w:p>
        </w:tc>
        <w:tc>
          <w:tcPr>
            <w:tcW w:w="1134" w:type="dxa"/>
            <w:gridSpan w:val="2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年龄</w:t>
            </w:r>
          </w:p>
        </w:tc>
        <w:tc>
          <w:tcPr>
            <w:tcW w:w="1559" w:type="dxa"/>
            <w:gridSpan w:val="2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文化程度</w:t>
            </w:r>
          </w:p>
        </w:tc>
        <w:tc>
          <w:tcPr>
            <w:tcW w:w="1985" w:type="dxa"/>
            <w:gridSpan w:val="2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职业</w:t>
            </w:r>
          </w:p>
        </w:tc>
      </w:tr>
      <w:tr w:rsidR="00576CC2" w:rsidRPr="003A13B8" w:rsidTr="002F1046">
        <w:trPr>
          <w:trHeight w:val="503"/>
        </w:trPr>
        <w:tc>
          <w:tcPr>
            <w:tcW w:w="1568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76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503"/>
        </w:trPr>
        <w:tc>
          <w:tcPr>
            <w:tcW w:w="1568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76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503"/>
        </w:trPr>
        <w:tc>
          <w:tcPr>
            <w:tcW w:w="1568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76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503"/>
        </w:trPr>
        <w:tc>
          <w:tcPr>
            <w:tcW w:w="1568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76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503"/>
        </w:trPr>
        <w:tc>
          <w:tcPr>
            <w:tcW w:w="1568" w:type="dxa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家庭年收入</w:t>
            </w:r>
          </w:p>
        </w:tc>
        <w:tc>
          <w:tcPr>
            <w:tcW w:w="1976" w:type="dxa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576CC2" w:rsidRPr="003A13B8" w:rsidRDefault="00177488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当地人均年收入</w:t>
            </w:r>
          </w:p>
        </w:tc>
        <w:tc>
          <w:tcPr>
            <w:tcW w:w="1985" w:type="dxa"/>
            <w:gridSpan w:val="2"/>
            <w:vAlign w:val="center"/>
          </w:tcPr>
          <w:p w:rsidR="00576CC2" w:rsidRPr="003A13B8" w:rsidRDefault="00576CC2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190B40" w:rsidRPr="002F1046" w:rsidTr="002F1046">
        <w:trPr>
          <w:trHeight w:val="2938"/>
        </w:trPr>
        <w:tc>
          <w:tcPr>
            <w:tcW w:w="1568" w:type="dxa"/>
            <w:vAlign w:val="center"/>
          </w:tcPr>
          <w:p w:rsidR="00190B40" w:rsidRPr="00190B40" w:rsidRDefault="002F1046" w:rsidP="002F1046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造成家庭经济困难</w:t>
            </w:r>
            <w:r w:rsidR="00190B40" w:rsidRPr="003A13B8">
              <w:rPr>
                <w:rFonts w:asciiTheme="minorEastAsia" w:hAnsiTheme="minorEastAsia" w:hint="eastAsia"/>
                <w:sz w:val="24"/>
              </w:rPr>
              <w:t>原因</w:t>
            </w:r>
            <w:r>
              <w:rPr>
                <w:rFonts w:asciiTheme="minorEastAsia" w:hAnsiTheme="minorEastAsia" w:hint="eastAsia"/>
                <w:sz w:val="24"/>
              </w:rPr>
              <w:t>（即申请理由，如家庭成员的重大疾病情况或重大变故带来的经济负担）</w:t>
            </w:r>
          </w:p>
        </w:tc>
        <w:tc>
          <w:tcPr>
            <w:tcW w:w="6654" w:type="dxa"/>
            <w:gridSpan w:val="7"/>
            <w:vAlign w:val="center"/>
          </w:tcPr>
          <w:p w:rsidR="00190B40" w:rsidRPr="003A13B8" w:rsidRDefault="00190B4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</w:tr>
      <w:tr w:rsidR="00576CC2" w:rsidRPr="003A13B8" w:rsidTr="002F1046">
        <w:trPr>
          <w:trHeight w:val="2889"/>
        </w:trPr>
        <w:tc>
          <w:tcPr>
            <w:tcW w:w="1568" w:type="dxa"/>
            <w:vAlign w:val="center"/>
          </w:tcPr>
          <w:p w:rsidR="00576CC2" w:rsidRPr="003A13B8" w:rsidRDefault="00177488" w:rsidP="002F1046">
            <w:pPr>
              <w:jc w:val="center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名医主刀公益联盟委员会审批意见</w:t>
            </w:r>
            <w:r w:rsidR="002F1046">
              <w:rPr>
                <w:rFonts w:asciiTheme="minorEastAsia" w:hAnsiTheme="minorEastAsia" w:hint="eastAsia"/>
                <w:sz w:val="24"/>
              </w:rPr>
              <w:t>（此栏双方同意后再填写）</w:t>
            </w:r>
          </w:p>
        </w:tc>
        <w:tc>
          <w:tcPr>
            <w:tcW w:w="6654" w:type="dxa"/>
            <w:gridSpan w:val="7"/>
          </w:tcPr>
          <w:p w:rsidR="00576CC2" w:rsidRPr="003A13B8" w:rsidRDefault="00177488">
            <w:pPr>
              <w:spacing w:line="580" w:lineRule="exact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 xml:space="preserve">名医主刀公益联盟委员会讨论决定：        </w:t>
            </w:r>
          </w:p>
          <w:p w:rsidR="00576CC2" w:rsidRPr="003A13B8" w:rsidRDefault="00177488">
            <w:pPr>
              <w:spacing w:line="580" w:lineRule="exact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 xml:space="preserve">    同意资助          元</w:t>
            </w:r>
            <w:proofErr w:type="gramStart"/>
            <w:r w:rsidRPr="003A13B8">
              <w:rPr>
                <w:rFonts w:asciiTheme="minorEastAsia" w:hAnsiTheme="minorEastAsia" w:hint="eastAsia"/>
                <w:sz w:val="24"/>
              </w:rPr>
              <w:t>整手术</w:t>
            </w:r>
            <w:proofErr w:type="gramEnd"/>
            <w:r w:rsidRPr="003A13B8">
              <w:rPr>
                <w:rFonts w:asciiTheme="minorEastAsia" w:hAnsiTheme="minorEastAsia" w:hint="eastAsia"/>
                <w:sz w:val="24"/>
              </w:rPr>
              <w:t>治疗费用。</w:t>
            </w:r>
          </w:p>
          <w:p w:rsidR="00576CC2" w:rsidRPr="003A13B8" w:rsidRDefault="00177488">
            <w:pPr>
              <w:spacing w:line="580" w:lineRule="exact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 xml:space="preserve">申请人签字：               </w:t>
            </w:r>
            <w:r w:rsidR="002F1046">
              <w:rPr>
                <w:rFonts w:asciiTheme="minorEastAsia" w:hAnsiTheme="minorEastAsia"/>
                <w:sz w:val="24"/>
              </w:rPr>
              <w:t xml:space="preserve">   </w:t>
            </w:r>
            <w:r w:rsidRPr="003A13B8">
              <w:rPr>
                <w:rFonts w:asciiTheme="minorEastAsia" w:hAnsiTheme="minorEastAsia" w:hint="eastAsia"/>
                <w:sz w:val="24"/>
              </w:rPr>
              <w:t xml:space="preserve"> 名医主刀负责人签字：</w:t>
            </w:r>
          </w:p>
          <w:p w:rsidR="00576CC2" w:rsidRPr="003A13B8" w:rsidRDefault="00177488">
            <w:pPr>
              <w:tabs>
                <w:tab w:val="left" w:pos="3999"/>
              </w:tabs>
              <w:spacing w:line="560" w:lineRule="exact"/>
              <w:ind w:right="1680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 xml:space="preserve">                               盖章</w:t>
            </w:r>
          </w:p>
          <w:p w:rsidR="00576CC2" w:rsidRPr="003A13B8" w:rsidRDefault="00177488" w:rsidP="002F1046">
            <w:pPr>
              <w:ind w:firstLineChars="1900" w:firstLine="4560"/>
              <w:rPr>
                <w:rFonts w:asciiTheme="minorEastAsia" w:hAnsiTheme="minorEastAsia"/>
                <w:sz w:val="24"/>
              </w:rPr>
            </w:pPr>
            <w:r w:rsidRPr="003A13B8">
              <w:rPr>
                <w:rFonts w:asciiTheme="minorEastAsia" w:hAnsiTheme="minorEastAsia" w:hint="eastAsia"/>
                <w:sz w:val="24"/>
              </w:rPr>
              <w:t>年    月   日</w:t>
            </w:r>
          </w:p>
        </w:tc>
      </w:tr>
    </w:tbl>
    <w:p w:rsidR="00190B40" w:rsidRDefault="00190B40">
      <w:pPr>
        <w:rPr>
          <w:rFonts w:asciiTheme="minorEastAsia" w:hAnsiTheme="minorEastAsia"/>
          <w:sz w:val="24"/>
        </w:rPr>
      </w:pP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请至少提供一位证明人。如为</w:t>
      </w:r>
      <w:r w:rsidRPr="003A13B8">
        <w:rPr>
          <w:rFonts w:asciiTheme="minorEastAsia" w:hAnsiTheme="minorEastAsia" w:hint="eastAsia"/>
          <w:sz w:val="24"/>
        </w:rPr>
        <w:t>农村户籍，</w:t>
      </w:r>
      <w:r>
        <w:rPr>
          <w:rFonts w:asciiTheme="minorEastAsia" w:hAnsiTheme="minorEastAsia" w:hint="eastAsia"/>
          <w:sz w:val="24"/>
        </w:rPr>
        <w:t>其中一位</w:t>
      </w:r>
      <w:r w:rsidRPr="003A13B8">
        <w:rPr>
          <w:rFonts w:asciiTheme="minorEastAsia" w:hAnsiTheme="minorEastAsia" w:hint="eastAsia"/>
          <w:sz w:val="24"/>
        </w:rPr>
        <w:t>证明人必须为居委会干部或工作人员等；</w:t>
      </w:r>
      <w:r>
        <w:rPr>
          <w:rFonts w:asciiTheme="minorEastAsia" w:hAnsiTheme="minorEastAsia" w:hint="eastAsia"/>
          <w:sz w:val="24"/>
        </w:rPr>
        <w:t>如为</w:t>
      </w:r>
      <w:r w:rsidRPr="003A13B8">
        <w:rPr>
          <w:rFonts w:asciiTheme="minorEastAsia" w:hAnsiTheme="minorEastAsia" w:hint="eastAsia"/>
          <w:sz w:val="24"/>
        </w:rPr>
        <w:t>城镇户籍，</w:t>
      </w:r>
      <w:r>
        <w:rPr>
          <w:rFonts w:asciiTheme="minorEastAsia" w:hAnsiTheme="minorEastAsia" w:hint="eastAsia"/>
          <w:sz w:val="24"/>
        </w:rPr>
        <w:t>其中一位</w:t>
      </w:r>
      <w:r>
        <w:rPr>
          <w:rFonts w:hint="eastAsia"/>
          <w:szCs w:val="21"/>
        </w:rPr>
        <w:t>证明人可为单位人事部干部或员工或同事。</w:t>
      </w:r>
    </w:p>
    <w:p w:rsidR="00C668E1" w:rsidRPr="003A13B8" w:rsidRDefault="00C668E1" w:rsidP="00C668E1">
      <w:pPr>
        <w:rPr>
          <w:rFonts w:asciiTheme="minorEastAsia" w:hAnsiTheme="minorEastAsia"/>
          <w:b/>
          <w:bCs/>
          <w:sz w:val="24"/>
        </w:rPr>
      </w:pP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>证明人签名：               身份证：</w:t>
      </w: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 xml:space="preserve">      电话：               地  址：</w:t>
      </w: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>证明人签名：               身份证：</w:t>
      </w: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 xml:space="preserve">      电话：               地  址：</w:t>
      </w: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>证明人签名：               身份证：</w:t>
      </w:r>
    </w:p>
    <w:p w:rsidR="00C668E1" w:rsidRPr="003A13B8" w:rsidRDefault="00C668E1" w:rsidP="00C668E1">
      <w:pPr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 xml:space="preserve">      电话：               地  址：</w:t>
      </w:r>
    </w:p>
    <w:p w:rsidR="00C668E1" w:rsidRPr="00C668E1" w:rsidRDefault="00C668E1" w:rsidP="00190B40">
      <w:pPr>
        <w:spacing w:line="360" w:lineRule="auto"/>
        <w:rPr>
          <w:rFonts w:asciiTheme="minorEastAsia" w:hAnsiTheme="minorEastAsia"/>
          <w:sz w:val="24"/>
        </w:rPr>
      </w:pPr>
    </w:p>
    <w:p w:rsidR="00576CC2" w:rsidRPr="003A13B8" w:rsidRDefault="00177488" w:rsidP="00190B40">
      <w:pPr>
        <w:spacing w:line="360" w:lineRule="auto"/>
        <w:rPr>
          <w:rFonts w:asciiTheme="minorEastAsia" w:hAnsiTheme="minorEastAsia"/>
          <w:b/>
          <w:bCs/>
          <w:sz w:val="24"/>
        </w:rPr>
      </w:pPr>
      <w:r w:rsidRPr="003A13B8">
        <w:rPr>
          <w:rFonts w:asciiTheme="minorEastAsia" w:hAnsiTheme="minorEastAsia" w:hint="eastAsia"/>
          <w:b/>
          <w:bCs/>
          <w:sz w:val="24"/>
        </w:rPr>
        <w:t>本人保证以上资料正确无误并愿意承担因虚报引起的法律责任。</w:t>
      </w:r>
      <w:bookmarkStart w:id="0" w:name="_GoBack"/>
      <w:bookmarkEnd w:id="0"/>
    </w:p>
    <w:p w:rsidR="00576CC2" w:rsidRPr="003A13B8" w:rsidRDefault="00576CC2">
      <w:pPr>
        <w:rPr>
          <w:rFonts w:asciiTheme="minorEastAsia" w:hAnsiTheme="minorEastAsia"/>
          <w:b/>
          <w:bCs/>
          <w:sz w:val="24"/>
        </w:rPr>
      </w:pPr>
    </w:p>
    <w:p w:rsidR="00576CC2" w:rsidRPr="006A18E5" w:rsidRDefault="00177488">
      <w:pPr>
        <w:rPr>
          <w:rFonts w:asciiTheme="minorEastAsia" w:hAnsiTheme="minorEastAsia"/>
          <w:bCs/>
          <w:sz w:val="24"/>
        </w:rPr>
      </w:pPr>
      <w:r w:rsidRPr="003A13B8">
        <w:rPr>
          <w:rFonts w:asciiTheme="minorEastAsia" w:hAnsiTheme="minorEastAsia" w:hint="eastAsia"/>
          <w:b/>
          <w:bCs/>
          <w:sz w:val="24"/>
        </w:rPr>
        <w:t xml:space="preserve">                                             </w:t>
      </w:r>
      <w:r w:rsidRPr="006A18E5">
        <w:rPr>
          <w:rFonts w:asciiTheme="minorEastAsia" w:hAnsiTheme="minorEastAsia" w:hint="eastAsia"/>
          <w:bCs/>
          <w:sz w:val="24"/>
        </w:rPr>
        <w:t xml:space="preserve"> </w:t>
      </w:r>
      <w:r w:rsidR="002F0773">
        <w:rPr>
          <w:rFonts w:asciiTheme="minorEastAsia" w:hAnsiTheme="minorEastAsia" w:hint="eastAsia"/>
          <w:bCs/>
          <w:sz w:val="24"/>
        </w:rPr>
        <w:t>申请人</w:t>
      </w:r>
      <w:r w:rsidRPr="006A18E5">
        <w:rPr>
          <w:rFonts w:asciiTheme="minorEastAsia" w:hAnsiTheme="minorEastAsia" w:hint="eastAsia"/>
          <w:bCs/>
          <w:sz w:val="24"/>
        </w:rPr>
        <w:t>签名：</w:t>
      </w:r>
    </w:p>
    <w:p w:rsidR="006A18E5" w:rsidRPr="006A18E5" w:rsidRDefault="006A18E5">
      <w:pPr>
        <w:rPr>
          <w:rFonts w:asciiTheme="minorEastAsia" w:hAnsiTheme="minorEastAsia"/>
          <w:bCs/>
          <w:sz w:val="24"/>
        </w:rPr>
      </w:pPr>
      <w:r w:rsidRPr="006A18E5">
        <w:rPr>
          <w:rFonts w:asciiTheme="minorEastAsia" w:hAnsiTheme="minorEastAsia" w:hint="eastAsia"/>
          <w:bCs/>
          <w:sz w:val="24"/>
        </w:rPr>
        <w:t xml:space="preserve">                                              日期：   年  </w:t>
      </w:r>
      <w:r w:rsidRPr="006A18E5">
        <w:rPr>
          <w:rFonts w:asciiTheme="minorEastAsia" w:hAnsiTheme="minorEastAsia"/>
          <w:bCs/>
          <w:sz w:val="24"/>
        </w:rPr>
        <w:t xml:space="preserve"> </w:t>
      </w:r>
      <w:r w:rsidRPr="006A18E5">
        <w:rPr>
          <w:rFonts w:asciiTheme="minorEastAsia" w:hAnsiTheme="minorEastAsia" w:hint="eastAsia"/>
          <w:bCs/>
          <w:sz w:val="24"/>
        </w:rPr>
        <w:t xml:space="preserve">月 </w:t>
      </w:r>
      <w:r w:rsidRPr="006A18E5">
        <w:rPr>
          <w:rFonts w:asciiTheme="minorEastAsia" w:hAnsiTheme="minorEastAsia"/>
          <w:bCs/>
          <w:sz w:val="24"/>
        </w:rPr>
        <w:t xml:space="preserve">  </w:t>
      </w:r>
      <w:r w:rsidRPr="006A18E5">
        <w:rPr>
          <w:rFonts w:asciiTheme="minorEastAsia" w:hAnsiTheme="minorEastAsia" w:hint="eastAsia"/>
          <w:bCs/>
          <w:sz w:val="24"/>
        </w:rPr>
        <w:t xml:space="preserve"> 日</w:t>
      </w:r>
    </w:p>
    <w:p w:rsidR="00576CC2" w:rsidRPr="006A18E5" w:rsidRDefault="00177488">
      <w:pPr>
        <w:rPr>
          <w:rFonts w:asciiTheme="minorEastAsia" w:hAnsiTheme="minorEastAsia"/>
          <w:bCs/>
          <w:sz w:val="24"/>
        </w:rPr>
      </w:pPr>
      <w:r w:rsidRPr="006A18E5">
        <w:rPr>
          <w:rFonts w:asciiTheme="minorEastAsia" w:hAnsiTheme="minorEastAsia" w:hint="eastAsia"/>
          <w:bCs/>
          <w:sz w:val="24"/>
        </w:rPr>
        <w:t xml:space="preserve">                                                          </w:t>
      </w:r>
    </w:p>
    <w:p w:rsidR="00576CC2" w:rsidRDefault="00576CC2">
      <w:pPr>
        <w:rPr>
          <w:rFonts w:asciiTheme="minorEastAsia" w:hAnsiTheme="minorEastAsia"/>
          <w:sz w:val="24"/>
        </w:rPr>
      </w:pPr>
    </w:p>
    <w:p w:rsidR="002F1046" w:rsidRDefault="002F1046">
      <w:pPr>
        <w:rPr>
          <w:rFonts w:asciiTheme="minorEastAsia" w:hAnsiTheme="minorEastAsia"/>
          <w:sz w:val="24"/>
        </w:rPr>
      </w:pPr>
    </w:p>
    <w:p w:rsidR="002F1046" w:rsidRPr="006A18E5" w:rsidRDefault="002F1046">
      <w:pPr>
        <w:rPr>
          <w:rFonts w:asciiTheme="minorEastAsia" w:hAnsiTheme="minorEastAsia"/>
          <w:sz w:val="24"/>
        </w:rPr>
      </w:pPr>
    </w:p>
    <w:p w:rsidR="00C668E1" w:rsidRPr="003A13B8" w:rsidRDefault="00C668E1" w:rsidP="00C668E1">
      <w:pPr>
        <w:spacing w:line="360" w:lineRule="auto"/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 w:hint="eastAsia"/>
          <w:sz w:val="24"/>
        </w:rPr>
        <w:t>备注：</w:t>
      </w:r>
    </w:p>
    <w:p w:rsidR="00C668E1" w:rsidRPr="003A13B8" w:rsidRDefault="00C668E1" w:rsidP="00C668E1">
      <w:pPr>
        <w:spacing w:line="360" w:lineRule="auto"/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/>
          <w:sz w:val="24"/>
        </w:rPr>
        <w:t>1.最终解释权归上海创贤网络科技有限公司</w:t>
      </w:r>
      <w:r w:rsidRPr="003A13B8">
        <w:rPr>
          <w:rFonts w:asciiTheme="minorEastAsia" w:hAnsiTheme="minorEastAsia" w:hint="eastAsia"/>
          <w:sz w:val="24"/>
        </w:rPr>
        <w:t>所有。</w:t>
      </w:r>
    </w:p>
    <w:p w:rsidR="00C668E1" w:rsidRPr="003A13B8" w:rsidRDefault="00C668E1" w:rsidP="00C668E1">
      <w:pPr>
        <w:spacing w:line="360" w:lineRule="auto"/>
        <w:rPr>
          <w:rFonts w:asciiTheme="minorEastAsia" w:hAnsiTheme="minorEastAsia"/>
          <w:sz w:val="24"/>
        </w:rPr>
      </w:pPr>
      <w:r w:rsidRPr="003A13B8">
        <w:rPr>
          <w:rFonts w:asciiTheme="minorEastAsia" w:hAnsiTheme="minorEastAsia"/>
          <w:sz w:val="24"/>
        </w:rPr>
        <w:t>2.</w:t>
      </w:r>
      <w:r w:rsidRPr="003A13B8">
        <w:rPr>
          <w:rFonts w:asciiTheme="minorEastAsia" w:hAnsiTheme="minorEastAsia" w:hint="eastAsia"/>
          <w:sz w:val="24"/>
        </w:rPr>
        <w:t>名医主刀公益联盟委员会</w:t>
      </w:r>
      <w:r w:rsidRPr="003A13B8">
        <w:rPr>
          <w:rFonts w:asciiTheme="minorEastAsia" w:hAnsiTheme="minorEastAsia"/>
          <w:sz w:val="24"/>
        </w:rPr>
        <w:t>有权对获捐助的患者定期进行抽查，核对个人信息和</w:t>
      </w:r>
      <w:r w:rsidRPr="003A13B8">
        <w:rPr>
          <w:rFonts w:asciiTheme="minorEastAsia" w:hAnsiTheme="minorEastAsia" w:hint="eastAsia"/>
          <w:sz w:val="24"/>
        </w:rPr>
        <w:t>疾病</w:t>
      </w:r>
      <w:r w:rsidRPr="003A13B8">
        <w:rPr>
          <w:rFonts w:asciiTheme="minorEastAsia" w:hAnsiTheme="minorEastAsia"/>
          <w:sz w:val="24"/>
        </w:rPr>
        <w:t>资料，如发现</w:t>
      </w:r>
      <w:r w:rsidRPr="003A13B8">
        <w:rPr>
          <w:rFonts w:asciiTheme="minorEastAsia" w:hAnsiTheme="minorEastAsia" w:hint="eastAsia"/>
          <w:sz w:val="24"/>
        </w:rPr>
        <w:t>信息不实或</w:t>
      </w:r>
      <w:r w:rsidRPr="003A13B8">
        <w:rPr>
          <w:rFonts w:asciiTheme="minorEastAsia" w:hAnsiTheme="minorEastAsia"/>
          <w:sz w:val="24"/>
        </w:rPr>
        <w:t>条件不符</w:t>
      </w:r>
      <w:r w:rsidRPr="003A13B8">
        <w:rPr>
          <w:rFonts w:asciiTheme="minorEastAsia" w:hAnsiTheme="minorEastAsia" w:hint="eastAsia"/>
          <w:sz w:val="24"/>
        </w:rPr>
        <w:t>合，</w:t>
      </w:r>
      <w:r w:rsidRPr="003A13B8">
        <w:rPr>
          <w:rFonts w:asciiTheme="minorEastAsia" w:hAnsiTheme="minorEastAsia"/>
          <w:sz w:val="24"/>
        </w:rPr>
        <w:t>将立即停止捐助</w:t>
      </w:r>
      <w:r w:rsidRPr="003A13B8">
        <w:rPr>
          <w:rFonts w:asciiTheme="minorEastAsia" w:hAnsiTheme="minorEastAsia" w:hint="eastAsia"/>
          <w:sz w:val="24"/>
        </w:rPr>
        <w:t>。</w:t>
      </w:r>
    </w:p>
    <w:p w:rsidR="00C668E1" w:rsidRPr="00C668E1" w:rsidRDefault="00C668E1">
      <w:pPr>
        <w:rPr>
          <w:rFonts w:asciiTheme="minorEastAsia" w:hAnsiTheme="minorEastAsia"/>
          <w:sz w:val="24"/>
        </w:rPr>
      </w:pPr>
    </w:p>
    <w:sectPr w:rsidR="00C668E1" w:rsidRPr="00C668E1" w:rsidSect="00571F13">
      <w:headerReference w:type="default" r:id="rId7"/>
      <w:footerReference w:type="default" r:id="rId8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32D" w:rsidRDefault="00BD632D">
      <w:r>
        <w:separator/>
      </w:r>
    </w:p>
  </w:endnote>
  <w:endnote w:type="continuationSeparator" w:id="0">
    <w:p w:rsidR="00BD632D" w:rsidRDefault="00BD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CC2" w:rsidRPr="00571F13" w:rsidRDefault="00571F13">
    <w:pPr>
      <w:pStyle w:val="a3"/>
      <w:rPr>
        <w:rFonts w:asciiTheme="minorEastAsia" w:hAnsiTheme="minorEastAsia"/>
        <w:szCs w:val="18"/>
      </w:rPr>
    </w:pPr>
    <w:r w:rsidRPr="00571F13">
      <w:rPr>
        <w:rStyle w:val="a5"/>
        <w:rFonts w:asciiTheme="minorEastAsia" w:hAnsiTheme="minorEastAsia" w:cs="Arial" w:hint="eastAsia"/>
        <w:szCs w:val="18"/>
      </w:rPr>
      <w:t>地</w:t>
    </w:r>
    <w:r w:rsidR="00177488" w:rsidRPr="00571F13">
      <w:rPr>
        <w:rStyle w:val="a5"/>
        <w:rFonts w:asciiTheme="minorEastAsia" w:hAnsiTheme="minorEastAsia" w:cs="Arial" w:hint="eastAsia"/>
        <w:szCs w:val="18"/>
      </w:rPr>
      <w:t>址：</w:t>
    </w:r>
    <w:r w:rsidR="00177488" w:rsidRPr="00571F13">
      <w:rPr>
        <w:rFonts w:asciiTheme="minorEastAsia" w:hAnsiTheme="minorEastAsia" w:cs="Arial" w:hint="eastAsia"/>
        <w:szCs w:val="18"/>
      </w:rPr>
      <w:t xml:space="preserve">上海市杨浦区淞沪路234号创智天地1号楼201室       </w:t>
    </w:r>
    <w:r w:rsidRPr="00571F13">
      <w:rPr>
        <w:rFonts w:asciiTheme="minorEastAsia" w:hAnsiTheme="minorEastAsia" w:cs="Arial"/>
        <w:szCs w:val="18"/>
      </w:rPr>
      <w:t xml:space="preserve">   </w:t>
    </w:r>
    <w:r>
      <w:rPr>
        <w:rFonts w:asciiTheme="minorEastAsia" w:hAnsiTheme="minorEastAsia" w:cs="Arial"/>
        <w:szCs w:val="18"/>
      </w:rPr>
      <w:t xml:space="preserve">          </w:t>
    </w:r>
    <w:r w:rsidRPr="00571F13">
      <w:rPr>
        <w:rFonts w:asciiTheme="minorEastAsia" w:hAnsiTheme="minorEastAsia" w:cs="Arial"/>
        <w:szCs w:val="18"/>
      </w:rPr>
      <w:t xml:space="preserve"> </w:t>
    </w:r>
    <w:r w:rsidR="00177488" w:rsidRPr="00571F13">
      <w:rPr>
        <w:rFonts w:asciiTheme="minorEastAsia" w:hAnsiTheme="minorEastAsia" w:cs="Arial" w:hint="eastAsia"/>
        <w:szCs w:val="18"/>
      </w:rPr>
      <w:t>热线电话400-6277-120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32D" w:rsidRDefault="00BD632D">
      <w:r>
        <w:separator/>
      </w:r>
    </w:p>
  </w:footnote>
  <w:footnote w:type="continuationSeparator" w:id="0">
    <w:p w:rsidR="00BD632D" w:rsidRDefault="00BD6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CC2" w:rsidRPr="00571F13" w:rsidRDefault="00177488">
    <w:pPr>
      <w:pStyle w:val="a4"/>
      <w:rPr>
        <w:rFonts w:asciiTheme="minorEastAsia" w:hAnsiTheme="minorEastAsia"/>
      </w:rPr>
    </w:pPr>
    <w:r>
      <w:rPr>
        <w:rFonts w:hint="eastAsia"/>
        <w:b/>
        <w:bCs/>
        <w:noProof/>
        <w:sz w:val="24"/>
      </w:rPr>
      <w:drawing>
        <wp:inline distT="0" distB="0" distL="114300" distR="114300">
          <wp:extent cx="1112520" cy="32733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4207" cy="34548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 w:rsidR="003A13B8">
      <w:rPr>
        <w:rFonts w:hint="eastAsia"/>
      </w:rPr>
      <w:t xml:space="preserve">   </w:t>
    </w:r>
    <w:r w:rsidR="003A13B8">
      <w:t xml:space="preserve">                                             </w:t>
    </w:r>
    <w:r w:rsidR="003A13B8">
      <w:rPr>
        <w:rFonts w:hint="eastAsia"/>
      </w:rPr>
      <w:t>上海创贤网络科技有限公司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74B15"/>
    <w:rsid w:val="00177488"/>
    <w:rsid w:val="00190B40"/>
    <w:rsid w:val="002F0773"/>
    <w:rsid w:val="002F1046"/>
    <w:rsid w:val="003A13B8"/>
    <w:rsid w:val="00571F13"/>
    <w:rsid w:val="00576CC2"/>
    <w:rsid w:val="005A5288"/>
    <w:rsid w:val="006A18E5"/>
    <w:rsid w:val="009914AC"/>
    <w:rsid w:val="009B6110"/>
    <w:rsid w:val="00BD632D"/>
    <w:rsid w:val="00C668E1"/>
    <w:rsid w:val="2E1B1550"/>
    <w:rsid w:val="356E5973"/>
    <w:rsid w:val="380301A1"/>
    <w:rsid w:val="6067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0D8981-DB7B-4BEC-8ABC-A9E0C293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Carina Dou</cp:lastModifiedBy>
  <cp:revision>7</cp:revision>
  <dcterms:created xsi:type="dcterms:W3CDTF">2016-05-04T01:51:00Z</dcterms:created>
  <dcterms:modified xsi:type="dcterms:W3CDTF">2016-05-10T08:51:00Z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