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73" w:rsidRPr="007E083F" w:rsidRDefault="00D706E3" w:rsidP="007E083F">
      <w:pPr>
        <w:ind w:firstLine="880"/>
        <w:jc w:val="center"/>
        <w:rPr>
          <w:rFonts w:ascii="黑体" w:eastAsia="黑体" w:hAnsi="黑体" w:hint="eastAsia"/>
          <w:sz w:val="44"/>
          <w:szCs w:val="44"/>
        </w:rPr>
      </w:pPr>
      <w:r w:rsidRPr="007E083F">
        <w:rPr>
          <w:rFonts w:ascii="黑体" w:eastAsia="黑体" w:hAnsi="黑体" w:hint="eastAsia"/>
          <w:sz w:val="44"/>
          <w:szCs w:val="44"/>
        </w:rPr>
        <w:t>文本分析</w:t>
      </w:r>
      <w:r w:rsidRPr="007E083F">
        <w:rPr>
          <w:rFonts w:ascii="黑体" w:eastAsia="黑体" w:hAnsi="黑体"/>
          <w:sz w:val="44"/>
          <w:szCs w:val="44"/>
        </w:rPr>
        <w:t>模型设计文档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4691549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sz w:val="24"/>
        </w:rPr>
      </w:sdtEndPr>
      <w:sdtContent>
        <w:p w:rsidR="007E083F" w:rsidRDefault="007E083F" w:rsidP="007E083F">
          <w:pPr>
            <w:pStyle w:val="TOC"/>
            <w:numPr>
              <w:ilvl w:val="0"/>
              <w:numId w:val="0"/>
            </w:numPr>
          </w:pPr>
        </w:p>
        <w:p w:rsidR="00F11EB7" w:rsidRDefault="007E083F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49705" w:history="1">
            <w:r w:rsidR="00F11EB7" w:rsidRPr="008D430E">
              <w:rPr>
                <w:rStyle w:val="ac"/>
                <w:rFonts w:eastAsia="黑体"/>
                <w:noProof/>
              </w:rPr>
              <w:t>一、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业务规则库设计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_Toc475349705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2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06" w:history="1">
            <w:r w:rsidRPr="008D430E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业务规则库概述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07" w:history="1">
            <w:r w:rsidRPr="008D430E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业务规则库说明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08" w:history="1">
            <w:r w:rsidRPr="008D430E">
              <w:rPr>
                <w:rStyle w:val="ac"/>
                <w:rFonts w:eastAsia="黑体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文本分词模型设计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09" w:history="1">
            <w:r w:rsidRPr="008D430E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0" w:history="1">
            <w:r w:rsidRPr="008D430E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1" w:history="1">
            <w:r w:rsidRPr="008D430E">
              <w:rPr>
                <w:rStyle w:val="ac"/>
                <w:rFonts w:eastAsia="黑体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文本预处理逻辑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2" w:history="1">
            <w:r w:rsidRPr="008D430E">
              <w:rPr>
                <w:rStyle w:val="ac"/>
                <w:rFonts w:eastAsia="黑体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分词算法设计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3" w:history="1">
            <w:r w:rsidRPr="008D430E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4" w:history="1">
            <w:r w:rsidRPr="008D430E">
              <w:rPr>
                <w:rStyle w:val="ac"/>
                <w:rFonts w:eastAsia="黑体"/>
                <w:noProof/>
                <w:lang w:val="zh-CN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  <w:lang w:val="zh-CN"/>
              </w:rPr>
              <w:t>文本预处理模块功能设计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5" w:history="1">
            <w:r w:rsidRPr="008D430E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6" w:history="1">
            <w:r w:rsidRPr="008D430E">
              <w:rPr>
                <w:rStyle w:val="ac"/>
                <w:rFonts w:eastAsia="黑体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热词提取模型设计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7" w:history="1">
            <w:r w:rsidRPr="008D430E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8" w:history="1">
            <w:r w:rsidRPr="008D430E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9" w:history="1">
            <w:r w:rsidRPr="008D430E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0" w:history="1">
            <w:r w:rsidRPr="008D430E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1" w:history="1">
            <w:r w:rsidRPr="008D430E">
              <w:rPr>
                <w:rStyle w:val="ac"/>
                <w:rFonts w:eastAsia="黑体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词云展示模型设计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2" w:history="1">
            <w:r w:rsidRPr="008D430E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3" w:history="1">
            <w:r w:rsidRPr="008D430E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4" w:history="1">
            <w:r w:rsidRPr="008D430E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5" w:history="1">
            <w:r w:rsidRPr="008D430E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6" w:history="1">
            <w:r w:rsidRPr="008D430E">
              <w:rPr>
                <w:rStyle w:val="ac"/>
                <w:rFonts w:eastAsia="黑体"/>
                <w:noProof/>
              </w:rPr>
              <w:t>五、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关联分析模型设计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7" w:history="1">
            <w:r w:rsidRPr="008D430E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8" w:history="1">
            <w:r w:rsidRPr="008D430E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9" w:history="1">
            <w:r w:rsidRPr="008D430E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0" w:history="1">
            <w:r w:rsidRPr="008D430E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1" w:history="1">
            <w:r w:rsidRPr="008D430E">
              <w:rPr>
                <w:rStyle w:val="ac"/>
                <w:rFonts w:eastAsia="黑体"/>
                <w:noProof/>
              </w:rPr>
              <w:t>六、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情感分析模型设计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2" w:history="1">
            <w:r w:rsidRPr="008D430E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3" w:history="1">
            <w:r w:rsidRPr="008D430E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4" w:history="1">
            <w:r w:rsidRPr="008D430E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5" w:history="1">
            <w:r w:rsidRPr="008D430E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EB7" w:rsidRDefault="00F11EB7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6" w:history="1">
            <w:r w:rsidRPr="008D430E">
              <w:rPr>
                <w:rStyle w:val="ac"/>
                <w:rFonts w:eastAsia="黑体"/>
                <w:noProof/>
              </w:rPr>
              <w:t>七、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D430E">
              <w:rPr>
                <w:rStyle w:val="ac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_Toc475349736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6E3" w:rsidRPr="00475EDA" w:rsidRDefault="007E083F" w:rsidP="00475EDA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478D9" w:rsidRPr="005C1846" w:rsidRDefault="00A478D9" w:rsidP="005C1846">
      <w:pPr>
        <w:pStyle w:val="1"/>
        <w:ind w:firstLine="643"/>
      </w:pPr>
      <w:bookmarkStart w:id="0" w:name="_Toc475349705"/>
      <w:r w:rsidRPr="005C1846">
        <w:rPr>
          <w:rFonts w:hint="eastAsia"/>
        </w:rPr>
        <w:t>业务</w:t>
      </w:r>
      <w:r w:rsidRPr="005C1846">
        <w:t>规则库设计</w:t>
      </w:r>
      <w:bookmarkEnd w:id="0"/>
    </w:p>
    <w:p w:rsidR="009F0DD8" w:rsidRPr="00651358" w:rsidRDefault="009F0DD8" w:rsidP="005C1846">
      <w:pPr>
        <w:pStyle w:val="2"/>
        <w:ind w:firstLine="562"/>
      </w:pPr>
      <w:bookmarkStart w:id="1" w:name="_Toc475349706"/>
      <w:r w:rsidRPr="00651358">
        <w:rPr>
          <w:rFonts w:hint="eastAsia"/>
        </w:rPr>
        <w:t>业务</w:t>
      </w:r>
      <w:r w:rsidRPr="00651358">
        <w:t>规则</w:t>
      </w:r>
      <w:r w:rsidRPr="00651358">
        <w:rPr>
          <w:rFonts w:hint="eastAsia"/>
        </w:rPr>
        <w:t>库概述</w:t>
      </w:r>
      <w:bookmarkEnd w:id="1"/>
    </w:p>
    <w:p w:rsidR="00BF6B25" w:rsidRPr="00651358" w:rsidRDefault="009F0DD8" w:rsidP="00683975">
      <w:pPr>
        <w:ind w:firstLine="480"/>
        <w:rPr>
          <w:kern w:val="0"/>
          <w:szCs w:val="21"/>
        </w:rPr>
      </w:pPr>
      <w:r w:rsidRPr="00651358">
        <w:rPr>
          <w:rFonts w:hint="eastAsia"/>
          <w:kern w:val="0"/>
          <w:szCs w:val="21"/>
        </w:rPr>
        <w:t>业务规则</w:t>
      </w:r>
      <w:r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涉及</w:t>
      </w:r>
      <w:r w:rsidR="00BF6B25" w:rsidRPr="00651358">
        <w:rPr>
          <w:rFonts w:hint="eastAsia"/>
          <w:kern w:val="0"/>
          <w:szCs w:val="21"/>
        </w:rPr>
        <w:t>分词库</w:t>
      </w:r>
      <w:r w:rsidRPr="00651358">
        <w:rPr>
          <w:rFonts w:hint="eastAsia"/>
          <w:kern w:val="0"/>
          <w:szCs w:val="21"/>
        </w:rPr>
        <w:t>、</w:t>
      </w:r>
      <w:r w:rsidR="000C725E" w:rsidRPr="00651358">
        <w:rPr>
          <w:rFonts w:hint="eastAsia"/>
          <w:kern w:val="0"/>
          <w:szCs w:val="21"/>
        </w:rPr>
        <w:t>新词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停用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噪声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实体</w:t>
      </w:r>
      <w:r w:rsidR="00BF6B25" w:rsidRPr="00651358">
        <w:rPr>
          <w:kern w:val="0"/>
          <w:szCs w:val="21"/>
        </w:rPr>
        <w:t>名称库</w:t>
      </w:r>
      <w:r w:rsidR="00BF6B25" w:rsidRPr="00651358">
        <w:rPr>
          <w:rFonts w:hint="eastAsia"/>
          <w:kern w:val="0"/>
          <w:szCs w:val="21"/>
        </w:rPr>
        <w:t>以及正负面</w:t>
      </w:r>
      <w:r w:rsidR="00BF6B25" w:rsidRPr="00651358">
        <w:rPr>
          <w:kern w:val="0"/>
          <w:szCs w:val="21"/>
        </w:rPr>
        <w:t>情感</w:t>
      </w:r>
      <w:r w:rsidR="00BF6B25" w:rsidRPr="00651358">
        <w:rPr>
          <w:rFonts w:hint="eastAsia"/>
          <w:kern w:val="0"/>
          <w:szCs w:val="21"/>
        </w:rPr>
        <w:t>标签</w:t>
      </w:r>
      <w:r w:rsidR="00BF6B25"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。</w:t>
      </w:r>
    </w:p>
    <w:p w:rsidR="00350E2D" w:rsidRDefault="001367D1" w:rsidP="001367D1">
      <w:pPr>
        <w:ind w:firstLine="480"/>
        <w:rPr>
          <w:b/>
          <w:szCs w:val="24"/>
        </w:rPr>
      </w:pPr>
      <w:r w:rsidRPr="00651358">
        <w:rPr>
          <w:rFonts w:hint="eastAsia"/>
          <w:noProof/>
        </w:rPr>
        <w:drawing>
          <wp:inline distT="0" distB="0" distL="0" distR="0">
            <wp:extent cx="5288913" cy="2333625"/>
            <wp:effectExtent l="0" t="0" r="7620" b="0"/>
            <wp:docPr id="3" name="图片 3" descr="C:\Users\zaber\Desktop\业务规则库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ber\Desktop\业务规则库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93" cy="23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E2D" w:rsidRDefault="000842C8" w:rsidP="00350E2D">
      <w:pPr>
        <w:ind w:firstLine="480"/>
        <w:jc w:val="center"/>
        <w:rPr>
          <w:rFonts w:eastAsia="黑体"/>
          <w:szCs w:val="24"/>
        </w:rPr>
      </w:pPr>
      <w:r w:rsidRPr="000842C8">
        <w:rPr>
          <w:rFonts w:eastAsia="黑体" w:hint="eastAsia"/>
          <w:szCs w:val="24"/>
        </w:rPr>
        <w:t>图</w:t>
      </w:r>
      <w:r w:rsidRPr="000842C8">
        <w:rPr>
          <w:rFonts w:eastAsia="黑体" w:hint="eastAsia"/>
          <w:szCs w:val="24"/>
        </w:rPr>
        <w:t>1</w:t>
      </w:r>
      <w:r w:rsidRPr="000842C8">
        <w:rPr>
          <w:rFonts w:eastAsia="黑体" w:hint="eastAsia"/>
          <w:szCs w:val="24"/>
        </w:rPr>
        <w:tab/>
      </w:r>
      <w:r w:rsidRPr="000842C8">
        <w:rPr>
          <w:rFonts w:eastAsia="黑体" w:hint="eastAsia"/>
          <w:szCs w:val="24"/>
        </w:rPr>
        <w:t>业务规则</w:t>
      </w:r>
      <w:r w:rsidRPr="000842C8">
        <w:rPr>
          <w:rFonts w:eastAsia="黑体"/>
          <w:szCs w:val="24"/>
        </w:rPr>
        <w:t>概念图</w:t>
      </w:r>
    </w:p>
    <w:p w:rsidR="000842C8" w:rsidRPr="000842C8" w:rsidRDefault="000842C8" w:rsidP="000842C8">
      <w:pPr>
        <w:ind w:firstLine="480"/>
        <w:rPr>
          <w:rFonts w:eastAsia="黑体"/>
          <w:szCs w:val="24"/>
        </w:rPr>
      </w:pPr>
    </w:p>
    <w:p w:rsidR="008A334D" w:rsidRDefault="009F0DD8" w:rsidP="005C1846">
      <w:pPr>
        <w:pStyle w:val="2"/>
        <w:ind w:firstLine="562"/>
      </w:pPr>
      <w:bookmarkStart w:id="2" w:name="_Toc475349707"/>
      <w:r w:rsidRPr="00651358">
        <w:rPr>
          <w:rFonts w:hint="eastAsia"/>
        </w:rPr>
        <w:t>业务</w:t>
      </w:r>
      <w:r w:rsidRPr="00651358">
        <w:t>规则库说明</w:t>
      </w:r>
      <w:bookmarkEnd w:id="2"/>
    </w:p>
    <w:p w:rsidR="000842C8" w:rsidRPr="000842C8" w:rsidRDefault="000842C8" w:rsidP="000842C8">
      <w:pPr>
        <w:ind w:left="420" w:firstLine="482"/>
        <w:jc w:val="center"/>
        <w:rPr>
          <w:rFonts w:ascii="黑体" w:eastAsia="黑体" w:hAnsi="黑体"/>
          <w:b/>
          <w:szCs w:val="24"/>
        </w:rPr>
      </w:pPr>
      <w:r>
        <w:rPr>
          <w:rFonts w:ascii="黑体" w:eastAsia="黑体" w:hAnsi="黑体" w:hint="eastAsia"/>
          <w:b/>
          <w:szCs w:val="24"/>
        </w:rPr>
        <w:t>表1</w:t>
      </w:r>
      <w:r>
        <w:rPr>
          <w:rFonts w:ascii="黑体" w:eastAsia="黑体" w:hAnsi="黑体" w:hint="eastAsia"/>
          <w:b/>
          <w:szCs w:val="24"/>
        </w:rPr>
        <w:tab/>
        <w:t>业务规则库</w:t>
      </w:r>
      <w:r>
        <w:rPr>
          <w:rFonts w:ascii="黑体" w:eastAsia="黑体" w:hAnsi="黑体"/>
          <w:b/>
          <w:szCs w:val="24"/>
        </w:rPr>
        <w:t>详情说明表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645"/>
        <w:gridCol w:w="2459"/>
        <w:gridCol w:w="4110"/>
      </w:tblGrid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736904">
              <w:rPr>
                <w:rFonts w:ascii="宋体" w:hAnsi="宋体" w:hint="eastAsia"/>
                <w:b/>
              </w:rPr>
              <w:t>规则库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主要属性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规则库说明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分词库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/>
                <w:lang w:val="zh-CN"/>
              </w:rPr>
              <w:t>词语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词频、词性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F7D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每一个</w:t>
            </w:r>
            <w:r w:rsidR="00844E33" w:rsidRPr="00736904">
              <w:rPr>
                <w:rFonts w:ascii="宋体" w:hAnsi="宋体"/>
                <w:lang w:val="zh-CN"/>
              </w:rPr>
              <w:t>词语有固定的</w:t>
            </w:r>
            <w:r w:rsidR="00844E33" w:rsidRPr="00736904">
              <w:rPr>
                <w:rFonts w:ascii="宋体" w:hAnsi="宋体" w:hint="eastAsia"/>
                <w:lang w:val="zh-CN"/>
              </w:rPr>
              <w:lastRenderedPageBreak/>
              <w:t>词频</w:t>
            </w:r>
            <w:r w:rsidR="00844E33" w:rsidRPr="00736904">
              <w:rPr>
                <w:rFonts w:ascii="宋体" w:hAnsi="宋体"/>
                <w:lang w:val="zh-CN"/>
              </w:rPr>
              <w:t>和词性。</w:t>
            </w:r>
            <w:r w:rsidR="00844E33" w:rsidRPr="00736904">
              <w:rPr>
                <w:rFonts w:ascii="宋体" w:hAnsi="宋体" w:hint="eastAsia"/>
                <w:lang w:val="zh-CN"/>
              </w:rPr>
              <w:t>词性</w:t>
            </w:r>
            <w:r w:rsidR="00844E33" w:rsidRPr="00736904">
              <w:rPr>
                <w:rFonts w:ascii="宋体" w:hAnsi="宋体"/>
                <w:lang w:val="zh-CN"/>
              </w:rPr>
              <w:t>标注规范详</w:t>
            </w:r>
            <w:r w:rsidR="00844E33" w:rsidRPr="00736904">
              <w:rPr>
                <w:rFonts w:ascii="宋体" w:hAnsi="宋体" w:hint="eastAsia"/>
                <w:lang w:val="zh-CN"/>
              </w:rPr>
              <w:t>见</w:t>
            </w:r>
            <w:r w:rsidR="00844E33" w:rsidRPr="00736904">
              <w:rPr>
                <w:rFonts w:ascii="宋体" w:hAnsi="宋体"/>
                <w:lang w:val="zh-CN"/>
              </w:rPr>
              <w:t>附录1</w:t>
            </w:r>
            <w:r w:rsidR="00844E33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  <w:lang w:val="zh-CN"/>
              </w:rPr>
              <w:lastRenderedPageBreak/>
              <w:t>新词词库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词语、词频</w:t>
            </w:r>
            <w:r w:rsidRPr="00736904">
              <w:rPr>
                <w:rFonts w:ascii="宋体" w:hAnsi="宋体"/>
                <w:lang w:val="zh-CN"/>
              </w:rPr>
              <w:t>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词性（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</w:t>
            </w:r>
            <w:r w:rsidRPr="00736904">
              <w:rPr>
                <w:rFonts w:ascii="宋体" w:hAnsi="宋体"/>
                <w:lang w:val="zh-CN"/>
              </w:rPr>
              <w:t>于</w:t>
            </w:r>
            <w:r w:rsidRPr="00736904">
              <w:rPr>
                <w:rFonts w:ascii="宋体" w:hAnsi="宋体" w:hint="eastAsia"/>
                <w:lang w:val="zh-CN"/>
              </w:rPr>
              <w:t>及时</w:t>
            </w:r>
            <w:r w:rsidRPr="00736904">
              <w:rPr>
                <w:rFonts w:ascii="宋体" w:hAnsi="宋体"/>
                <w:lang w:val="zh-CN"/>
              </w:rPr>
              <w:t>补充新颖词汇，</w:t>
            </w:r>
            <w:r w:rsidR="00844E33" w:rsidRPr="00736904">
              <w:rPr>
                <w:rFonts w:ascii="宋体" w:hAnsi="宋体" w:hint="eastAsia"/>
                <w:lang w:val="zh-CN"/>
              </w:rPr>
              <w:t>增强</w:t>
            </w:r>
            <w:r w:rsidR="00844E33" w:rsidRPr="00736904">
              <w:rPr>
                <w:rFonts w:ascii="宋体" w:hAnsi="宋体"/>
                <w:lang w:val="zh-CN"/>
              </w:rPr>
              <w:t>歧义</w:t>
            </w:r>
            <w:r w:rsidR="00844E33" w:rsidRPr="00736904">
              <w:rPr>
                <w:rFonts w:ascii="宋体" w:hAnsi="宋体" w:hint="eastAsia"/>
                <w:lang w:val="zh-CN"/>
              </w:rPr>
              <w:t>纠错</w:t>
            </w:r>
            <w:r w:rsidR="00844E33" w:rsidRPr="00736904">
              <w:rPr>
                <w:rFonts w:ascii="宋体" w:hAnsi="宋体"/>
                <w:lang w:val="zh-CN"/>
              </w:rPr>
              <w:t>能力，</w:t>
            </w:r>
            <w:r w:rsidRPr="00736904">
              <w:rPr>
                <w:rFonts w:ascii="宋体" w:hAnsi="宋体"/>
                <w:lang w:val="zh-CN"/>
              </w:rPr>
              <w:t>提高</w:t>
            </w:r>
            <w:r w:rsidRPr="00736904">
              <w:rPr>
                <w:rFonts w:ascii="宋体" w:hAnsi="宋体" w:hint="eastAsia"/>
                <w:lang w:val="zh-CN"/>
              </w:rPr>
              <w:t>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的准确率</w:t>
            </w:r>
            <w:r w:rsidRPr="00736904">
              <w:rPr>
                <w:rFonts w:ascii="宋体" w:hAnsi="宋体"/>
                <w:lang w:val="zh-CN"/>
              </w:rPr>
              <w:t>和效果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由于</w:t>
            </w:r>
            <w:r w:rsidR="00686CA8" w:rsidRPr="00736904">
              <w:rPr>
                <w:rFonts w:ascii="宋体" w:hAnsi="宋体" w:hint="eastAsia"/>
                <w:lang w:val="zh-CN"/>
              </w:rPr>
              <w:t>新词</w:t>
            </w:r>
            <w:r w:rsidR="00686CA8" w:rsidRPr="00736904">
              <w:rPr>
                <w:rFonts w:ascii="宋体" w:hAnsi="宋体"/>
                <w:lang w:val="zh-CN"/>
              </w:rPr>
              <w:t>出现</w:t>
            </w:r>
            <w:r w:rsidR="00686CA8" w:rsidRPr="00736904">
              <w:rPr>
                <w:rFonts w:ascii="宋体" w:hAnsi="宋体" w:hint="eastAsia"/>
                <w:lang w:val="zh-CN"/>
              </w:rPr>
              <w:t>快</w:t>
            </w:r>
            <w:r w:rsidR="00686CA8" w:rsidRPr="00736904">
              <w:rPr>
                <w:rFonts w:ascii="宋体" w:hAnsi="宋体"/>
                <w:lang w:val="zh-CN"/>
              </w:rPr>
              <w:t>，消失也快，所以该词库</w:t>
            </w:r>
            <w:r w:rsidR="001367D1" w:rsidRPr="00736904">
              <w:rPr>
                <w:rFonts w:ascii="宋体" w:hAnsi="宋体" w:hint="eastAsia"/>
                <w:lang w:val="zh-CN"/>
              </w:rPr>
              <w:t>需要</w:t>
            </w:r>
            <w:r w:rsidR="001367D1" w:rsidRPr="00736904">
              <w:rPr>
                <w:rFonts w:ascii="宋体" w:hAnsi="宋体"/>
                <w:lang w:val="zh-CN"/>
              </w:rPr>
              <w:t>频繁更新</w:t>
            </w:r>
            <w:r w:rsidR="001367D1"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词性</w:t>
            </w:r>
            <w:r w:rsidR="00686CA8" w:rsidRPr="00736904">
              <w:rPr>
                <w:rFonts w:ascii="宋体" w:hAnsi="宋体"/>
                <w:lang w:val="zh-CN"/>
              </w:rPr>
              <w:t>标注规范详</w:t>
            </w:r>
            <w:r w:rsidR="00686CA8" w:rsidRPr="00736904">
              <w:rPr>
                <w:rFonts w:ascii="宋体" w:hAnsi="宋体" w:hint="eastAsia"/>
                <w:lang w:val="zh-CN"/>
              </w:rPr>
              <w:t>见</w:t>
            </w:r>
            <w:r w:rsidR="00686CA8" w:rsidRPr="00736904">
              <w:rPr>
                <w:rFonts w:ascii="宋体" w:hAnsi="宋体"/>
                <w:lang w:val="zh-CN"/>
              </w:rPr>
              <w:t>附录1</w:t>
            </w:r>
            <w:r w:rsidR="00686CA8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停用词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停用词语</w:t>
            </w:r>
            <w:r w:rsidRPr="00736904">
              <w:rPr>
                <w:rFonts w:ascii="宋体" w:hAnsi="宋体"/>
                <w:lang w:val="zh-CN"/>
              </w:rPr>
              <w:t>、</w:t>
            </w:r>
            <w:r w:rsidRPr="00736904">
              <w:rPr>
                <w:rFonts w:ascii="宋体" w:hAnsi="宋体" w:hint="eastAsia"/>
                <w:lang w:val="zh-CN"/>
              </w:rPr>
              <w:t>停用</w:t>
            </w:r>
            <w:r w:rsidRPr="00736904">
              <w:rPr>
                <w:rFonts w:ascii="宋体" w:hAnsi="宋体"/>
                <w:lang w:val="zh-CN"/>
              </w:rPr>
              <w:t>符号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在处理文本之前或之后会自动过滤掉某些字或词</w:t>
            </w:r>
            <w:r w:rsidR="000E7F15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噪声词库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噪声</w:t>
            </w:r>
            <w:r w:rsidRPr="00736904">
              <w:rPr>
                <w:rFonts w:ascii="宋体" w:hAnsi="宋体"/>
                <w:lang w:val="zh-CN"/>
              </w:rPr>
              <w:t>词语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</w:t>
            </w:r>
            <w:r w:rsidRPr="00736904">
              <w:rPr>
                <w:rFonts w:ascii="宋体" w:hAnsi="宋体" w:hint="eastAsia"/>
                <w:lang w:val="zh-CN"/>
              </w:rPr>
              <w:t>，根据</w:t>
            </w:r>
            <w:r w:rsidRPr="00736904">
              <w:rPr>
                <w:rFonts w:ascii="宋体" w:hAnsi="宋体"/>
                <w:lang w:val="zh-CN"/>
              </w:rPr>
              <w:t>用户的</w:t>
            </w:r>
            <w:r w:rsidRPr="00736904">
              <w:rPr>
                <w:rFonts w:ascii="宋体" w:hAnsi="宋体" w:hint="eastAsia"/>
                <w:lang w:val="zh-CN"/>
              </w:rPr>
              <w:t>需求</w:t>
            </w:r>
            <w:r w:rsidRPr="00736904">
              <w:rPr>
                <w:rFonts w:ascii="宋体" w:hAnsi="宋体"/>
                <w:lang w:val="zh-CN"/>
              </w:rPr>
              <w:t>，过滤掉某些字或词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由于噪声是</w:t>
            </w:r>
            <w:r w:rsidR="00686CA8" w:rsidRPr="00736904">
              <w:rPr>
                <w:rFonts w:ascii="宋体" w:hAnsi="宋体"/>
                <w:lang w:val="zh-CN"/>
              </w:rPr>
              <w:t>用户</w:t>
            </w:r>
            <w:r w:rsidR="00686CA8" w:rsidRPr="00736904">
              <w:rPr>
                <w:rFonts w:ascii="宋体" w:hAnsi="宋体" w:hint="eastAsia"/>
                <w:lang w:val="zh-CN"/>
              </w:rPr>
              <w:t>在</w:t>
            </w:r>
            <w:r w:rsidR="00810B02" w:rsidRPr="00736904">
              <w:rPr>
                <w:rFonts w:ascii="宋体" w:hAnsi="宋体"/>
                <w:lang w:val="zh-CN"/>
              </w:rPr>
              <w:t>使用过程</w:t>
            </w:r>
            <w:r w:rsidR="00810B02" w:rsidRPr="00736904">
              <w:rPr>
                <w:rFonts w:ascii="宋体" w:hAnsi="宋体" w:hint="eastAsia"/>
                <w:lang w:val="zh-CN"/>
              </w:rPr>
              <w:t>发现</w:t>
            </w:r>
            <w:r w:rsidR="00810B02" w:rsidRPr="00736904">
              <w:rPr>
                <w:rFonts w:ascii="宋体" w:hAnsi="宋体"/>
                <w:lang w:val="zh-CN"/>
              </w:rPr>
              <w:t>并提出的，并</w:t>
            </w:r>
            <w:r w:rsidR="00810B02" w:rsidRPr="00736904">
              <w:rPr>
                <w:rFonts w:ascii="宋体" w:hAnsi="宋体" w:hint="eastAsia"/>
                <w:lang w:val="zh-CN"/>
              </w:rPr>
              <w:t>在处理</w:t>
            </w:r>
            <w:r w:rsidR="00810B02" w:rsidRPr="00736904">
              <w:rPr>
                <w:rFonts w:ascii="宋体" w:hAnsi="宋体"/>
                <w:lang w:val="zh-CN"/>
              </w:rPr>
              <w:t>文本前后及时清理噪声，</w:t>
            </w:r>
            <w:r w:rsidR="00686CA8" w:rsidRPr="00736904">
              <w:rPr>
                <w:rFonts w:ascii="宋体" w:hAnsi="宋体" w:hint="eastAsia"/>
                <w:lang w:val="zh-CN"/>
              </w:rPr>
              <w:t>该</w:t>
            </w:r>
            <w:r w:rsidR="00810B02" w:rsidRPr="00736904">
              <w:rPr>
                <w:rFonts w:ascii="宋体" w:hAnsi="宋体"/>
                <w:lang w:val="zh-CN"/>
              </w:rPr>
              <w:t>词库</w:t>
            </w:r>
            <w:r w:rsidR="00810B02" w:rsidRPr="00736904">
              <w:rPr>
                <w:rFonts w:ascii="宋体" w:hAnsi="宋体" w:hint="eastAsia"/>
                <w:lang w:val="zh-CN"/>
              </w:rPr>
              <w:t>具备即时</w:t>
            </w:r>
            <w:r w:rsidR="00810B02" w:rsidRPr="00736904">
              <w:rPr>
                <w:rFonts w:ascii="宋体" w:hAnsi="宋体"/>
                <w:lang w:val="zh-CN"/>
              </w:rPr>
              <w:t>性</w:t>
            </w:r>
            <w:r w:rsidR="00810B02" w:rsidRPr="00736904">
              <w:rPr>
                <w:rFonts w:ascii="宋体" w:hAnsi="宋体" w:hint="eastAsia"/>
                <w:lang w:val="zh-CN"/>
              </w:rPr>
              <w:t>、</w:t>
            </w:r>
            <w:r w:rsidR="00810B02" w:rsidRPr="00736904">
              <w:rPr>
                <w:rFonts w:ascii="宋体" w:hAnsi="宋体"/>
                <w:lang w:val="zh-CN"/>
              </w:rPr>
              <w:t>无本地保存性</w:t>
            </w:r>
            <w:r w:rsidR="00810B02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实体名称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股票名称、股票所属公司全称、公司简称、公私募公司名称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用于关联</w:t>
            </w:r>
            <w:r w:rsidRPr="00736904">
              <w:rPr>
                <w:rFonts w:ascii="宋体" w:hAnsi="宋体"/>
                <w:lang w:val="zh-CN"/>
              </w:rPr>
              <w:t>分析。</w:t>
            </w:r>
            <w:r w:rsidR="00810B02" w:rsidRPr="00736904">
              <w:rPr>
                <w:rFonts w:ascii="宋体" w:hAnsi="宋体" w:hint="eastAsia"/>
                <w:lang w:val="zh-CN"/>
              </w:rPr>
              <w:t>各个</w:t>
            </w:r>
            <w:r w:rsidR="00810B02" w:rsidRPr="00736904">
              <w:rPr>
                <w:rFonts w:ascii="宋体" w:hAnsi="宋体"/>
                <w:lang w:val="zh-CN"/>
              </w:rPr>
              <w:t>属性</w:t>
            </w:r>
            <w:r w:rsidR="00810B02" w:rsidRPr="00736904">
              <w:rPr>
                <w:rFonts w:ascii="宋体" w:hAnsi="宋体" w:hint="eastAsia"/>
                <w:lang w:val="zh-CN"/>
              </w:rPr>
              <w:t>一一对应</w:t>
            </w:r>
            <w:r w:rsidR="00810B02" w:rsidRPr="00736904">
              <w:rPr>
                <w:rFonts w:ascii="宋体" w:hAnsi="宋体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正负</w:t>
            </w:r>
            <w:r w:rsidRPr="00736904">
              <w:rPr>
                <w:rFonts w:ascii="宋体" w:hAnsi="宋体"/>
              </w:rPr>
              <w:t>情感标签库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情感</w:t>
            </w:r>
            <w:r w:rsidRPr="00736904">
              <w:rPr>
                <w:rFonts w:ascii="宋体" w:hAnsi="宋体"/>
                <w:lang w:val="zh-CN"/>
              </w:rPr>
              <w:t>标签</w:t>
            </w:r>
            <w:r w:rsidR="00CC5F7D"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情感分数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情感</w:t>
            </w:r>
            <w:r w:rsidRPr="00736904">
              <w:rPr>
                <w:rFonts w:ascii="宋体" w:hAnsi="宋体" w:hint="eastAsia"/>
                <w:lang w:val="zh-CN"/>
              </w:rPr>
              <w:t>分析</w:t>
            </w:r>
            <w:r w:rsidRPr="00736904">
              <w:rPr>
                <w:rFonts w:ascii="宋体" w:hAnsi="宋体"/>
                <w:lang w:val="zh-CN"/>
              </w:rPr>
              <w:t>。</w:t>
            </w:r>
            <w:r w:rsidR="00810B02" w:rsidRPr="00736904">
              <w:rPr>
                <w:rFonts w:ascii="宋体" w:hAnsi="宋体" w:hint="eastAsia"/>
                <w:lang w:val="zh-CN"/>
              </w:rPr>
              <w:t>对于</w:t>
            </w:r>
            <w:r w:rsidR="00810B02" w:rsidRPr="00736904">
              <w:rPr>
                <w:rFonts w:ascii="宋体" w:hAnsi="宋体"/>
                <w:lang w:val="zh-CN"/>
              </w:rPr>
              <w:t>情感</w:t>
            </w:r>
            <w:r w:rsidR="00810B02" w:rsidRPr="00736904">
              <w:rPr>
                <w:rFonts w:ascii="宋体" w:hAnsi="宋体" w:hint="eastAsia"/>
                <w:lang w:val="zh-CN"/>
              </w:rPr>
              <w:t>分数，</w:t>
            </w:r>
            <w:r w:rsidR="00810B02" w:rsidRPr="00736904">
              <w:rPr>
                <w:rFonts w:ascii="宋体" w:hAnsi="宋体"/>
                <w:lang w:val="zh-CN"/>
              </w:rPr>
              <w:t>正数</w:t>
            </w:r>
            <w:r w:rsidR="00810B02" w:rsidRPr="00736904">
              <w:rPr>
                <w:rFonts w:ascii="宋体" w:hAnsi="宋体" w:hint="eastAsia"/>
                <w:lang w:val="zh-CN"/>
              </w:rPr>
              <w:t>判断</w:t>
            </w:r>
            <w:r w:rsidR="00810B02" w:rsidRPr="00736904">
              <w:rPr>
                <w:rFonts w:ascii="宋体" w:hAnsi="宋体"/>
                <w:lang w:val="zh-CN"/>
              </w:rPr>
              <w:t>为</w:t>
            </w:r>
            <w:r w:rsidR="00810B02" w:rsidRPr="00736904">
              <w:rPr>
                <w:rFonts w:ascii="宋体" w:hAnsi="宋体" w:hint="eastAsia"/>
                <w:lang w:val="zh-CN"/>
              </w:rPr>
              <w:t>积极，</w:t>
            </w:r>
            <w:r w:rsidR="00810B02" w:rsidRPr="00736904">
              <w:rPr>
                <w:rFonts w:ascii="宋体" w:hAnsi="宋体"/>
                <w:lang w:val="zh-CN"/>
              </w:rPr>
              <w:t>负数判断为</w:t>
            </w:r>
            <w:r w:rsidR="00810B02" w:rsidRPr="00736904">
              <w:rPr>
                <w:rFonts w:ascii="宋体" w:hAnsi="宋体" w:hint="eastAsia"/>
                <w:lang w:val="zh-CN"/>
              </w:rPr>
              <w:t>消极</w:t>
            </w:r>
            <w:r w:rsidR="00EB0A4E" w:rsidRPr="00736904">
              <w:rPr>
                <w:rFonts w:ascii="宋体" w:hAnsi="宋体" w:hint="eastAsia"/>
                <w:lang w:val="zh-CN"/>
              </w:rPr>
              <w:t>。</w:t>
            </w:r>
            <w:r w:rsidR="00EB0A4E" w:rsidRPr="00736904">
              <w:rPr>
                <w:rFonts w:ascii="宋体" w:hAnsi="宋体"/>
                <w:lang w:val="zh-CN"/>
              </w:rPr>
              <w:t>对</w:t>
            </w:r>
            <w:r w:rsidR="00EB0A4E" w:rsidRPr="00736904">
              <w:rPr>
                <w:rFonts w:ascii="宋体" w:hAnsi="宋体" w:hint="eastAsia"/>
                <w:lang w:val="zh-CN"/>
              </w:rPr>
              <w:t>于</w:t>
            </w:r>
            <w:r w:rsidR="00EB0A4E" w:rsidRPr="00736904">
              <w:rPr>
                <w:rFonts w:ascii="宋体" w:hAnsi="宋体"/>
                <w:lang w:val="zh-CN"/>
              </w:rPr>
              <w:t>分数的绝对值</w:t>
            </w:r>
            <w:r w:rsidR="00EB0A4E" w:rsidRPr="00736904">
              <w:rPr>
                <w:rFonts w:ascii="宋体" w:hAnsi="宋体" w:hint="eastAsia"/>
                <w:lang w:val="zh-CN"/>
              </w:rPr>
              <w:t>作为</w:t>
            </w:r>
            <w:r w:rsidR="00EB0A4E" w:rsidRPr="00736904">
              <w:rPr>
                <w:rFonts w:ascii="宋体" w:hAnsi="宋体"/>
                <w:lang w:val="zh-CN"/>
              </w:rPr>
              <w:t>积极或者消极程度。</w:t>
            </w:r>
          </w:p>
        </w:tc>
      </w:tr>
    </w:tbl>
    <w:p w:rsidR="008A334D" w:rsidRPr="00651358" w:rsidRDefault="008A334D" w:rsidP="00C55CBE">
      <w:pPr>
        <w:ind w:firstLine="482"/>
        <w:rPr>
          <w:b/>
          <w:szCs w:val="24"/>
        </w:rPr>
      </w:pPr>
    </w:p>
    <w:p w:rsidR="00A478D9" w:rsidRDefault="00A478D9" w:rsidP="005C1846">
      <w:pPr>
        <w:pStyle w:val="1"/>
        <w:ind w:firstLine="643"/>
      </w:pPr>
      <w:bookmarkStart w:id="3" w:name="_Toc475349708"/>
      <w:r w:rsidRPr="00651358">
        <w:rPr>
          <w:rFonts w:hint="eastAsia"/>
        </w:rPr>
        <w:t>文本</w:t>
      </w:r>
      <w:r w:rsidRPr="00651358">
        <w:t>分词</w:t>
      </w:r>
      <w:r w:rsidRPr="00651358">
        <w:rPr>
          <w:rFonts w:hint="eastAsia"/>
        </w:rPr>
        <w:t>模型</w:t>
      </w:r>
      <w:r w:rsidRPr="00651358">
        <w:t>设计</w:t>
      </w:r>
      <w:bookmarkEnd w:id="3"/>
    </w:p>
    <w:p w:rsidR="00C24873" w:rsidRDefault="00C24873" w:rsidP="005C1846">
      <w:pPr>
        <w:pStyle w:val="2"/>
        <w:ind w:firstLine="562"/>
      </w:pPr>
      <w:bookmarkStart w:id="4" w:name="_Toc475349709"/>
      <w:r>
        <w:rPr>
          <w:rFonts w:hint="eastAsia"/>
        </w:rPr>
        <w:t>模型业务</w:t>
      </w:r>
      <w:r>
        <w:t>目标</w:t>
      </w:r>
      <w:bookmarkEnd w:id="4"/>
    </w:p>
    <w:p w:rsidR="00E520AF" w:rsidRPr="00273F29" w:rsidRDefault="00273F29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lang w:val="zh-CN"/>
        </w:rPr>
        <w:t>python</w:t>
      </w:r>
      <w:r>
        <w:rPr>
          <w:rFonts w:hint="eastAsia"/>
          <w:lang w:val="zh-CN"/>
        </w:rPr>
        <w:t>对资讯文章</w:t>
      </w:r>
      <w:r>
        <w:rPr>
          <w:lang w:val="zh-CN"/>
        </w:rPr>
        <w:t>进行</w:t>
      </w:r>
      <w:r>
        <w:rPr>
          <w:rFonts w:hint="eastAsia"/>
          <w:lang w:val="zh-CN"/>
        </w:rPr>
        <w:t>文本</w:t>
      </w:r>
      <w:r>
        <w:rPr>
          <w:lang w:val="zh-CN"/>
        </w:rPr>
        <w:t>分词</w:t>
      </w:r>
      <w:r>
        <w:rPr>
          <w:rFonts w:hint="eastAsia"/>
          <w:lang w:val="zh-CN"/>
        </w:rPr>
        <w:t>，</w:t>
      </w:r>
      <w:r w:rsidR="0038252F">
        <w:rPr>
          <w:rFonts w:hint="eastAsia"/>
          <w:lang w:val="zh-CN"/>
        </w:rPr>
        <w:t>根据</w:t>
      </w:r>
      <w:r w:rsidR="0038252F">
        <w:rPr>
          <w:lang w:val="zh-CN"/>
        </w:rPr>
        <w:t>来源于</w:t>
      </w:r>
      <w:r w:rsidR="0038252F">
        <w:rPr>
          <w:lang w:val="zh-CN"/>
        </w:rPr>
        <w:t>saas</w:t>
      </w:r>
      <w:r w:rsidR="0038252F">
        <w:rPr>
          <w:rFonts w:hint="eastAsia"/>
          <w:lang w:val="zh-CN"/>
        </w:rPr>
        <w:t>的</w:t>
      </w:r>
      <w:r w:rsidR="0038252F">
        <w:rPr>
          <w:lang w:val="zh-CN"/>
        </w:rPr>
        <w:t>数据</w:t>
      </w:r>
      <w:r w:rsidR="0083799E">
        <w:rPr>
          <w:rFonts w:hint="eastAsia"/>
          <w:lang w:val="zh-CN"/>
        </w:rPr>
        <w:t>，</w:t>
      </w:r>
      <w:r w:rsidR="0083799E">
        <w:rPr>
          <w:lang w:val="zh-CN"/>
        </w:rPr>
        <w:t>进行分词</w:t>
      </w:r>
      <w:r w:rsidR="0083799E">
        <w:rPr>
          <w:rFonts w:hint="eastAsia"/>
          <w:lang w:val="zh-CN"/>
        </w:rPr>
        <w:t>和</w:t>
      </w:r>
      <w:r w:rsidR="0083799E">
        <w:rPr>
          <w:lang w:val="zh-CN"/>
        </w:rPr>
        <w:t>词性标注。</w:t>
      </w:r>
    </w:p>
    <w:p w:rsidR="007E083F" w:rsidRPr="007E083F" w:rsidRDefault="00C24873" w:rsidP="007E083F">
      <w:pPr>
        <w:pStyle w:val="2"/>
        <w:ind w:firstLine="562"/>
      </w:pPr>
      <w:bookmarkStart w:id="5" w:name="_Toc475349710"/>
      <w:r>
        <w:rPr>
          <w:rFonts w:hint="eastAsia"/>
        </w:rPr>
        <w:lastRenderedPageBreak/>
        <w:t>模型</w:t>
      </w:r>
      <w:r>
        <w:t>逻辑设计</w:t>
      </w:r>
      <w:bookmarkEnd w:id="5"/>
    </w:p>
    <w:p w:rsidR="00683975" w:rsidRDefault="00362364" w:rsidP="00683975">
      <w:pPr>
        <w:pStyle w:val="3"/>
        <w:ind w:firstLine="482"/>
      </w:pPr>
      <w:bookmarkStart w:id="6" w:name="_Toc475349711"/>
      <w:r>
        <w:rPr>
          <w:rFonts w:hint="eastAsia"/>
        </w:rPr>
        <w:t>文本</w:t>
      </w:r>
      <w:r>
        <w:t>预处理逻辑</w:t>
      </w:r>
      <w:bookmarkEnd w:id="6"/>
    </w:p>
    <w:p w:rsidR="00683975" w:rsidRDefault="00011C73" w:rsidP="00367948">
      <w:pPr>
        <w:pStyle w:val="4"/>
        <w:ind w:firstLine="480"/>
      </w:pPr>
      <w:r>
        <w:rPr>
          <w:rFonts w:hint="eastAsia"/>
        </w:rPr>
        <w:t>文本转码</w:t>
      </w:r>
    </w:p>
    <w:p w:rsidR="00406FB3" w:rsidRDefault="00935D8E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由于</w:t>
      </w:r>
      <w:r>
        <w:rPr>
          <w:lang w:val="zh-CN"/>
        </w:rPr>
        <w:t>文本</w:t>
      </w:r>
      <w:r>
        <w:rPr>
          <w:rFonts w:hint="eastAsia"/>
          <w:lang w:val="zh-CN"/>
        </w:rPr>
        <w:t>经过</w:t>
      </w:r>
      <w:r>
        <w:rPr>
          <w:lang w:val="zh-CN"/>
        </w:rPr>
        <w:t>抓取</w:t>
      </w:r>
      <w:r>
        <w:rPr>
          <w:rFonts w:hint="eastAsia"/>
          <w:lang w:val="zh-CN"/>
        </w:rPr>
        <w:t>、</w:t>
      </w:r>
      <w:r>
        <w:rPr>
          <w:lang w:val="zh-CN"/>
        </w:rPr>
        <w:t>传输</w:t>
      </w:r>
      <w:r>
        <w:rPr>
          <w:rFonts w:hint="eastAsia"/>
          <w:lang w:val="zh-CN"/>
        </w:rPr>
        <w:t>、</w:t>
      </w:r>
      <w:r>
        <w:rPr>
          <w:lang w:val="zh-CN"/>
        </w:rPr>
        <w:t>存储</w:t>
      </w:r>
      <w:r>
        <w:rPr>
          <w:rFonts w:hint="eastAsia"/>
          <w:lang w:val="zh-CN"/>
        </w:rPr>
        <w:t>这</w:t>
      </w:r>
      <w:r>
        <w:rPr>
          <w:lang w:val="zh-CN"/>
        </w:rPr>
        <w:t>一系列过程，</w:t>
      </w:r>
      <w:r>
        <w:rPr>
          <w:rFonts w:hint="eastAsia"/>
          <w:lang w:val="zh-CN"/>
        </w:rPr>
        <w:t>文本</w:t>
      </w:r>
      <w:r>
        <w:rPr>
          <w:lang w:val="zh-CN"/>
        </w:rPr>
        <w:t>的</w:t>
      </w:r>
      <w:r>
        <w:rPr>
          <w:rFonts w:hint="eastAsia"/>
          <w:lang w:val="zh-CN"/>
        </w:rPr>
        <w:t>编码</w:t>
      </w:r>
      <w:r>
        <w:rPr>
          <w:lang w:val="zh-CN"/>
        </w:rPr>
        <w:t>可能发生一些变换。</w:t>
      </w:r>
      <w:r w:rsidR="00406FB3" w:rsidRPr="00406FB3">
        <w:rPr>
          <w:rFonts w:hint="eastAsia"/>
          <w:lang w:val="zh-CN"/>
        </w:rPr>
        <w:t>为了</w:t>
      </w:r>
      <w:r w:rsidR="00406FB3">
        <w:rPr>
          <w:rFonts w:hint="eastAsia"/>
          <w:lang w:val="zh-CN"/>
        </w:rPr>
        <w:t>确保</w:t>
      </w:r>
      <w:r w:rsidR="00406FB3">
        <w:rPr>
          <w:lang w:val="zh-CN"/>
        </w:rPr>
        <w:t>各类</w:t>
      </w:r>
      <w:r w:rsidR="00406FB3">
        <w:rPr>
          <w:rFonts w:hint="eastAsia"/>
          <w:lang w:val="zh-CN"/>
        </w:rPr>
        <w:t>文本</w:t>
      </w:r>
      <w:r w:rsidR="00406FB3">
        <w:rPr>
          <w:lang w:val="zh-CN"/>
        </w:rPr>
        <w:t>都可以被正确</w:t>
      </w:r>
      <w:r w:rsidR="00406FB3">
        <w:rPr>
          <w:rFonts w:hint="eastAsia"/>
          <w:lang w:val="zh-CN"/>
        </w:rPr>
        <w:t>地</w:t>
      </w:r>
      <w:r w:rsidR="00406FB3">
        <w:rPr>
          <w:lang w:val="zh-CN"/>
        </w:rPr>
        <w:t>切分，</w:t>
      </w:r>
      <w:r w:rsidR="00406FB3">
        <w:rPr>
          <w:rFonts w:hint="eastAsia"/>
          <w:lang w:val="zh-CN"/>
        </w:rPr>
        <w:t>在</w:t>
      </w:r>
      <w:r w:rsidR="00406FB3">
        <w:rPr>
          <w:lang w:val="zh-CN"/>
        </w:rPr>
        <w:t>文本分词之前，我们通常需要对即将分词的文本进行</w:t>
      </w:r>
      <w:r>
        <w:rPr>
          <w:rFonts w:hint="eastAsia"/>
          <w:lang w:val="zh-CN"/>
        </w:rPr>
        <w:t>转码处理。</w:t>
      </w:r>
      <w:r>
        <w:rPr>
          <w:lang w:val="zh-CN"/>
        </w:rPr>
        <w:t>常用</w:t>
      </w:r>
      <w:r>
        <w:rPr>
          <w:rFonts w:hint="eastAsia"/>
          <w:lang w:val="zh-CN"/>
        </w:rPr>
        <w:t>的中文</w:t>
      </w:r>
      <w:r>
        <w:rPr>
          <w:lang w:val="zh-CN"/>
        </w:rPr>
        <w:t>编码</w:t>
      </w:r>
      <w:r>
        <w:rPr>
          <w:rFonts w:hint="eastAsia"/>
          <w:lang w:val="zh-CN"/>
        </w:rPr>
        <w:t>有</w:t>
      </w:r>
      <w:r>
        <w:rPr>
          <w:lang w:val="zh-CN"/>
        </w:rPr>
        <w:t>以下两种</w:t>
      </w:r>
      <w:r>
        <w:rPr>
          <w:rFonts w:hint="eastAsia"/>
          <w:lang w:val="zh-CN"/>
        </w:rPr>
        <w:t>：</w:t>
      </w:r>
    </w:p>
    <w:p w:rsidR="00205A36" w:rsidRDefault="00935D8E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UTF-8</w:t>
      </w:r>
    </w:p>
    <w:p w:rsidR="00935D8E" w:rsidRPr="00205A36" w:rsidRDefault="00935D8E" w:rsidP="00736904">
      <w:pPr>
        <w:ind w:firstLine="480"/>
        <w:rPr>
          <w:lang w:val="zh-CN"/>
        </w:rPr>
      </w:pPr>
      <w:r w:rsidRPr="00205A36">
        <w:rPr>
          <w:lang w:val="zh-CN"/>
        </w:rPr>
        <w:t>Unicode TransformationFormat-8bit</w:t>
      </w:r>
      <w:r w:rsidRPr="00205A36">
        <w:rPr>
          <w:lang w:val="zh-CN"/>
        </w:rPr>
        <w:t>，允许含</w:t>
      </w:r>
      <w:r w:rsidRPr="00205A36">
        <w:rPr>
          <w:lang w:val="zh-CN"/>
        </w:rPr>
        <w:t>BOM</w:t>
      </w:r>
      <w:r w:rsidRPr="00205A36">
        <w:rPr>
          <w:lang w:val="zh-CN"/>
        </w:rPr>
        <w:t>，但通常不含</w:t>
      </w:r>
      <w:r w:rsidRPr="00205A36">
        <w:rPr>
          <w:lang w:val="zh-CN"/>
        </w:rPr>
        <w:t>BOM</w:t>
      </w:r>
      <w:r w:rsidRPr="00205A36">
        <w:rPr>
          <w:lang w:val="zh-CN"/>
        </w:rPr>
        <w:t>。是用以解决国际上字符的一种多字节编码，它对英文使用</w:t>
      </w:r>
      <w:r w:rsidRPr="00205A36">
        <w:rPr>
          <w:lang w:val="zh-CN"/>
        </w:rPr>
        <w:t>8</w:t>
      </w:r>
      <w:r w:rsidRPr="00205A36">
        <w:rPr>
          <w:lang w:val="zh-CN"/>
        </w:rPr>
        <w:t>位（即一个字节），中文使用</w:t>
      </w:r>
      <w:r w:rsidRPr="00205A36">
        <w:rPr>
          <w:lang w:val="zh-CN"/>
        </w:rPr>
        <w:t>24</w:t>
      </w:r>
      <w:r w:rsidRPr="00205A36">
        <w:rPr>
          <w:lang w:val="zh-CN"/>
        </w:rPr>
        <w:t>为（三个字节）来编码。</w:t>
      </w:r>
      <w:r w:rsidRPr="00205A36">
        <w:rPr>
          <w:lang w:val="zh-CN"/>
        </w:rPr>
        <w:t>UTF-8</w:t>
      </w:r>
      <w:r w:rsidR="00205A36" w:rsidRPr="00205A36">
        <w:rPr>
          <w:lang w:val="zh-CN"/>
        </w:rPr>
        <w:t>包含全世界所有国家需要用到的字符，是国际编码，通用性强</w:t>
      </w:r>
      <w:r w:rsidRPr="00205A36">
        <w:rPr>
          <w:lang w:val="zh-CN"/>
        </w:rPr>
        <w:t>。</w:t>
      </w:r>
      <w:r w:rsidRPr="00205A36">
        <w:rPr>
          <w:lang w:val="zh-CN"/>
        </w:rPr>
        <w:t> </w:t>
      </w:r>
    </w:p>
    <w:p w:rsidR="00205A36" w:rsidRPr="00205A36" w:rsidRDefault="00205A36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GBK</w:t>
      </w:r>
    </w:p>
    <w:p w:rsidR="00205A36" w:rsidRDefault="00205A36" w:rsidP="00736904">
      <w:pPr>
        <w:ind w:firstLine="480"/>
        <w:rPr>
          <w:lang w:val="zh-CN"/>
        </w:rPr>
      </w:pPr>
      <w:r w:rsidRPr="00205A36">
        <w:rPr>
          <w:lang w:val="zh-CN"/>
        </w:rPr>
        <w:t>国家标准</w:t>
      </w:r>
      <w:r w:rsidRPr="00205A36">
        <w:rPr>
          <w:lang w:val="zh-CN"/>
        </w:rPr>
        <w:t>GB2312</w:t>
      </w:r>
      <w:r w:rsidRPr="00205A36">
        <w:rPr>
          <w:lang w:val="zh-CN"/>
        </w:rPr>
        <w:t>基础上扩容后兼容</w:t>
      </w:r>
      <w:r w:rsidRPr="00205A36">
        <w:rPr>
          <w:lang w:val="zh-CN"/>
        </w:rPr>
        <w:t>GB2312</w:t>
      </w:r>
      <w:r w:rsidRPr="00205A36">
        <w:rPr>
          <w:lang w:val="zh-CN"/>
        </w:rPr>
        <w:t>的标准。</w:t>
      </w:r>
      <w:r w:rsidRPr="00205A36">
        <w:rPr>
          <w:lang w:val="zh-CN"/>
        </w:rPr>
        <w:t>GBK</w:t>
      </w:r>
      <w:r w:rsidRPr="00205A36">
        <w:rPr>
          <w:lang w:val="zh-CN"/>
        </w:rPr>
        <w:t>的文字编码是用双字节来表示的，即不论中、英文字符均使用双字节来表示，为了区分中文，将其最高位都设定成</w:t>
      </w:r>
      <w:r w:rsidRPr="00205A36">
        <w:rPr>
          <w:lang w:val="zh-CN"/>
        </w:rPr>
        <w:t>1</w:t>
      </w:r>
      <w:r w:rsidRPr="00205A36">
        <w:rPr>
          <w:lang w:val="zh-CN"/>
        </w:rPr>
        <w:t>。</w:t>
      </w:r>
      <w:r w:rsidRPr="00205A36">
        <w:rPr>
          <w:lang w:val="zh-CN"/>
        </w:rPr>
        <w:t>GBK</w:t>
      </w:r>
      <w:r w:rsidRPr="00205A36">
        <w:rPr>
          <w:lang w:val="zh-CN"/>
        </w:rPr>
        <w:t>包含全部中文字符，是国家编码，通用性比</w:t>
      </w:r>
      <w:r w:rsidRPr="00205A36">
        <w:rPr>
          <w:lang w:val="zh-CN"/>
        </w:rPr>
        <w:t>UTF8</w:t>
      </w:r>
      <w:r w:rsidRPr="00205A36">
        <w:rPr>
          <w:lang w:val="zh-CN"/>
        </w:rPr>
        <w:t>差，不过</w:t>
      </w:r>
      <w:r w:rsidRPr="00205A36">
        <w:rPr>
          <w:lang w:val="zh-CN"/>
        </w:rPr>
        <w:t>UTF8</w:t>
      </w:r>
      <w:r w:rsidRPr="00205A36">
        <w:rPr>
          <w:lang w:val="zh-CN"/>
        </w:rPr>
        <w:t>占用的数据库比</w:t>
      </w:r>
      <w:r w:rsidRPr="00205A36">
        <w:rPr>
          <w:lang w:val="zh-CN"/>
        </w:rPr>
        <w:t>GBD</w:t>
      </w:r>
      <w:r w:rsidRPr="00205A36">
        <w:rPr>
          <w:lang w:val="zh-CN"/>
        </w:rPr>
        <w:t>大。</w:t>
      </w:r>
    </w:p>
    <w:p w:rsidR="00205A36" w:rsidRDefault="00205A36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因为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比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更具普遍性</w:t>
      </w:r>
      <w:r>
        <w:rPr>
          <w:lang w:val="zh-CN"/>
        </w:rPr>
        <w:t>。</w:t>
      </w:r>
      <w:r>
        <w:rPr>
          <w:rFonts w:hint="eastAsia"/>
          <w:lang w:val="zh-CN"/>
        </w:rPr>
        <w:t>所以</w:t>
      </w:r>
      <w:r>
        <w:rPr>
          <w:lang w:val="zh-CN"/>
        </w:rPr>
        <w:t>我们</w:t>
      </w:r>
      <w:r>
        <w:rPr>
          <w:rFonts w:hint="eastAsia"/>
          <w:lang w:val="zh-CN"/>
        </w:rPr>
        <w:t>优先</w:t>
      </w:r>
      <w:r>
        <w:rPr>
          <w:lang w:val="zh-CN"/>
        </w:rPr>
        <w:t>使用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转码</w:t>
      </w:r>
      <w:r>
        <w:rPr>
          <w:lang w:val="zh-CN"/>
        </w:rPr>
        <w:t>，假如转码失败</w:t>
      </w:r>
      <w:r>
        <w:rPr>
          <w:rFonts w:hint="eastAsia"/>
          <w:lang w:val="zh-CN"/>
        </w:rPr>
        <w:t>，再</w:t>
      </w:r>
      <w:r>
        <w:rPr>
          <w:lang w:val="zh-CN"/>
        </w:rPr>
        <w:t>用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转码</w:t>
      </w:r>
      <w:r>
        <w:rPr>
          <w:lang w:val="zh-CN"/>
        </w:rPr>
        <w:t>。</w:t>
      </w:r>
      <w:r w:rsidRPr="00205A36">
        <w:rPr>
          <w:lang w:val="zh-CN"/>
        </w:rPr>
        <w:t> </w:t>
      </w:r>
    </w:p>
    <w:p w:rsidR="00B3651D" w:rsidRDefault="001D6D0C" w:rsidP="001D6D0C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</w:t>
      </w:r>
    </w:p>
    <w:p w:rsidR="00A97F78" w:rsidRDefault="00C45F28" w:rsidP="00736904">
      <w:pPr>
        <w:ind w:firstLine="480"/>
        <w:rPr>
          <w:lang w:val="zh-CN"/>
        </w:rPr>
      </w:pPr>
      <w:r w:rsidRPr="00A97F78">
        <w:rPr>
          <w:rFonts w:hint="eastAsia"/>
          <w:lang w:val="zh-CN"/>
        </w:rPr>
        <w:t>对于</w:t>
      </w:r>
      <w:r w:rsidRPr="00A97F78">
        <w:rPr>
          <w:lang w:val="zh-CN"/>
        </w:rPr>
        <w:t>一个文本</w:t>
      </w:r>
      <w:r w:rsidRPr="00A97F78">
        <w:rPr>
          <w:rFonts w:hint="eastAsia"/>
          <w:lang w:val="zh-CN"/>
        </w:rPr>
        <w:t>，</w:t>
      </w:r>
      <w:r w:rsidR="00A92843">
        <w:rPr>
          <w:rFonts w:hint="eastAsia"/>
          <w:lang w:val="zh-CN"/>
        </w:rPr>
        <w:t>数字</w:t>
      </w:r>
      <w:r w:rsidR="00A92843">
        <w:rPr>
          <w:lang w:val="zh-CN"/>
        </w:rPr>
        <w:t>，</w:t>
      </w:r>
      <w:r w:rsidRPr="00A97F78">
        <w:rPr>
          <w:lang w:val="zh-CN"/>
        </w:rPr>
        <w:t>特殊符号</w:t>
      </w:r>
      <w:r w:rsidRPr="00A97F78">
        <w:rPr>
          <w:rFonts w:hint="eastAsia"/>
          <w:lang w:val="zh-CN"/>
        </w:rPr>
        <w:t>以及</w:t>
      </w:r>
      <w:r w:rsidRPr="00A97F78">
        <w:rPr>
          <w:lang w:val="zh-CN"/>
        </w:rPr>
        <w:t>英文</w:t>
      </w:r>
      <w:r w:rsidRPr="00A97F78">
        <w:rPr>
          <w:rFonts w:hint="eastAsia"/>
          <w:lang w:val="zh-CN"/>
        </w:rPr>
        <w:t>单词</w:t>
      </w:r>
      <w:r w:rsidRPr="00A97F78">
        <w:rPr>
          <w:lang w:val="zh-CN"/>
        </w:rPr>
        <w:t>是不需要再进行分词的，而且类似括号</w:t>
      </w:r>
      <w:r w:rsidRPr="00A97F78">
        <w:rPr>
          <w:rFonts w:hint="eastAsia"/>
          <w:lang w:val="zh-CN"/>
        </w:rPr>
        <w:t>或者</w:t>
      </w:r>
      <w:r w:rsidRPr="00A97F78">
        <w:rPr>
          <w:lang w:val="zh-CN"/>
        </w:rPr>
        <w:t>引号</w:t>
      </w:r>
      <w:r w:rsidRPr="00A97F78">
        <w:rPr>
          <w:rFonts w:hint="eastAsia"/>
          <w:lang w:val="zh-CN"/>
        </w:rPr>
        <w:t>里面</w:t>
      </w:r>
      <w:r w:rsidRPr="00A97F78">
        <w:rPr>
          <w:lang w:val="zh-CN"/>
        </w:rPr>
        <w:t>的小文本可能就是一个分词。为了</w:t>
      </w:r>
      <w:r w:rsidRPr="00A97F78">
        <w:rPr>
          <w:rFonts w:hint="eastAsia"/>
          <w:lang w:val="zh-CN"/>
        </w:rPr>
        <w:t>分词</w:t>
      </w:r>
      <w:r w:rsidRPr="00A97F78">
        <w:rPr>
          <w:lang w:val="zh-CN"/>
        </w:rPr>
        <w:t>速度更快，我们需要对文本进行清洗。</w:t>
      </w:r>
    </w:p>
    <w:p w:rsidR="00A97F78" w:rsidRPr="00A97F78" w:rsidRDefault="00A97F78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我们</w:t>
      </w:r>
      <w:r>
        <w:rPr>
          <w:lang w:val="zh-CN"/>
        </w:rPr>
        <w:t>利用正则</w:t>
      </w:r>
      <w:r>
        <w:rPr>
          <w:rFonts w:hint="eastAsia"/>
          <w:lang w:val="zh-CN"/>
        </w:rPr>
        <w:t>表达式</w:t>
      </w:r>
      <w:r>
        <w:rPr>
          <w:lang w:val="zh-CN"/>
        </w:rPr>
        <w:t>匹配文本</w:t>
      </w:r>
      <w:r>
        <w:rPr>
          <w:rFonts w:hint="eastAsia"/>
          <w:lang w:val="zh-CN"/>
        </w:rPr>
        <w:t>，</w:t>
      </w:r>
      <w:r>
        <w:rPr>
          <w:lang w:val="zh-CN"/>
        </w:rPr>
        <w:t>剔除特殊符号</w:t>
      </w:r>
      <w:r>
        <w:rPr>
          <w:rFonts w:hint="eastAsia"/>
          <w:lang w:val="zh-CN"/>
        </w:rPr>
        <w:t>、</w:t>
      </w:r>
      <w:r>
        <w:rPr>
          <w:lang w:val="zh-CN"/>
        </w:rPr>
        <w:t>英文单词</w:t>
      </w:r>
      <w:r>
        <w:rPr>
          <w:rFonts w:hint="eastAsia"/>
          <w:lang w:val="zh-CN"/>
        </w:rPr>
        <w:t>、</w:t>
      </w:r>
      <w:r>
        <w:rPr>
          <w:lang w:val="zh-CN"/>
        </w:rPr>
        <w:t>数字。</w:t>
      </w:r>
      <w:r>
        <w:rPr>
          <w:rFonts w:hint="eastAsia"/>
          <w:lang w:val="zh-CN"/>
        </w:rPr>
        <w:t>并</w:t>
      </w:r>
      <w:r>
        <w:rPr>
          <w:lang w:val="zh-CN"/>
        </w:rPr>
        <w:t>利用</w:t>
      </w:r>
      <w:r>
        <w:rPr>
          <w:rFonts w:hint="eastAsia"/>
          <w:lang w:val="zh-CN"/>
        </w:rPr>
        <w:t>它们</w:t>
      </w:r>
      <w:r>
        <w:rPr>
          <w:lang w:val="zh-CN"/>
        </w:rPr>
        <w:t>对文本进行切割，形成短语列表</w:t>
      </w:r>
      <w:r w:rsidR="00A92843">
        <w:rPr>
          <w:rFonts w:hint="eastAsia"/>
          <w:lang w:val="zh-CN"/>
        </w:rPr>
        <w:t>，</w:t>
      </w:r>
      <w:r w:rsidR="00A92843">
        <w:rPr>
          <w:lang w:val="zh-CN"/>
        </w:rPr>
        <w:t>便于</w:t>
      </w:r>
      <w:r w:rsidR="00A92843">
        <w:rPr>
          <w:rFonts w:hint="eastAsia"/>
          <w:lang w:val="zh-CN"/>
        </w:rPr>
        <w:t>进一步</w:t>
      </w:r>
      <w:r w:rsidR="00A92843">
        <w:rPr>
          <w:lang w:val="zh-CN"/>
        </w:rPr>
        <w:t>的分词行为。</w:t>
      </w:r>
    </w:p>
    <w:p w:rsidR="00362364" w:rsidRDefault="00362364" w:rsidP="007E083F">
      <w:pPr>
        <w:pStyle w:val="3"/>
        <w:ind w:firstLine="482"/>
      </w:pPr>
      <w:bookmarkStart w:id="7" w:name="_Toc475349712"/>
      <w:r>
        <w:rPr>
          <w:rFonts w:hint="eastAsia"/>
        </w:rPr>
        <w:lastRenderedPageBreak/>
        <w:t>分词</w:t>
      </w:r>
      <w:r>
        <w:t>算法设计</w:t>
      </w:r>
      <w:bookmarkEnd w:id="7"/>
    </w:p>
    <w:p w:rsidR="002A2CCC" w:rsidRDefault="002A2CCC" w:rsidP="002A2CCC">
      <w:pPr>
        <w:pStyle w:val="4"/>
        <w:ind w:firstLine="480"/>
      </w:pPr>
      <w:r>
        <w:rPr>
          <w:rFonts w:hint="eastAsia"/>
        </w:rPr>
        <w:t>隐马尔科夫</w:t>
      </w:r>
      <w:r>
        <w:t>模型</w:t>
      </w:r>
    </w:p>
    <w:p w:rsidR="002A2CCC" w:rsidRDefault="002A2CCC" w:rsidP="00736904">
      <w:pPr>
        <w:ind w:firstLine="480"/>
        <w:rPr>
          <w:lang w:val="zh-CN"/>
        </w:rPr>
      </w:pPr>
      <w:r w:rsidRPr="002A2CCC">
        <w:rPr>
          <w:lang w:val="zh-CN"/>
        </w:rPr>
        <w:t>隐马尔科夫模型是一个</w:t>
      </w:r>
      <w:r>
        <w:rPr>
          <w:rFonts w:hint="eastAsia"/>
          <w:lang w:val="zh-CN"/>
        </w:rPr>
        <w:t>统计</w:t>
      </w:r>
      <w:r>
        <w:rPr>
          <w:lang w:val="zh-CN"/>
        </w:rPr>
        <w:t>模型，我们不</w:t>
      </w:r>
      <w:r>
        <w:rPr>
          <w:rFonts w:hint="eastAsia"/>
          <w:lang w:val="zh-CN"/>
        </w:rPr>
        <w:t>能直接</w:t>
      </w:r>
      <w:r>
        <w:rPr>
          <w:lang w:val="zh-CN"/>
        </w:rPr>
        <w:t>观察模型的状态转换过程</w:t>
      </w:r>
      <w:r w:rsidRPr="002A2CCC">
        <w:rPr>
          <w:lang w:val="zh-CN"/>
        </w:rPr>
        <w:t>，</w:t>
      </w:r>
      <w:r>
        <w:rPr>
          <w:rFonts w:hint="eastAsia"/>
          <w:lang w:val="zh-CN"/>
        </w:rPr>
        <w:t>而通过状态</w:t>
      </w:r>
      <w:r>
        <w:rPr>
          <w:lang w:val="zh-CN"/>
        </w:rPr>
        <w:t>转移概率</w:t>
      </w:r>
      <w:r>
        <w:rPr>
          <w:rFonts w:hint="eastAsia"/>
          <w:lang w:val="zh-CN"/>
        </w:rPr>
        <w:t>以及</w:t>
      </w:r>
      <w:r w:rsidR="002B7B6D">
        <w:rPr>
          <w:lang w:val="zh-CN"/>
        </w:rPr>
        <w:t>隐蔽</w:t>
      </w:r>
      <w:r w:rsidRPr="002A2CCC">
        <w:rPr>
          <w:lang w:val="zh-CN"/>
        </w:rPr>
        <w:t>随机函数</w:t>
      </w:r>
      <w:r w:rsidR="002B7B6D">
        <w:rPr>
          <w:rFonts w:hint="eastAsia"/>
          <w:lang w:val="zh-CN"/>
        </w:rPr>
        <w:t>去</w:t>
      </w:r>
      <w:r w:rsidR="002B7B6D">
        <w:rPr>
          <w:lang w:val="zh-CN"/>
        </w:rPr>
        <w:t>观察事件的随机过程</w:t>
      </w:r>
      <w:r w:rsidR="002B7B6D">
        <w:rPr>
          <w:rFonts w:hint="eastAsia"/>
          <w:lang w:val="zh-CN"/>
        </w:rPr>
        <w:t>。它</w:t>
      </w:r>
      <w:r w:rsidR="002B7B6D">
        <w:rPr>
          <w:lang w:val="zh-CN"/>
        </w:rPr>
        <w:t>的组成如下：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1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状态值集合</w:t>
      </w:r>
      <w:r>
        <w:rPr>
          <w:rFonts w:hint="eastAsia"/>
          <w:lang w:val="zh-CN"/>
        </w:rPr>
        <w:t>N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2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观察值集合</w:t>
      </w:r>
      <w:r>
        <w:rPr>
          <w:rFonts w:hint="eastAsia"/>
          <w:lang w:val="zh-CN"/>
        </w:rPr>
        <w:t>M</w:t>
      </w:r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3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转移概率矩阵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A=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</w:p>
    <w:p w:rsidR="0049438A" w:rsidRDefault="00844260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  <w:r w:rsidR="0049438A">
        <w:rPr>
          <w:rFonts w:hint="eastAsia"/>
          <w:lang w:val="zh-CN"/>
        </w:rPr>
        <w:t>为从状态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49438A">
        <w:rPr>
          <w:rFonts w:hint="eastAsia"/>
          <w:lang w:val="zh-CN"/>
        </w:rPr>
        <w:t>转向另一个状态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 w:rsidR="0049438A">
        <w:rPr>
          <w:rFonts w:hint="eastAsia"/>
          <w:lang w:val="zh-CN"/>
        </w:rPr>
        <w:t>的概率，其中：</w:t>
      </w:r>
    </w:p>
    <w:p w:rsidR="0049438A" w:rsidRPr="0049438A" w:rsidRDefault="00844260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,1≤i,j≤N</m:t>
          </m:r>
        </m:oMath>
      </m:oMathPara>
    </w:p>
    <w:p w:rsidR="0049438A" w:rsidRPr="0049438A" w:rsidRDefault="00844260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49438A" w:rsidRPr="002B7B6D" w:rsidRDefault="00844260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773E5A" w:rsidRDefault="00773E5A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w:r w:rsidRPr="00773E5A">
        <w:rPr>
          <w:rFonts w:hint="eastAsia"/>
          <w:lang w:val="zh-CN"/>
        </w:rPr>
        <w:t>（</w:t>
      </w:r>
      <w:r w:rsidRPr="00773E5A">
        <w:rPr>
          <w:rFonts w:hint="eastAsia"/>
          <w:lang w:val="zh-CN"/>
        </w:rPr>
        <w:t>4</w:t>
      </w:r>
      <w:r w:rsidRPr="00773E5A">
        <w:rPr>
          <w:rFonts w:hint="eastAsia"/>
          <w:lang w:val="zh-CN"/>
        </w:rPr>
        <w:t>）</w:t>
      </w:r>
      <w:r w:rsidR="002B7B6D" w:rsidRPr="00773E5A">
        <w:rPr>
          <w:rFonts w:hint="eastAsia"/>
          <w:lang w:val="zh-CN"/>
        </w:rPr>
        <w:t>发射概率矩阵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B=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</w:p>
    <w:p w:rsidR="00773E5A" w:rsidRDefault="00844260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  <w:r w:rsidR="00773E5A">
        <w:rPr>
          <w:rFonts w:hint="eastAsia"/>
          <w:lang w:val="zh-CN"/>
        </w:rPr>
        <w:t>为状态</w:t>
      </w:r>
      <w:r w:rsidR="00773E5A">
        <w:rPr>
          <w:rFonts w:hint="eastAsia"/>
          <w:lang w:val="zh-CN"/>
        </w:rPr>
        <w:t>j</w:t>
      </w:r>
      <w:r w:rsidR="00773E5A">
        <w:rPr>
          <w:rFonts w:hint="eastAsia"/>
          <w:lang w:val="zh-CN"/>
        </w:rPr>
        <w:t>观察到符号</w:t>
      </w:r>
      <w:r w:rsidR="00773E5A">
        <w:rPr>
          <w:rFonts w:hint="eastAsia"/>
          <w:lang w:val="zh-CN"/>
        </w:rPr>
        <w:t>k</w:t>
      </w:r>
      <w:r w:rsidR="00773E5A">
        <w:rPr>
          <w:rFonts w:hint="eastAsia"/>
          <w:lang w:val="zh-CN"/>
        </w:rPr>
        <w:t>的概率。那么</w:t>
      </w:r>
    </w:p>
    <w:p w:rsidR="00773E5A" w:rsidRPr="00773E5A" w:rsidRDefault="00844260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k</m:t>
              </m:r>
            </m:e>
          </m:d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,1≤j≤N,1≤k≤M</m:t>
          </m:r>
        </m:oMath>
      </m:oMathPara>
    </w:p>
    <w:p w:rsidR="00773E5A" w:rsidRPr="00773E5A" w:rsidRDefault="00844260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(k)≥0</m:t>
          </m:r>
        </m:oMath>
      </m:oMathPara>
    </w:p>
    <w:p w:rsidR="00773E5A" w:rsidRPr="00773E5A" w:rsidRDefault="00844260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lastRenderedPageBreak/>
        <w:t>（</w:t>
      </w:r>
      <w:r>
        <w:rPr>
          <w:rFonts w:hint="eastAsia"/>
          <w:lang w:val="zh-CN"/>
        </w:rPr>
        <w:t>5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初始状态分布</w:t>
      </w:r>
      <m:oMath>
        <m:r>
          <m:rPr>
            <m:sty m:val="p"/>
          </m:rPr>
          <w:rPr>
            <w:rFonts w:ascii="Cambria Math" w:hAnsi="Cambria Math"/>
            <w:lang w:val="zh-CN"/>
          </w:rPr>
          <m:t>π=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π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</w:p>
    <w:p w:rsidR="001C602B" w:rsidRDefault="001C602B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其中</w:t>
      </w:r>
      <w:r>
        <w:rPr>
          <w:lang w:val="zh-CN"/>
        </w:rPr>
        <w:t>：</w:t>
      </w:r>
    </w:p>
    <w:p w:rsidR="0075168C" w:rsidRPr="0075168C" w:rsidRDefault="00844260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,1≤i≤N</m:t>
          </m:r>
        </m:oMath>
      </m:oMathPara>
    </w:p>
    <w:p w:rsidR="0075168C" w:rsidRPr="00773E5A" w:rsidRDefault="00844260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75168C" w:rsidRPr="002B7B6D" w:rsidRDefault="00844260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i=1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A2CCC">
      <w:pPr>
        <w:pStyle w:val="a7"/>
        <w:ind w:firstLine="480"/>
        <w:rPr>
          <w:lang w:val="zh-CN"/>
        </w:rPr>
      </w:pPr>
      <w:r>
        <w:rPr>
          <w:rFonts w:hint="eastAsia"/>
          <w:lang w:val="zh-CN"/>
        </w:rPr>
        <w:t>对</w:t>
      </w:r>
      <w:r>
        <w:rPr>
          <w:lang w:val="zh-CN"/>
        </w:rPr>
        <w:t>于文本</w:t>
      </w:r>
      <w:r>
        <w:rPr>
          <w:rFonts w:hint="eastAsia"/>
          <w:lang w:val="zh-CN"/>
        </w:rPr>
        <w:t>分词</w:t>
      </w:r>
      <w:r>
        <w:rPr>
          <w:lang w:val="zh-CN"/>
        </w:rPr>
        <w:t>来说，</w:t>
      </w:r>
      <w:r w:rsidR="000B2BAE" w:rsidRPr="000B2BAE">
        <w:rPr>
          <w:rFonts w:hint="eastAsia"/>
          <w:lang w:val="zh-CN"/>
        </w:rPr>
        <w:t>状态值集合为</w:t>
      </w:r>
      <w:r w:rsidR="000B2BAE">
        <w:rPr>
          <w:rFonts w:hint="eastAsia"/>
          <w:lang w:val="zh-CN"/>
        </w:rPr>
        <w:t>（</w:t>
      </w:r>
      <w:r w:rsidR="000B2BAE">
        <w:rPr>
          <w:rFonts w:hint="eastAsia"/>
          <w:lang w:val="zh-CN"/>
        </w:rPr>
        <w:t>B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M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E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S</w:t>
      </w:r>
      <w:r w:rsidR="000B2BAE">
        <w:rPr>
          <w:lang w:val="zh-CN"/>
        </w:rPr>
        <w:t>）</w:t>
      </w:r>
      <w:r w:rsidR="000B2BAE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{</w:t>
      </w:r>
      <w:r w:rsidR="006F4501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：</w:t>
      </w:r>
      <w:r w:rsidR="000B2BAE" w:rsidRPr="000B2BAE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egin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>M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middle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E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end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S</w:t>
      </w:r>
      <w:r w:rsidR="006F4501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single}</w:t>
      </w:r>
      <w:r w:rsidR="000B2BAE">
        <w:rPr>
          <w:rFonts w:hint="eastAsia"/>
          <w:lang w:val="zh-CN"/>
        </w:rPr>
        <w:t>。</w:t>
      </w:r>
      <w:r w:rsidR="000B2BAE" w:rsidRPr="000B2BAE">
        <w:rPr>
          <w:rFonts w:hint="eastAsia"/>
          <w:lang w:val="zh-CN"/>
        </w:rPr>
        <w:t>每个状态代表的是该字在词语中的位置，</w:t>
      </w:r>
      <w:r w:rsidR="000B2BAE" w:rsidRPr="000B2BAE">
        <w:rPr>
          <w:rFonts w:hint="eastAsia"/>
          <w:lang w:val="zh-CN"/>
        </w:rPr>
        <w:t>B</w:t>
      </w:r>
      <w:r w:rsidR="000B2BAE" w:rsidRPr="000B2BAE">
        <w:rPr>
          <w:rFonts w:hint="eastAsia"/>
          <w:lang w:val="zh-CN"/>
        </w:rPr>
        <w:t>代表该字是词语中的起始字，</w:t>
      </w:r>
      <w:r w:rsidR="000B2BAE" w:rsidRPr="000B2BAE">
        <w:rPr>
          <w:rFonts w:hint="eastAsia"/>
          <w:lang w:val="zh-CN"/>
        </w:rPr>
        <w:t>M</w:t>
      </w:r>
      <w:r w:rsidR="000B2BAE" w:rsidRPr="000B2BAE">
        <w:rPr>
          <w:rFonts w:hint="eastAsia"/>
          <w:lang w:val="zh-CN"/>
        </w:rPr>
        <w:t>代表是词语中的中间字，</w:t>
      </w:r>
      <w:r w:rsidR="000B2BAE" w:rsidRPr="000B2BAE">
        <w:rPr>
          <w:rFonts w:hint="eastAsia"/>
          <w:lang w:val="zh-CN"/>
        </w:rPr>
        <w:t>E</w:t>
      </w:r>
      <w:r w:rsidR="000B2BAE" w:rsidRPr="000B2BAE">
        <w:rPr>
          <w:rFonts w:hint="eastAsia"/>
          <w:lang w:val="zh-CN"/>
        </w:rPr>
        <w:t>代表是词语中的结束字，</w:t>
      </w:r>
      <w:r w:rsidR="000B2BAE" w:rsidRPr="000B2BAE">
        <w:rPr>
          <w:rFonts w:hint="eastAsia"/>
          <w:lang w:val="zh-CN"/>
        </w:rPr>
        <w:t>S</w:t>
      </w:r>
      <w:r w:rsidR="000B2BAE" w:rsidRPr="000B2BAE">
        <w:rPr>
          <w:rFonts w:hint="eastAsia"/>
          <w:lang w:val="zh-CN"/>
        </w:rPr>
        <w:t>则代表是单字成词。观察值集合为就是待</w:t>
      </w:r>
      <w:r w:rsidR="000B2BAE" w:rsidRPr="000B2BAE">
        <w:rPr>
          <w:lang w:val="zh-CN"/>
        </w:rPr>
        <w:t>分词文本</w:t>
      </w:r>
      <w:r w:rsidR="000B2BAE" w:rsidRPr="000B2BAE">
        <w:rPr>
          <w:rFonts w:hint="eastAsia"/>
          <w:lang w:val="zh-CN"/>
        </w:rPr>
        <w:t>，</w:t>
      </w:r>
      <w:r w:rsidR="00FF3723" w:rsidRPr="000B2BAE">
        <w:rPr>
          <w:rFonts w:hint="eastAsia"/>
          <w:lang w:val="zh-CN"/>
        </w:rPr>
        <w:t>借助</w:t>
      </w:r>
      <w:r w:rsidR="00FF3723" w:rsidRPr="002B7B6D">
        <w:rPr>
          <w:rFonts w:hint="eastAsia"/>
          <w:lang w:val="zh-CN"/>
        </w:rPr>
        <w:t>初始状态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转移概率矩阵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发射概率矩阵</w:t>
      </w:r>
      <w:r w:rsidR="00FF3723">
        <w:rPr>
          <w:rFonts w:hint="eastAsia"/>
          <w:lang w:val="zh-CN"/>
        </w:rPr>
        <w:t>这三个模型参数算出观察值集合最有可能的</w:t>
      </w:r>
      <w:r w:rsidR="00FF3723">
        <w:rPr>
          <w:rFonts w:hint="eastAsia"/>
          <w:lang w:val="zh-CN"/>
        </w:rPr>
        <w:t>BMES</w:t>
      </w:r>
      <w:r w:rsidR="00FF3723">
        <w:rPr>
          <w:rFonts w:hint="eastAsia"/>
          <w:lang w:val="zh-CN"/>
        </w:rPr>
        <w:t>状态序列。</w:t>
      </w:r>
      <w:r w:rsidR="000B2BAE" w:rsidRPr="000B2BAE">
        <w:rPr>
          <w:rFonts w:hint="eastAsia"/>
          <w:lang w:val="zh-CN"/>
        </w:rPr>
        <w:t>这五元的关系是通过一个</w:t>
      </w:r>
      <w:r w:rsidR="000B2BAE" w:rsidRPr="000B2BAE">
        <w:rPr>
          <w:lang w:val="zh-CN"/>
        </w:rPr>
        <w:t>Viterbi</w:t>
      </w:r>
      <w:r w:rsidR="000B2BAE" w:rsidRPr="000B2BAE">
        <w:rPr>
          <w:rFonts w:hint="eastAsia"/>
          <w:lang w:val="zh-CN"/>
        </w:rPr>
        <w:t>算法串接起来</w:t>
      </w:r>
      <w:r w:rsidR="00FF3723">
        <w:rPr>
          <w:rFonts w:hint="eastAsia"/>
          <w:lang w:val="zh-CN"/>
        </w:rPr>
        <w:t>。</w:t>
      </w:r>
    </w:p>
    <w:p w:rsidR="00736904" w:rsidRDefault="00736904" w:rsidP="00736904">
      <w:pPr>
        <w:pStyle w:val="4"/>
        <w:ind w:firstLine="48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算法</w:t>
      </w:r>
    </w:p>
    <w:p w:rsidR="00736904" w:rsidRDefault="00F11EB7" w:rsidP="00736904">
      <w:pPr>
        <w:ind w:firstLine="48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是</w:t>
      </w:r>
      <w:r>
        <w:rPr>
          <w:lang w:val="zh-CN"/>
        </w:rPr>
        <w:t>一个动态搜索</w:t>
      </w:r>
      <w:r>
        <w:rPr>
          <w:rFonts w:hint="eastAsia"/>
          <w:lang w:val="zh-CN"/>
        </w:rPr>
        <w:t>最优状态</w:t>
      </w:r>
      <w:r>
        <w:rPr>
          <w:lang w:val="zh-CN"/>
        </w:rPr>
        <w:t>序列</w:t>
      </w:r>
      <w:r>
        <w:rPr>
          <w:rFonts w:hint="eastAsia"/>
          <w:lang w:val="zh-CN"/>
        </w:rPr>
        <w:t>。定义</w:t>
      </w:r>
      <w:r>
        <w:rPr>
          <w:rFonts w:hint="eastAsia"/>
          <w:lang w:val="zh-CN"/>
        </w:rPr>
        <w:t>Viterbi</w:t>
      </w:r>
      <w:r>
        <w:rPr>
          <w:rFonts w:hint="eastAsia"/>
          <w:lang w:val="zh-CN"/>
        </w:rPr>
        <w:t>变量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(i)</m:t>
        </m:r>
      </m:oMath>
      <w:r>
        <w:rPr>
          <w:rFonts w:hint="eastAsia"/>
          <w:lang w:val="zh-CN"/>
        </w:rPr>
        <w:t>是</w:t>
      </w:r>
      <w:r>
        <w:rPr>
          <w:lang w:val="zh-CN"/>
        </w:rPr>
        <w:t>在</w:t>
      </w:r>
      <w:r>
        <w:rPr>
          <w:rFonts w:hint="eastAsia"/>
          <w:lang w:val="zh-CN"/>
        </w:rPr>
        <w:t>时间</w:t>
      </w:r>
      <w:r>
        <w:rPr>
          <w:lang w:val="zh-CN"/>
        </w:rPr>
        <w:t>t</w:t>
      </w:r>
      <w:r>
        <w:rPr>
          <w:rFonts w:hint="eastAsia"/>
          <w:lang w:val="zh-CN"/>
        </w:rPr>
        <w:t>时，模型</w:t>
      </w:r>
      <w:r w:rsidR="00952667">
        <w:rPr>
          <w:rFonts w:hint="eastAsia"/>
          <w:lang w:val="zh-CN"/>
        </w:rPr>
        <w:t>通过</w:t>
      </w:r>
      <w:r w:rsidR="00952667">
        <w:rPr>
          <w:lang w:val="zh-CN"/>
        </w:rPr>
        <w:t>某路径</w:t>
      </w:r>
      <w:r w:rsidR="00952667">
        <w:rPr>
          <w:rFonts w:hint="eastAsia"/>
          <w:lang w:val="zh-CN"/>
        </w:rPr>
        <w:t>到达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952667">
        <w:rPr>
          <w:rFonts w:hint="eastAsia"/>
          <w:lang w:val="zh-CN"/>
        </w:rPr>
        <w:t>并输出观察</w:t>
      </w:r>
      <m:oMath>
        <m:r>
          <m:rPr>
            <m:sty m:val="p"/>
          </m:rPr>
          <w:rPr>
            <w:rFonts w:ascii="Cambria Math" w:hAnsi="Cambria Math"/>
            <w:lang w:val="zh-CN"/>
          </w:rPr>
          <m:t>O=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3</m:t>
            </m:r>
          </m:sub>
        </m:sSub>
        <m:r>
          <w:rPr>
            <w:rFonts w:ascii="Cambria Math" w:hAnsi="Cambria Math"/>
            <w:lang w:val="zh-CN"/>
          </w:rPr>
          <m:t>+…+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952667">
        <w:rPr>
          <w:rFonts w:hint="eastAsia"/>
          <w:lang w:val="zh-CN"/>
        </w:rPr>
        <w:t>的</w:t>
      </w:r>
      <w:r w:rsidR="00952667">
        <w:rPr>
          <w:lang w:val="zh-CN"/>
        </w:rPr>
        <w:t>最大概率</w:t>
      </w:r>
      <w:r w:rsidR="00952667">
        <w:rPr>
          <w:rFonts w:hint="eastAsia"/>
          <w:lang w:val="zh-CN"/>
        </w:rPr>
        <w:t>：</w:t>
      </w:r>
    </w:p>
    <w:p w:rsidR="00EF7E6C" w:rsidRPr="00EF7E6C" w:rsidRDefault="00EF7E6C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Pr="00EF7E6C">
        <w:rPr>
          <w:rFonts w:hint="eastAsia"/>
          <w:lang w:val="zh-CN"/>
        </w:rPr>
        <w:t>：</w:t>
      </w:r>
      <w:r w:rsidRPr="00EF7E6C">
        <w:rPr>
          <w:lang w:val="zh-CN"/>
        </w:rPr>
        <w:t>表示在观察时刻</w:t>
      </w:r>
      <w:r w:rsidRPr="00EF7E6C">
        <w:rPr>
          <w:lang w:val="zh-CN"/>
        </w:rPr>
        <w:t>t</w:t>
      </w:r>
      <w:r w:rsidRPr="00EF7E6C">
        <w:rPr>
          <w:lang w:val="zh-CN"/>
        </w:rPr>
        <w:t>正处在状态</w:t>
      </w:r>
      <w:r w:rsidRPr="00EF7E6C">
        <w:rPr>
          <w:lang w:val="zh-CN"/>
        </w:rPr>
        <w:t>j</w:t>
      </w:r>
      <w:r w:rsidRPr="00EF7E6C">
        <w:rPr>
          <w:lang w:val="zh-CN"/>
        </w:rPr>
        <w:t>，且沿一条路径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Pr="00EF7E6C">
        <w:rPr>
          <w:lang w:val="zh-CN"/>
        </w:rPr>
        <w:t>，产生出的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</m:t>
        </m:r>
        <m: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Pr="00EF7E6C">
        <w:rPr>
          <w:lang w:val="zh-CN"/>
        </w:rPr>
        <w:t>最大概率。</w:t>
      </w:r>
    </w:p>
    <w:p w:rsidR="00EF7E6C" w:rsidRDefault="00A83815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φ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Pr="00EF7E6C">
        <w:rPr>
          <w:rFonts w:hint="eastAsia"/>
          <w:lang w:val="zh-CN"/>
        </w:rPr>
        <w:t>：</w:t>
      </w:r>
      <w:r>
        <w:rPr>
          <w:rFonts w:hint="eastAsia"/>
          <w:lang w:val="zh-CN"/>
        </w:rPr>
        <w:t>表示</w:t>
      </w:r>
      <w:r>
        <w:rPr>
          <w:lang w:val="zh-CN"/>
        </w:rPr>
        <w:t>一个</w:t>
      </w:r>
      <w:r>
        <w:rPr>
          <w:rFonts w:hint="eastAsia"/>
          <w:lang w:val="zh-CN"/>
        </w:rPr>
        <w:t>状态</w:t>
      </w:r>
      <w:r>
        <w:rPr>
          <w:lang w:val="zh-CN"/>
        </w:rPr>
        <w:t>值，</w:t>
      </w:r>
      <w:r>
        <w:rPr>
          <w:rFonts w:hint="eastAsia"/>
          <w:lang w:val="zh-CN"/>
        </w:rPr>
        <w:t>每次</w:t>
      </w:r>
      <w:r>
        <w:rPr>
          <w:lang w:val="zh-CN"/>
        </w:rPr>
        <w:t>计算的结果都是</w:t>
      </w:r>
      <w:r>
        <w:rPr>
          <w:rFonts w:hint="eastAsia"/>
          <w:lang w:val="zh-CN"/>
        </w:rPr>
        <w:t>由</w:t>
      </w:r>
      <w:r>
        <w:rPr>
          <w:lang w:val="zh-CN"/>
        </w:rPr>
        <w:t>上一个状态产生的。</w:t>
      </w:r>
    </w:p>
    <w:p w:rsidR="00A83815" w:rsidRDefault="00A83815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Pr="00EF7E6C">
        <w:rPr>
          <w:rFonts w:hint="eastAsia"/>
          <w:lang w:val="zh-CN"/>
        </w:rPr>
        <w:t>：</w:t>
      </w:r>
      <w:r>
        <w:rPr>
          <w:rFonts w:hint="eastAsia"/>
          <w:lang w:val="zh-CN"/>
        </w:rPr>
        <w:t>表示在</w:t>
      </w:r>
      <w:r>
        <w:rPr>
          <w:lang w:val="zh-CN"/>
        </w:rPr>
        <w:t>观察时刻</w:t>
      </w:r>
      <w:r>
        <w:rPr>
          <w:lang w:val="zh-CN"/>
        </w:rPr>
        <w:t>t</w:t>
      </w:r>
      <w:r>
        <w:rPr>
          <w:lang w:val="zh-CN"/>
        </w:rPr>
        <w:t>中所有的状态内</w:t>
      </w:r>
      <w:r>
        <w:rPr>
          <w:rFonts w:hint="eastAsia"/>
          <w:lang w:val="zh-CN"/>
        </w:rPr>
        <w:t>最大</w:t>
      </w:r>
      <w:r>
        <w:rPr>
          <w:lang w:val="zh-CN"/>
        </w:rPr>
        <w:t>的状态</w:t>
      </w:r>
      <w:r>
        <w:rPr>
          <w:rFonts w:hint="eastAsia"/>
          <w:lang w:val="zh-CN"/>
        </w:rPr>
        <w:t>，</w:t>
      </w:r>
      <w:r>
        <w:rPr>
          <w:lang w:val="zh-CN"/>
        </w:rPr>
        <w:t>所以</w:t>
      </w:r>
      <w:r>
        <w:rPr>
          <w:rFonts w:hint="eastAsia"/>
          <w:lang w:val="zh-CN"/>
        </w:rPr>
        <w:t>它</w:t>
      </w:r>
      <w:r>
        <w:rPr>
          <w:lang w:val="zh-CN"/>
        </w:rPr>
        <w:t>也是状态值。</w:t>
      </w:r>
    </w:p>
    <w:p w:rsidR="00A83815" w:rsidRDefault="00A83815" w:rsidP="00A83815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由</w:t>
      </w:r>
      <w:r>
        <w:rPr>
          <w:lang w:val="zh-CN"/>
        </w:rPr>
        <w:t>上面的解释可以得出这</w:t>
      </w:r>
      <w:r>
        <w:rPr>
          <w:rFonts w:hint="eastAsia"/>
          <w:lang w:val="zh-CN"/>
        </w:rPr>
        <w:t>三个</w:t>
      </w:r>
      <w:r>
        <w:rPr>
          <w:lang w:val="zh-CN"/>
        </w:rPr>
        <w:t>符号的数学表达式：</w:t>
      </w:r>
    </w:p>
    <w:p w:rsidR="00A83815" w:rsidRPr="00A83815" w:rsidRDefault="00A83815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δ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zh-CN"/>
                        </w:rPr>
                        <m:t>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o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A83815" w:rsidRPr="005C5B20" w:rsidRDefault="00A83815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 xml:space="preserve">arg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zh-CN"/>
                        </w:rPr>
                        <m:t>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</m:oMath>
      </m:oMathPara>
    </w:p>
    <w:p w:rsidR="005C5B20" w:rsidRPr="00A83815" w:rsidRDefault="005C5B20" w:rsidP="005C5B20">
      <w:pPr>
        <w:ind w:left="480" w:firstLineChars="0" w:firstLine="0"/>
        <w:rPr>
          <w:rFonts w:hint="eastAsia"/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5C5B20" w:rsidRPr="00A83815" w:rsidRDefault="005C5B20" w:rsidP="00A83815">
      <w:pPr>
        <w:ind w:left="480" w:firstLineChars="0" w:firstLine="0"/>
        <w:rPr>
          <w:rFonts w:hint="eastAsia"/>
          <w:lang w:val="zh-CN"/>
        </w:rPr>
      </w:pPr>
    </w:p>
    <w:p w:rsidR="00A83815" w:rsidRPr="00A83815" w:rsidRDefault="005C5B20" w:rsidP="00A83815">
      <w:pPr>
        <w:ind w:left="480" w:firstLineChars="0" w:firstLine="0"/>
        <w:rPr>
          <w:rFonts w:hint="eastAsia"/>
          <w:lang w:val="zh-CN"/>
        </w:rPr>
      </w:pPr>
      <w:r>
        <w:rPr>
          <w:rFonts w:hint="eastAsia"/>
          <w:lang w:val="zh-CN"/>
        </w:rPr>
        <w:t>时间</w:t>
      </w:r>
      <w:r>
        <w:rPr>
          <w:lang w:val="zh-CN"/>
        </w:rPr>
        <w:t>复杂度为</w:t>
      </w:r>
      <m:oMath>
        <m:r>
          <m:rPr>
            <m:sty m:val="p"/>
          </m:rPr>
          <w:rPr>
            <w:rFonts w:ascii="Cambria Math" w:hAnsi="Cambria Math"/>
            <w:lang w:val="zh-CN"/>
          </w:rPr>
          <m:t>O(</m:t>
        </m:r>
        <m:sSup>
          <m:sSupPr>
            <m:ctrlPr>
              <w:rPr>
                <w:rFonts w:ascii="Cambria Math" w:hAnsi="Cambria Math"/>
                <w:lang w:val="zh-CN"/>
              </w:rPr>
            </m:ctrlPr>
          </m:sSupPr>
          <m:e>
            <m:r>
              <w:rPr>
                <w:rFonts w:ascii="Cambria Math" w:hAnsi="Cambria Math"/>
                <w:lang w:val="zh-CN"/>
              </w:rPr>
              <m:t>N</m:t>
            </m:r>
          </m:e>
          <m:sup>
            <m:r>
              <w:rPr>
                <w:rFonts w:ascii="Cambria Math" w:hAnsi="Cambria Math"/>
                <w:lang w:val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zh-CN"/>
          </w:rPr>
          <m:t>*T)</m:t>
        </m:r>
      </m:oMath>
    </w:p>
    <w:p w:rsidR="008B4944" w:rsidRDefault="00C24873" w:rsidP="008B4944">
      <w:pPr>
        <w:pStyle w:val="2"/>
        <w:ind w:firstLine="562"/>
      </w:pPr>
      <w:bookmarkStart w:id="8" w:name="_Toc475349713"/>
      <w:r>
        <w:rPr>
          <w:rFonts w:hint="eastAsia"/>
        </w:rPr>
        <w:t>模型</w:t>
      </w:r>
      <w:r>
        <w:t>功能模块设计</w:t>
      </w:r>
      <w:bookmarkEnd w:id="8"/>
    </w:p>
    <w:p w:rsidR="00F15311" w:rsidRDefault="00844260" w:rsidP="00844260">
      <w:pPr>
        <w:pStyle w:val="3"/>
        <w:ind w:firstLine="482"/>
        <w:rPr>
          <w:lang w:val="zh-CN"/>
        </w:rPr>
      </w:pPr>
      <w:bookmarkStart w:id="9" w:name="_Toc475349714"/>
      <w:r>
        <w:rPr>
          <w:rFonts w:hint="eastAsia"/>
          <w:lang w:val="zh-CN"/>
        </w:rPr>
        <w:t>文本</w:t>
      </w:r>
      <w:r>
        <w:rPr>
          <w:lang w:val="zh-CN"/>
        </w:rPr>
        <w:t>预处理模块功能设计</w:t>
      </w:r>
      <w:bookmarkEnd w:id="9"/>
    </w:p>
    <w:p w:rsidR="00844260" w:rsidRDefault="00844260" w:rsidP="0084426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预处理框架如下：</w:t>
      </w:r>
    </w:p>
    <w:p w:rsidR="004E73E3" w:rsidRDefault="004E73E3" w:rsidP="00844260">
      <w:pPr>
        <w:ind w:firstLine="480"/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4362450" cy="2658491"/>
            <wp:effectExtent l="0" t="0" r="0" b="0"/>
            <wp:docPr id="4" name="图片 4" descr="C:\Users\zaber\Desktop\数据预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ber\Desktop\数据预处理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60" cy="266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43" w:rsidRDefault="00A76470" w:rsidP="00844260">
      <w:pPr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预处理模块，包括读取文本模块、文本转码模块</w:t>
      </w:r>
      <w:r>
        <w:rPr>
          <w:rFonts w:hint="eastAsia"/>
          <w:lang w:val="zh-CN"/>
        </w:rPr>
        <w:t>和</w:t>
      </w:r>
      <w:r>
        <w:rPr>
          <w:lang w:val="zh-CN"/>
        </w:rPr>
        <w:t>文本清洗模块等四个模块。</w:t>
      </w:r>
      <w:r w:rsidR="00250043">
        <w:rPr>
          <w:rFonts w:hint="eastAsia"/>
          <w:lang w:val="zh-CN"/>
        </w:rPr>
        <w:t>各个</w:t>
      </w:r>
      <w:r w:rsidR="00250043"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882A11" w:rsidRPr="00882A11" w:rsidRDefault="00882A11" w:rsidP="00882A11">
      <w:pPr>
        <w:pStyle w:val="a7"/>
        <w:numPr>
          <w:ilvl w:val="0"/>
          <w:numId w:val="14"/>
        </w:numPr>
        <w:ind w:firstLineChars="0"/>
        <w:rPr>
          <w:rFonts w:hint="eastAsia"/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转换</w:t>
      </w:r>
    </w:p>
    <w:p w:rsidR="00882A11" w:rsidRDefault="00A76470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描述：该模块主要用于</w:t>
      </w:r>
      <w:r>
        <w:rPr>
          <w:rFonts w:hint="eastAsia"/>
          <w:lang w:val="zh-CN"/>
        </w:rPr>
        <w:t>对</w:t>
      </w:r>
      <w:r>
        <w:rPr>
          <w:lang w:val="zh-CN"/>
        </w:rPr>
        <w:t>文本的编码格式进行转换。</w:t>
      </w:r>
      <w:r w:rsidR="00882A11"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输入</w:t>
      </w:r>
      <w:r w:rsidR="00882A11">
        <w:rPr>
          <w:lang w:val="zh-CN"/>
        </w:rPr>
        <w:t>对象</w:t>
      </w:r>
      <w:r w:rsidR="00882A11">
        <w:rPr>
          <w:rFonts w:hint="eastAsia"/>
          <w:lang w:val="zh-CN"/>
        </w:rPr>
        <w:t>不</w:t>
      </w:r>
      <w:r>
        <w:rPr>
          <w:lang w:val="zh-CN"/>
        </w:rPr>
        <w:t>为文本类型</w:t>
      </w:r>
      <w:r>
        <w:rPr>
          <w:rFonts w:hint="eastAsia"/>
          <w:lang w:val="zh-CN"/>
        </w:rPr>
        <w:t>，</w:t>
      </w:r>
      <w:r w:rsidR="00882A11">
        <w:rPr>
          <w:rFonts w:hint="eastAsia"/>
          <w:lang w:val="zh-CN"/>
        </w:rPr>
        <w:t>那么</w:t>
      </w:r>
      <w:r w:rsidR="00882A11">
        <w:rPr>
          <w:lang w:val="zh-CN"/>
        </w:rPr>
        <w:t>优先转换为</w:t>
      </w:r>
      <w:r w:rsidR="00882A11">
        <w:rPr>
          <w:rFonts w:hint="eastAsia"/>
          <w:lang w:val="zh-CN"/>
        </w:rPr>
        <w:t>UTF-8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，其次转</w:t>
      </w:r>
      <w:r w:rsidR="00882A11">
        <w:rPr>
          <w:rFonts w:hint="eastAsia"/>
          <w:lang w:val="zh-CN"/>
        </w:rPr>
        <w:t>换为</w:t>
      </w:r>
      <w:r w:rsidR="00882A11">
        <w:rPr>
          <w:rFonts w:hint="eastAsia"/>
          <w:lang w:val="zh-CN"/>
        </w:rPr>
        <w:t>GBK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。</w:t>
      </w:r>
    </w:p>
    <w:p w:rsidR="00882A11" w:rsidRDefault="00882A11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设计过程：通过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的</w:t>
      </w:r>
      <w:r>
        <w:rPr>
          <w:lang w:val="zh-CN"/>
        </w:rPr>
        <w:t>内建函数</w:t>
      </w:r>
      <w:r w:rsidRPr="00882A11">
        <w:rPr>
          <w:lang w:val="zh-CN"/>
        </w:rPr>
        <w:t>isinstance()</w:t>
      </w:r>
      <w:r>
        <w:rPr>
          <w:rFonts w:hint="eastAsia"/>
          <w:lang w:val="zh-CN"/>
        </w:rPr>
        <w:t>实现</w:t>
      </w:r>
      <w:r>
        <w:rPr>
          <w:lang w:val="zh-CN"/>
        </w:rPr>
        <w:t>对输入对象的类型</w:t>
      </w:r>
      <w:r>
        <w:rPr>
          <w:rFonts w:hint="eastAsia"/>
          <w:lang w:val="zh-CN"/>
        </w:rPr>
        <w:t>判断</w:t>
      </w:r>
      <w:r>
        <w:rPr>
          <w:lang w:val="zh-CN"/>
        </w:rPr>
        <w:t>。</w:t>
      </w:r>
      <w:r w:rsidR="00A26218">
        <w:rPr>
          <w:rFonts w:hint="eastAsia"/>
          <w:lang w:val="zh-CN"/>
        </w:rPr>
        <w:t>通过</w:t>
      </w:r>
      <w:r w:rsidR="00A26218">
        <w:rPr>
          <w:lang w:val="zh-CN"/>
        </w:rPr>
        <w:t>Python</w:t>
      </w:r>
      <w:r w:rsidR="00A26218">
        <w:rPr>
          <w:rFonts w:hint="eastAsia"/>
          <w:lang w:val="zh-CN"/>
        </w:rPr>
        <w:t>的</w:t>
      </w:r>
      <w:r w:rsidR="00A26218">
        <w:rPr>
          <w:lang w:val="zh-CN"/>
        </w:rPr>
        <w:t>内建函数</w:t>
      </w:r>
      <w:r w:rsidR="00A26218">
        <w:rPr>
          <w:lang w:val="zh-CN"/>
        </w:rPr>
        <w:t>decode()</w:t>
      </w:r>
      <w:r w:rsidR="00A26218">
        <w:rPr>
          <w:rFonts w:hint="eastAsia"/>
          <w:lang w:val="zh-CN"/>
        </w:rPr>
        <w:t>对</w:t>
      </w:r>
      <w:r w:rsidR="00A26218">
        <w:rPr>
          <w:lang w:val="zh-CN"/>
        </w:rPr>
        <w:t>输入对象进行解码。</w:t>
      </w:r>
    </w:p>
    <w:p w:rsidR="00A26218" w:rsidRDefault="00A26218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 w:rsidR="00A05206">
        <w:rPr>
          <w:rFonts w:hint="eastAsia"/>
          <w:lang w:val="zh-CN"/>
        </w:rPr>
        <w:t>转换</w:t>
      </w:r>
      <w:r w:rsidR="002B78DF">
        <w:rPr>
          <w:rFonts w:hint="eastAsia"/>
          <w:lang w:val="zh-CN"/>
        </w:rPr>
        <w:t>str</w:t>
      </w:r>
      <w:r w:rsidR="002B78DF">
        <w:rPr>
          <w:lang w:val="zh-CN"/>
        </w:rPr>
        <w:t>_decode</w:t>
      </w:r>
      <w:r w:rsidR="002B78DF">
        <w:rPr>
          <w:rFonts w:hint="eastAsia"/>
          <w:lang w:val="zh-CN"/>
        </w:rPr>
        <w:t>源代码</w:t>
      </w:r>
      <w:r w:rsidR="002B78DF"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8DF" w:rsidTr="002B78DF">
        <w:tc>
          <w:tcPr>
            <w:tcW w:w="8296" w:type="dxa"/>
          </w:tcPr>
          <w:p w:rsidR="002B78DF" w:rsidRPr="002B78DF" w:rsidRDefault="002B78DF" w:rsidP="002B78DF">
            <w:pPr>
              <w:ind w:firstLineChars="0" w:firstLine="0"/>
            </w:pPr>
            <w:r w:rsidRPr="002B78DF">
              <w:t>def str_decode(sentence):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if not isinstance(sentence, text_type):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lastRenderedPageBreak/>
              <w:t xml:space="preserve">        try: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    sentence = sentence.decode('utf-8')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except UnicodeDecodeError: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    sentence = sentence.decode('gbk', 'ignore')</w:t>
            </w:r>
          </w:p>
          <w:p w:rsidR="002B78DF" w:rsidRDefault="002B78DF" w:rsidP="002B78DF">
            <w:pPr>
              <w:ind w:firstLineChars="0" w:firstLine="0"/>
              <w:rPr>
                <w:rFonts w:hint="eastAsia"/>
                <w:lang w:val="zh-CN"/>
              </w:rPr>
            </w:pPr>
            <w:r w:rsidRPr="002B78DF">
              <w:t xml:space="preserve">    </w:t>
            </w:r>
            <w:r w:rsidRPr="002B78DF">
              <w:rPr>
                <w:lang w:val="zh-CN"/>
              </w:rPr>
              <w:t>return sentence</w:t>
            </w:r>
          </w:p>
        </w:tc>
      </w:tr>
    </w:tbl>
    <w:p w:rsidR="002B78DF" w:rsidRDefault="002B78DF" w:rsidP="00882A11">
      <w:pPr>
        <w:ind w:firstLine="480"/>
        <w:rPr>
          <w:rFonts w:hint="eastAsia"/>
          <w:lang w:val="zh-CN"/>
        </w:rPr>
      </w:pPr>
    </w:p>
    <w:p w:rsidR="00882A11" w:rsidRDefault="00A76470" w:rsidP="005E727E">
      <w:pPr>
        <w:pStyle w:val="a7"/>
        <w:numPr>
          <w:ilvl w:val="0"/>
          <w:numId w:val="14"/>
        </w:numPr>
        <w:ind w:firstLineChars="0"/>
        <w:rPr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清洗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</w:t>
      </w:r>
      <w:r>
        <w:rPr>
          <w:rFonts w:hint="eastAsia"/>
          <w:lang w:val="zh-CN"/>
        </w:rPr>
        <w:t>该</w:t>
      </w:r>
      <w:r>
        <w:rPr>
          <w:lang w:val="zh-CN"/>
        </w:rPr>
        <w:t>模块</w:t>
      </w:r>
      <w:r>
        <w:rPr>
          <w:rFonts w:hint="eastAsia"/>
          <w:lang w:val="zh-CN"/>
        </w:rPr>
        <w:t>主要用于对</w:t>
      </w:r>
      <w:r>
        <w:rPr>
          <w:lang w:val="zh-CN"/>
        </w:rPr>
        <w:t>文本的无关字符</w:t>
      </w:r>
      <w:r>
        <w:rPr>
          <w:rFonts w:hint="eastAsia"/>
          <w:lang w:val="zh-CN"/>
        </w:rPr>
        <w:t>，</w:t>
      </w:r>
      <w:r>
        <w:rPr>
          <w:lang w:val="zh-CN"/>
        </w:rPr>
        <w:t>如数字、</w:t>
      </w:r>
      <w:r>
        <w:rPr>
          <w:rFonts w:hint="eastAsia"/>
          <w:lang w:val="zh-CN"/>
        </w:rPr>
        <w:t>英文</w:t>
      </w:r>
      <w:r>
        <w:rPr>
          <w:lang w:val="zh-CN"/>
        </w:rPr>
        <w:t>字符，特殊符号</w:t>
      </w:r>
      <w:r>
        <w:rPr>
          <w:rFonts w:hint="eastAsia"/>
          <w:lang w:val="zh-CN"/>
        </w:rPr>
        <w:t>进行</w:t>
      </w:r>
      <w:r>
        <w:rPr>
          <w:lang w:val="zh-CN"/>
        </w:rPr>
        <w:t>剔除，并利</w:t>
      </w:r>
      <w:r>
        <w:rPr>
          <w:rFonts w:hint="eastAsia"/>
          <w:lang w:val="zh-CN"/>
        </w:rPr>
        <w:t>用它们</w:t>
      </w:r>
      <w:r>
        <w:rPr>
          <w:lang w:val="zh-CN"/>
        </w:rPr>
        <w:t>做分隔符</w:t>
      </w:r>
      <w:r>
        <w:rPr>
          <w:rFonts w:hint="eastAsia"/>
          <w:lang w:val="zh-CN"/>
        </w:rPr>
        <w:t>，</w:t>
      </w:r>
      <w:r>
        <w:rPr>
          <w:lang w:val="zh-CN"/>
        </w:rPr>
        <w:t>将文本切割为</w:t>
      </w:r>
      <w:r>
        <w:rPr>
          <w:rFonts w:hint="eastAsia"/>
          <w:lang w:val="zh-CN"/>
        </w:rPr>
        <w:t>词语</w:t>
      </w:r>
      <w:r>
        <w:rPr>
          <w:lang w:val="zh-CN"/>
        </w:rPr>
        <w:t>列表。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</w:t>
      </w:r>
      <w:r w:rsidR="0040174B">
        <w:rPr>
          <w:rFonts w:hint="eastAsia"/>
          <w:lang w:val="zh-CN"/>
        </w:rPr>
        <w:t>：通过</w:t>
      </w:r>
      <w:r w:rsidR="0040174B">
        <w:rPr>
          <w:rFonts w:hint="eastAsia"/>
          <w:lang w:val="zh-CN"/>
        </w:rPr>
        <w:t>Python</w:t>
      </w:r>
      <w:r w:rsidR="0040174B">
        <w:rPr>
          <w:rFonts w:hint="eastAsia"/>
          <w:lang w:val="zh-CN"/>
        </w:rPr>
        <w:t>的</w:t>
      </w:r>
      <w:r w:rsidR="0040174B">
        <w:rPr>
          <w:lang w:val="zh-CN"/>
        </w:rPr>
        <w:t>re</w:t>
      </w:r>
      <w:r w:rsidR="0040174B">
        <w:rPr>
          <w:rFonts w:hint="eastAsia"/>
          <w:lang w:val="zh-CN"/>
        </w:rPr>
        <w:t>模块</w:t>
      </w:r>
      <w:r w:rsidR="003868B6">
        <w:rPr>
          <w:rFonts w:hint="eastAsia"/>
          <w:lang w:val="zh-CN"/>
        </w:rPr>
        <w:t>的</w:t>
      </w:r>
      <w:r w:rsidR="003868B6">
        <w:rPr>
          <w:lang w:val="zh-CN"/>
        </w:rPr>
        <w:t>正则表达式</w:t>
      </w:r>
      <w:r w:rsidR="003868B6">
        <w:rPr>
          <w:rFonts w:hint="eastAsia"/>
          <w:lang w:val="zh-CN"/>
        </w:rPr>
        <w:t>对</w:t>
      </w:r>
      <w:r w:rsidR="003868B6">
        <w:rPr>
          <w:lang w:val="zh-CN"/>
        </w:rPr>
        <w:t>文本进行切割和剔除。</w:t>
      </w:r>
      <w:r w:rsidR="003868B6">
        <w:rPr>
          <w:rFonts w:hint="eastAsia"/>
          <w:lang w:val="zh-CN"/>
        </w:rPr>
        <w:t>利用</w:t>
      </w:r>
      <w:r w:rsidR="003868B6" w:rsidRPr="003868B6">
        <w:rPr>
          <w:lang w:val="zh-CN"/>
        </w:rPr>
        <w:t>yield</w:t>
      </w:r>
      <w:r w:rsidR="003868B6" w:rsidRPr="003868B6">
        <w:rPr>
          <w:lang w:val="zh-CN"/>
        </w:rPr>
        <w:t>关键字</w:t>
      </w:r>
      <w:r w:rsidR="003868B6" w:rsidRPr="003868B6">
        <w:rPr>
          <w:lang w:val="zh-CN"/>
        </w:rPr>
        <w:t>,</w:t>
      </w:r>
      <w:r w:rsidR="003868B6" w:rsidRPr="003868B6">
        <w:rPr>
          <w:lang w:val="zh-CN"/>
        </w:rPr>
        <w:t>将函数变为一个</w:t>
      </w:r>
      <w:r w:rsidR="003868B6">
        <w:rPr>
          <w:rFonts w:hint="eastAsia"/>
          <w:lang w:val="zh-CN"/>
        </w:rPr>
        <w:t>词语</w:t>
      </w:r>
      <w:r w:rsidR="003868B6" w:rsidRPr="003868B6">
        <w:rPr>
          <w:lang w:val="zh-CN"/>
        </w:rPr>
        <w:t>生成器</w:t>
      </w:r>
      <w:r w:rsidR="003868B6">
        <w:rPr>
          <w:rFonts w:hint="eastAsia"/>
          <w:lang w:val="zh-CN"/>
        </w:rPr>
        <w:t>，逐个</w:t>
      </w:r>
      <w:r w:rsidR="003868B6">
        <w:rPr>
          <w:lang w:val="zh-CN"/>
        </w:rPr>
        <w:t>返回词语。</w:t>
      </w:r>
    </w:p>
    <w:p w:rsidR="003868B6" w:rsidRDefault="003868B6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正则</w:t>
      </w:r>
      <w:r>
        <w:rPr>
          <w:lang w:val="zh-CN"/>
        </w:rPr>
        <w:t>表达式</w:t>
      </w:r>
      <w:r>
        <w:rPr>
          <w:rFonts w:hint="eastAsia"/>
          <w:lang w:val="zh-CN"/>
        </w:rPr>
        <w:t>源代码</w:t>
      </w:r>
      <w:r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8B6" w:rsidRPr="00F15372" w:rsidTr="008452AF">
        <w:trPr>
          <w:trHeight w:val="1020"/>
        </w:trPr>
        <w:tc>
          <w:tcPr>
            <w:tcW w:w="8296" w:type="dxa"/>
          </w:tcPr>
          <w:p w:rsidR="00F15372" w:rsidRPr="00F15372" w:rsidRDefault="00F15372" w:rsidP="00F15372">
            <w:pPr>
              <w:ind w:firstLineChars="0" w:firstLine="0"/>
            </w:pPr>
            <w:r w:rsidRPr="00F15372">
              <w:t>re_han_default = re.compile("([\u4E00-\u9FD5a-zA-Z0-9+#&amp;\._]+)", re.U)</w:t>
            </w:r>
          </w:p>
          <w:p w:rsidR="003868B6" w:rsidRPr="00F15372" w:rsidRDefault="00F15372" w:rsidP="00F15372">
            <w:pPr>
              <w:ind w:firstLineChars="0" w:firstLine="0"/>
              <w:rPr>
                <w:rFonts w:hint="eastAsia"/>
              </w:rPr>
            </w:pPr>
            <w:r w:rsidRPr="00F15372">
              <w:t>re_skip_default = re.compile("(\r\n|\s)", re.U)</w:t>
            </w:r>
          </w:p>
        </w:tc>
      </w:tr>
    </w:tbl>
    <w:p w:rsidR="00844260" w:rsidRDefault="00F73804" w:rsidP="006D5EBA">
      <w:pPr>
        <w:ind w:firstLineChars="0" w:firstLine="420"/>
      </w:pPr>
      <w:r>
        <w:rPr>
          <w:rFonts w:hint="eastAsia"/>
        </w:rPr>
        <w:t>文本</w:t>
      </w:r>
      <w:r>
        <w:t>清洗</w:t>
      </w:r>
      <w:r>
        <w:rPr>
          <w:rFonts w:hint="eastAsia"/>
        </w:rPr>
        <w:t>源代码</w:t>
      </w:r>
      <w:r>
        <w:t>如下：</w:t>
      </w:r>
      <w:bookmarkStart w:id="10" w:name="_GoBack"/>
      <w:bookmarkEnd w:id="1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804" w:rsidTr="00F73804">
        <w:tc>
          <w:tcPr>
            <w:tcW w:w="8296" w:type="dxa"/>
          </w:tcPr>
          <w:p w:rsidR="00F73804" w:rsidRDefault="00F73804" w:rsidP="00F73804">
            <w:pPr>
              <w:ind w:firstLineChars="0" w:firstLine="0"/>
            </w:pPr>
            <w:r>
              <w:t>re_han = re_han_default</w:t>
            </w:r>
          </w:p>
          <w:p w:rsidR="00F73804" w:rsidRDefault="00F73804" w:rsidP="00F73804">
            <w:pPr>
              <w:ind w:firstLineChars="0" w:firstLine="0"/>
              <w:rPr>
                <w:rFonts w:hint="eastAsia"/>
              </w:rPr>
            </w:pPr>
            <w:r>
              <w:t xml:space="preserve">  </w:t>
            </w:r>
            <w:r>
              <w:t xml:space="preserve">      re_skip = re_skip_default</w:t>
            </w:r>
          </w:p>
          <w:p w:rsidR="00F73804" w:rsidRDefault="00F73804" w:rsidP="00F73804">
            <w:pPr>
              <w:ind w:firstLineChars="0" w:firstLine="0"/>
              <w:rPr>
                <w:rFonts w:hint="eastAsia"/>
              </w:rPr>
            </w:pPr>
            <w:r>
              <w:t xml:space="preserve">   </w:t>
            </w:r>
            <w:r>
              <w:t xml:space="preserve">     cut_block = self.__cut_DAG</w:t>
            </w:r>
          </w:p>
          <w:p w:rsidR="00F73804" w:rsidRDefault="00F73804" w:rsidP="00F7380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先用正则对句子进行切分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blocks = re_han.split(sentence)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for blk in blocks: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if not blk: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continue</w:t>
            </w:r>
          </w:p>
          <w:p w:rsidR="00F73804" w:rsidRDefault="00F73804" w:rsidP="00F7380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 re_han.match(blk):  # re_han</w:t>
            </w:r>
            <w:r>
              <w:rPr>
                <w:rFonts w:hint="eastAsia"/>
              </w:rPr>
              <w:t>匹配的串</w:t>
            </w:r>
          </w:p>
          <w:p w:rsidR="00F73804" w:rsidRDefault="00F73804" w:rsidP="00F7380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for word in cut_block(blk):  # </w:t>
            </w:r>
            <w:r>
              <w:rPr>
                <w:rFonts w:hint="eastAsia"/>
              </w:rPr>
              <w:t>进行</w:t>
            </w:r>
            <w:r w:rsidR="00890F19">
              <w:rPr>
                <w:rFonts w:hint="eastAsia"/>
              </w:rPr>
              <w:t>具体</w:t>
            </w:r>
            <w:r w:rsidR="00890F19">
              <w:t>的</w:t>
            </w:r>
            <w:r>
              <w:rPr>
                <w:rFonts w:hint="eastAsia"/>
              </w:rPr>
              <w:t>分词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yield word</w:t>
            </w:r>
          </w:p>
          <w:p w:rsidR="00F73804" w:rsidRDefault="00F73804" w:rsidP="00F7380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else:  # </w:t>
            </w: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re_skip</w:t>
            </w:r>
            <w:r>
              <w:rPr>
                <w:rFonts w:hint="eastAsia"/>
              </w:rPr>
              <w:t>正则表对</w:t>
            </w:r>
            <w:r>
              <w:rPr>
                <w:rFonts w:hint="eastAsia"/>
              </w:rPr>
              <w:t>blk</w:t>
            </w:r>
            <w:r>
              <w:rPr>
                <w:rFonts w:hint="eastAsia"/>
              </w:rPr>
              <w:t>进行重新切分</w:t>
            </w:r>
          </w:p>
          <w:p w:rsidR="00F73804" w:rsidRDefault="00F73804" w:rsidP="00F7380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tmp = re_skip.split(blk)  #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list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for x in tmp:</w:t>
            </w:r>
          </w:p>
          <w:p w:rsidR="00F73804" w:rsidRDefault="00F73804" w:rsidP="00F73804">
            <w:pPr>
              <w:ind w:firstLineChars="0" w:firstLine="0"/>
            </w:pPr>
            <w:r>
              <w:lastRenderedPageBreak/>
              <w:t xml:space="preserve">                    if re_skip.match(x):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yield x</w:t>
            </w:r>
          </w:p>
          <w:p w:rsidR="00F73804" w:rsidRDefault="00F73804" w:rsidP="00F7380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else:  # </w:t>
            </w:r>
            <w:r>
              <w:rPr>
                <w:rFonts w:hint="eastAsia"/>
              </w:rPr>
              <w:t>精准模式下逐个词语输出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for xx in x:</w:t>
            </w:r>
          </w:p>
          <w:p w:rsidR="00F73804" w:rsidRPr="00F73804" w:rsidRDefault="00F73804" w:rsidP="00F73804">
            <w:pPr>
              <w:ind w:firstLineChars="0" w:firstLine="0"/>
              <w:rPr>
                <w:rFonts w:hint="eastAsia"/>
              </w:rPr>
            </w:pPr>
            <w:r>
              <w:t xml:space="preserve">                            yield xx</w:t>
            </w:r>
          </w:p>
        </w:tc>
      </w:tr>
    </w:tbl>
    <w:p w:rsidR="00F73804" w:rsidRPr="00F15372" w:rsidRDefault="00F73804" w:rsidP="00844260">
      <w:pPr>
        <w:ind w:firstLine="480"/>
        <w:rPr>
          <w:rFonts w:hint="eastAsia"/>
        </w:rPr>
      </w:pPr>
    </w:p>
    <w:p w:rsidR="00BB4656" w:rsidRPr="00651358" w:rsidRDefault="00BB4656" w:rsidP="005C1846">
      <w:pPr>
        <w:pStyle w:val="2"/>
        <w:ind w:firstLine="562"/>
      </w:pPr>
      <w:bookmarkStart w:id="11" w:name="_Toc475349715"/>
      <w:r>
        <w:rPr>
          <w:rFonts w:hint="eastAsia"/>
        </w:rPr>
        <w:t>模型</w:t>
      </w:r>
      <w:r>
        <w:t>整体流程设计</w:t>
      </w:r>
      <w:bookmarkEnd w:id="11"/>
    </w:p>
    <w:p w:rsidR="00522158" w:rsidRPr="00651358" w:rsidRDefault="00522158" w:rsidP="00522158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A478D9" w:rsidRDefault="00A478D9" w:rsidP="005C1846">
      <w:pPr>
        <w:pStyle w:val="1"/>
        <w:ind w:firstLine="643"/>
      </w:pPr>
      <w:bookmarkStart w:id="12" w:name="_Toc475349716"/>
      <w:r w:rsidRPr="00651358">
        <w:rPr>
          <w:rFonts w:hint="eastAsia"/>
        </w:rPr>
        <w:t>热词</w:t>
      </w:r>
      <w:r w:rsidRPr="00651358">
        <w:t>提取模型设计</w:t>
      </w:r>
      <w:bookmarkEnd w:id="12"/>
    </w:p>
    <w:p w:rsidR="00656FFB" w:rsidRDefault="00656FFB" w:rsidP="005C1846">
      <w:pPr>
        <w:pStyle w:val="2"/>
        <w:ind w:firstLine="562"/>
      </w:pPr>
      <w:bookmarkStart w:id="13" w:name="_Toc475349717"/>
      <w:r>
        <w:rPr>
          <w:rFonts w:hint="eastAsia"/>
        </w:rPr>
        <w:t>模型业务</w:t>
      </w:r>
      <w:r>
        <w:t>目标</w:t>
      </w:r>
      <w:bookmarkEnd w:id="13"/>
    </w:p>
    <w:p w:rsidR="00656FFB" w:rsidRDefault="00656FFB" w:rsidP="005C1846">
      <w:pPr>
        <w:pStyle w:val="2"/>
        <w:ind w:firstLine="562"/>
      </w:pPr>
      <w:bookmarkStart w:id="14" w:name="_Toc475349718"/>
      <w:r>
        <w:rPr>
          <w:rFonts w:hint="eastAsia"/>
        </w:rPr>
        <w:t>模型</w:t>
      </w:r>
      <w:r>
        <w:t>逻辑设计</w:t>
      </w:r>
      <w:bookmarkEnd w:id="14"/>
    </w:p>
    <w:p w:rsidR="00656FFB" w:rsidRDefault="00656FFB" w:rsidP="005C1846">
      <w:pPr>
        <w:pStyle w:val="2"/>
        <w:ind w:firstLine="562"/>
      </w:pPr>
      <w:bookmarkStart w:id="15" w:name="_Toc475349719"/>
      <w:r>
        <w:rPr>
          <w:rFonts w:hint="eastAsia"/>
        </w:rPr>
        <w:t>模型</w:t>
      </w:r>
      <w:r>
        <w:t>功能模块设计</w:t>
      </w:r>
      <w:bookmarkEnd w:id="15"/>
    </w:p>
    <w:p w:rsidR="00656FFB" w:rsidRDefault="00656FFB" w:rsidP="005C1846">
      <w:pPr>
        <w:pStyle w:val="2"/>
        <w:ind w:firstLine="562"/>
      </w:pPr>
      <w:bookmarkStart w:id="16" w:name="_Toc475349720"/>
      <w:r>
        <w:rPr>
          <w:rFonts w:hint="eastAsia"/>
        </w:rPr>
        <w:t>模型</w:t>
      </w:r>
      <w:r>
        <w:t>整体流程设计</w:t>
      </w:r>
      <w:bookmarkEnd w:id="16"/>
    </w:p>
    <w:p w:rsidR="00E520AF" w:rsidRPr="00E520AF" w:rsidRDefault="00E520AF" w:rsidP="00E520AF">
      <w:pPr>
        <w:ind w:left="420" w:firstLine="482"/>
        <w:rPr>
          <w:rFonts w:ascii="黑体" w:eastAsia="黑体" w:hAnsi="黑体"/>
          <w:b/>
          <w:szCs w:val="24"/>
        </w:rPr>
      </w:pPr>
    </w:p>
    <w:p w:rsidR="00A478D9" w:rsidRDefault="00A478D9" w:rsidP="005C1846">
      <w:pPr>
        <w:pStyle w:val="1"/>
        <w:ind w:firstLine="643"/>
      </w:pPr>
      <w:bookmarkStart w:id="17" w:name="_Toc475349721"/>
      <w:r w:rsidRPr="00651358">
        <w:rPr>
          <w:rFonts w:hint="eastAsia"/>
        </w:rPr>
        <w:lastRenderedPageBreak/>
        <w:t>词云</w:t>
      </w:r>
      <w:r w:rsidRPr="00651358">
        <w:t>展示</w:t>
      </w:r>
      <w:r w:rsidR="009F0DD8" w:rsidRPr="00651358">
        <w:rPr>
          <w:rFonts w:hint="eastAsia"/>
        </w:rPr>
        <w:t>模型</w:t>
      </w:r>
      <w:r w:rsidRPr="00651358">
        <w:t>设计</w:t>
      </w:r>
      <w:bookmarkEnd w:id="17"/>
    </w:p>
    <w:p w:rsidR="005C1846" w:rsidRDefault="005C1846" w:rsidP="005C1846">
      <w:pPr>
        <w:pStyle w:val="2"/>
        <w:ind w:firstLine="562"/>
      </w:pPr>
      <w:bookmarkStart w:id="18" w:name="_Toc475349722"/>
      <w:r>
        <w:rPr>
          <w:rFonts w:hint="eastAsia"/>
        </w:rPr>
        <w:t>模型业务</w:t>
      </w:r>
      <w:r>
        <w:t>目标</w:t>
      </w:r>
      <w:bookmarkEnd w:id="18"/>
    </w:p>
    <w:p w:rsidR="005C1846" w:rsidRDefault="005C1846" w:rsidP="005C1846">
      <w:pPr>
        <w:pStyle w:val="2"/>
        <w:ind w:firstLine="562"/>
      </w:pPr>
      <w:bookmarkStart w:id="19" w:name="_Toc475349723"/>
      <w:r>
        <w:rPr>
          <w:rFonts w:hint="eastAsia"/>
        </w:rPr>
        <w:t>模型</w:t>
      </w:r>
      <w:r>
        <w:t>逻辑设计</w:t>
      </w:r>
      <w:bookmarkEnd w:id="19"/>
    </w:p>
    <w:p w:rsidR="005C1846" w:rsidRDefault="005C1846" w:rsidP="005C1846">
      <w:pPr>
        <w:pStyle w:val="2"/>
        <w:ind w:firstLine="562"/>
      </w:pPr>
      <w:bookmarkStart w:id="20" w:name="_Toc475349724"/>
      <w:r>
        <w:rPr>
          <w:rFonts w:hint="eastAsia"/>
        </w:rPr>
        <w:t>模型</w:t>
      </w:r>
      <w:r>
        <w:t>功能模块设计</w:t>
      </w:r>
      <w:bookmarkEnd w:id="20"/>
    </w:p>
    <w:p w:rsidR="005C1846" w:rsidRDefault="005C1846" w:rsidP="005C1846">
      <w:pPr>
        <w:pStyle w:val="2"/>
        <w:ind w:firstLine="562"/>
      </w:pPr>
      <w:bookmarkStart w:id="21" w:name="_Toc475349725"/>
      <w:r>
        <w:rPr>
          <w:rFonts w:hint="eastAsia"/>
        </w:rPr>
        <w:t>模型</w:t>
      </w:r>
      <w:r>
        <w:t>整体流程设计</w:t>
      </w:r>
      <w:bookmarkEnd w:id="21"/>
    </w:p>
    <w:p w:rsidR="00E520AF" w:rsidRPr="00651358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Default="009F0DD8" w:rsidP="005C1846">
      <w:pPr>
        <w:pStyle w:val="1"/>
        <w:ind w:firstLine="643"/>
      </w:pPr>
      <w:bookmarkStart w:id="22" w:name="_Toc475349726"/>
      <w:r w:rsidRPr="00651358">
        <w:rPr>
          <w:rFonts w:hint="eastAsia"/>
        </w:rPr>
        <w:t>关联</w:t>
      </w:r>
      <w:r w:rsidRPr="00651358">
        <w:t>分析</w:t>
      </w:r>
      <w:r w:rsidRPr="00651358">
        <w:rPr>
          <w:rFonts w:hint="eastAsia"/>
        </w:rPr>
        <w:t>模型</w:t>
      </w:r>
      <w:r w:rsidRPr="00651358">
        <w:t>设计</w:t>
      </w:r>
      <w:bookmarkEnd w:id="22"/>
    </w:p>
    <w:p w:rsidR="005C1846" w:rsidRDefault="005C1846" w:rsidP="005C1846">
      <w:pPr>
        <w:pStyle w:val="2"/>
        <w:ind w:firstLine="562"/>
      </w:pPr>
      <w:bookmarkStart w:id="23" w:name="_Toc475349727"/>
      <w:r>
        <w:rPr>
          <w:rFonts w:hint="eastAsia"/>
        </w:rPr>
        <w:t>模型业务</w:t>
      </w:r>
      <w:r>
        <w:t>目标</w:t>
      </w:r>
      <w:bookmarkEnd w:id="23"/>
    </w:p>
    <w:p w:rsidR="005C1846" w:rsidRDefault="005C1846" w:rsidP="005C1846">
      <w:pPr>
        <w:pStyle w:val="2"/>
        <w:ind w:firstLine="562"/>
      </w:pPr>
      <w:bookmarkStart w:id="24" w:name="_Toc475349728"/>
      <w:r>
        <w:rPr>
          <w:rFonts w:hint="eastAsia"/>
        </w:rPr>
        <w:t>模型</w:t>
      </w:r>
      <w:r>
        <w:t>逻辑设计</w:t>
      </w:r>
      <w:bookmarkEnd w:id="24"/>
    </w:p>
    <w:p w:rsidR="005C1846" w:rsidRDefault="005C1846" w:rsidP="005C1846">
      <w:pPr>
        <w:pStyle w:val="2"/>
        <w:ind w:firstLine="562"/>
      </w:pPr>
      <w:bookmarkStart w:id="25" w:name="_Toc475349729"/>
      <w:r>
        <w:rPr>
          <w:rFonts w:hint="eastAsia"/>
        </w:rPr>
        <w:t>模型</w:t>
      </w:r>
      <w:r>
        <w:t>功能模块设计</w:t>
      </w:r>
      <w:bookmarkEnd w:id="25"/>
    </w:p>
    <w:p w:rsidR="005C1846" w:rsidRDefault="005C1846" w:rsidP="005C1846">
      <w:pPr>
        <w:pStyle w:val="2"/>
        <w:ind w:firstLine="562"/>
      </w:pPr>
      <w:bookmarkStart w:id="26" w:name="_Toc475349730"/>
      <w:r>
        <w:rPr>
          <w:rFonts w:hint="eastAsia"/>
        </w:rPr>
        <w:t>模型</w:t>
      </w:r>
      <w:r>
        <w:t>整体流程设计</w:t>
      </w:r>
      <w:bookmarkEnd w:id="26"/>
    </w:p>
    <w:p w:rsidR="00E520AF" w:rsidRPr="00E520AF" w:rsidRDefault="00E520AF" w:rsidP="00E520AF">
      <w:pPr>
        <w:ind w:left="420" w:firstLine="562"/>
        <w:rPr>
          <w:rFonts w:ascii="黑体" w:eastAsia="黑体" w:hAnsi="黑体"/>
          <w:b/>
          <w:sz w:val="28"/>
          <w:szCs w:val="28"/>
        </w:rPr>
      </w:pPr>
    </w:p>
    <w:p w:rsidR="00EB0A4E" w:rsidRDefault="00EB0A4E" w:rsidP="005C1846">
      <w:pPr>
        <w:pStyle w:val="1"/>
        <w:ind w:firstLine="643"/>
      </w:pPr>
      <w:bookmarkStart w:id="27" w:name="_Toc475349731"/>
      <w:r>
        <w:rPr>
          <w:rFonts w:hint="eastAsia"/>
        </w:rPr>
        <w:lastRenderedPageBreak/>
        <w:t>情感</w:t>
      </w:r>
      <w:r>
        <w:t>分析模型设计</w:t>
      </w:r>
      <w:bookmarkEnd w:id="27"/>
    </w:p>
    <w:p w:rsidR="005C1846" w:rsidRDefault="005C1846" w:rsidP="005C1846">
      <w:pPr>
        <w:pStyle w:val="2"/>
        <w:ind w:firstLine="562"/>
      </w:pPr>
      <w:bookmarkStart w:id="28" w:name="_Toc475349732"/>
      <w:r>
        <w:rPr>
          <w:rFonts w:hint="eastAsia"/>
        </w:rPr>
        <w:t>模型业务</w:t>
      </w:r>
      <w:r>
        <w:t>目标</w:t>
      </w:r>
      <w:bookmarkEnd w:id="28"/>
    </w:p>
    <w:p w:rsidR="005C1846" w:rsidRDefault="005C1846" w:rsidP="005C1846">
      <w:pPr>
        <w:pStyle w:val="2"/>
        <w:ind w:firstLine="562"/>
      </w:pPr>
      <w:bookmarkStart w:id="29" w:name="_Toc475349733"/>
      <w:r>
        <w:rPr>
          <w:rFonts w:hint="eastAsia"/>
        </w:rPr>
        <w:t>模型</w:t>
      </w:r>
      <w:r>
        <w:t>逻辑设计</w:t>
      </w:r>
      <w:bookmarkEnd w:id="29"/>
    </w:p>
    <w:p w:rsidR="005C1846" w:rsidRDefault="005C1846" w:rsidP="005C1846">
      <w:pPr>
        <w:pStyle w:val="2"/>
        <w:ind w:firstLine="562"/>
      </w:pPr>
      <w:bookmarkStart w:id="30" w:name="_Toc475349734"/>
      <w:r>
        <w:rPr>
          <w:rFonts w:hint="eastAsia"/>
        </w:rPr>
        <w:t>模型</w:t>
      </w:r>
      <w:r>
        <w:t>功能模块设计</w:t>
      </w:r>
      <w:bookmarkEnd w:id="30"/>
    </w:p>
    <w:p w:rsidR="005C1846" w:rsidRDefault="005C1846" w:rsidP="005C1846">
      <w:pPr>
        <w:pStyle w:val="2"/>
        <w:ind w:firstLine="562"/>
      </w:pPr>
      <w:bookmarkStart w:id="31" w:name="_Toc475349735"/>
      <w:r>
        <w:rPr>
          <w:rFonts w:hint="eastAsia"/>
        </w:rPr>
        <w:t>模型</w:t>
      </w:r>
      <w:r>
        <w:t>整体流程设计</w:t>
      </w:r>
      <w:bookmarkEnd w:id="31"/>
    </w:p>
    <w:p w:rsidR="00E520AF" w:rsidRPr="00651358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Pr="00651358" w:rsidRDefault="005F63FC" w:rsidP="005C1846">
      <w:pPr>
        <w:pStyle w:val="1"/>
        <w:ind w:firstLine="643"/>
      </w:pPr>
      <w:bookmarkStart w:id="32" w:name="_Toc475349736"/>
      <w:r w:rsidRPr="00651358">
        <w:rPr>
          <w:rFonts w:hint="eastAsia"/>
        </w:rPr>
        <w:t>附录</w:t>
      </w:r>
      <w:bookmarkEnd w:id="32"/>
    </w:p>
    <w:p w:rsidR="00651358" w:rsidRPr="00651358" w:rsidRDefault="005F63FC" w:rsidP="005F63FC">
      <w:pPr>
        <w:ind w:firstLine="482"/>
        <w:rPr>
          <w:b/>
          <w:szCs w:val="24"/>
        </w:rPr>
      </w:pPr>
      <w:r w:rsidRPr="00651358">
        <w:rPr>
          <w:rFonts w:ascii="黑体" w:eastAsia="黑体" w:hAnsi="黑体" w:hint="eastAsia"/>
          <w:b/>
          <w:szCs w:val="24"/>
        </w:rPr>
        <w:t>附录</w:t>
      </w:r>
      <w:r w:rsidR="00651358" w:rsidRPr="00651358">
        <w:rPr>
          <w:b/>
          <w:szCs w:val="24"/>
        </w:rPr>
        <w:t>1</w:t>
      </w:r>
    </w:p>
    <w:p w:rsidR="005F63FC" w:rsidRPr="00651358" w:rsidRDefault="005F63FC" w:rsidP="00651358">
      <w:pPr>
        <w:ind w:firstLine="482"/>
        <w:jc w:val="center"/>
        <w:rPr>
          <w:rFonts w:ascii="黑体" w:eastAsia="黑体" w:hAnsi="黑体"/>
          <w:b/>
        </w:rPr>
      </w:pPr>
      <w:r w:rsidRPr="00651358">
        <w:rPr>
          <w:rFonts w:ascii="黑体" w:eastAsia="黑体" w:hAnsi="黑体" w:hint="eastAsia"/>
          <w:b/>
        </w:rPr>
        <w:t>词性</w:t>
      </w:r>
      <w:r w:rsidR="00651358" w:rsidRPr="00651358">
        <w:rPr>
          <w:rFonts w:ascii="黑体" w:eastAsia="黑体" w:hAnsi="黑体" w:hint="eastAsia"/>
          <w:b/>
        </w:rPr>
        <w:t>标注表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295"/>
        <w:gridCol w:w="1425"/>
        <w:gridCol w:w="3336"/>
        <w:gridCol w:w="2158"/>
      </w:tblGrid>
      <w:tr w:rsidR="005F63FC" w:rsidRPr="00651358" w:rsidTr="007E083F">
        <w:trPr>
          <w:trHeight w:val="507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651358" w:rsidRDefault="005F63FC" w:rsidP="007E083F">
            <w:pPr>
              <w:autoSpaceDE w:val="0"/>
              <w:autoSpaceDN w:val="0"/>
              <w:adjustRightInd w:val="0"/>
              <w:ind w:left="356" w:firstLine="482"/>
              <w:jc w:val="center"/>
              <w:rPr>
                <w:b/>
                <w:bCs/>
              </w:rPr>
            </w:pPr>
            <w:r w:rsidRPr="00651358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651358" w:rsidRDefault="005F63FC" w:rsidP="007E083F">
            <w:pPr>
              <w:autoSpaceDE w:val="0"/>
              <w:autoSpaceDN w:val="0"/>
              <w:adjustRightInd w:val="0"/>
              <w:ind w:left="356" w:firstLine="482"/>
              <w:jc w:val="center"/>
              <w:rPr>
                <w:b/>
                <w:bCs/>
                <w:lang w:val="zh-CN"/>
              </w:rPr>
            </w:pPr>
            <w:r w:rsidRPr="00651358">
              <w:rPr>
                <w:rFonts w:hint="eastAsia"/>
                <w:b/>
                <w:bCs/>
                <w:lang w:val="zh-CN"/>
              </w:rPr>
              <w:t>一类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651358" w:rsidRDefault="005F63FC" w:rsidP="007E083F">
            <w:pPr>
              <w:autoSpaceDE w:val="0"/>
              <w:autoSpaceDN w:val="0"/>
              <w:adjustRightInd w:val="0"/>
              <w:ind w:left="356" w:firstLine="482"/>
              <w:jc w:val="center"/>
              <w:rPr>
                <w:b/>
                <w:bCs/>
                <w:lang w:val="zh-CN"/>
              </w:rPr>
            </w:pPr>
            <w:r w:rsidRPr="00651358">
              <w:rPr>
                <w:rFonts w:hint="eastAsia"/>
                <w:b/>
                <w:bCs/>
                <w:lang w:val="zh-CN"/>
              </w:rPr>
              <w:t>二类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651358" w:rsidRDefault="005F63FC" w:rsidP="007E083F">
            <w:pPr>
              <w:autoSpaceDE w:val="0"/>
              <w:autoSpaceDN w:val="0"/>
              <w:adjustRightInd w:val="0"/>
              <w:ind w:left="356" w:firstLine="482"/>
              <w:jc w:val="center"/>
              <w:rPr>
                <w:b/>
                <w:bCs/>
                <w:lang w:val="zh-CN"/>
              </w:rPr>
            </w:pPr>
            <w:r w:rsidRPr="00651358">
              <w:rPr>
                <w:rFonts w:hint="eastAsia"/>
                <w:b/>
                <w:bCs/>
                <w:lang w:val="zh-CN"/>
              </w:rPr>
              <w:t>符号</w:t>
            </w:r>
          </w:p>
        </w:tc>
      </w:tr>
      <w:tr w:rsidR="005F63FC" w:rsidRPr="00651358" w:rsidTr="007E083F">
        <w:trPr>
          <w:trHeight w:val="298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汉语姓氏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汉语名字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日语人名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nrj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机构团体名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其它专名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12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13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14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时间词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tg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动词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名动词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是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vshi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vyou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趋向动词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形式动词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不及物动词（内动词）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副形词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名形词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32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区别词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b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bl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代词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人称代词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rzt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rzs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39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rzv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ryt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rys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ryv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45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m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</w:t>
            </w:r>
            <w:r w:rsidRPr="00651358">
              <w:rPr>
                <w:rFonts w:cs="Helvetica" w:hint="eastAsia"/>
                <w:szCs w:val="24"/>
                <w:shd w:val="clear" w:color="auto" w:fill="FFFFFF"/>
              </w:rPr>
              <w:t>量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 w:hint="eastAsia"/>
                <w:szCs w:val="24"/>
                <w:shd w:val="clear" w:color="auto" w:fill="FFFFFF"/>
              </w:rPr>
              <w:t>mq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量词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48</w:t>
            </w:r>
          </w:p>
        </w:tc>
        <w:tc>
          <w:tcPr>
            <w:tcW w:w="922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介词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p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把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pba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被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pbei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连词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并列连词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56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助词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助词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uzhe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了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喽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ule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过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uguo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底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地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ude3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usuo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等等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云云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udeng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一样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一般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似的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般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uyy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67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来讲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来说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而言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说来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uls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之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uzhi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连小学生都会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ulian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71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(delete yg)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72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73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74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k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字符串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字符串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非语素字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网址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URL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78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标点符号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标点符号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左括号，全角：（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〔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［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《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【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〖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( [ { &lt;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wkz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右括号，全角：）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〕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］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》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】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〗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) ] { &gt;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wky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“ ‘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『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wyz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” ’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wyy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句号，全角：。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wj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问号，全角：？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?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ww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叹号，全角：！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!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逗号，全角：，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,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分号，全角：；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顿号，全角：、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冒号，全角：：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: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wm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省略号，全角：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…… …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91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破折号，全角：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——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——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--- ----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wp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百分号千分号，全角：％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‰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%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wb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单位符号，全角：￥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￡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° </w:t>
            </w:r>
            <w:r w:rsidRPr="00651358">
              <w:rPr>
                <w:rFonts w:cs="微软雅黑" w:hint="eastAsia"/>
                <w:szCs w:val="24"/>
                <w:shd w:val="clear" w:color="auto" w:fill="FFFFFF"/>
              </w:rPr>
              <w:t>℃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$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</w:tr>
    </w:tbl>
    <w:p w:rsidR="005F63FC" w:rsidRPr="00651358" w:rsidRDefault="005F63FC" w:rsidP="005F63FC">
      <w:pPr>
        <w:pStyle w:val="a7"/>
        <w:ind w:left="420" w:firstLineChars="0" w:firstLine="0"/>
        <w:rPr>
          <w:b/>
          <w:sz w:val="28"/>
          <w:szCs w:val="28"/>
        </w:rPr>
      </w:pPr>
    </w:p>
    <w:sectPr w:rsidR="005F63FC" w:rsidRPr="00651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43E" w:rsidRDefault="00AE343E" w:rsidP="00D706E3">
      <w:pPr>
        <w:ind w:firstLine="480"/>
      </w:pPr>
      <w:r>
        <w:separator/>
      </w:r>
    </w:p>
  </w:endnote>
  <w:endnote w:type="continuationSeparator" w:id="0">
    <w:p w:rsidR="00AE343E" w:rsidRDefault="00AE343E" w:rsidP="00D706E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43E" w:rsidRDefault="00AE343E" w:rsidP="00D706E3">
      <w:pPr>
        <w:ind w:firstLine="480"/>
      </w:pPr>
      <w:r>
        <w:separator/>
      </w:r>
    </w:p>
  </w:footnote>
  <w:footnote w:type="continuationSeparator" w:id="0">
    <w:p w:rsidR="00AE343E" w:rsidRDefault="00AE343E" w:rsidP="00D706E3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FEA"/>
    <w:multiLevelType w:val="hybridMultilevel"/>
    <w:tmpl w:val="6CC2EC24"/>
    <w:lvl w:ilvl="0" w:tplc="76CE2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83498"/>
    <w:multiLevelType w:val="hybridMultilevel"/>
    <w:tmpl w:val="9E9EBDFA"/>
    <w:lvl w:ilvl="0" w:tplc="FEA24F96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67F003D"/>
    <w:multiLevelType w:val="multilevel"/>
    <w:tmpl w:val="1E0AED64"/>
    <w:lvl w:ilvl="0">
      <w:start w:val="1"/>
      <w:numFmt w:val="chineseCountingThousand"/>
      <w:pStyle w:val="1"/>
      <w:lvlText w:val="%1、"/>
      <w:lvlJc w:val="left"/>
      <w:pPr>
        <w:ind w:left="660" w:hanging="660"/>
      </w:pPr>
      <w:rPr>
        <w:rFonts w:ascii="Times New Roman" w:eastAsia="黑体" w:hAnsi="Times New Roman" w:hint="default"/>
      </w:rPr>
    </w:lvl>
    <w:lvl w:ilvl="1">
      <w:start w:val="1"/>
      <w:numFmt w:val="decimal"/>
      <w:pStyle w:val="2"/>
      <w:lvlText w:val="%2."/>
      <w:lvlJc w:val="left"/>
      <w:pPr>
        <w:ind w:left="840" w:hanging="420"/>
      </w:pPr>
      <w:rPr>
        <w:rFonts w:ascii="Times New Roman" w:eastAsia="黑体" w:hAnsi="Times New Roman" w:hint="default"/>
      </w:rPr>
    </w:lvl>
    <w:lvl w:ilvl="2">
      <w:start w:val="1"/>
      <w:numFmt w:val="decimal"/>
      <w:pStyle w:val="3"/>
      <w:lvlText w:val="%2.%3."/>
      <w:lvlJc w:val="right"/>
      <w:pPr>
        <w:ind w:left="1260" w:hanging="420"/>
      </w:pPr>
      <w:rPr>
        <w:rFonts w:ascii="Times New Roman" w:eastAsia="黑体" w:hAnsi="Times New Roman" w:hint="default"/>
        <w:lang w:eastAsia="zh-CN"/>
      </w:rPr>
    </w:lvl>
    <w:lvl w:ilvl="3">
      <w:start w:val="1"/>
      <w:numFmt w:val="decimal"/>
      <w:pStyle w:val="4"/>
      <w:lvlText w:val="%2.%3.%4."/>
      <w:lvlJc w:val="left"/>
      <w:pPr>
        <w:ind w:left="1680" w:hanging="420"/>
      </w:pPr>
      <w:rPr>
        <w:rFonts w:ascii="Times New Roman" w:eastAsia="黑体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4C9E18D8"/>
    <w:multiLevelType w:val="hybridMultilevel"/>
    <w:tmpl w:val="52FC1418"/>
    <w:lvl w:ilvl="0" w:tplc="ED58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80382B"/>
    <w:multiLevelType w:val="hybridMultilevel"/>
    <w:tmpl w:val="3BB61C38"/>
    <w:lvl w:ilvl="0" w:tplc="4F1433F2">
      <w:start w:val="1"/>
      <w:numFmt w:val="decimal"/>
      <w:lvlText w:val="（%1）"/>
      <w:lvlJc w:val="left"/>
      <w:pPr>
        <w:ind w:left="1200" w:hanging="720"/>
      </w:pPr>
      <w:rPr>
        <w:rFonts w:ascii="Times New Roman" w:eastAsia="宋体" w:hAnsi="Times New Roman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525357C"/>
    <w:multiLevelType w:val="hybridMultilevel"/>
    <w:tmpl w:val="64B0202E"/>
    <w:lvl w:ilvl="0" w:tplc="547CA738">
      <w:start w:val="1"/>
      <w:numFmt w:val="decimal"/>
      <w:lvlText w:val="1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547CA738">
      <w:start w:val="1"/>
      <w:numFmt w:val="decimal"/>
      <w:lvlText w:val="1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3727BE"/>
    <w:multiLevelType w:val="hybridMultilevel"/>
    <w:tmpl w:val="772C5554"/>
    <w:lvl w:ilvl="0" w:tplc="1E667E8E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CC6510B"/>
    <w:multiLevelType w:val="hybridMultilevel"/>
    <w:tmpl w:val="5BE0397A"/>
    <w:lvl w:ilvl="0" w:tplc="5FA6E602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782AF5"/>
    <w:multiLevelType w:val="hybridMultilevel"/>
    <w:tmpl w:val="AD60E0FE"/>
    <w:lvl w:ilvl="0" w:tplc="C30C3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93300E"/>
    <w:multiLevelType w:val="multilevel"/>
    <w:tmpl w:val="6FBC0162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10" w15:restartNumberingAfterBreak="0">
    <w:nsid w:val="6E131657"/>
    <w:multiLevelType w:val="hybridMultilevel"/>
    <w:tmpl w:val="0F163CF4"/>
    <w:lvl w:ilvl="0" w:tplc="7C9250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7C2FC6"/>
    <w:multiLevelType w:val="multilevel"/>
    <w:tmpl w:val="F61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D231A"/>
    <w:multiLevelType w:val="hybridMultilevel"/>
    <w:tmpl w:val="2A6E0128"/>
    <w:lvl w:ilvl="0" w:tplc="B5A4FB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8"/>
  </w:num>
  <w:num w:numId="5">
    <w:abstractNumId w:val="12"/>
  </w:num>
  <w:num w:numId="6">
    <w:abstractNumId w:val="9"/>
  </w:num>
  <w:num w:numId="7">
    <w:abstractNumId w:val="5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</w:num>
  <w:num w:numId="12">
    <w:abstractNumId w:val="1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5B"/>
    <w:rsid w:val="00011C73"/>
    <w:rsid w:val="000842C8"/>
    <w:rsid w:val="000B2BAE"/>
    <w:rsid w:val="000C725E"/>
    <w:rsid w:val="000D2042"/>
    <w:rsid w:val="000E7F15"/>
    <w:rsid w:val="001367D1"/>
    <w:rsid w:val="001747D3"/>
    <w:rsid w:val="001B0693"/>
    <w:rsid w:val="001C602B"/>
    <w:rsid w:val="001D6D0C"/>
    <w:rsid w:val="001F2D68"/>
    <w:rsid w:val="00205A36"/>
    <w:rsid w:val="00250043"/>
    <w:rsid w:val="00273F29"/>
    <w:rsid w:val="002A2CCC"/>
    <w:rsid w:val="002B78DF"/>
    <w:rsid w:val="002B7B6D"/>
    <w:rsid w:val="00350E2D"/>
    <w:rsid w:val="00362364"/>
    <w:rsid w:val="00367948"/>
    <w:rsid w:val="0038252F"/>
    <w:rsid w:val="003868B6"/>
    <w:rsid w:val="003F1585"/>
    <w:rsid w:val="0040174B"/>
    <w:rsid w:val="00406FB3"/>
    <w:rsid w:val="00433AC9"/>
    <w:rsid w:val="00475EDA"/>
    <w:rsid w:val="00481099"/>
    <w:rsid w:val="0049438A"/>
    <w:rsid w:val="004E73E3"/>
    <w:rsid w:val="00507E97"/>
    <w:rsid w:val="00522158"/>
    <w:rsid w:val="00585E9D"/>
    <w:rsid w:val="005C1846"/>
    <w:rsid w:val="005C5B20"/>
    <w:rsid w:val="005E0923"/>
    <w:rsid w:val="005E727E"/>
    <w:rsid w:val="005F63FC"/>
    <w:rsid w:val="005F75C6"/>
    <w:rsid w:val="006161B9"/>
    <w:rsid w:val="006473A4"/>
    <w:rsid w:val="00651358"/>
    <w:rsid w:val="00656FFB"/>
    <w:rsid w:val="00683975"/>
    <w:rsid w:val="00686CA8"/>
    <w:rsid w:val="006D5EBA"/>
    <w:rsid w:val="006F4501"/>
    <w:rsid w:val="00710D24"/>
    <w:rsid w:val="00736904"/>
    <w:rsid w:val="0075168C"/>
    <w:rsid w:val="00773E5A"/>
    <w:rsid w:val="007E083F"/>
    <w:rsid w:val="00810B02"/>
    <w:rsid w:val="0083799E"/>
    <w:rsid w:val="00844260"/>
    <w:rsid w:val="00844E33"/>
    <w:rsid w:val="008452AF"/>
    <w:rsid w:val="00882A11"/>
    <w:rsid w:val="00890F19"/>
    <w:rsid w:val="008A334D"/>
    <w:rsid w:val="008B4944"/>
    <w:rsid w:val="008E0073"/>
    <w:rsid w:val="008E245D"/>
    <w:rsid w:val="00935D8E"/>
    <w:rsid w:val="00952667"/>
    <w:rsid w:val="00954A5B"/>
    <w:rsid w:val="00985844"/>
    <w:rsid w:val="009E492C"/>
    <w:rsid w:val="009F0DD8"/>
    <w:rsid w:val="00A05206"/>
    <w:rsid w:val="00A26218"/>
    <w:rsid w:val="00A41991"/>
    <w:rsid w:val="00A478D9"/>
    <w:rsid w:val="00A55734"/>
    <w:rsid w:val="00A76470"/>
    <w:rsid w:val="00A83815"/>
    <w:rsid w:val="00A92843"/>
    <w:rsid w:val="00A97F78"/>
    <w:rsid w:val="00AE343E"/>
    <w:rsid w:val="00B3651D"/>
    <w:rsid w:val="00B478A3"/>
    <w:rsid w:val="00B87DA7"/>
    <w:rsid w:val="00BB4656"/>
    <w:rsid w:val="00BD785D"/>
    <w:rsid w:val="00BF6B25"/>
    <w:rsid w:val="00C24873"/>
    <w:rsid w:val="00C45F28"/>
    <w:rsid w:val="00C55CBE"/>
    <w:rsid w:val="00CB2B61"/>
    <w:rsid w:val="00CC5F7D"/>
    <w:rsid w:val="00D706E3"/>
    <w:rsid w:val="00DE3F8D"/>
    <w:rsid w:val="00E520AF"/>
    <w:rsid w:val="00EB0A4E"/>
    <w:rsid w:val="00EE1DB1"/>
    <w:rsid w:val="00EE7AF5"/>
    <w:rsid w:val="00EF7E6C"/>
    <w:rsid w:val="00F11EB7"/>
    <w:rsid w:val="00F15311"/>
    <w:rsid w:val="00F15372"/>
    <w:rsid w:val="00F73804"/>
    <w:rsid w:val="00FB2183"/>
    <w:rsid w:val="00F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707C9"/>
  <w15:chartTrackingRefBased/>
  <w15:docId w15:val="{7785515D-1787-4A6C-836E-FDAFEA61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3690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C1846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1846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083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6FB3"/>
    <w:pPr>
      <w:keepNext/>
      <w:keepLines/>
      <w:numPr>
        <w:ilvl w:val="3"/>
        <w:numId w:val="8"/>
      </w:numPr>
      <w:spacing w:before="280" w:after="290" w:line="376" w:lineRule="auto"/>
      <w:jc w:val="lef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6E3"/>
    <w:rPr>
      <w:sz w:val="18"/>
      <w:szCs w:val="18"/>
    </w:rPr>
  </w:style>
  <w:style w:type="paragraph" w:styleId="a7">
    <w:name w:val="List Paragraph"/>
    <w:basedOn w:val="a"/>
    <w:uiPriority w:val="34"/>
    <w:qFormat/>
    <w:rsid w:val="00D706E3"/>
    <w:pPr>
      <w:ind w:firstLine="420"/>
    </w:pPr>
  </w:style>
  <w:style w:type="paragraph" w:styleId="a8">
    <w:name w:val="Title"/>
    <w:basedOn w:val="a"/>
    <w:next w:val="a"/>
    <w:link w:val="a9"/>
    <w:uiPriority w:val="10"/>
    <w:qFormat/>
    <w:rsid w:val="006839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9">
    <w:name w:val="标题 字符"/>
    <w:basedOn w:val="a0"/>
    <w:link w:val="a8"/>
    <w:uiPriority w:val="10"/>
    <w:rsid w:val="00683975"/>
    <w:rPr>
      <w:rFonts w:asciiTheme="majorHAnsi" w:eastAsiaTheme="majorEastAsia" w:hAnsiTheme="majorHAnsi" w:cstheme="majorBidi"/>
      <w:bCs/>
      <w:sz w:val="24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8A334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8A334D"/>
  </w:style>
  <w:style w:type="character" w:customStyle="1" w:styleId="10">
    <w:name w:val="标题 1 字符"/>
    <w:basedOn w:val="a0"/>
    <w:link w:val="1"/>
    <w:uiPriority w:val="9"/>
    <w:rsid w:val="005C1846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7D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87DA7"/>
  </w:style>
  <w:style w:type="character" w:styleId="ac">
    <w:name w:val="Hyperlink"/>
    <w:basedOn w:val="a0"/>
    <w:uiPriority w:val="99"/>
    <w:unhideWhenUsed/>
    <w:rsid w:val="00B87D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C1846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E083F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06FB3"/>
    <w:rPr>
      <w:rFonts w:asciiTheme="majorHAnsi" w:eastAsia="黑体" w:hAnsiTheme="majorHAnsi" w:cstheme="majorBidi"/>
      <w:bCs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E083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E083F"/>
    <w:pPr>
      <w:ind w:leftChars="400" w:left="840"/>
    </w:pPr>
  </w:style>
  <w:style w:type="character" w:customStyle="1" w:styleId="apple-converted-space">
    <w:name w:val="apple-converted-space"/>
    <w:basedOn w:val="a0"/>
    <w:rsid w:val="00935D8E"/>
  </w:style>
  <w:style w:type="character" w:styleId="HTML">
    <w:name w:val="HTML Code"/>
    <w:basedOn w:val="a0"/>
    <w:uiPriority w:val="99"/>
    <w:semiHidden/>
    <w:unhideWhenUsed/>
    <w:rsid w:val="000B2BAE"/>
    <w:rPr>
      <w:rFonts w:ascii="宋体" w:eastAsia="宋体" w:hAnsi="宋体" w:cs="宋体"/>
      <w:sz w:val="24"/>
      <w:szCs w:val="24"/>
    </w:rPr>
  </w:style>
  <w:style w:type="character" w:styleId="ad">
    <w:name w:val="Placeholder Text"/>
    <w:basedOn w:val="a0"/>
    <w:uiPriority w:val="99"/>
    <w:semiHidden/>
    <w:rsid w:val="00985844"/>
    <w:rPr>
      <w:color w:val="808080"/>
    </w:rPr>
  </w:style>
  <w:style w:type="paragraph" w:styleId="ae">
    <w:name w:val="No Spacing"/>
    <w:uiPriority w:val="1"/>
    <w:qFormat/>
    <w:rsid w:val="00F15311"/>
    <w:pPr>
      <w:widowControl w:val="0"/>
      <w:jc w:val="both"/>
    </w:pPr>
    <w:rPr>
      <w:rFonts w:eastAsia="宋体"/>
      <w:sz w:val="24"/>
    </w:rPr>
  </w:style>
  <w:style w:type="table" w:styleId="af">
    <w:name w:val="Table Grid"/>
    <w:basedOn w:val="a1"/>
    <w:uiPriority w:val="39"/>
    <w:rsid w:val="002B7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FB"/>
    <w:rsid w:val="000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75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65033-4BD2-42D9-9CC0-DF21F886B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15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zaber</dc:creator>
  <cp:keywords/>
  <dc:description/>
  <cp:lastModifiedBy>zaber</cp:lastModifiedBy>
  <cp:revision>16</cp:revision>
  <dcterms:created xsi:type="dcterms:W3CDTF">2017-02-16T07:30:00Z</dcterms:created>
  <dcterms:modified xsi:type="dcterms:W3CDTF">2017-02-20T10:09:00Z</dcterms:modified>
</cp:coreProperties>
</file>