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AB" w:rsidRPr="009872CC" w:rsidRDefault="009872CC" w:rsidP="00D5758F">
      <w:pPr>
        <w:pStyle w:val="Title"/>
        <w:jc w:val="center"/>
      </w:pPr>
      <w:r w:rsidRPr="009872CC">
        <w:t>Керівництво по роботі з базою даних публікацій КНУ</w:t>
      </w:r>
    </w:p>
    <w:p w:rsidR="00526BAB" w:rsidRDefault="00526BAB" w:rsidP="00526BAB">
      <w:pPr>
        <w:rPr>
          <w:lang w:val="ru-RU"/>
        </w:rPr>
      </w:pPr>
    </w:p>
    <w:p w:rsidR="00A845EE" w:rsidRDefault="00A845EE" w:rsidP="00A845EE">
      <w:pPr>
        <w:pStyle w:val="Heading1"/>
        <w:rPr>
          <w:lang w:val="ru-RU"/>
        </w:rPr>
      </w:pPr>
      <w:r>
        <w:rPr>
          <w:lang w:val="ru-RU"/>
        </w:rPr>
        <w:lastRenderedPageBreak/>
        <w:t>В</w:t>
      </w:r>
      <w:r w:rsidR="00934875">
        <w:t>ступ</w:t>
      </w:r>
      <w:r>
        <w:rPr>
          <w:lang w:val="ru-RU"/>
        </w:rPr>
        <w:t>.</w:t>
      </w:r>
    </w:p>
    <w:p w:rsidR="00934875" w:rsidRPr="00934875" w:rsidRDefault="00934875" w:rsidP="00137A5B">
      <w:pPr>
        <w:pStyle w:val="Heading1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Система призначена для наповнення бази даних всілякими видами публікацій КНУ, такими як статті в «В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і</w:t>
      </w: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сник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у</w:t>
      </w: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... », статті в інших журналах КНУ, публікації на конференціях і симпозіумах . Статті повинні бути представлені в </w:t>
      </w:r>
      <w:proofErr w:type="spellStart"/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pdf</w:t>
      </w:r>
      <w:proofErr w:type="spellEnd"/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форматі, інші формати, в даний момент</w:t>
      </w:r>
      <w:r w:rsidR="00137A5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</w:t>
      </w: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не підтримуються. Крім того, </w:t>
      </w:r>
      <w:r w:rsidR="00137A5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автори</w:t>
      </w: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пов</w:t>
      </w:r>
      <w:r w:rsidR="00137A5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и</w:t>
      </w: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н</w:t>
      </w:r>
      <w:r w:rsidR="00137A5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ні</w:t>
      </w: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надати такі відомості</w:t>
      </w:r>
      <w:r w:rsidR="00137A5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про статті</w:t>
      </w: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 в окремому файлі, українською та англійською мовами:</w:t>
      </w:r>
    </w:p>
    <w:p w:rsidR="00934875" w:rsidRPr="00934875" w:rsidRDefault="00934875" w:rsidP="0093487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-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р</w:t>
      </w: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убрика , якщо у </w:t>
      </w:r>
      <w:r w:rsidR="00137A5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журналі</w:t>
      </w: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статті розбиті за рубриками (досить тільки українською) ;</w:t>
      </w:r>
    </w:p>
    <w:p w:rsidR="00934875" w:rsidRPr="00934875" w:rsidRDefault="00934875" w:rsidP="0093487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 ПІБ всіх авторів . У поточній версії підтримується введення до 12 співавторів ;</w:t>
      </w:r>
    </w:p>
    <w:p w:rsidR="00934875" w:rsidRPr="00934875" w:rsidRDefault="00934875" w:rsidP="0093487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-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н</w:t>
      </w: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азва статті;</w:t>
      </w:r>
    </w:p>
    <w:p w:rsidR="00934875" w:rsidRDefault="00934875" w:rsidP="0093487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- </w:t>
      </w: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анотація</w:t>
      </w: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;</w:t>
      </w:r>
    </w:p>
    <w:p w:rsidR="00526BAB" w:rsidRDefault="00934875" w:rsidP="00934875">
      <w:pPr>
        <w:pStyle w:val="Heading1"/>
        <w:rPr>
          <w:lang w:val="ru-RU"/>
        </w:rPr>
      </w:pPr>
      <w:r w:rsidRPr="00934875">
        <w:t>Вхід</w:t>
      </w:r>
      <w:r w:rsidRPr="00934875">
        <w:rPr>
          <w:lang w:val="ru-RU"/>
        </w:rPr>
        <w:t xml:space="preserve"> у систему</w:t>
      </w:r>
      <w:r w:rsidR="00526BAB">
        <w:rPr>
          <w:lang w:val="ru-RU"/>
        </w:rPr>
        <w:t>.</w:t>
      </w:r>
    </w:p>
    <w:p w:rsidR="003727C8" w:rsidRDefault="00934875" w:rsidP="00526BAB">
      <w:pPr>
        <w:rPr>
          <w:lang w:val="ru-RU"/>
        </w:rPr>
      </w:pPr>
      <w:r w:rsidRPr="00934875">
        <w:t>Для входу в систему необхідно перейти за посиланням http://publication.it.knu.ua/. З'явиться вікно входу в систему:</w:t>
      </w:r>
      <w:r w:rsidR="003727C8" w:rsidRPr="003727C8">
        <w:rPr>
          <w:noProof/>
          <w:lang w:val="en-US"/>
        </w:rPr>
        <w:drawing>
          <wp:inline distT="0" distB="0" distL="0" distR="0" wp14:anchorId="051A52BF" wp14:editId="6F833583">
            <wp:extent cx="5943600" cy="27782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83" w:rsidRPr="00934875" w:rsidRDefault="00934875" w:rsidP="00526BAB">
      <w:r w:rsidRPr="00934875">
        <w:t xml:space="preserve">Необхідно ввести ім'я користувача, пароль і натиснути кнопку «Увійти». Буде здійснено вхід в </w:t>
      </w:r>
      <w:proofErr w:type="spellStart"/>
      <w:r w:rsidRPr="00934875">
        <w:t>онлайн</w:t>
      </w:r>
      <w:proofErr w:type="spellEnd"/>
      <w:r w:rsidRPr="00934875">
        <w:t xml:space="preserve"> редактор бази даних публікацій КНУ. Він</w:t>
      </w:r>
      <w:r w:rsidR="00067583" w:rsidRPr="00934875">
        <w:t xml:space="preserve"> </w:t>
      </w:r>
      <w:r w:rsidRPr="00934875">
        <w:t>дозволяє:</w:t>
      </w:r>
      <w:r w:rsidR="00067583" w:rsidRPr="00934875">
        <w:t xml:space="preserve"> </w:t>
      </w:r>
    </w:p>
    <w:p w:rsidR="00934875" w:rsidRPr="00941269" w:rsidRDefault="00934875" w:rsidP="00934875">
      <w:pPr>
        <w:pStyle w:val="Heading1"/>
        <w:ind w:left="360" w:hanging="36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- додавати нові номери журналів</w:t>
      </w:r>
      <w:r w:rsid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;</w:t>
      </w:r>
    </w:p>
    <w:p w:rsidR="00934875" w:rsidRPr="00941269" w:rsidRDefault="00934875" w:rsidP="00934875">
      <w:pPr>
        <w:pStyle w:val="Heading1"/>
        <w:ind w:left="360" w:hanging="36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 додавати статті</w:t>
      </w:r>
      <w:r w:rsid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;</w:t>
      </w:r>
    </w:p>
    <w:p w:rsidR="00934875" w:rsidRPr="00941269" w:rsidRDefault="00934875" w:rsidP="00941269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 редагувати вже додан</w:t>
      </w:r>
      <w:r w:rsid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і</w:t>
      </w:r>
      <w:r w:rsidRP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статт</w:t>
      </w:r>
      <w:r w:rsid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і</w:t>
      </w:r>
      <w:r w:rsidRP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у тому числі, перемістити статтю в іншу рубрику або інший номер журналу, замінити </w:t>
      </w:r>
      <w:proofErr w:type="spellStart"/>
      <w:r w:rsidRP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pdf</w:t>
      </w:r>
      <w:proofErr w:type="spellEnd"/>
      <w:r w:rsidRP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файл статті</w:t>
      </w:r>
      <w:r w:rsidR="00941269" w:rsidRP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і т.д.</w:t>
      </w:r>
      <w:r w:rsid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;</w:t>
      </w:r>
    </w:p>
    <w:p w:rsidR="00941269" w:rsidRDefault="00934875" w:rsidP="00934875">
      <w:pPr>
        <w:pStyle w:val="Heading1"/>
        <w:ind w:left="360" w:hanging="36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- </w:t>
      </w:r>
      <w:r w:rsidR="00941269" w:rsidRP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в</w:t>
      </w:r>
      <w:r w:rsidRP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и</w:t>
      </w:r>
      <w:r w:rsidR="00941269" w:rsidRP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лучати</w:t>
      </w:r>
      <w:r w:rsidRPr="009348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9412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статті</w:t>
      </w:r>
      <w:r w:rsidR="00BF014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.</w:t>
      </w:r>
    </w:p>
    <w:p w:rsidR="007A6467" w:rsidRPr="007A6467" w:rsidRDefault="007A6467" w:rsidP="007A6467">
      <w:pPr>
        <w:rPr>
          <w:lang w:val="en-US"/>
        </w:rPr>
      </w:pPr>
    </w:p>
    <w:p w:rsidR="007A6467" w:rsidRDefault="007A6467" w:rsidP="003E46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137A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Вибір</w:t>
      </w:r>
      <w:r w:rsidRPr="007A646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t xml:space="preserve"> журналу для </w:t>
      </w:r>
      <w:r w:rsidRPr="00137A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додавання</w:t>
      </w:r>
      <w:r w:rsidRPr="007A646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t xml:space="preserve"> статей </w:t>
      </w:r>
    </w:p>
    <w:p w:rsidR="003E4639" w:rsidRDefault="00137A5B" w:rsidP="003E4639">
      <w:pPr>
        <w:rPr>
          <w:lang w:val="ru-RU"/>
        </w:rPr>
      </w:pPr>
      <w:r w:rsidRPr="00137A5B">
        <w:t>З кожним користувачем пов'язаний список журналів, куди він може додавати статті. Цей список висвічується в правій частині екрана в рядку меню у вигляді списку, що випадає.</w:t>
      </w:r>
      <w:r w:rsidR="003E4639" w:rsidRPr="00392F29">
        <w:rPr>
          <w:noProof/>
          <w:lang w:val="en-US"/>
        </w:rPr>
        <w:drawing>
          <wp:inline distT="0" distB="0" distL="0" distR="0" wp14:anchorId="3129665A" wp14:editId="1C486343">
            <wp:extent cx="5943600" cy="24457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39" w:rsidRPr="00137A5B" w:rsidRDefault="00137A5B" w:rsidP="003E4639">
      <w:r w:rsidRPr="00137A5B">
        <w:t xml:space="preserve">Для вибору журналу слід </w:t>
      </w:r>
      <w:proofErr w:type="spellStart"/>
      <w:r w:rsidRPr="00137A5B">
        <w:t>клікнути</w:t>
      </w:r>
      <w:proofErr w:type="spellEnd"/>
      <w:r w:rsidRPr="00137A5B">
        <w:t xml:space="preserve"> мишкою на цей список і вибрати необхідний журнал:</w:t>
      </w:r>
      <w:r w:rsidR="003E4639" w:rsidRPr="00137A5B">
        <w:t xml:space="preserve"> </w:t>
      </w:r>
    </w:p>
    <w:p w:rsidR="003E4639" w:rsidRDefault="003E4639" w:rsidP="003E4639">
      <w:pPr>
        <w:rPr>
          <w:lang w:val="ru-RU"/>
        </w:rPr>
      </w:pPr>
      <w:r w:rsidRPr="00D5489A">
        <w:rPr>
          <w:noProof/>
          <w:lang w:val="en-US"/>
        </w:rPr>
        <w:drawing>
          <wp:inline distT="0" distB="0" distL="0" distR="0" wp14:anchorId="2014CFA4" wp14:editId="596E994C">
            <wp:extent cx="5943600" cy="1879574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39" w:rsidRPr="003E4639" w:rsidRDefault="003E4639" w:rsidP="00526BAB">
      <w:pPr>
        <w:rPr>
          <w:lang w:val="ru-RU"/>
        </w:rPr>
      </w:pPr>
    </w:p>
    <w:p w:rsidR="00067583" w:rsidRDefault="00067583" w:rsidP="00526BAB">
      <w:pPr>
        <w:rPr>
          <w:lang w:val="ru-RU"/>
        </w:rPr>
      </w:pPr>
    </w:p>
    <w:p w:rsidR="00067583" w:rsidRPr="007518D2" w:rsidRDefault="007518D2" w:rsidP="00067583">
      <w:r w:rsidRPr="007518D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Додавання нового випуску.</w:t>
      </w:r>
    </w:p>
    <w:p w:rsidR="00067583" w:rsidRDefault="00067583" w:rsidP="00067583">
      <w:pPr>
        <w:rPr>
          <w:lang w:val="ru-RU"/>
        </w:rPr>
      </w:pPr>
      <w:r w:rsidRPr="00067583">
        <w:rPr>
          <w:noProof/>
          <w:lang w:val="en-US"/>
        </w:rPr>
        <w:drawing>
          <wp:inline distT="0" distB="0" distL="0" distR="0" wp14:anchorId="34919BA3" wp14:editId="510C7BC1">
            <wp:extent cx="5943600" cy="21243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05" w:rsidRPr="00E70D4E" w:rsidRDefault="00E70D4E" w:rsidP="00E70D4E">
      <w:pPr>
        <w:jc w:val="both"/>
      </w:pPr>
      <w:r w:rsidRPr="00E70D4E">
        <w:t>Для додавання нового випуску (журналу, номери) необхідно перейти на перший пункт розташованого вгорі меню «Додати номер». З'явиться наведене на малюнку діалогове вікно додавання випуску. У полі «Рік» ввести рік журналу, а в полі «Номер» ввести номер журналу відповідно.</w:t>
      </w:r>
      <w:r w:rsidR="00F612A6" w:rsidRPr="00E70D4E">
        <w:t xml:space="preserve"> </w:t>
      </w:r>
    </w:p>
    <w:p w:rsidR="008E0805" w:rsidRDefault="008E0805" w:rsidP="00B06B6A">
      <w:pPr>
        <w:rPr>
          <w:lang w:val="ru-RU"/>
        </w:rPr>
      </w:pPr>
      <w:r w:rsidRPr="008E0805">
        <w:rPr>
          <w:noProof/>
          <w:lang w:val="en-US"/>
        </w:rPr>
        <w:drawing>
          <wp:inline distT="0" distB="0" distL="0" distR="0" wp14:anchorId="7075481C" wp14:editId="52EAC9CC">
            <wp:extent cx="5943600" cy="241755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4E" w:rsidRDefault="00E70D4E" w:rsidP="00B06B6A">
      <w:r w:rsidRPr="00E70D4E">
        <w:t>Потім натиснути кнопку «Додати номер». Повинно з'явитися повідомлення, яке підтверджує успішне створення нового номера.</w:t>
      </w:r>
    </w:p>
    <w:p w:rsidR="00067583" w:rsidRDefault="00B06B6A" w:rsidP="00B06B6A">
      <w:pPr>
        <w:rPr>
          <w:lang w:val="ru-RU"/>
        </w:rPr>
      </w:pPr>
      <w:r w:rsidRPr="00B06B6A">
        <w:rPr>
          <w:noProof/>
          <w:lang w:val="en-US"/>
        </w:rPr>
        <w:lastRenderedPageBreak/>
        <w:drawing>
          <wp:inline distT="0" distB="0" distL="0" distR="0" wp14:anchorId="3AE93D7A" wp14:editId="20E83296">
            <wp:extent cx="5943600" cy="1699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2A6">
        <w:rPr>
          <w:lang w:val="ru-RU"/>
        </w:rPr>
        <w:t xml:space="preserve">  </w:t>
      </w:r>
    </w:p>
    <w:p w:rsidR="00E70D4E" w:rsidRPr="00E70D4E" w:rsidRDefault="00E70D4E" w:rsidP="000B3DED">
      <w:pPr>
        <w:pStyle w:val="Heading1"/>
      </w:pPr>
      <w:r w:rsidRPr="00E70D4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Після цього можна переходити до додавання статей в номер</w:t>
      </w:r>
    </w:p>
    <w:p w:rsidR="00E70D4E" w:rsidRDefault="00E70D4E" w:rsidP="000B3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</w:p>
    <w:p w:rsidR="00E70D4E" w:rsidRPr="00E70D4E" w:rsidRDefault="00E70D4E" w:rsidP="000B3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70D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Додавання статті</w:t>
      </w:r>
    </w:p>
    <w:p w:rsidR="000B3DED" w:rsidRDefault="00E70D4E" w:rsidP="000B3DED">
      <w:pPr>
        <w:rPr>
          <w:lang w:val="ru-RU"/>
        </w:rPr>
      </w:pPr>
      <w:r w:rsidRPr="00E70D4E">
        <w:t>Для додавання статей необхідно перейти в пункт меню «Додати статтю». З'явиться діалогове вікно додавання статей.</w:t>
      </w:r>
      <w:r w:rsidR="000B3DED" w:rsidRPr="000B3DED">
        <w:rPr>
          <w:noProof/>
          <w:lang w:val="en-US"/>
        </w:rPr>
        <w:drawing>
          <wp:inline distT="0" distB="0" distL="0" distR="0" wp14:anchorId="48F5F94E" wp14:editId="0B3640D4">
            <wp:extent cx="5943600" cy="364872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00" w:rsidRPr="00607D00" w:rsidRDefault="00E70D4E" w:rsidP="000B3DED">
      <w:pPr>
        <w:rPr>
          <w:lang w:val="ru-RU"/>
        </w:rPr>
      </w:pPr>
      <w:r w:rsidRPr="00E70D4E">
        <w:lastRenderedPageBreak/>
        <w:t xml:space="preserve">У </w:t>
      </w:r>
      <w:proofErr w:type="spellStart"/>
      <w:r w:rsidRPr="00E70D4E">
        <w:t>випадаючому</w:t>
      </w:r>
      <w:proofErr w:type="spellEnd"/>
      <w:r w:rsidRPr="00E70D4E">
        <w:t xml:space="preserve"> списку «Випуск N» вибирається номер і рік випуску</w:t>
      </w:r>
      <w:r>
        <w:t>:</w:t>
      </w:r>
      <w:r w:rsidR="00FF4A41" w:rsidRPr="00FF4A41">
        <w:rPr>
          <w:noProof/>
          <w:lang w:val="en-US"/>
        </w:rPr>
        <w:drawing>
          <wp:inline distT="0" distB="0" distL="0" distR="0" wp14:anchorId="2DA0D9BA" wp14:editId="77064E8B">
            <wp:extent cx="5943600" cy="30678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41" w:rsidRDefault="00E70D4E" w:rsidP="000B3DED">
      <w:pPr>
        <w:rPr>
          <w:lang w:val="ru-RU"/>
        </w:rPr>
      </w:pPr>
      <w:r w:rsidRPr="00E70D4E">
        <w:t>Потім</w:t>
      </w:r>
      <w:r w:rsidRPr="00E70D4E">
        <w:rPr>
          <w:lang w:val="ru-RU"/>
        </w:rPr>
        <w:t xml:space="preserve"> у списку «</w:t>
      </w:r>
      <w:r w:rsidRPr="00E70D4E">
        <w:t>Рубрика</w:t>
      </w:r>
      <w:r w:rsidRPr="00E70D4E">
        <w:rPr>
          <w:lang w:val="ru-RU"/>
        </w:rPr>
        <w:t xml:space="preserve">» </w:t>
      </w:r>
      <w:r w:rsidRPr="00E70D4E">
        <w:t>вказується</w:t>
      </w:r>
      <w:r w:rsidRPr="00E70D4E">
        <w:rPr>
          <w:lang w:val="ru-RU"/>
        </w:rPr>
        <w:t xml:space="preserve"> рубрика, </w:t>
      </w:r>
      <w:r w:rsidRPr="00E70D4E">
        <w:t>якщо</w:t>
      </w:r>
      <w:r w:rsidRPr="00E70D4E">
        <w:rPr>
          <w:lang w:val="ru-RU"/>
        </w:rPr>
        <w:t xml:space="preserve"> </w:t>
      </w:r>
      <w:r w:rsidRPr="00E70D4E">
        <w:t>статті</w:t>
      </w:r>
      <w:r w:rsidRPr="00E70D4E">
        <w:rPr>
          <w:lang w:val="ru-RU"/>
        </w:rPr>
        <w:t xml:space="preserve"> журналу </w:t>
      </w:r>
      <w:r w:rsidRPr="00E70D4E">
        <w:t>розбиті</w:t>
      </w:r>
      <w:r w:rsidRPr="00E70D4E">
        <w:rPr>
          <w:lang w:val="ru-RU"/>
        </w:rPr>
        <w:t xml:space="preserve"> за рубриками.</w:t>
      </w:r>
      <w:r w:rsidR="00FF4A41" w:rsidRPr="00FF4A41">
        <w:rPr>
          <w:noProof/>
          <w:lang w:val="en-US"/>
        </w:rPr>
        <w:drawing>
          <wp:inline distT="0" distB="0" distL="0" distR="0" wp14:anchorId="0FC3F1C2" wp14:editId="56661A4A">
            <wp:extent cx="5943600" cy="32591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AF" w:rsidRDefault="00E70D4E" w:rsidP="00E70D4E">
      <w:pPr>
        <w:jc w:val="both"/>
        <w:rPr>
          <w:lang w:val="ru-RU"/>
        </w:rPr>
      </w:pPr>
      <w:r w:rsidRPr="00E70D4E">
        <w:t xml:space="preserve">Після цього вводиться список авторів українською та англійською мовами. Для кожного учасника обов'язково вказується його прізвище та ім'я. По батькові є необов'язковим полем, і може не вводитися. Однак, бажано його вводити, так як це полегшить, надалі, пошук статті по імені автора. </w:t>
      </w:r>
      <w:r w:rsidRPr="00E70D4E">
        <w:lastRenderedPageBreak/>
        <w:t>Ім'я та по батькові можуть задаватися тільки ініціалами, без крапок.</w:t>
      </w:r>
      <w:r w:rsidR="00980BAF" w:rsidRPr="00980BAF">
        <w:rPr>
          <w:noProof/>
          <w:lang w:val="en-US"/>
        </w:rPr>
        <w:drawing>
          <wp:inline distT="0" distB="0" distL="0" distR="0" wp14:anchorId="1DD2C4C0" wp14:editId="25ADB2C6">
            <wp:extent cx="5943600" cy="342114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AE" w:rsidRPr="00B517FC" w:rsidRDefault="00E70D4E" w:rsidP="000B3DED">
      <w:r w:rsidRPr="00B517FC">
        <w:t xml:space="preserve">У діалозі, за замовчуванням, присутні поля для введення трьох авторів. Якщо авторів більше, то необхідно </w:t>
      </w:r>
      <w:proofErr w:type="spellStart"/>
      <w:r w:rsidRPr="00B517FC">
        <w:t>клікнути</w:t>
      </w:r>
      <w:proofErr w:type="spellEnd"/>
      <w:r w:rsidRPr="00B517FC">
        <w:t xml:space="preserve"> мишкою по посиланню «Розгорнутим список авторів», яка розташована під третім автором. На екрані висвітиться додатковий список авторів.</w:t>
      </w:r>
      <w:r w:rsidR="00E30A16" w:rsidRPr="00B517FC">
        <w:t xml:space="preserve"> </w:t>
      </w:r>
    </w:p>
    <w:p w:rsidR="00AD4A6F" w:rsidRDefault="00AD4A6F" w:rsidP="000B3DED">
      <w:pPr>
        <w:rPr>
          <w:lang w:val="ru-RU"/>
        </w:rPr>
      </w:pPr>
      <w:r w:rsidRPr="00AD4A6F">
        <w:rPr>
          <w:noProof/>
          <w:lang w:val="en-US"/>
        </w:rPr>
        <w:drawing>
          <wp:inline distT="0" distB="0" distL="0" distR="0" wp14:anchorId="06360361" wp14:editId="0FA3B092">
            <wp:extent cx="5943600" cy="37020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3C" w:rsidRDefault="00B517FC" w:rsidP="00B517FC">
      <w:pPr>
        <w:jc w:val="both"/>
        <w:rPr>
          <w:lang w:val="ru-RU"/>
        </w:rPr>
      </w:pPr>
      <w:r w:rsidRPr="00B517FC">
        <w:lastRenderedPageBreak/>
        <w:t xml:space="preserve">Всього можна ввести до 12 авторів. Для згортання списку додаткових авторів, необхідно </w:t>
      </w:r>
      <w:proofErr w:type="spellStart"/>
      <w:r w:rsidRPr="00B517FC">
        <w:t>клікнути</w:t>
      </w:r>
      <w:proofErr w:type="spellEnd"/>
      <w:r w:rsidRPr="00B517FC">
        <w:t xml:space="preserve"> мишкою по посиланню «згорнуті список авторів», розташованої під дванадцятим автором, або повторно </w:t>
      </w:r>
      <w:proofErr w:type="spellStart"/>
      <w:r w:rsidRPr="00B517FC">
        <w:t>клікнути</w:t>
      </w:r>
      <w:proofErr w:type="spellEnd"/>
      <w:r w:rsidRPr="00B517FC">
        <w:t xml:space="preserve"> мишкою по посиланню «Розгорнутим список авторів»</w:t>
      </w:r>
      <w:r w:rsidRPr="00B517FC">
        <w:rPr>
          <w:lang w:val="ru-RU"/>
        </w:rPr>
        <w:t>.</w:t>
      </w:r>
      <w:r w:rsidR="00064FD8">
        <w:rPr>
          <w:lang w:val="ru-RU"/>
        </w:rPr>
        <w:t xml:space="preserve"> </w:t>
      </w:r>
    </w:p>
    <w:p w:rsidR="00FF4A41" w:rsidRDefault="0096613C" w:rsidP="000B3DED">
      <w:pPr>
        <w:rPr>
          <w:lang w:val="ru-RU"/>
        </w:rPr>
      </w:pPr>
      <w:r w:rsidRPr="0096613C">
        <w:rPr>
          <w:noProof/>
          <w:lang w:val="en-US"/>
        </w:rPr>
        <w:drawing>
          <wp:inline distT="0" distB="0" distL="0" distR="0" wp14:anchorId="20958A38" wp14:editId="1C553F02">
            <wp:extent cx="5943600" cy="2807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A41">
        <w:rPr>
          <w:lang w:val="ru-RU"/>
        </w:rPr>
        <w:t xml:space="preserve"> </w:t>
      </w:r>
    </w:p>
    <w:p w:rsidR="000B3DED" w:rsidRPr="00B517FC" w:rsidRDefault="00B517FC" w:rsidP="00B517FC">
      <w:pPr>
        <w:jc w:val="both"/>
      </w:pPr>
      <w:r w:rsidRPr="00B517FC">
        <w:t xml:space="preserve">Далі вводиться назва статті українською та англійською мовами в поля «назва укр.» І «назва англ.» </w:t>
      </w:r>
      <w:r>
        <w:t>в</w:t>
      </w:r>
      <w:r w:rsidRPr="00B517FC">
        <w:t>ідповідно.</w:t>
      </w:r>
    </w:p>
    <w:p w:rsidR="007635B2" w:rsidRDefault="008A3E27" w:rsidP="000B3DED">
      <w:pPr>
        <w:rPr>
          <w:lang w:val="ru-RU"/>
        </w:rPr>
      </w:pPr>
      <w:r w:rsidRPr="008A3E27">
        <w:rPr>
          <w:noProof/>
          <w:lang w:val="en-US"/>
        </w:rPr>
        <w:drawing>
          <wp:inline distT="0" distB="0" distL="0" distR="0" wp14:anchorId="7A41B0F5" wp14:editId="744E8992">
            <wp:extent cx="5943600" cy="24611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E0" w:rsidRPr="00B517FC" w:rsidRDefault="00B517FC" w:rsidP="00B517FC">
      <w:pPr>
        <w:jc w:val="both"/>
      </w:pPr>
      <w:r w:rsidRPr="00B517FC">
        <w:t xml:space="preserve">Після цього необхідно ввести анотацію українською та англійською мовами в поля «Стислий виклад укр.» </w:t>
      </w:r>
      <w:r>
        <w:t>і «Стислий виклад англ.» в</w:t>
      </w:r>
      <w:r w:rsidRPr="00B517FC">
        <w:t>ідповідно.</w:t>
      </w:r>
    </w:p>
    <w:p w:rsidR="008A3E27" w:rsidRDefault="0080023B" w:rsidP="000B3DED">
      <w:pPr>
        <w:rPr>
          <w:lang w:val="ru-RU"/>
        </w:rPr>
      </w:pPr>
      <w:r w:rsidRPr="0080023B">
        <w:rPr>
          <w:noProof/>
          <w:lang w:val="en-US"/>
        </w:rPr>
        <w:lastRenderedPageBreak/>
        <w:drawing>
          <wp:inline distT="0" distB="0" distL="0" distR="0" wp14:anchorId="4B211B92" wp14:editId="2CA1E932">
            <wp:extent cx="5943600" cy="35702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6D" w:rsidRPr="00B517FC" w:rsidRDefault="00B517FC" w:rsidP="00B517FC">
      <w:pPr>
        <w:jc w:val="both"/>
      </w:pPr>
      <w:r w:rsidRPr="00B517FC">
        <w:t xml:space="preserve">На цьому етапі вся інформація про статтю введена. Тепер залишається тільки вибрати </w:t>
      </w:r>
      <w:proofErr w:type="spellStart"/>
      <w:r w:rsidRPr="00B517FC">
        <w:t>pdf</w:t>
      </w:r>
      <w:proofErr w:type="spellEnd"/>
      <w:r w:rsidRPr="00B517FC">
        <w:t xml:space="preserve"> файл для завантаження. Для цього необхідно натиснути кнопку "</w:t>
      </w:r>
      <w:proofErr w:type="spellStart"/>
      <w:r w:rsidRPr="00B517FC">
        <w:t>Choose</w:t>
      </w:r>
      <w:proofErr w:type="spellEnd"/>
      <w:r w:rsidRPr="00B517FC">
        <w:t xml:space="preserve"> </w:t>
      </w:r>
      <w:proofErr w:type="spellStart"/>
      <w:r w:rsidRPr="00B517FC">
        <w:t>File</w:t>
      </w:r>
      <w:proofErr w:type="spellEnd"/>
      <w:r w:rsidRPr="00B517FC">
        <w:t>", розташовану після полів введення анотації. З'явиться діалогове вікно вибору файлу. Після того, як файл для завантаження обраний, він висвітиться праворуч від кнопки вибору файлів.</w:t>
      </w:r>
      <w:r w:rsidR="0038406D" w:rsidRPr="00B517FC">
        <w:t xml:space="preserve"> </w:t>
      </w:r>
    </w:p>
    <w:p w:rsidR="00E877E0" w:rsidRDefault="0038406D" w:rsidP="000B3DED">
      <w:pPr>
        <w:rPr>
          <w:lang w:val="ru-RU"/>
        </w:rPr>
      </w:pPr>
      <w:r w:rsidRPr="0038406D">
        <w:rPr>
          <w:noProof/>
          <w:lang w:val="en-US"/>
        </w:rPr>
        <w:drawing>
          <wp:inline distT="0" distB="0" distL="0" distR="0" wp14:anchorId="65AF4247" wp14:editId="0ACB3EE5">
            <wp:extent cx="5943600" cy="20838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E0" w:rsidRPr="00B517FC" w:rsidRDefault="00B517FC" w:rsidP="00B517FC">
      <w:pPr>
        <w:jc w:val="both"/>
      </w:pPr>
      <w:r w:rsidRPr="00B517FC">
        <w:t>Тепер необхідно завантажити статтю в базу даних. Для цього треба натиснути кнопку «Завантажити», розташовану нижче кнопки вибору файлу.</w:t>
      </w:r>
    </w:p>
    <w:p w:rsidR="0038406D" w:rsidRDefault="0038406D" w:rsidP="000B3DED">
      <w:pPr>
        <w:rPr>
          <w:lang w:val="ru-RU"/>
        </w:rPr>
      </w:pPr>
      <w:r w:rsidRPr="0038406D">
        <w:rPr>
          <w:noProof/>
          <w:lang w:val="en-US"/>
        </w:rPr>
        <w:lastRenderedPageBreak/>
        <w:drawing>
          <wp:inline distT="0" distB="0" distL="0" distR="0" wp14:anchorId="1F8B62FE" wp14:editId="416177AD">
            <wp:extent cx="310515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6D" w:rsidRPr="00B517FC" w:rsidRDefault="00B517FC" w:rsidP="00B517FC">
      <w:pPr>
        <w:jc w:val="both"/>
      </w:pPr>
      <w:r w:rsidRPr="00B517FC">
        <w:t xml:space="preserve">Програма перевірить правильність заповнення полів, і, якщо </w:t>
      </w:r>
      <w:r>
        <w:t>помилок не виявлено, завантажить</w:t>
      </w:r>
      <w:r w:rsidRPr="00B517FC">
        <w:t xml:space="preserve"> статтю в базу даних. У цьому випадку з'явиться повідомлення про те, що стаття успішно завантажена.</w:t>
      </w:r>
    </w:p>
    <w:p w:rsidR="00E97EE5" w:rsidRDefault="00E97EE5" w:rsidP="000B3DED">
      <w:pPr>
        <w:rPr>
          <w:lang w:val="ru-RU"/>
        </w:rPr>
      </w:pPr>
    </w:p>
    <w:p w:rsidR="00B53AEC" w:rsidRDefault="00B53AEC" w:rsidP="000B3DED">
      <w:pPr>
        <w:rPr>
          <w:lang w:val="ru-RU"/>
        </w:rPr>
      </w:pPr>
      <w:r w:rsidRPr="00B53AEC">
        <w:rPr>
          <w:noProof/>
          <w:lang w:val="en-US"/>
        </w:rPr>
        <w:drawing>
          <wp:inline distT="0" distB="0" distL="0" distR="0" wp14:anchorId="78A577EA" wp14:editId="2846DB68">
            <wp:extent cx="5943600" cy="23310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EC" w:rsidRPr="00B517FC" w:rsidRDefault="00B517FC" w:rsidP="00B517FC">
      <w:pPr>
        <w:jc w:val="both"/>
      </w:pPr>
      <w:r w:rsidRPr="00B517FC">
        <w:t xml:space="preserve">У разі виявлення помилок, з'явиться відповідне повідомлення, і, стаття в базу даних добавлена </w:t>
      </w:r>
      <w:proofErr w:type="spellStart"/>
      <w:r w:rsidRPr="00B517FC">
        <w:t>​​не</w:t>
      </w:r>
      <w:proofErr w:type="spellEnd"/>
      <w:r w:rsidRPr="00B517FC">
        <w:t xml:space="preserve"> буде. Наприклад, якщо не вказана рубрика та ПІБ першого автора, то будуть виведені наступні повідомлення.</w:t>
      </w:r>
    </w:p>
    <w:p w:rsidR="00E97EE5" w:rsidRDefault="00E97EE5" w:rsidP="000B3DED">
      <w:pPr>
        <w:rPr>
          <w:lang w:val="ru-RU"/>
        </w:rPr>
      </w:pPr>
      <w:r w:rsidRPr="00E97EE5">
        <w:rPr>
          <w:noProof/>
          <w:lang w:val="en-US"/>
        </w:rPr>
        <w:lastRenderedPageBreak/>
        <w:drawing>
          <wp:inline distT="0" distB="0" distL="0" distR="0" wp14:anchorId="02A4A646" wp14:editId="1128EE52">
            <wp:extent cx="5943600" cy="49571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FC" w:rsidRPr="00B517FC" w:rsidRDefault="00B517FC" w:rsidP="00B517FC">
      <w:pPr>
        <w:pStyle w:val="Heading1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517F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У цьому випадку слід виправити помилки і повторно натиснути клавішу завантаження статті.</w:t>
      </w:r>
    </w:p>
    <w:p w:rsidR="00B517FC" w:rsidRDefault="00B517FC" w:rsidP="00E97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</w:p>
    <w:p w:rsidR="00B517FC" w:rsidRPr="00B517FC" w:rsidRDefault="00B517FC" w:rsidP="00E97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517F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Редагування статті</w:t>
      </w:r>
    </w:p>
    <w:p w:rsidR="00E97EE5" w:rsidRPr="00B517FC" w:rsidRDefault="00B517FC" w:rsidP="00B517FC">
      <w:pPr>
        <w:jc w:val="both"/>
      </w:pPr>
      <w:r w:rsidRPr="00B517FC">
        <w:t>Слід розуміти, що програма не може перевірити всі можливі помилки, зокрема, орфографія не перевіряється. Якщо при додаванні статті були допущені помилки, то слід перейти на пункт меню «Редагуват</w:t>
      </w:r>
      <w:r>
        <w:t>и</w:t>
      </w:r>
      <w:r w:rsidRPr="00B517FC">
        <w:t xml:space="preserve"> ста</w:t>
      </w:r>
      <w:r>
        <w:t>т</w:t>
      </w:r>
      <w:r w:rsidRPr="00B517FC">
        <w:t>тю».</w:t>
      </w:r>
    </w:p>
    <w:p w:rsidR="00E97EE5" w:rsidRDefault="00E97EE5" w:rsidP="00E97EE5">
      <w:pPr>
        <w:rPr>
          <w:lang w:val="ru-RU"/>
        </w:rPr>
      </w:pPr>
    </w:p>
    <w:p w:rsidR="00E97EE5" w:rsidRDefault="00E97EE5" w:rsidP="000B3DED">
      <w:pPr>
        <w:rPr>
          <w:lang w:val="ru-RU"/>
        </w:rPr>
      </w:pPr>
    </w:p>
    <w:p w:rsidR="00E97EE5" w:rsidRDefault="00E97EE5" w:rsidP="000B3DED">
      <w:pPr>
        <w:rPr>
          <w:lang w:val="ru-RU"/>
        </w:rPr>
      </w:pPr>
      <w:r w:rsidRPr="00E97EE5">
        <w:rPr>
          <w:noProof/>
          <w:lang w:val="en-US"/>
        </w:rPr>
        <w:lastRenderedPageBreak/>
        <w:drawing>
          <wp:inline distT="0" distB="0" distL="0" distR="0" wp14:anchorId="2A7B54A6" wp14:editId="142B258D">
            <wp:extent cx="5943600" cy="401924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F9" w:rsidRPr="00D00DF9" w:rsidRDefault="00D00DF9" w:rsidP="000B3DED">
      <w:r w:rsidRPr="00D00DF9">
        <w:t xml:space="preserve">У цьому режимі можна виправляти помилки у назві статті або авторів, додавати нових авторів, видаляти вже існуючих авторів, переміщати статті в інший номер журналу, змінити рубрику статті або змінити </w:t>
      </w:r>
      <w:proofErr w:type="spellStart"/>
      <w:r w:rsidRPr="00D00DF9">
        <w:t>pdf</w:t>
      </w:r>
      <w:proofErr w:type="spellEnd"/>
      <w:r w:rsidRPr="00D00DF9">
        <w:t xml:space="preserve"> файл, наприклад, записати оновлену версію файлу.</w:t>
      </w:r>
    </w:p>
    <w:p w:rsidR="000210BB" w:rsidRPr="00D00DF9" w:rsidRDefault="00D00DF9" w:rsidP="00D00DF9">
      <w:pPr>
        <w:jc w:val="both"/>
      </w:pPr>
      <w:r w:rsidRPr="00D00DF9">
        <w:t xml:space="preserve">При вході в даний режим, в лівій колонці виводиться список всіх номерів журналу. У правій колонці виводиться список статей обраного журналу. </w:t>
      </w:r>
      <w:r>
        <w:t xml:space="preserve">По умовчанню </w:t>
      </w:r>
      <w:r w:rsidRPr="00D00DF9">
        <w:t xml:space="preserve">виводяться статті останнього номера журналу. Для вибору іншого номера слід </w:t>
      </w:r>
      <w:proofErr w:type="spellStart"/>
      <w:r w:rsidRPr="00D00DF9">
        <w:t>клікнути</w:t>
      </w:r>
      <w:proofErr w:type="spellEnd"/>
      <w:r w:rsidRPr="00D00DF9">
        <w:t xml:space="preserve"> мишкою на необхідний номер. Для редагування, треба підвести мишку до необхідної статті і </w:t>
      </w:r>
      <w:proofErr w:type="spellStart"/>
      <w:r w:rsidRPr="00D00DF9">
        <w:t>клікнути</w:t>
      </w:r>
      <w:proofErr w:type="spellEnd"/>
      <w:r w:rsidRPr="00D00DF9">
        <w:t xml:space="preserve"> на посилання «редагуват</w:t>
      </w:r>
      <w:r>
        <w:t>и</w:t>
      </w:r>
      <w:r w:rsidRPr="00D00DF9">
        <w:t xml:space="preserve"> ста</w:t>
      </w:r>
      <w:r>
        <w:t>т</w:t>
      </w:r>
      <w:r w:rsidRPr="00D00DF9">
        <w:t>тю» або на іконку праворуч від мишки, як</w:t>
      </w:r>
      <w:r>
        <w:t>а</w:t>
      </w:r>
      <w:r w:rsidRPr="00D00DF9">
        <w:t xml:space="preserve"> розташован</w:t>
      </w:r>
      <w:r>
        <w:t>а</w:t>
      </w:r>
      <w:r w:rsidRPr="00D00DF9">
        <w:t xml:space="preserve"> під назвою статті. Програма відобразить форму для редагування статті. Зовнішній вигляд форми так</w:t>
      </w:r>
      <w:r>
        <w:t>ий</w:t>
      </w:r>
      <w:r w:rsidRPr="00D00DF9">
        <w:t xml:space="preserve"> ж, як і при створенні нової статті. Визначити в якому режимі знаходиться програма редагування, можна по головному меню розташованому вгорі. Поточний пункт меню підсвічений іншим кольором.</w:t>
      </w:r>
    </w:p>
    <w:p w:rsidR="007D1DBE" w:rsidRPr="007D1DBE" w:rsidRDefault="007D1DBE" w:rsidP="000B3DED"/>
    <w:p w:rsidR="0048043B" w:rsidRDefault="0048043B" w:rsidP="000B3DED">
      <w:pPr>
        <w:rPr>
          <w:lang w:val="ru-RU"/>
        </w:rPr>
      </w:pPr>
      <w:r w:rsidRPr="0048043B">
        <w:rPr>
          <w:noProof/>
          <w:lang w:val="en-US"/>
        </w:rPr>
        <w:lastRenderedPageBreak/>
        <w:drawing>
          <wp:inline distT="0" distB="0" distL="0" distR="0" wp14:anchorId="79C643CB" wp14:editId="0103E790">
            <wp:extent cx="5943600" cy="3652409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3B" w:rsidRPr="00E1186D" w:rsidRDefault="00E1186D" w:rsidP="00E1186D">
      <w:pPr>
        <w:jc w:val="both"/>
      </w:pPr>
      <w:r w:rsidRPr="00E1186D">
        <w:t xml:space="preserve">Для виправлення помилки досить відредагувати відповідне поле і натиснути кнопку «Завантажити». Для видалення або додавання </w:t>
      </w:r>
      <w:r>
        <w:t>автора</w:t>
      </w:r>
      <w:r w:rsidRPr="00E1186D">
        <w:t xml:space="preserve"> достатньо стерти його або дописати в вільн</w:t>
      </w:r>
      <w:r>
        <w:t>е</w:t>
      </w:r>
      <w:r w:rsidRPr="00E1186D">
        <w:t xml:space="preserve"> </w:t>
      </w:r>
      <w:r>
        <w:t>поле</w:t>
      </w:r>
      <w:r w:rsidRPr="00E1186D">
        <w:t xml:space="preserve"> авторів. Для переміщення статті в інший номер досить змінити поле «Випуск N».</w:t>
      </w:r>
    </w:p>
    <w:p w:rsidR="00AF2DD6" w:rsidRPr="00E1186D" w:rsidRDefault="00E1186D" w:rsidP="00E1186D">
      <w:pPr>
        <w:jc w:val="both"/>
      </w:pPr>
      <w:r w:rsidRPr="00E1186D">
        <w:t>Після виконання редагування обов'язково треба натискати кнопку «Завантажити». В іншому випадку зміни не будуть збережені. Після успішного збереження змін відповідне повідомлення виводиться на екран</w:t>
      </w:r>
      <w:r>
        <w:t>:</w:t>
      </w:r>
    </w:p>
    <w:p w:rsidR="00AF2DD6" w:rsidRDefault="00AF2DD6" w:rsidP="000B3DED">
      <w:pPr>
        <w:rPr>
          <w:lang w:val="ru-RU"/>
        </w:rPr>
      </w:pPr>
      <w:r w:rsidRPr="00AF2DD6">
        <w:rPr>
          <w:noProof/>
          <w:lang w:val="en-US"/>
        </w:rPr>
        <w:drawing>
          <wp:inline distT="0" distB="0" distL="0" distR="0" wp14:anchorId="280C23D4" wp14:editId="31E80FF1">
            <wp:extent cx="5943600" cy="197956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6D" w:rsidRDefault="00E1186D" w:rsidP="000B3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</w:p>
    <w:p w:rsidR="00E1186D" w:rsidRPr="00E1186D" w:rsidRDefault="00E1186D" w:rsidP="000B3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1186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Вилучення статей</w:t>
      </w:r>
    </w:p>
    <w:p w:rsidR="007D1DBE" w:rsidRPr="00E1186D" w:rsidRDefault="00E1186D" w:rsidP="00E1186D">
      <w:pPr>
        <w:jc w:val="both"/>
      </w:pPr>
      <w:r w:rsidRPr="00E1186D">
        <w:lastRenderedPageBreak/>
        <w:t>Іноді статті треба видаляти. Наприклад, якщо стаття була помилково додана двічі. Для цього необхідно перейти в пункт меню «Вилучити статтю».</w:t>
      </w:r>
    </w:p>
    <w:p w:rsidR="00AF2DD6" w:rsidRDefault="00395D82" w:rsidP="000B3DED">
      <w:pPr>
        <w:rPr>
          <w:lang w:val="ru-RU"/>
        </w:rPr>
      </w:pPr>
      <w:r w:rsidRPr="00395D82">
        <w:rPr>
          <w:noProof/>
          <w:lang w:val="en-US"/>
        </w:rPr>
        <w:drawing>
          <wp:inline distT="0" distB="0" distL="0" distR="0" wp14:anchorId="27185321" wp14:editId="2F15DFE0">
            <wp:extent cx="5943600" cy="355303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D6" w:rsidRPr="00E1186D" w:rsidRDefault="00E1186D" w:rsidP="00E1186D">
      <w:pPr>
        <w:jc w:val="both"/>
      </w:pPr>
      <w:r w:rsidRPr="00E1186D">
        <w:t xml:space="preserve">При вході в даний режим, в лівій колонці виводиться список всіх номерів журналу. У правій колонці виводиться список статей обраного журналу. Типово виводяться статті останнього номера журналу. Для вибору іншого номера слід </w:t>
      </w:r>
      <w:proofErr w:type="spellStart"/>
      <w:r w:rsidRPr="00E1186D">
        <w:t>клікнути</w:t>
      </w:r>
      <w:proofErr w:type="spellEnd"/>
      <w:r w:rsidRPr="00E1186D">
        <w:t xml:space="preserve"> мишкою на необхідний номер. Одночасно можна видалити кілька статей, розташованих в одному номері. Слід поставити відмітку мишкою близько статей, які потрібно видалити.</w:t>
      </w:r>
    </w:p>
    <w:p w:rsidR="00150D7C" w:rsidRPr="00150D7C" w:rsidRDefault="004F30D0" w:rsidP="000B3DED">
      <w:pPr>
        <w:rPr>
          <w:lang w:val="ru-RU"/>
        </w:rPr>
      </w:pPr>
      <w:r w:rsidRPr="004F30D0">
        <w:rPr>
          <w:noProof/>
          <w:lang w:val="en-US"/>
        </w:rPr>
        <w:lastRenderedPageBreak/>
        <w:drawing>
          <wp:inline distT="0" distB="0" distL="0" distR="0" wp14:anchorId="40D77576" wp14:editId="3ECD26A6">
            <wp:extent cx="5943600" cy="3927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D0" w:rsidRDefault="00E1186D" w:rsidP="000B3DED">
      <w:pPr>
        <w:rPr>
          <w:lang w:val="ru-RU"/>
        </w:rPr>
      </w:pPr>
      <w:r w:rsidRPr="00E1186D">
        <w:t>І, потім, натиснути кнопку «Вилучити статтю», розташовану внизу</w:t>
      </w:r>
      <w:r w:rsidR="004F30D0" w:rsidRPr="004F30D0">
        <w:rPr>
          <w:noProof/>
          <w:lang w:val="en-US"/>
        </w:rPr>
        <w:drawing>
          <wp:inline distT="0" distB="0" distL="0" distR="0" wp14:anchorId="2C879C1D" wp14:editId="3A779FDF">
            <wp:extent cx="5943600" cy="35879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D0" w:rsidRDefault="00021516" w:rsidP="000B3DED">
      <w:pPr>
        <w:rPr>
          <w:lang w:val="ru-RU"/>
        </w:rPr>
      </w:pPr>
      <w:r w:rsidRPr="00021516">
        <w:lastRenderedPageBreak/>
        <w:t xml:space="preserve">Програма виведе список статей </w:t>
      </w:r>
      <w:r>
        <w:t xml:space="preserve">що будуть </w:t>
      </w:r>
      <w:r w:rsidRPr="00021516">
        <w:t>видал</w:t>
      </w:r>
      <w:r>
        <w:t>ені</w:t>
      </w:r>
      <w:r w:rsidRPr="00021516">
        <w:t>, попросить підтвердити операцію.</w:t>
      </w:r>
      <w:r w:rsidR="004F30D0" w:rsidRPr="004F30D0">
        <w:rPr>
          <w:noProof/>
          <w:lang w:val="en-US"/>
        </w:rPr>
        <w:drawing>
          <wp:inline distT="0" distB="0" distL="0" distR="0" wp14:anchorId="530B716A" wp14:editId="2258B4AC">
            <wp:extent cx="5943600" cy="26506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4B" w:rsidRPr="00517E4B" w:rsidRDefault="00517E4B" w:rsidP="00517E4B">
      <w:pPr>
        <w:jc w:val="both"/>
      </w:pPr>
      <w:r w:rsidRPr="00517E4B">
        <w:t>Якщо натиснути кнопку «Вилучити статті» то статті будуть видалені з бази публікацій, відповідне повідомлення з'явиться н</w:t>
      </w:r>
      <w:bookmarkStart w:id="0" w:name="_GoBack"/>
      <w:bookmarkEnd w:id="0"/>
      <w:r w:rsidRPr="00517E4B">
        <w:t>а екрані.</w:t>
      </w:r>
    </w:p>
    <w:p w:rsidR="004F30D0" w:rsidRPr="00517E4B" w:rsidRDefault="00517E4B" w:rsidP="00517E4B">
      <w:pPr>
        <w:jc w:val="both"/>
      </w:pPr>
      <w:r w:rsidRPr="00517E4B">
        <w:t>Щоб скасувати видалення необхідно натиснути кнопку «Відмінити». З'явиться повідомлення, що операція скасована. Так само, якщо перейти на будь-який інший пункт меню, то операція видалення також буде скасована.</w:t>
      </w:r>
    </w:p>
    <w:p w:rsidR="00D546B6" w:rsidRDefault="00D546B6" w:rsidP="000B3DED">
      <w:pPr>
        <w:rPr>
          <w:lang w:val="ru-RU"/>
        </w:rPr>
      </w:pPr>
    </w:p>
    <w:p w:rsidR="00517E4B" w:rsidRPr="00517E4B" w:rsidRDefault="00517E4B" w:rsidP="000B3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17E4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Вихід з програми</w:t>
      </w:r>
    </w:p>
    <w:p w:rsidR="000B3DED" w:rsidRPr="00517E4B" w:rsidRDefault="00517E4B" w:rsidP="00517E4B">
      <w:pPr>
        <w:jc w:val="both"/>
      </w:pPr>
      <w:r w:rsidRPr="00517E4B">
        <w:t xml:space="preserve">Після закінчення роботи необхідно вийти з програми. Для цього необхідно </w:t>
      </w:r>
      <w:proofErr w:type="spellStart"/>
      <w:r w:rsidRPr="00517E4B">
        <w:t>клікнути</w:t>
      </w:r>
      <w:proofErr w:type="spellEnd"/>
      <w:r w:rsidRPr="00517E4B">
        <w:t xml:space="preserve"> мишкою на останній пункт меню «війт».</w:t>
      </w:r>
    </w:p>
    <w:sectPr w:rsidR="000B3DED" w:rsidRPr="0051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7716"/>
    <w:multiLevelType w:val="hybridMultilevel"/>
    <w:tmpl w:val="93BAD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11CC6"/>
    <w:multiLevelType w:val="hybridMultilevel"/>
    <w:tmpl w:val="D22A0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FB"/>
    <w:rsid w:val="000210BB"/>
    <w:rsid w:val="00021516"/>
    <w:rsid w:val="00064FD8"/>
    <w:rsid w:val="00067583"/>
    <w:rsid w:val="000B3DED"/>
    <w:rsid w:val="000C361D"/>
    <w:rsid w:val="00137A5B"/>
    <w:rsid w:val="00150D7C"/>
    <w:rsid w:val="003727C8"/>
    <w:rsid w:val="0038406D"/>
    <w:rsid w:val="00395D82"/>
    <w:rsid w:val="003E4639"/>
    <w:rsid w:val="0048043B"/>
    <w:rsid w:val="004F30D0"/>
    <w:rsid w:val="00517E4B"/>
    <w:rsid w:val="00526BAB"/>
    <w:rsid w:val="005461C1"/>
    <w:rsid w:val="005B7ED3"/>
    <w:rsid w:val="00607D00"/>
    <w:rsid w:val="006168AE"/>
    <w:rsid w:val="006902B3"/>
    <w:rsid w:val="00692568"/>
    <w:rsid w:val="00705AA0"/>
    <w:rsid w:val="007518D2"/>
    <w:rsid w:val="007635B2"/>
    <w:rsid w:val="007A6467"/>
    <w:rsid w:val="007B7207"/>
    <w:rsid w:val="007D1DBE"/>
    <w:rsid w:val="0080023B"/>
    <w:rsid w:val="00822BCB"/>
    <w:rsid w:val="00891843"/>
    <w:rsid w:val="008A3E27"/>
    <w:rsid w:val="008B4FFB"/>
    <w:rsid w:val="008E0805"/>
    <w:rsid w:val="008F7F84"/>
    <w:rsid w:val="00934875"/>
    <w:rsid w:val="00941269"/>
    <w:rsid w:val="0096613C"/>
    <w:rsid w:val="00980BAF"/>
    <w:rsid w:val="009872CC"/>
    <w:rsid w:val="00A845EE"/>
    <w:rsid w:val="00AC6801"/>
    <w:rsid w:val="00AD4A6F"/>
    <w:rsid w:val="00AF286D"/>
    <w:rsid w:val="00AF2DD6"/>
    <w:rsid w:val="00B06B6A"/>
    <w:rsid w:val="00B517FC"/>
    <w:rsid w:val="00B53AEC"/>
    <w:rsid w:val="00BF0141"/>
    <w:rsid w:val="00C0368F"/>
    <w:rsid w:val="00C241F3"/>
    <w:rsid w:val="00D00DF9"/>
    <w:rsid w:val="00D00FF0"/>
    <w:rsid w:val="00D516C3"/>
    <w:rsid w:val="00D546B6"/>
    <w:rsid w:val="00D5758F"/>
    <w:rsid w:val="00E1186D"/>
    <w:rsid w:val="00E30A16"/>
    <w:rsid w:val="00E54778"/>
    <w:rsid w:val="00E70D4E"/>
    <w:rsid w:val="00E877E0"/>
    <w:rsid w:val="00E97EE5"/>
    <w:rsid w:val="00F612A6"/>
    <w:rsid w:val="00F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6B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B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26B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6B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B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26B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16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Polyakov</dc:creator>
  <cp:keywords/>
  <dc:description/>
  <cp:lastModifiedBy>Sergey Polyakov</cp:lastModifiedBy>
  <cp:revision>6</cp:revision>
  <dcterms:created xsi:type="dcterms:W3CDTF">2013-11-15T08:01:00Z</dcterms:created>
  <dcterms:modified xsi:type="dcterms:W3CDTF">2013-11-17T14:23:00Z</dcterms:modified>
</cp:coreProperties>
</file>