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社情民意第16-2825号</w:t>
      </w:r>
    </w:p>
    <w:p>
      <w:r>
        <w:t>2016-10-10 15:59:35</w:t>
      </w:r>
    </w:p>
    <w:p>
      <w:r>
        <w:t>反映单位或反映人:民建区委(徐峰)</w:t>
      </w:r>
    </w:p>
    <w:p>
      <w:r>
        <w:t>联系电话:13701695262</w:t>
      </w:r>
    </w:p>
    <w:p>
      <w:r>
        <w:t>工作单位和职务:上海英启电子科技有限公司</w:t>
      </w:r>
    </w:p>
    <w:p>
      <w:r>
        <w:t>标题:上海地铁安检还有没有必要</w:t>
      </w:r>
    </w:p>
    <w:p>
      <w:r>
        <w:t>情况反映:</w:t>
      </w:r>
    </w:p>
    <w:p>
      <w:r>
        <w:t>上海地铁一天运送数以百万计的旅客，高峰时段人流拥挤，地铁的安检到底有没有必要存在？</w:t>
        <w:br/>
        <w:br/>
        <w:t xml:space="preserve">        纵观世界其他国际型大都市，哪个城市没有地铁安检？总所周知，安检是为了保障安全，禁止携带违禁危险物品，乘坐飞机安检后进入了完全封闭管理的空间，可是上海地铁安检设置在检票闸机入口前，已检票乘客与未检票乘客之间的栏杆高度一米多不到一人高，成年人可以把手臂直接倚靠在上面，传递物品毫无难度，而检票闸机出口外无安检人员，这意味着在常规情况下，人们可以在站内数百米的栏杆随意传递物品进站，而无需采用特殊手段或规避安检流程。所以说上海地铁安检制度只针对无恶意、无攻击性、误带入的违禁危险物品，凡有恶意、攻击性目的带入违禁危险物品的，或者明知故犯有意带入的，均可以零成本、零代价直接通过栏杆传递进站避开安检程序。既然这样，是不是应该采取加强宣传的方式来替代安检呢？</w:t>
      </w:r>
    </w:p>
    <w:p>
      <w:r>
        <w:t>建议:</w:t>
      </w:r>
    </w:p>
    <w:p>
      <w:r>
        <w:t>呼吁有关部门考虑，这样的安检完全是在浪费公共资源，浪费大家的时间，造成人为的拥挤，有必要考虑到底有没有必要继续存在这种形式大于实质的安检。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