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firstLine="2563" w:firstLineChars="800"/>
        <w:rPr>
          <w:rFonts w:hint="eastAsia"/>
        </w:rPr>
      </w:pPr>
      <w:r>
        <w:rPr>
          <w:rFonts w:hint="eastAsia"/>
        </w:rPr>
        <w:t>WisdomProtocol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single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WisdomProtocol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一款iOS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面向协议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编程框架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Swift特别版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在开发中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以遵守实现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对应协议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即可得到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相应能力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的理念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来定义一批定制的协议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通过他们绑定实现定制的功能需求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下面具体介绍下几点协议和功能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  <w:t>定时功能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Timerable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 * Support for objective-c/Swift Class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UInt,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Timer task in progress, current time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timerDid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currentTime: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Example End a scheduled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timerEnd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timerable: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color w:val="0070C0"/>
          <w:sz w:val="28"/>
          <w:szCs w:val="28"/>
          <w:lang w:val="en-US" w:eastAsia="zh-Hans"/>
        </w:rPr>
        <w:t>Swift</w:t>
      </w:r>
      <w:r>
        <w:rPr>
          <w:rFonts w:hint="default"/>
          <w:color w:val="0070C0"/>
          <w:sz w:val="28"/>
          <w:szCs w:val="28"/>
          <w:lang w:eastAsia="zh-Hans"/>
        </w:rPr>
        <w:t xml:space="preserve"> / </w:t>
      </w:r>
      <w:r>
        <w:rPr>
          <w:rFonts w:hint="eastAsia"/>
          <w:color w:val="0070C0"/>
          <w:sz w:val="28"/>
          <w:szCs w:val="28"/>
          <w:lang w:val="en-US" w:eastAsia="zh-Hans"/>
        </w:rPr>
        <w:t>OC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类遵守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且协议简单明了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每秒</w:t>
      </w:r>
      <w:r>
        <w:rPr>
          <w:rFonts w:hint="eastAsia"/>
          <w:color w:val="0070C0"/>
          <w:sz w:val="28"/>
          <w:szCs w:val="28"/>
          <w:lang w:val="en-US" w:eastAsia="zh-Hans"/>
        </w:rPr>
        <w:t>任务状态更新</w:t>
      </w:r>
      <w:r>
        <w:rPr>
          <w:rFonts w:hint="eastAsia"/>
          <w:sz w:val="28"/>
          <w:szCs w:val="28"/>
          <w:lang w:val="en-US" w:eastAsia="zh-Hans"/>
        </w:rPr>
        <w:t>回调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和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定时</w:t>
      </w:r>
      <w:r>
        <w:rPr>
          <w:rFonts w:hint="eastAsia"/>
          <w:color w:val="0070C0"/>
          <w:sz w:val="28"/>
          <w:szCs w:val="28"/>
          <w:lang w:val="en-US" w:eastAsia="zh-Hans"/>
        </w:rPr>
        <w:t>任务结束状态</w:t>
      </w:r>
      <w:r>
        <w:rPr>
          <w:rFonts w:hint="eastAsia"/>
          <w:sz w:val="28"/>
          <w:szCs w:val="28"/>
          <w:lang w:val="en-US" w:eastAsia="zh-Hans"/>
        </w:rPr>
        <w:t>回调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WisdomTimerable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forward timer task, start the forward time point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startForwardTimer(startTime: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countdown timer task, start the total time countdown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startDownTimer(totalTime: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 - destroy.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Destruction/Release timer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destroyTimer(){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从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指定时间开始累积计时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总时间的倒计时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主动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摧毁运行中的定时任务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开发者无需关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心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定时任务的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创建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对于销毁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内部会即时销毁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任务结束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启动任务对象销毁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也会即时销毁定时任务</w:t>
      </w:r>
      <w:r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定时任务过程中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app前后台状态切换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会对定时数产生的影响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已妥善计算处理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放心使用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模型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编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>/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编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解码协议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Swift Class/NSObject/Value to coding/decoding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WisdomCodingable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几种解析场景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to dictionary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value)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list to dictionary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]])-&gt;[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list)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 string to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jsons string to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jsons)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解码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2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json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[String:Any]?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dictionary,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Array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Element: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&amp;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[[String:Any]]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dictionary list,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jsons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u w:val="single"/>
          <w:lang w:val="en-US" w:eastAsia="zh-Hans"/>
        </w:rPr>
        <w:t>编码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 </w:t>
      </w:r>
    </w:p>
    <w:p>
      <w:pPr>
        <w:widowControl w:val="0"/>
        <w:numPr>
          <w:ilvl w:val="0"/>
          <w:numId w:val="0"/>
        </w:numPr>
        <w:ind w:firstLine="1400" w:firstLineChars="5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1400" w:firstLineChars="5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字典数组</w:t>
      </w:r>
    </w:p>
    <w:p>
      <w:pPr>
        <w:widowControl w:val="0"/>
        <w:numPr>
          <w:ilvl w:val="0"/>
          <w:numId w:val="0"/>
        </w:numPr>
        <w:ind w:firstLine="1400" w:firstLineChars="5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只支持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类型编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内部编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解码实现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使用的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Swift原生Coding协议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所有不需要担心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稳定性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兼容性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解析流程中添加了断言处理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assert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 xml:space="preserve">(able !=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nil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, "decodable failure: \(value)")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调试环境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便于即时发现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不合格数据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信息跟踪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目前支持跟踪功能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-&gt; 1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崩溃信息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的跟踪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2.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控制器的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掩藏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状态跟踪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和显示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时间统计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3. 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  <w:t>协议限制</w:t>
      </w: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条件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: UIApplicationDelegate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WisdomCrashingable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Catch Crashing Param -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object type, this parameter is valid in the relase environment but invalid in the debug environment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objective-c object type, both debug and relase environments are supported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catchCrashing(crash: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WisdomTrackingable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UIViewController Catch Tracking 'viewDidAppear'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catchTracking(viewDidAppear controller: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UIViewController Catch Tracking 'viewDidDisappear'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appearTime: NSInteger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optional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catchTracking(viewDidDisappear controller: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appearTime: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SC Medium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D9A8E"/>
    <w:multiLevelType w:val="singleLevel"/>
    <w:tmpl w:val="EEFD9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BFEAE1"/>
    <w:multiLevelType w:val="singleLevel"/>
    <w:tmpl w:val="FDBFE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1E36"/>
    <w:rsid w:val="597F2E88"/>
    <w:rsid w:val="7F6DDB28"/>
    <w:rsid w:val="9FBF0BCC"/>
    <w:rsid w:val="BF7F1E36"/>
    <w:rsid w:val="DFFFF2B7"/>
    <w:rsid w:val="EFFF659C"/>
    <w:rsid w:val="FF688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s2"/>
    <w:basedOn w:val="7"/>
    <w:qFormat/>
    <w:uiPriority w:val="0"/>
  </w:style>
  <w:style w:type="paragraph" w:customStyle="1" w:styleId="9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character" w:customStyle="1" w:styleId="10">
    <w:name w:val="s6"/>
    <w:basedOn w:val="7"/>
    <w:qFormat/>
    <w:uiPriority w:val="0"/>
    <w:rPr>
      <w:color w:val="D0A8FF"/>
    </w:rPr>
  </w:style>
  <w:style w:type="paragraph" w:customStyle="1" w:styleId="11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7"/>
    <w:qFormat/>
    <w:uiPriority w:val="0"/>
    <w:rPr>
      <w:color w:val="6C7986"/>
    </w:rPr>
  </w:style>
  <w:style w:type="paragraph" w:customStyle="1" w:styleId="13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2A1B1"/>
      <w:kern w:val="0"/>
      <w:sz w:val="24"/>
      <w:szCs w:val="24"/>
      <w:lang w:val="en-US" w:eastAsia="zh-CN" w:bidi="ar"/>
    </w:rPr>
  </w:style>
  <w:style w:type="paragraph" w:customStyle="1" w:styleId="14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5">
    <w:name w:val="s3"/>
    <w:basedOn w:val="7"/>
    <w:qFormat/>
    <w:uiPriority w:val="0"/>
    <w:rPr>
      <w:color w:val="5DD8FF"/>
    </w:rPr>
  </w:style>
  <w:style w:type="character" w:customStyle="1" w:styleId="16">
    <w:name w:val="s8"/>
    <w:basedOn w:val="7"/>
    <w:qFormat/>
    <w:uiPriority w:val="0"/>
    <w:rPr>
      <w:color w:val="67B7A4"/>
    </w:rPr>
  </w:style>
  <w:style w:type="paragraph" w:customStyle="1" w:styleId="17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4"/>
      <w:szCs w:val="24"/>
      <w:lang w:val="en-US" w:eastAsia="zh-CN" w:bidi="ar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7"/>
    <w:qFormat/>
    <w:uiPriority w:val="0"/>
    <w:rPr>
      <w:color w:val="9EF1DD"/>
    </w:rPr>
  </w:style>
  <w:style w:type="paragraph" w:customStyle="1" w:styleId="2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21">
    <w:name w:val="s5"/>
    <w:basedOn w:val="7"/>
    <w:qFormat/>
    <w:uiPriority w:val="0"/>
    <w:rPr>
      <w:color w:val="41A1C0"/>
    </w:rPr>
  </w:style>
  <w:style w:type="paragraph" w:customStyle="1" w:styleId="22">
    <w:name w:val="p9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23">
    <w:name w:val="s4"/>
    <w:basedOn w:val="7"/>
    <w:qFormat/>
    <w:uiPriority w:val="0"/>
    <w:rPr>
      <w:color w:val="FC5FA3"/>
    </w:rPr>
  </w:style>
  <w:style w:type="paragraph" w:customStyle="1" w:styleId="24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2023-04-01T15:04:00Z</dcterms:created>
  <dc:creator>微信用户</dc:creator>
  <cp:lastModifiedBy>微信用户</cp:lastModifiedBy>
  <dcterms:modified xsi:type="dcterms:W3CDTF">2023-03-30T20:12:18Z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F1BEBB196D1A0C588A342564EFB26096</vt:lpwstr>
  </property>
</Properties>
</file>