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6BB02E" w14:textId="77777777" w:rsidR="00FD29BC" w:rsidRDefault="00000000">
      <w:pPr>
        <w:pStyle w:val="Heading1"/>
      </w:pPr>
      <w:r>
        <w:t>CASHIUS (“CASH”) MYERS</w:t>
      </w:r>
    </w:p>
    <w:p w14:paraId="01528DF6" w14:textId="77777777" w:rsidR="00FD29BC" w:rsidRPr="00742FEB" w:rsidRDefault="00000000" w:rsidP="00742FEB">
      <w:pPr>
        <w:spacing w:after="0"/>
        <w:rPr>
          <w:b/>
          <w:bCs/>
        </w:rPr>
      </w:pPr>
      <w:r w:rsidRPr="00742FEB">
        <w:rPr>
          <w:b/>
          <w:bCs/>
        </w:rPr>
        <w:t>AI Integration Architect • Cognitive Systems Engineer • Full-Stack / Platform Engineer</w:t>
      </w:r>
    </w:p>
    <w:p w14:paraId="571CC126" w14:textId="77777777" w:rsidR="00FD29BC" w:rsidRDefault="00000000" w:rsidP="00742FEB">
      <w:pPr>
        <w:spacing w:after="0"/>
      </w:pPr>
      <w:r>
        <w:t>Racine, WI • 262-321-4347 • cmyers880@gmail.com</w:t>
      </w:r>
    </w:p>
    <w:p w14:paraId="052AC426" w14:textId="77777777" w:rsidR="00FD29BC" w:rsidRDefault="00000000" w:rsidP="00742FEB">
      <w:pPr>
        <w:spacing w:after="0"/>
      </w:pPr>
      <w:r>
        <w:t>LinkedIn: www.linkedin.com/in/cash-myers/</w:t>
      </w:r>
    </w:p>
    <w:p w14:paraId="54B38F9D" w14:textId="77777777" w:rsidR="00FD29BC" w:rsidRDefault="00000000" w:rsidP="00742FEB">
      <w:pPr>
        <w:pStyle w:val="Heading2"/>
        <w:pBdr>
          <w:bottom w:val="single" w:sz="4" w:space="1" w:color="auto"/>
        </w:pBdr>
      </w:pPr>
      <w:r>
        <w:t>PROFESSIONAL SUMMARY</w:t>
      </w:r>
    </w:p>
    <w:p w14:paraId="07996184" w14:textId="77777777" w:rsidR="00FD29BC" w:rsidRDefault="00000000">
      <w:r>
        <w:t>AI Integration Architect and Cognitive Systems Engineer specializing in LLM integrations, multi-agent orchestration, full-stack development, and cognitive architecture. Creator of the Cognitive Framework Platform (CFP) and Emergent Cognitive Layer (ECL) enabling deterministic AI behavior, drift mitigation, and multi-session continuity. Expertise in distributed systems, healthcare interoperability, blockchain-backed consent models, DevOps/IaC, and AI-assisted engineering workflows.</w:t>
      </w:r>
    </w:p>
    <w:p w14:paraId="223EB283" w14:textId="77777777" w:rsidR="00FD29BC" w:rsidRDefault="00000000" w:rsidP="00742FEB">
      <w:pPr>
        <w:pStyle w:val="Heading2"/>
        <w:pBdr>
          <w:bottom w:val="single" w:sz="4" w:space="1" w:color="auto"/>
        </w:pBdr>
      </w:pPr>
      <w:r>
        <w:t>CORE SKILLS</w:t>
      </w:r>
    </w:p>
    <w:p w14:paraId="5A530FD9" w14:textId="77777777" w:rsidR="00FD29BC" w:rsidRDefault="00000000" w:rsidP="00D42E6E">
      <w:pPr>
        <w:pStyle w:val="BulletList"/>
      </w:pPr>
      <w:r>
        <w:t>• AI &amp; Cognitive Systems: CFP/ECL/EnaC, semantic triggers, multi-agent orchestration, vector DBs, LLM app design</w:t>
      </w:r>
    </w:p>
    <w:p w14:paraId="3F93E3E1" w14:textId="77777777" w:rsidR="00FD29BC" w:rsidRDefault="00000000" w:rsidP="00D42E6E">
      <w:pPr>
        <w:pStyle w:val="BulletList"/>
      </w:pPr>
      <w:r>
        <w:t>• Architecture &amp; Backend: Python, C#, TypeScript, Node, microservices, distributed systems, REST/event patterns</w:t>
      </w:r>
    </w:p>
    <w:p w14:paraId="279A05BB" w14:textId="77777777" w:rsidR="00FD29BC" w:rsidRDefault="00000000" w:rsidP="00D42E6E">
      <w:pPr>
        <w:pStyle w:val="BulletList"/>
      </w:pPr>
      <w:r>
        <w:t>• Blockchain &amp; Interoperability: Solidity, FHIR, HIPAA/FERPA, audit logging, identity/consent workflows</w:t>
      </w:r>
    </w:p>
    <w:p w14:paraId="5ADAAC5A" w14:textId="77777777" w:rsidR="00FD29BC" w:rsidRDefault="00000000" w:rsidP="00D42E6E">
      <w:pPr>
        <w:pStyle w:val="BulletList"/>
      </w:pPr>
      <w:r>
        <w:t>• Cloud &amp; DevOps: AWS, Docker, Terraform, Kubernetes, CI/CD pipelines</w:t>
      </w:r>
    </w:p>
    <w:p w14:paraId="1212D53C" w14:textId="77777777" w:rsidR="00FD29BC" w:rsidRDefault="00000000" w:rsidP="00D42E6E">
      <w:pPr>
        <w:pStyle w:val="BulletList"/>
      </w:pPr>
      <w:r>
        <w:t>• Frontend: React, Next.js, Vue, ARIA, MDX</w:t>
      </w:r>
    </w:p>
    <w:p w14:paraId="778B1EC8" w14:textId="77777777" w:rsidR="00FD29BC" w:rsidRDefault="00000000" w:rsidP="00D42E6E">
      <w:pPr>
        <w:pStyle w:val="BulletList"/>
      </w:pPr>
      <w:r>
        <w:t>• Leadership: Fractional CTO/CIO, AI strategy, team leadership, documentation (800+ objects)</w:t>
      </w:r>
    </w:p>
    <w:p w14:paraId="2F28E381" w14:textId="77777777" w:rsidR="00FD29BC" w:rsidRDefault="00000000" w:rsidP="00742FEB">
      <w:pPr>
        <w:pStyle w:val="Heading2"/>
        <w:pBdr>
          <w:bottom w:val="single" w:sz="4" w:space="1" w:color="auto"/>
        </w:pBdr>
      </w:pPr>
      <w:r>
        <w:t>FLAGSHIP PROJECTS (CONDENSED)</w:t>
      </w:r>
    </w:p>
    <w:p w14:paraId="4EACA7A6" w14:textId="77777777" w:rsidR="00FD29BC" w:rsidRDefault="00000000">
      <w:pPr>
        <w:pStyle w:val="Heading3"/>
      </w:pPr>
      <w:r>
        <w:t>Cognitive Framework Platform (CFP) &amp; Emergent Cognitive Layer (ECL)</w:t>
      </w:r>
    </w:p>
    <w:p w14:paraId="50A878B3" w14:textId="77777777" w:rsidR="00FD29BC" w:rsidRDefault="00000000" w:rsidP="00742FEB">
      <w:pPr>
        <w:spacing w:after="0"/>
      </w:pPr>
      <w:r>
        <w:t>Principal Architect — CMC Services</w:t>
      </w:r>
    </w:p>
    <w:p w14:paraId="6A2B4C5B" w14:textId="3B947261" w:rsidR="00FD29BC" w:rsidRDefault="00000000" w:rsidP="00742FEB">
      <w:pPr>
        <w:spacing w:after="0"/>
      </w:pPr>
      <w:r>
        <w:t>Jun 2024–Present (Conceptual) | Nov 2025–Present (Active)</w:t>
      </w:r>
      <w:r w:rsidR="00742FEB">
        <w:br/>
      </w:r>
    </w:p>
    <w:p w14:paraId="1A1D3D64" w14:textId="77777777" w:rsidR="00FD29BC" w:rsidRDefault="00000000" w:rsidP="00D42E6E">
      <w:pPr>
        <w:pStyle w:val="BulletList"/>
      </w:pPr>
      <w:r>
        <w:t>• Designed cognitive architecture enabling deterministic reasoning and drift mitigation.</w:t>
      </w:r>
    </w:p>
    <w:p w14:paraId="6EC8E23E" w14:textId="77777777" w:rsidR="00FD29BC" w:rsidRDefault="00000000" w:rsidP="00D42E6E">
      <w:pPr>
        <w:pStyle w:val="BulletList"/>
      </w:pPr>
      <w:r>
        <w:t>• Developed EnaC kernel, STMG semantic trigger system, and early SCS compiler.</w:t>
      </w:r>
    </w:p>
    <w:p w14:paraId="2B9C5837" w14:textId="77777777" w:rsidR="00FD29BC" w:rsidRDefault="00000000" w:rsidP="00D42E6E">
      <w:pPr>
        <w:pStyle w:val="BulletList"/>
      </w:pPr>
      <w:r>
        <w:t>• Framework supports large-scale AI-assisted engineering (e.g., 525K+ LOC backend).</w:t>
      </w:r>
    </w:p>
    <w:p w14:paraId="27F0FAD7" w14:textId="77777777" w:rsidR="00FD29BC" w:rsidRDefault="00000000">
      <w:pPr>
        <w:pStyle w:val="Heading3"/>
      </w:pPr>
      <w:r>
        <w:t>EHR Consent Platform (Blockchain + FHIR)</w:t>
      </w:r>
    </w:p>
    <w:p w14:paraId="62D3E12C" w14:textId="77777777" w:rsidR="00FD29BC" w:rsidRDefault="00000000">
      <w:r>
        <w:t>Creator • Systems Architect</w:t>
      </w:r>
    </w:p>
    <w:p w14:paraId="7572315E" w14:textId="77777777" w:rsidR="00FD29BC" w:rsidRDefault="00000000" w:rsidP="00D42E6E">
      <w:pPr>
        <w:pStyle w:val="BulletList"/>
      </w:pPr>
      <w:r>
        <w:t>• Built blockchain-backed consent lifecycle, FHIR proxy, and audit logging systems.</w:t>
      </w:r>
    </w:p>
    <w:p w14:paraId="38DCE1EE" w14:textId="77777777" w:rsidR="00FD29BC" w:rsidRDefault="00000000" w:rsidP="00D42E6E">
      <w:pPr>
        <w:pStyle w:val="BulletList"/>
      </w:pPr>
      <w:r>
        <w:t>• Generated 525,000+ lines of deployable backend code using AI collaboration workflows.</w:t>
      </w:r>
    </w:p>
    <w:p w14:paraId="0CD427D4" w14:textId="77777777" w:rsidR="00FD29BC" w:rsidRDefault="00000000" w:rsidP="00D42E6E">
      <w:pPr>
        <w:pStyle w:val="BulletList"/>
      </w:pPr>
      <w:r>
        <w:t>• Developed microservices, QA scaffolds, CLI, Terraform/Docker/Kubernetes infra.</w:t>
      </w:r>
    </w:p>
    <w:p w14:paraId="4208A49E" w14:textId="77777777" w:rsidR="00FD29BC" w:rsidRDefault="00000000" w:rsidP="00742FEB">
      <w:pPr>
        <w:pStyle w:val="Heading2"/>
        <w:pBdr>
          <w:bottom w:val="single" w:sz="4" w:space="1" w:color="auto"/>
        </w:pBdr>
      </w:pPr>
      <w:r>
        <w:lastRenderedPageBreak/>
        <w:t>PROFESSIONAL EXPERIENCE</w:t>
      </w:r>
    </w:p>
    <w:p w14:paraId="76732529" w14:textId="01CC05BB" w:rsidR="00FD29BC" w:rsidRDefault="00000000" w:rsidP="00D42E6E">
      <w:pPr>
        <w:pStyle w:val="Heading3"/>
      </w:pPr>
      <w:r>
        <w:t>CMC Services — Owner / AI Integration Consultant</w:t>
      </w:r>
      <w:r w:rsidR="00D42E6E">
        <w:tab/>
      </w:r>
      <w:r w:rsidR="00D42E6E">
        <w:tab/>
      </w:r>
      <w:r w:rsidR="00D42E6E">
        <w:tab/>
      </w:r>
      <w:r>
        <w:t>Mar 2025 – Present</w:t>
      </w:r>
    </w:p>
    <w:p w14:paraId="3A65901A" w14:textId="77777777" w:rsidR="00FD29BC" w:rsidRDefault="00000000" w:rsidP="00D42E6E">
      <w:pPr>
        <w:pStyle w:val="BulletList"/>
      </w:pPr>
      <w:r>
        <w:t>• Leads AI adoption, governance, and LLM workflow integration.</w:t>
      </w:r>
    </w:p>
    <w:p w14:paraId="6556192C" w14:textId="77777777" w:rsidR="00FD29BC" w:rsidRDefault="00000000" w:rsidP="00D42E6E">
      <w:pPr>
        <w:pStyle w:val="BulletList"/>
      </w:pPr>
      <w:r>
        <w:t>• Designs AI-powered systems, automation pipelines, and rapid prototypes.</w:t>
      </w:r>
    </w:p>
    <w:p w14:paraId="3310A41F" w14:textId="77777777" w:rsidR="00FD29BC" w:rsidRDefault="00000000" w:rsidP="00D42E6E">
      <w:pPr>
        <w:pStyle w:val="BulletList"/>
      </w:pPr>
      <w:r>
        <w:t>• Provides full-stack engineering and strategic AI advisement.</w:t>
      </w:r>
    </w:p>
    <w:p w14:paraId="4550EACB" w14:textId="0C4B0030" w:rsidR="00FD29BC" w:rsidRDefault="00000000" w:rsidP="00D42E6E">
      <w:pPr>
        <w:pStyle w:val="Heading3"/>
      </w:pPr>
      <w:r>
        <w:t>Oxford Global Resources / MUS</w:t>
      </w:r>
      <w:r w:rsidR="007B124E">
        <w:t>O</w:t>
      </w:r>
      <w:r>
        <w:t>D — Software &amp; AI Consultant</w:t>
      </w:r>
      <w:r w:rsidR="00D42E6E">
        <w:tab/>
      </w:r>
      <w:r>
        <w:t>Jun 2025 – Present</w:t>
      </w:r>
    </w:p>
    <w:p w14:paraId="4C4C3501" w14:textId="77777777" w:rsidR="00FD29BC" w:rsidRDefault="00000000" w:rsidP="00D42E6E">
      <w:pPr>
        <w:pStyle w:val="BulletList"/>
      </w:pPr>
      <w:r>
        <w:t>• Integrated AWS and LLM features into academic/clinical systems.</w:t>
      </w:r>
    </w:p>
    <w:p w14:paraId="229A373D" w14:textId="77777777" w:rsidR="00FD29BC" w:rsidRDefault="00000000" w:rsidP="00D42E6E">
      <w:pPr>
        <w:pStyle w:val="BulletList"/>
      </w:pPr>
      <w:r>
        <w:t>• Delivered features 2× faster than prior developers.</w:t>
      </w:r>
    </w:p>
    <w:p w14:paraId="1145EAC4" w14:textId="77777777" w:rsidR="00FD29BC" w:rsidRDefault="00000000" w:rsidP="00D42E6E">
      <w:pPr>
        <w:pStyle w:val="BulletList"/>
      </w:pPr>
      <w:r>
        <w:t>• Created 800+ documented system objects; ensured HIPAA/FERPA compliance.</w:t>
      </w:r>
    </w:p>
    <w:p w14:paraId="7D5776A5" w14:textId="756D4489" w:rsidR="00FD29BC" w:rsidRDefault="00000000" w:rsidP="00D42E6E">
      <w:pPr>
        <w:pStyle w:val="Heading3"/>
      </w:pPr>
      <w:r>
        <w:t>Tanduo Technical Partners — Sr Software Engineer / Architect</w:t>
      </w:r>
      <w:r w:rsidR="00D42E6E">
        <w:tab/>
      </w:r>
      <w:r w:rsidR="00D42E6E">
        <w:tab/>
      </w:r>
      <w:r>
        <w:t>May 2024 – Mar 2025</w:t>
      </w:r>
    </w:p>
    <w:p w14:paraId="1F6F9214" w14:textId="77777777" w:rsidR="00FD29BC" w:rsidRDefault="00000000" w:rsidP="00D42E6E">
      <w:pPr>
        <w:pStyle w:val="BulletList"/>
      </w:pPr>
      <w:r>
        <w:t>• Led 6-person data analytics team; implemented LLM/AI/ML enhancements.</w:t>
      </w:r>
    </w:p>
    <w:p w14:paraId="1643BFBE" w14:textId="77777777" w:rsidR="00FD29BC" w:rsidRDefault="00000000" w:rsidP="00D42E6E">
      <w:pPr>
        <w:pStyle w:val="BulletList"/>
      </w:pPr>
      <w:r>
        <w:t>• Designed AWS infrastructure (S3, EC2, ECS, CloudFormation).</w:t>
      </w:r>
    </w:p>
    <w:p w14:paraId="401F9186" w14:textId="77777777" w:rsidR="00FD29BC" w:rsidRDefault="00000000" w:rsidP="00D42E6E">
      <w:pPr>
        <w:pStyle w:val="BulletList"/>
      </w:pPr>
      <w:r>
        <w:t>• Supported multiple clients as fractional CTO/CIO.</w:t>
      </w:r>
    </w:p>
    <w:p w14:paraId="2D7AE36C" w14:textId="0DD90BE0" w:rsidR="00FD29BC" w:rsidRDefault="00000000" w:rsidP="00D42E6E">
      <w:pPr>
        <w:pStyle w:val="Heading3"/>
      </w:pPr>
      <w:r>
        <w:t>Xaris, Inc — Full Stack Developer (Part-Time)</w:t>
      </w:r>
      <w:r w:rsidR="00D42E6E">
        <w:tab/>
      </w:r>
      <w:r w:rsidR="00D42E6E">
        <w:tab/>
      </w:r>
      <w:r w:rsidR="00D42E6E">
        <w:tab/>
      </w:r>
      <w:r w:rsidR="00D42E6E">
        <w:tab/>
      </w:r>
      <w:r>
        <w:t>Mar 2023 – May 2024</w:t>
      </w:r>
    </w:p>
    <w:p w14:paraId="5E737E93" w14:textId="77777777" w:rsidR="00FD29BC" w:rsidRDefault="00000000" w:rsidP="00D42E6E">
      <w:pPr>
        <w:pStyle w:val="BulletList"/>
      </w:pPr>
      <w:r>
        <w:t>• Built educational SaaS using Next.js, Django, Docker, CI/CD.</w:t>
      </w:r>
    </w:p>
    <w:p w14:paraId="0FCBAD2A" w14:textId="77777777" w:rsidR="00FD29BC" w:rsidRDefault="00000000" w:rsidP="00D42E6E">
      <w:pPr>
        <w:pStyle w:val="BulletList"/>
      </w:pPr>
      <w:r>
        <w:t>• Implemented ARIA compliance and STT/TTS features.</w:t>
      </w:r>
    </w:p>
    <w:p w14:paraId="13BEDCFB" w14:textId="77777777" w:rsidR="00FD29BC" w:rsidRDefault="00000000">
      <w:pPr>
        <w:pStyle w:val="Heading2"/>
      </w:pPr>
      <w:r>
        <w:t>Prior Experience — Selected Highlights</w:t>
      </w:r>
    </w:p>
    <w:p w14:paraId="1C304FEB" w14:textId="77777777" w:rsidR="00FD29BC" w:rsidRDefault="00000000" w:rsidP="00D42E6E">
      <w:pPr>
        <w:pStyle w:val="BulletList"/>
      </w:pPr>
      <w:r>
        <w:t>• Senior Applications Consultant — DP Solutions: Fleet/maintenance systems, EDI, B2B logistics.</w:t>
      </w:r>
    </w:p>
    <w:p w14:paraId="0476AFD5" w14:textId="77777777" w:rsidR="00FD29BC" w:rsidRDefault="00000000" w:rsidP="00D42E6E">
      <w:pPr>
        <w:pStyle w:val="BulletList"/>
      </w:pPr>
      <w:r>
        <w:t>• Senior Systems Analyst — Innovative Computing Corp: Fleet logistics, preventive maintenance, documentation.</w:t>
      </w:r>
    </w:p>
    <w:p w14:paraId="58444077" w14:textId="77777777" w:rsidR="00FD29BC" w:rsidRDefault="00000000" w:rsidP="00742FEB">
      <w:pPr>
        <w:pStyle w:val="Heading2"/>
        <w:pBdr>
          <w:bottom w:val="single" w:sz="4" w:space="1" w:color="auto"/>
        </w:pBdr>
      </w:pPr>
      <w:r>
        <w:t>EDUCATION</w:t>
      </w:r>
    </w:p>
    <w:p w14:paraId="4D69F703" w14:textId="77777777" w:rsidR="00FD29BC" w:rsidRDefault="00000000" w:rsidP="00D42E6E">
      <w:pPr>
        <w:pStyle w:val="BulletList"/>
      </w:pPr>
      <w:r>
        <w:t>• Full Stack Development — devCodeCamp</w:t>
      </w:r>
    </w:p>
    <w:p w14:paraId="75360980" w14:textId="77777777" w:rsidR="00FD29BC" w:rsidRDefault="00000000" w:rsidP="00D42E6E">
      <w:pPr>
        <w:pStyle w:val="BulletList"/>
      </w:pPr>
      <w:r>
        <w:t>• Master of Divinity (M.Div.) — Concordia Seminary</w:t>
      </w:r>
    </w:p>
    <w:p w14:paraId="3517646B" w14:textId="77777777" w:rsidR="00FD29BC" w:rsidRDefault="00000000" w:rsidP="00D42E6E">
      <w:pPr>
        <w:pStyle w:val="BulletList"/>
      </w:pPr>
      <w:r>
        <w:t>• Bachelor of Fine Arts (BFA) — Concordia University St. Paul</w:t>
      </w:r>
    </w:p>
    <w:p w14:paraId="5D742C85" w14:textId="77777777" w:rsidR="00FD29BC" w:rsidRDefault="00000000" w:rsidP="00D42E6E">
      <w:pPr>
        <w:pStyle w:val="BulletList"/>
      </w:pPr>
      <w:r>
        <w:t>• Educational Psychology (Ed.Psy) — Partial completion</w:t>
      </w:r>
    </w:p>
    <w:p w14:paraId="4CDCC760" w14:textId="77777777" w:rsidR="00FD29BC" w:rsidRDefault="00000000" w:rsidP="00742FEB">
      <w:pPr>
        <w:pStyle w:val="Heading2"/>
        <w:pBdr>
          <w:bottom w:val="single" w:sz="4" w:space="1" w:color="auto"/>
        </w:pBdr>
      </w:pPr>
      <w:r>
        <w:t>CERTIFICATIONS</w:t>
      </w:r>
    </w:p>
    <w:p w14:paraId="4CD99EA4" w14:textId="77777777" w:rsidR="00FD29BC" w:rsidRDefault="00000000" w:rsidP="00D42E6E">
      <w:pPr>
        <w:pStyle w:val="BulletList"/>
      </w:pPr>
      <w:r>
        <w:t>• MongoDB SI Associate, MongoDB SI Architect</w:t>
      </w:r>
    </w:p>
    <w:p w14:paraId="53A7E194" w14:textId="77777777" w:rsidR="00FD29BC" w:rsidRDefault="00000000" w:rsidP="00D42E6E">
      <w:pPr>
        <w:pStyle w:val="BulletList"/>
      </w:pPr>
      <w:r>
        <w:t>• Cypress Testing</w:t>
      </w:r>
    </w:p>
    <w:p w14:paraId="6A85C919" w14:textId="77777777" w:rsidR="00FD29BC" w:rsidRDefault="00000000" w:rsidP="00D42E6E">
      <w:pPr>
        <w:pStyle w:val="BulletList"/>
      </w:pPr>
      <w:r>
        <w:t>• Docker Masterclass</w:t>
      </w:r>
    </w:p>
    <w:p w14:paraId="2980B839" w14:textId="77777777" w:rsidR="00FD29BC" w:rsidRDefault="00000000" w:rsidP="00D42E6E">
      <w:pPr>
        <w:pStyle w:val="BulletList"/>
      </w:pPr>
      <w:r>
        <w:t>• Cybersecurity for IT Professionals</w:t>
      </w:r>
    </w:p>
    <w:p w14:paraId="4A282B03" w14:textId="77777777" w:rsidR="00FD29BC" w:rsidRDefault="00000000" w:rsidP="00D42E6E">
      <w:pPr>
        <w:pStyle w:val="BulletList"/>
      </w:pPr>
      <w:r>
        <w:t>• SDLC &amp; Testing Certifications</w:t>
      </w:r>
    </w:p>
    <w:p w14:paraId="0206F6CC" w14:textId="77777777" w:rsidR="00FD29BC" w:rsidRDefault="00000000" w:rsidP="00D42E6E">
      <w:pPr>
        <w:pStyle w:val="BulletList"/>
      </w:pPr>
      <w:r>
        <w:t>• AI/ML coursework</w:t>
      </w:r>
    </w:p>
    <w:sectPr w:rsidR="00FD29B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72737721">
    <w:abstractNumId w:val="8"/>
  </w:num>
  <w:num w:numId="2" w16cid:durableId="163207690">
    <w:abstractNumId w:val="6"/>
  </w:num>
  <w:num w:numId="3" w16cid:durableId="148525929">
    <w:abstractNumId w:val="5"/>
  </w:num>
  <w:num w:numId="4" w16cid:durableId="2061633919">
    <w:abstractNumId w:val="4"/>
  </w:num>
  <w:num w:numId="5" w16cid:durableId="330177497">
    <w:abstractNumId w:val="7"/>
  </w:num>
  <w:num w:numId="6" w16cid:durableId="1059742891">
    <w:abstractNumId w:val="3"/>
  </w:num>
  <w:num w:numId="7" w16cid:durableId="1513372612">
    <w:abstractNumId w:val="2"/>
  </w:num>
  <w:num w:numId="8" w16cid:durableId="1454446545">
    <w:abstractNumId w:val="1"/>
  </w:num>
  <w:num w:numId="9" w16cid:durableId="5047868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42FEB"/>
    <w:rsid w:val="007B124E"/>
    <w:rsid w:val="007F4599"/>
    <w:rsid w:val="00AA1D8D"/>
    <w:rsid w:val="00B47730"/>
    <w:rsid w:val="00CB0664"/>
    <w:rsid w:val="00D42E6E"/>
    <w:rsid w:val="00FC693F"/>
    <w:rsid w:val="00FD29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A3422CE"/>
  <w14:defaultImageDpi w14:val="300"/>
  <w15:docId w15:val="{C54D703F-D3A3-4922-BB8A-C22410EB3D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ulletList">
    <w:name w:val="Bullet List"/>
    <w:basedOn w:val="Normal"/>
    <w:link w:val="BulletListChar"/>
    <w:qFormat/>
    <w:rsid w:val="00D42E6E"/>
    <w:pPr>
      <w:spacing w:after="0"/>
    </w:pPr>
  </w:style>
  <w:style w:type="character" w:customStyle="1" w:styleId="BulletListChar">
    <w:name w:val="Bullet List Char"/>
    <w:basedOn w:val="DefaultParagraphFont"/>
    <w:link w:val="BulletList"/>
    <w:rsid w:val="00D42E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433</Words>
  <Characters>3254</Characters>
  <Application>Microsoft Office Word</Application>
  <DocSecurity>0</DocSecurity>
  <Lines>72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Cash Myers</cp:lastModifiedBy>
  <cp:revision>4</cp:revision>
  <dcterms:created xsi:type="dcterms:W3CDTF">2025-11-17T19:56:00Z</dcterms:created>
  <dcterms:modified xsi:type="dcterms:W3CDTF">2025-11-17T19:58:00Z</dcterms:modified>
  <cp:category/>
</cp:coreProperties>
</file>