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rPr>
          <w:rFonts w:hint="eastAsia"/>
          <w:lang w:eastAsia="zh-CN"/>
        </w:rPr>
      </w:pPr>
      <w:r>
        <w:t>H3DScrollView</w:t>
      </w:r>
      <w:r>
        <w:rPr>
          <w:rFonts w:hint="default"/>
        </w:rPr>
        <w:t>指定区域进行羽化</w:t>
      </w:r>
      <w:r>
        <w:rPr>
          <w:rFonts w:hint="eastAsia"/>
          <w:lang w:eastAsia="zh-CN"/>
        </w:rPr>
        <w:t>使用规范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1：使用方法：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a：顶部、底部、左侧、右侧四个选项全勾选和全不勾选效果是一样的，都是NGUI默认的羽化效果；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b：Softness的X参数影响左侧或右侧羽化区域，Y参数影响顶部和底部的羽化区域；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c：在勾选选项前，需要先明确想要羽化的区域后，再进行勾选；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2：对面板左侧区域进行羽化，面板设置和效果图如下所示：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</w:pPr>
      <w:r>
        <w:drawing>
          <wp:inline distT="0" distB="0" distL="114300" distR="114300">
            <wp:extent cx="3456940" cy="22288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/>
        </w:rPr>
      </w:pPr>
      <w:r>
        <w:drawing>
          <wp:inline distT="0" distB="0" distL="114300" distR="114300">
            <wp:extent cx="5057140" cy="33426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3：对面板左侧和上侧进行羽化，面板设置和效果图如下所示：</w:t>
      </w:r>
    </w:p>
    <w:p>
      <w:pPr/>
      <w:r>
        <w:drawing>
          <wp:inline distT="0" distB="0" distL="114300" distR="114300">
            <wp:extent cx="3504565" cy="21907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009515" cy="33331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使用手册</w:t>
      </w:r>
      <w:r>
        <w:rPr>
          <w:rFonts w:hint="eastAsia"/>
          <w:lang w:val="en-US" w:eastAsia="zh-CN"/>
        </w:rPr>
        <w:t>: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http://192.168.2.121:8090/pages/viewpage.action?pageId=6979714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99"/>
    <w:rsid w:val="00B42599"/>
    <w:rsid w:val="03327ECA"/>
    <w:rsid w:val="04A46CA4"/>
    <w:rsid w:val="228B6AB8"/>
    <w:rsid w:val="39137E32"/>
    <w:rsid w:val="47644DAE"/>
    <w:rsid w:val="48636ED0"/>
    <w:rsid w:val="68A869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2016-05-30T03:44:00Z</dcterms:created>
  <dc:creator>zhaowensong</dc:creator>
  <cp:lastModifiedBy>zhaowensong</cp:lastModifiedBy>
  <dcterms:modified xsi:type="dcterms:W3CDTF">2016-05-30T03:53:36Z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