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89" w:firstLine="420"/>
        <w:jc w:val="center"/>
      </w:pPr>
      <w:r>
        <w:rPr>
          <w:rFonts w:hint="eastAsia"/>
          <w:b/>
          <w:bCs/>
          <w:kern w:val="44"/>
          <w:sz w:val="44"/>
          <w:szCs w:val="44"/>
        </w:rPr>
        <w:t>舞团功能QA_舞团艺修所技能修改_7.26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新增一种技能BUFF：抽奖暴击</w:t>
      </w:r>
    </w:p>
    <w:p>
      <w:pPr>
        <w:pStyle w:val="16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在幸运城中抽奖时，X‰几率一次抽出2个结果，并自动选出其中权重较低（既稀有的）的奖励发给玩家，另一个直接舍弃，权重相同则用第一个</w:t>
      </w:r>
    </w:p>
    <w:p>
      <w:pPr>
        <w:pStyle w:val="16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数值精确到千分之一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需要为此技能新增一个技能图标</w:t>
      </w:r>
    </w:p>
    <w:p>
      <w:pPr>
        <w:spacing w:line="360" w:lineRule="auto"/>
        <w:ind w:left="1129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68345" cy="3076575"/>
            <wp:effectExtent l="19050" t="0" r="805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086" cy="30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触发舞团技能后，奖励框上需要有一个额外的BUFF标识（标识上写“概率提升”），且buff上要有少量特效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1129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"/>
      <w:lvlJc w:val="left"/>
      <w:pPr>
        <w:ind w:left="2389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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 w:cs="Wingdings"/>
      </w:rPr>
    </w:lvl>
  </w:abstractNum>
  <w:abstractNum w:abstractNumId="1">
    <w:nsid w:val="4B054EAC"/>
    <w:multiLevelType w:val="multilevel"/>
    <w:tmpl w:val="4B054EAC"/>
    <w:lvl w:ilvl="0" w:tentative="0">
      <w:start w:val="1"/>
      <w:numFmt w:val="ideographDigital"/>
      <w:pStyle w:val="21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22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3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24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E0"/>
    <w:rsid w:val="00007883"/>
    <w:rsid w:val="00017244"/>
    <w:rsid w:val="00020C28"/>
    <w:rsid w:val="000232BA"/>
    <w:rsid w:val="00043310"/>
    <w:rsid w:val="00053C4D"/>
    <w:rsid w:val="000B0C42"/>
    <w:rsid w:val="000B48B6"/>
    <w:rsid w:val="000C4081"/>
    <w:rsid w:val="000F74E6"/>
    <w:rsid w:val="00125421"/>
    <w:rsid w:val="00142446"/>
    <w:rsid w:val="00166362"/>
    <w:rsid w:val="00184C75"/>
    <w:rsid w:val="00217B9E"/>
    <w:rsid w:val="00230E05"/>
    <w:rsid w:val="00247810"/>
    <w:rsid w:val="00260AB5"/>
    <w:rsid w:val="00262396"/>
    <w:rsid w:val="00282567"/>
    <w:rsid w:val="002962E0"/>
    <w:rsid w:val="002C0A33"/>
    <w:rsid w:val="002D3139"/>
    <w:rsid w:val="002D6C41"/>
    <w:rsid w:val="002F36B2"/>
    <w:rsid w:val="002F5B1A"/>
    <w:rsid w:val="003157CE"/>
    <w:rsid w:val="0032282F"/>
    <w:rsid w:val="00336131"/>
    <w:rsid w:val="00365476"/>
    <w:rsid w:val="003674CB"/>
    <w:rsid w:val="00375CF2"/>
    <w:rsid w:val="00397652"/>
    <w:rsid w:val="004226BA"/>
    <w:rsid w:val="00443FD5"/>
    <w:rsid w:val="00454AB3"/>
    <w:rsid w:val="0047288C"/>
    <w:rsid w:val="004771C5"/>
    <w:rsid w:val="00490AE7"/>
    <w:rsid w:val="00494CD1"/>
    <w:rsid w:val="005556DD"/>
    <w:rsid w:val="00556148"/>
    <w:rsid w:val="00556753"/>
    <w:rsid w:val="00567156"/>
    <w:rsid w:val="005C0C24"/>
    <w:rsid w:val="005C5A70"/>
    <w:rsid w:val="005D0678"/>
    <w:rsid w:val="005E130A"/>
    <w:rsid w:val="005E1825"/>
    <w:rsid w:val="005E571E"/>
    <w:rsid w:val="005F2BA9"/>
    <w:rsid w:val="005F335D"/>
    <w:rsid w:val="005F41EF"/>
    <w:rsid w:val="005F6D8D"/>
    <w:rsid w:val="00614FD9"/>
    <w:rsid w:val="00620DBC"/>
    <w:rsid w:val="0064140F"/>
    <w:rsid w:val="00670DC3"/>
    <w:rsid w:val="00680763"/>
    <w:rsid w:val="0069082C"/>
    <w:rsid w:val="0069211D"/>
    <w:rsid w:val="006A3DC8"/>
    <w:rsid w:val="006B51FB"/>
    <w:rsid w:val="006C7F15"/>
    <w:rsid w:val="006D5D5D"/>
    <w:rsid w:val="006F60AC"/>
    <w:rsid w:val="00702E15"/>
    <w:rsid w:val="007637BB"/>
    <w:rsid w:val="00765646"/>
    <w:rsid w:val="00773A55"/>
    <w:rsid w:val="007B236C"/>
    <w:rsid w:val="007C31BF"/>
    <w:rsid w:val="007D51E6"/>
    <w:rsid w:val="007D6BFC"/>
    <w:rsid w:val="007D7C4E"/>
    <w:rsid w:val="00806E5D"/>
    <w:rsid w:val="00816198"/>
    <w:rsid w:val="00816C19"/>
    <w:rsid w:val="00827421"/>
    <w:rsid w:val="008315F8"/>
    <w:rsid w:val="00842D29"/>
    <w:rsid w:val="00853982"/>
    <w:rsid w:val="008555E1"/>
    <w:rsid w:val="008B170B"/>
    <w:rsid w:val="008B6241"/>
    <w:rsid w:val="008C2870"/>
    <w:rsid w:val="008C4E5C"/>
    <w:rsid w:val="008D1317"/>
    <w:rsid w:val="00947E4D"/>
    <w:rsid w:val="009562C7"/>
    <w:rsid w:val="00967BEE"/>
    <w:rsid w:val="00972383"/>
    <w:rsid w:val="00987D5A"/>
    <w:rsid w:val="009A06DA"/>
    <w:rsid w:val="009B7817"/>
    <w:rsid w:val="009F4F85"/>
    <w:rsid w:val="00A20BB5"/>
    <w:rsid w:val="00A3402C"/>
    <w:rsid w:val="00A432A6"/>
    <w:rsid w:val="00A543E7"/>
    <w:rsid w:val="00A57551"/>
    <w:rsid w:val="00A81662"/>
    <w:rsid w:val="00A82323"/>
    <w:rsid w:val="00A86C55"/>
    <w:rsid w:val="00A95CC5"/>
    <w:rsid w:val="00A972F3"/>
    <w:rsid w:val="00AA765A"/>
    <w:rsid w:val="00AB2782"/>
    <w:rsid w:val="00AB4354"/>
    <w:rsid w:val="00AC1233"/>
    <w:rsid w:val="00AC3090"/>
    <w:rsid w:val="00AE3768"/>
    <w:rsid w:val="00AE3C67"/>
    <w:rsid w:val="00AF7621"/>
    <w:rsid w:val="00B03183"/>
    <w:rsid w:val="00B07B68"/>
    <w:rsid w:val="00B23151"/>
    <w:rsid w:val="00B42640"/>
    <w:rsid w:val="00B722E3"/>
    <w:rsid w:val="00B80106"/>
    <w:rsid w:val="00B81FDA"/>
    <w:rsid w:val="00BA1C68"/>
    <w:rsid w:val="00BB1BC5"/>
    <w:rsid w:val="00BB2078"/>
    <w:rsid w:val="00BC6B9A"/>
    <w:rsid w:val="00BC7479"/>
    <w:rsid w:val="00BD4301"/>
    <w:rsid w:val="00BE74B1"/>
    <w:rsid w:val="00BE7C69"/>
    <w:rsid w:val="00C0221B"/>
    <w:rsid w:val="00C54ADC"/>
    <w:rsid w:val="00C6532E"/>
    <w:rsid w:val="00C8377D"/>
    <w:rsid w:val="00C842BB"/>
    <w:rsid w:val="00C93573"/>
    <w:rsid w:val="00CE0CF6"/>
    <w:rsid w:val="00D0370D"/>
    <w:rsid w:val="00D45712"/>
    <w:rsid w:val="00D639A9"/>
    <w:rsid w:val="00D8690A"/>
    <w:rsid w:val="00DA74E9"/>
    <w:rsid w:val="00DF792A"/>
    <w:rsid w:val="00E21C4C"/>
    <w:rsid w:val="00E565AC"/>
    <w:rsid w:val="00E64EC0"/>
    <w:rsid w:val="00EA3ABE"/>
    <w:rsid w:val="00ED707A"/>
    <w:rsid w:val="00EE1F47"/>
    <w:rsid w:val="00F4215C"/>
    <w:rsid w:val="00F64AD6"/>
    <w:rsid w:val="00F84E5E"/>
    <w:rsid w:val="00F93E3F"/>
    <w:rsid w:val="00FA0E73"/>
    <w:rsid w:val="00FA1CE0"/>
    <w:rsid w:val="00FB23EB"/>
    <w:rsid w:val="00FC45B3"/>
    <w:rsid w:val="00FE2B73"/>
    <w:rsid w:val="00FE2EBC"/>
    <w:rsid w:val="00FE736D"/>
    <w:rsid w:val="124231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19"/>
    <w:unhideWhenUsed/>
    <w:qFormat/>
    <w:uiPriority w:val="99"/>
    <w:pPr>
      <w:jc w:val="left"/>
    </w:pPr>
    <w:rPr>
      <w:rFonts w:ascii="Calibri" w:hAnsi="Calibri" w:eastAsia="宋体" w:cs="Times New Roman"/>
      <w:sz w:val="24"/>
    </w:r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7"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批注文字 Char"/>
    <w:basedOn w:val="10"/>
    <w:link w:val="6"/>
    <w:qFormat/>
    <w:uiPriority w:val="99"/>
    <w:rPr>
      <w:rFonts w:ascii="Calibri" w:hAnsi="Calibri" w:eastAsia="宋体" w:cs="Times New Roman"/>
      <w:sz w:val="2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paragraph" w:customStyle="1" w:styleId="21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/>
    </w:pPr>
    <w:rPr>
      <w:rFonts w:ascii="宋体" w:hAnsi="宋体" w:eastAsia="宋体" w:cs="Times New Roman"/>
      <w:sz w:val="28"/>
      <w:szCs w:val="24"/>
    </w:rPr>
  </w:style>
  <w:style w:type="paragraph" w:customStyle="1" w:styleId="22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23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24">
    <w:name w:val="执行案标题4级"/>
    <w:basedOn w:val="23"/>
    <w:qFormat/>
    <w:uiPriority w:val="0"/>
    <w:pPr>
      <w:numPr>
        <w:ilvl w:val="3"/>
      </w:numPr>
      <w:outlineLvl w:val="3"/>
    </w:pPr>
  </w:style>
  <w:style w:type="character" w:customStyle="1" w:styleId="25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0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2015-12-29T01:51:00Z</dcterms:created>
  <dc:creator>Sky123.Org</dc:creator>
  <cp:lastModifiedBy>Administrator</cp:lastModifiedBy>
  <dcterms:modified xsi:type="dcterms:W3CDTF">2016-07-27T02:12:00Z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