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DGM代码基础规范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通用规范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函数代码行数不能超过50行。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函数内大括号嵌套不能超过3层，函数本身的大括号不计算在内。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所有类成员变量必须以m_开头。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局部变量，函数参数不允许以m_开头。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禁止使用魔数，必须使用常量或枚举代替，注释写清楚数字含义。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客户端代码文件编码使用UTF-8，服务端代码文件使用GB2312。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类和结构体成员必须初始化。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禁止使用lambda和Linq表达式。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禁止声明全局变量。如必须使用，需找组长确认。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else语句后面的代码必须使用大括号包含。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禁止声明单例，如必须使用找组长确认。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客户端专用规范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禁止使用任何方式在UIControllerA中直接获取UIControllerB的实例来使用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禁止在UI逻辑中使用Invoke进行异步操作。异步操作可以使用UIController的接口StartTask和TweenValue来实现。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禁止在UIController中使用Awake(),Start(),OnEnable(),OnDestroy()等Monobehaviour生命周期中的函数。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禁止在Update函数中使用FindInParent(),GetComponentInParent()等树结构查找方法。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禁止直接调用Resources.Load和GameObject.Destroy方法。统一使用ResourceManager加载资源。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使用H3DDictionary取代Dictionary。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禁止使用Foreach。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UI中Event的监听和注销必须写在OnEvent</w:t>
      </w:r>
      <w:bookmarkStart w:id="0" w:name="_GoBack"/>
      <w:r>
        <w:rPr>
          <w:rFonts w:hint="eastAsia"/>
          <w:lang w:val="en-US" w:eastAsia="zh-CN"/>
        </w:rPr>
        <w:t>Registe</w:t>
      </w:r>
      <w:bookmarkEnd w:id="0"/>
      <w:r>
        <w:rPr>
          <w:rFonts w:hint="eastAsia"/>
          <w:lang w:val="en-US" w:eastAsia="zh-CN"/>
        </w:rPr>
        <w:t>r和OnEventUnRegister中，且成对出现。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三．服务端专用规范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使用指针必须判空。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调用task函数前获取的指针，在调用task函数完成后必须再次判空。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19"/>
          <w:highlight w:val="white"/>
        </w:rPr>
        <w:t>CBiboQIPtr</w:t>
      </w:r>
      <w:r>
        <w:rPr>
          <w:rFonts w:hint="eastAsia" w:ascii="新宋体" w:hAnsi="新宋体" w:eastAsia="新宋体"/>
          <w:b w:val="0"/>
          <w:bCs w:val="0"/>
          <w:color w:val="auto"/>
          <w:sz w:val="19"/>
          <w:highlight w:val="white"/>
          <w:lang w:eastAsia="zh-CN"/>
        </w:rPr>
        <w:t>转化的</w:t>
      </w:r>
      <w:r>
        <w:rPr>
          <w:rFonts w:hint="eastAsia" w:ascii="新宋体" w:hAnsi="新宋体" w:eastAsia="新宋体"/>
          <w:b w:val="0"/>
          <w:bCs w:val="0"/>
          <w:color w:val="auto"/>
          <w:sz w:val="19"/>
          <w:highlight w:val="white"/>
          <w:lang w:val="en-US" w:eastAsia="zh-CN"/>
        </w:rPr>
        <w:t>player和manager</w:t>
      </w:r>
      <w:r>
        <w:rPr>
          <w:rFonts w:hint="eastAsia" w:ascii="新宋体" w:hAnsi="新宋体" w:eastAsia="新宋体"/>
          <w:b w:val="0"/>
          <w:bCs w:val="0"/>
          <w:color w:val="auto"/>
          <w:sz w:val="19"/>
          <w:highlight w:val="white"/>
          <w:lang w:eastAsia="zh-CN"/>
        </w:rPr>
        <w:t>不需要判空。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不允许在消息里使用long类型。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禁止在Player类中使用START_TASK。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禁止使用复杂的SQL语句，比如子查询，join等。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所有代码文件名必须使用小写加下划线。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 Mono">
    <w:altName w:val="Segoe Print"/>
    <w:panose1 w:val="020B0609030804020204"/>
    <w:charset w:val="00"/>
    <w:family w:val="modern"/>
    <w:pitch w:val="default"/>
    <w:sig w:usb0="00000000" w:usb1="00000000" w:usb2="02000028" w:usb3="00000000" w:csb0="600001DF" w:csb1="DFDF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F3472"/>
    <w:multiLevelType w:val="singleLevel"/>
    <w:tmpl w:val="58FF347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0044D6"/>
    <w:multiLevelType w:val="multilevel"/>
    <w:tmpl w:val="590044D6"/>
    <w:lvl w:ilvl="0" w:tentative="0">
      <w:start w:val="1"/>
      <w:numFmt w:val="chineseCounting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00455D"/>
    <w:multiLevelType w:val="singleLevel"/>
    <w:tmpl w:val="5900455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004DB2"/>
    <w:multiLevelType w:val="singleLevel"/>
    <w:tmpl w:val="59004DB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004F9B"/>
    <w:multiLevelType w:val="singleLevel"/>
    <w:tmpl w:val="59004F9B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73F68"/>
    <w:rsid w:val="027A5A1D"/>
    <w:rsid w:val="03A77A94"/>
    <w:rsid w:val="04786464"/>
    <w:rsid w:val="06B05CD2"/>
    <w:rsid w:val="07815AC3"/>
    <w:rsid w:val="07C92593"/>
    <w:rsid w:val="09632FF9"/>
    <w:rsid w:val="0F09386A"/>
    <w:rsid w:val="0F1E14B2"/>
    <w:rsid w:val="0F8067B1"/>
    <w:rsid w:val="11B82198"/>
    <w:rsid w:val="11EB3FE1"/>
    <w:rsid w:val="12FA32A0"/>
    <w:rsid w:val="14523C55"/>
    <w:rsid w:val="158B418D"/>
    <w:rsid w:val="17E04CF4"/>
    <w:rsid w:val="18587FD8"/>
    <w:rsid w:val="18E8374F"/>
    <w:rsid w:val="19205B93"/>
    <w:rsid w:val="1A871012"/>
    <w:rsid w:val="1A907972"/>
    <w:rsid w:val="1B2F6812"/>
    <w:rsid w:val="1BF81A23"/>
    <w:rsid w:val="1FE62AD0"/>
    <w:rsid w:val="214565EF"/>
    <w:rsid w:val="21D81486"/>
    <w:rsid w:val="234649A9"/>
    <w:rsid w:val="23B50EC5"/>
    <w:rsid w:val="2518100E"/>
    <w:rsid w:val="252D3991"/>
    <w:rsid w:val="277314C3"/>
    <w:rsid w:val="27AD5557"/>
    <w:rsid w:val="27B519BB"/>
    <w:rsid w:val="283A0D0B"/>
    <w:rsid w:val="286A3683"/>
    <w:rsid w:val="29F507BD"/>
    <w:rsid w:val="2C5C2A6F"/>
    <w:rsid w:val="2D585C5A"/>
    <w:rsid w:val="2DCB5E0A"/>
    <w:rsid w:val="2DEA13DE"/>
    <w:rsid w:val="2E7351AE"/>
    <w:rsid w:val="2F062DF3"/>
    <w:rsid w:val="300E5985"/>
    <w:rsid w:val="317F0EAD"/>
    <w:rsid w:val="31DE185D"/>
    <w:rsid w:val="33D736E4"/>
    <w:rsid w:val="34B02F3A"/>
    <w:rsid w:val="34EF2BCE"/>
    <w:rsid w:val="38DC2B72"/>
    <w:rsid w:val="3B375F28"/>
    <w:rsid w:val="3C36399C"/>
    <w:rsid w:val="3EC730E1"/>
    <w:rsid w:val="40445DE8"/>
    <w:rsid w:val="40B27FB3"/>
    <w:rsid w:val="40B3331F"/>
    <w:rsid w:val="43E2780A"/>
    <w:rsid w:val="46057E26"/>
    <w:rsid w:val="46A47056"/>
    <w:rsid w:val="480820DC"/>
    <w:rsid w:val="4980378E"/>
    <w:rsid w:val="4ED214AF"/>
    <w:rsid w:val="509E16EE"/>
    <w:rsid w:val="51E73578"/>
    <w:rsid w:val="53DA71FE"/>
    <w:rsid w:val="54131FAF"/>
    <w:rsid w:val="5861739E"/>
    <w:rsid w:val="5AA658CD"/>
    <w:rsid w:val="5B6E13FA"/>
    <w:rsid w:val="5E2315D2"/>
    <w:rsid w:val="64587C43"/>
    <w:rsid w:val="64A93125"/>
    <w:rsid w:val="67336BCC"/>
    <w:rsid w:val="680A7166"/>
    <w:rsid w:val="69B5426F"/>
    <w:rsid w:val="6A11310E"/>
    <w:rsid w:val="6AA75565"/>
    <w:rsid w:val="6BC53248"/>
    <w:rsid w:val="6CD208A2"/>
    <w:rsid w:val="6D724803"/>
    <w:rsid w:val="6E1C49BD"/>
    <w:rsid w:val="6F5B0A1D"/>
    <w:rsid w:val="7040042B"/>
    <w:rsid w:val="73783026"/>
    <w:rsid w:val="75EE1F92"/>
    <w:rsid w:val="76BF25F9"/>
    <w:rsid w:val="774F12E0"/>
    <w:rsid w:val="7A694912"/>
    <w:rsid w:val="7A9469AD"/>
    <w:rsid w:val="7B095AFB"/>
    <w:rsid w:val="7B5825AC"/>
    <w:rsid w:val="7B9D2076"/>
    <w:rsid w:val="7BF322AE"/>
    <w:rsid w:val="7C571931"/>
    <w:rsid w:val="7E382667"/>
    <w:rsid w:val="7E9572C0"/>
    <w:rsid w:val="7F491B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user</cp:lastModifiedBy>
  <dcterms:modified xsi:type="dcterms:W3CDTF">2017-04-27T07:15:46Z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