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6E" w:rsidRDefault="0020227F">
      <w:r>
        <w:rPr>
          <w:noProof/>
        </w:rPr>
        <w:drawing>
          <wp:inline distT="0" distB="0" distL="0" distR="0">
            <wp:extent cx="5274310" cy="27797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7F" w:rsidRDefault="0020227F">
      <w:r>
        <w:rPr>
          <w:noProof/>
        </w:rPr>
        <w:drawing>
          <wp:inline distT="0" distB="0" distL="0" distR="0">
            <wp:extent cx="5274310" cy="1625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057" w:rsidRDefault="0020227F">
      <w:pPr>
        <w:rPr>
          <w:rFonts w:hint="eastAsia"/>
        </w:rPr>
      </w:pPr>
      <w:r>
        <w:rPr>
          <w:rFonts w:hint="eastAsia"/>
        </w:rPr>
        <w:t>原执行案中，</w:t>
      </w:r>
      <w:r w:rsidR="00524057">
        <w:rPr>
          <w:rFonts w:hint="eastAsia"/>
        </w:rPr>
        <w:t>当花苗处于非收获期时，点击花苗会弹出三个按钮，对于浇水按钮，根据当前花苗的状态不同而不同，具体如下：</w:t>
      </w:r>
    </w:p>
    <w:p w:rsidR="00524057" w:rsidRDefault="00524057" w:rsidP="005240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如果花苗当前状态缺水，那么按钮可点，点击后将花苗补充为满水状态；</w:t>
      </w:r>
    </w:p>
    <w:p w:rsidR="0020227F" w:rsidRDefault="0020227F" w:rsidP="005240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如果花苗当前状态不缺水，那么浇水按钮将置灰不可点</w:t>
      </w:r>
      <w:r w:rsidR="00AF6CCF">
        <w:rPr>
          <w:rFonts w:hint="eastAsia"/>
        </w:rPr>
        <w:t>，也就是花苗缺水的时候按钮才可以点击</w:t>
      </w:r>
      <w:r w:rsidR="00524057">
        <w:rPr>
          <w:rFonts w:hint="eastAsia"/>
        </w:rPr>
        <w:t>；</w:t>
      </w:r>
    </w:p>
    <w:sectPr w:rsidR="0020227F" w:rsidSect="0028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EA" w:rsidRDefault="000F16EA" w:rsidP="0020227F">
      <w:r>
        <w:separator/>
      </w:r>
    </w:p>
  </w:endnote>
  <w:endnote w:type="continuationSeparator" w:id="1">
    <w:p w:rsidR="000F16EA" w:rsidRDefault="000F16EA" w:rsidP="00202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EA" w:rsidRDefault="000F16EA" w:rsidP="0020227F">
      <w:r>
        <w:separator/>
      </w:r>
    </w:p>
  </w:footnote>
  <w:footnote w:type="continuationSeparator" w:id="1">
    <w:p w:rsidR="000F16EA" w:rsidRDefault="000F16EA" w:rsidP="00202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47C59"/>
    <w:multiLevelType w:val="hybridMultilevel"/>
    <w:tmpl w:val="E73EDB94"/>
    <w:lvl w:ilvl="0" w:tplc="4E8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27F"/>
    <w:rsid w:val="000679E4"/>
    <w:rsid w:val="000F16EA"/>
    <w:rsid w:val="0020227F"/>
    <w:rsid w:val="00285A6E"/>
    <w:rsid w:val="00524057"/>
    <w:rsid w:val="00AF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2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22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27F"/>
    <w:rPr>
      <w:sz w:val="18"/>
      <w:szCs w:val="18"/>
    </w:rPr>
  </w:style>
  <w:style w:type="paragraph" w:styleId="a6">
    <w:name w:val="List Paragraph"/>
    <w:basedOn w:val="a"/>
    <w:uiPriority w:val="34"/>
    <w:qFormat/>
    <w:rsid w:val="005240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Sky123.Org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2015-03-12T07:55:00Z</dcterms:created>
  <dcterms:modified xsi:type="dcterms:W3CDTF">2015-03-12T08:03:00Z</dcterms:modified>
</cp:coreProperties>
</file>