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rFonts w:ascii="微软雅黑" w:hAnsi="微软雅黑" w:eastAsia="微软雅黑"/>
        </w:rPr>
      </w:pPr>
      <w:bookmarkStart w:id="0" w:name="_GoBack"/>
      <w:bookmarkEnd w:id="0"/>
    </w:p>
    <w:p>
      <w:pPr>
        <w:pStyle w:val="7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界面</w:t>
      </w:r>
      <w:r>
        <w:rPr>
          <w:rFonts w:ascii="微软雅黑" w:hAnsi="微软雅黑" w:eastAsia="微软雅黑"/>
        </w:rPr>
        <w:t>组织优化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优化前</w:t>
      </w:r>
      <w:r>
        <w:rPr>
          <w:rFonts w:ascii="微软雅黑" w:hAnsi="微软雅黑" w:eastAsia="微软雅黑"/>
        </w:rPr>
        <w:t>：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4805680" cy="2696210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8812" cy="269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-</w:t>
      </w:r>
      <w:r>
        <w:rPr>
          <w:rFonts w:ascii="微软雅黑" w:hAnsi="微软雅黑" w:eastAsia="微软雅黑"/>
        </w:rPr>
        <w:t>---------------------------------------------------------------------------------------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优化</w:t>
      </w:r>
      <w:r>
        <w:rPr>
          <w:rFonts w:ascii="微软雅黑" w:hAnsi="微软雅黑" w:eastAsia="微软雅黑"/>
        </w:rPr>
        <w:t>后</w:t>
      </w:r>
      <w:r>
        <w:rPr>
          <w:rFonts w:hint="eastAsia" w:ascii="微软雅黑" w:hAnsi="微软雅黑" w:eastAsia="微软雅黑"/>
        </w:rPr>
        <w:t>：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4805680" cy="27965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1352" cy="280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"/>
        <w:rPr>
          <w:rFonts w:ascii="微软雅黑" w:hAnsi="微软雅黑"/>
        </w:rPr>
      </w:pPr>
      <w:r>
        <w:rPr>
          <w:rFonts w:hint="eastAsia" w:ascii="微软雅黑" w:hAnsi="微软雅黑"/>
        </w:rPr>
        <w:t>一级菜单</w:t>
      </w:r>
    </w:p>
    <w:p>
      <w:pPr>
        <w:pStyle w:val="15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一级菜单美术</w:t>
      </w:r>
      <w:r>
        <w:rPr>
          <w:rFonts w:ascii="微软雅黑" w:hAnsi="微软雅黑" w:eastAsia="微软雅黑"/>
        </w:rPr>
        <w:t>优化</w:t>
      </w:r>
    </w:p>
    <w:p>
      <w:pPr>
        <w:pStyle w:val="15"/>
        <w:ind w:left="420" w:firstLine="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2011680" cy="339725"/>
            <wp:effectExtent l="0" t="0" r="762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8191" cy="34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优化</w:t>
      </w:r>
      <w:r>
        <w:rPr>
          <w:rFonts w:hint="eastAsia" w:ascii="微软雅黑" w:hAnsi="微软雅黑" w:eastAsia="微软雅黑"/>
        </w:rPr>
        <w:t>一级</w:t>
      </w:r>
      <w:r>
        <w:rPr>
          <w:rFonts w:ascii="微软雅黑" w:hAnsi="微软雅黑" w:eastAsia="微软雅黑"/>
        </w:rPr>
        <w:t>菜单</w:t>
      </w:r>
      <w:r>
        <w:rPr>
          <w:rFonts w:hint="eastAsia" w:ascii="微软雅黑" w:hAnsi="微软雅黑" w:eastAsia="微软雅黑"/>
        </w:rPr>
        <w:t>，一级菜单在显示</w:t>
      </w:r>
      <w:r>
        <w:rPr>
          <w:rFonts w:ascii="微软雅黑" w:hAnsi="微软雅黑" w:eastAsia="微软雅黑"/>
        </w:rPr>
        <w:t>上应该是第一优先级，增强一级菜单的存在感。</w:t>
      </w:r>
      <w:r>
        <w:rPr>
          <w:rFonts w:hint="eastAsia" w:ascii="微软雅黑" w:hAnsi="微软雅黑" w:eastAsia="微软雅黑"/>
        </w:rPr>
        <w:t>（</w:t>
      </w:r>
      <w:r>
        <w:rPr>
          <w:rFonts w:hint="eastAsia" w:ascii="微软雅黑" w:hAnsi="微软雅黑" w:eastAsia="微软雅黑"/>
          <w:b/>
          <w:color w:val="FF0000"/>
        </w:rPr>
        <w:t>标签</w:t>
      </w:r>
      <w:r>
        <w:rPr>
          <w:rFonts w:ascii="微软雅黑" w:hAnsi="微软雅黑" w:eastAsia="微软雅黑"/>
          <w:b/>
          <w:color w:val="FF0000"/>
        </w:rPr>
        <w:t>上限为</w:t>
      </w:r>
      <w:r>
        <w:rPr>
          <w:rFonts w:hint="eastAsia" w:ascii="微软雅黑" w:hAnsi="微软雅黑" w:eastAsia="微软雅黑"/>
          <w:b/>
          <w:color w:val="FF0000"/>
        </w:rPr>
        <w:t>5个</w:t>
      </w:r>
      <w:r>
        <w:rPr>
          <w:rFonts w:hint="eastAsia" w:ascii="微软雅黑" w:hAnsi="微软雅黑" w:eastAsia="微软雅黑"/>
        </w:rPr>
        <w:t>）。</w:t>
      </w:r>
    </w:p>
    <w:p>
      <w:pPr>
        <w:pStyle w:val="15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新增一级</w:t>
      </w:r>
      <w:r>
        <w:rPr>
          <w:rFonts w:ascii="微软雅黑" w:hAnsi="微软雅黑" w:eastAsia="微软雅黑"/>
        </w:rPr>
        <w:t>菜单</w:t>
      </w:r>
      <w:r>
        <w:rPr>
          <w:rFonts w:hint="eastAsia" w:ascii="微软雅黑" w:hAnsi="微软雅黑" w:eastAsia="微软雅黑"/>
        </w:rPr>
        <w:t>配置</w:t>
      </w:r>
    </w:p>
    <w:p>
      <w:pPr>
        <w:pStyle w:val="15"/>
        <w:numPr>
          <w:ilvl w:val="0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支持动态配置名称、</w:t>
      </w:r>
      <w:r>
        <w:rPr>
          <w:rFonts w:ascii="微软雅黑" w:hAnsi="微软雅黑" w:eastAsia="微软雅黑"/>
        </w:rPr>
        <w:t>排序</w:t>
      </w:r>
      <w:r>
        <w:rPr>
          <w:rFonts w:hint="eastAsia" w:ascii="微软雅黑" w:hAnsi="微软雅黑" w:eastAsia="微软雅黑"/>
        </w:rPr>
        <w:t>，配置需要</w:t>
      </w:r>
      <w:r>
        <w:rPr>
          <w:rFonts w:ascii="微软雅黑" w:hAnsi="微软雅黑" w:eastAsia="微软雅黑"/>
        </w:rPr>
        <w:t>支持扩展</w:t>
      </w:r>
      <w:r>
        <w:rPr>
          <w:rFonts w:hint="eastAsia" w:ascii="微软雅黑" w:hAnsi="微软雅黑" w:eastAsia="微软雅黑"/>
        </w:rPr>
        <w:t>、</w:t>
      </w:r>
      <w:r>
        <w:rPr>
          <w:rFonts w:ascii="微软雅黑" w:hAnsi="微软雅黑" w:eastAsia="微软雅黑"/>
        </w:rPr>
        <w:t>增减</w:t>
      </w:r>
      <w:r>
        <w:rPr>
          <w:rFonts w:hint="eastAsia" w:ascii="微软雅黑" w:hAnsi="微软雅黑" w:eastAsia="微软雅黑"/>
        </w:rPr>
        <w:t>（</w:t>
      </w:r>
      <w:r>
        <w:rPr>
          <w:rFonts w:hint="eastAsia" w:ascii="微软雅黑" w:hAnsi="微软雅黑" w:eastAsia="微软雅黑"/>
          <w:b/>
          <w:color w:val="FF0000"/>
        </w:rPr>
        <w:t>标签</w:t>
      </w:r>
      <w:r>
        <w:rPr>
          <w:rFonts w:ascii="微软雅黑" w:hAnsi="微软雅黑" w:eastAsia="微软雅黑"/>
          <w:b/>
          <w:color w:val="FF0000"/>
        </w:rPr>
        <w:t>上限为</w:t>
      </w:r>
      <w:r>
        <w:rPr>
          <w:rFonts w:hint="eastAsia" w:ascii="微软雅黑" w:hAnsi="微软雅黑" w:eastAsia="微软雅黑"/>
          <w:b/>
          <w:color w:val="FF0000"/>
        </w:rPr>
        <w:t>5个</w:t>
      </w:r>
      <w:r>
        <w:rPr>
          <w:rFonts w:hint="eastAsia" w:ascii="微软雅黑" w:hAnsi="微软雅黑" w:eastAsia="微软雅黑"/>
        </w:rPr>
        <w:t>）。</w:t>
      </w:r>
    </w:p>
    <w:p>
      <w:pPr>
        <w:pStyle w:val="15"/>
        <w:numPr>
          <w:ilvl w:val="0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动态</w:t>
      </w:r>
      <w:r>
        <w:rPr>
          <w:rFonts w:ascii="微软雅黑" w:hAnsi="微软雅黑" w:eastAsia="微软雅黑"/>
        </w:rPr>
        <w:t>更改配置时，</w:t>
      </w:r>
      <w:r>
        <w:rPr>
          <w:rFonts w:hint="eastAsia" w:ascii="微软雅黑" w:hAnsi="微软雅黑" w:eastAsia="微软雅黑"/>
        </w:rPr>
        <w:t>刷新</w:t>
      </w:r>
      <w:r>
        <w:rPr>
          <w:rFonts w:ascii="微软雅黑" w:hAnsi="微软雅黑" w:eastAsia="微软雅黑"/>
        </w:rPr>
        <w:t>规则不变。</w:t>
      </w:r>
    </w:p>
    <w:p>
      <w:pPr>
        <w:pStyle w:val="15"/>
        <w:numPr>
          <w:ilvl w:val="0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菜单</w:t>
      </w:r>
      <w:r>
        <w:rPr>
          <w:rFonts w:ascii="微软雅黑" w:hAnsi="微软雅黑" w:eastAsia="微软雅黑"/>
        </w:rPr>
        <w:t>页签为单选，</w:t>
      </w:r>
      <w:r>
        <w:rPr>
          <w:rFonts w:hint="eastAsia" w:ascii="微软雅黑" w:hAnsi="微软雅黑" w:eastAsia="微软雅黑"/>
        </w:rPr>
        <w:t>有</w:t>
      </w:r>
      <w:r>
        <w:rPr>
          <w:rFonts w:ascii="微软雅黑" w:hAnsi="微软雅黑" w:eastAsia="微软雅黑"/>
        </w:rPr>
        <w:t>选中和未选中两个</w:t>
      </w:r>
      <w:r>
        <w:rPr>
          <w:rFonts w:hint="eastAsia" w:ascii="微软雅黑" w:hAnsi="微软雅黑" w:eastAsia="微软雅黑"/>
        </w:rPr>
        <w:t>状态</w:t>
      </w:r>
      <w:r>
        <w:rPr>
          <w:rFonts w:ascii="微软雅黑" w:hAnsi="微软雅黑" w:eastAsia="微软雅黑"/>
        </w:rPr>
        <w:t>。</w:t>
      </w:r>
    </w:p>
    <w:p>
      <w:pPr>
        <w:pStyle w:val="15"/>
        <w:numPr>
          <w:ilvl w:val="0"/>
          <w:numId w:val="5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选中状态</w:t>
      </w:r>
      <w:r>
        <w:rPr>
          <w:rFonts w:ascii="微软雅黑" w:hAnsi="微软雅黑" w:eastAsia="微软雅黑"/>
        </w:rPr>
        <w:t>：</w:t>
      </w:r>
      <w:r>
        <w:rPr>
          <w:rFonts w:ascii="微软雅黑" w:hAnsi="微软雅黑" w:eastAsia="微软雅黑"/>
        </w:rPr>
        <w:drawing>
          <wp:inline distT="0" distB="0" distL="0" distR="0">
            <wp:extent cx="693420" cy="300355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rcRect r="4034"/>
                    <a:stretch>
                      <a:fillRect/>
                    </a:stretch>
                  </pic:blipFill>
                  <pic:spPr>
                    <a:xfrm>
                      <a:off x="0" y="0"/>
                      <a:ext cx="733429" cy="31787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5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未选中状态</w:t>
      </w:r>
      <w:r>
        <w:rPr>
          <w:rFonts w:ascii="微软雅黑" w:hAnsi="微软雅黑" w:eastAsia="微软雅黑"/>
        </w:rPr>
        <w:t>：</w:t>
      </w:r>
      <w:r>
        <w:rPr>
          <w:rFonts w:ascii="微软雅黑" w:hAnsi="微软雅黑" w:eastAsia="微软雅黑"/>
        </w:rPr>
        <w:drawing>
          <wp:inline distT="0" distB="0" distL="0" distR="0">
            <wp:extent cx="680085" cy="266065"/>
            <wp:effectExtent l="0" t="0" r="571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89713" cy="309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无</w:t>
      </w:r>
      <w:r>
        <w:rPr>
          <w:rFonts w:ascii="微软雅黑" w:hAnsi="微软雅黑" w:eastAsia="微软雅黑"/>
        </w:rPr>
        <w:t>特殊</w:t>
      </w:r>
      <w:r>
        <w:rPr>
          <w:rFonts w:hint="eastAsia" w:ascii="微软雅黑" w:hAnsi="微软雅黑" w:eastAsia="微软雅黑"/>
        </w:rPr>
        <w:t>要求</w:t>
      </w:r>
      <w:r>
        <w:rPr>
          <w:rFonts w:ascii="微软雅黑" w:hAnsi="微软雅黑" w:eastAsia="微软雅黑"/>
        </w:rPr>
        <w:t>时，</w:t>
      </w:r>
      <w:r>
        <w:rPr>
          <w:rFonts w:hint="eastAsia" w:ascii="微软雅黑" w:hAnsi="微软雅黑" w:eastAsia="微软雅黑"/>
        </w:rPr>
        <w:t>默认</w:t>
      </w:r>
      <w:r>
        <w:rPr>
          <w:rFonts w:ascii="微软雅黑" w:hAnsi="微软雅黑" w:eastAsia="微软雅黑"/>
        </w:rPr>
        <w:t>选中第一个页签</w:t>
      </w:r>
      <w:r>
        <w:rPr>
          <w:rFonts w:hint="eastAsia" w:ascii="微软雅黑" w:hAnsi="微软雅黑" w:eastAsia="微软雅黑"/>
        </w:rPr>
        <w:t>。</w:t>
      </w:r>
    </w:p>
    <w:p>
      <w:pPr>
        <w:pStyle w:val="15"/>
        <w:numPr>
          <w:ilvl w:val="0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选中菜单</w:t>
      </w:r>
      <w:r>
        <w:rPr>
          <w:rFonts w:ascii="微软雅黑" w:hAnsi="微软雅黑" w:eastAsia="微软雅黑"/>
        </w:rPr>
        <w:t>中的某个</w:t>
      </w:r>
      <w:r>
        <w:rPr>
          <w:rFonts w:hint="eastAsia" w:ascii="微软雅黑" w:hAnsi="微软雅黑" w:eastAsia="微软雅黑"/>
        </w:rPr>
        <w:t>页签</w:t>
      </w:r>
      <w:r>
        <w:rPr>
          <w:rFonts w:ascii="微软雅黑" w:hAnsi="微软雅黑" w:eastAsia="微软雅黑"/>
        </w:rPr>
        <w:t>时，显示</w:t>
      </w:r>
      <w:r>
        <w:rPr>
          <w:rFonts w:hint="eastAsia" w:ascii="微软雅黑" w:hAnsi="微软雅黑" w:eastAsia="微软雅黑"/>
        </w:rPr>
        <w:t>该</w:t>
      </w:r>
      <w:r>
        <w:rPr>
          <w:rFonts w:ascii="微软雅黑" w:hAnsi="微软雅黑" w:eastAsia="微软雅黑"/>
        </w:rPr>
        <w:t>页签下相应的二</w:t>
      </w:r>
      <w:r>
        <w:rPr>
          <w:rFonts w:hint="eastAsia" w:ascii="微软雅黑" w:hAnsi="微软雅黑" w:eastAsia="微软雅黑"/>
        </w:rPr>
        <w:t>级</w:t>
      </w:r>
      <w:r>
        <w:rPr>
          <w:rFonts w:ascii="微软雅黑" w:hAnsi="微软雅黑" w:eastAsia="微软雅黑"/>
        </w:rPr>
        <w:t>菜单。</w:t>
      </w:r>
    </w:p>
    <w:p>
      <w:pPr>
        <w:rPr>
          <w:rFonts w:ascii="微软雅黑" w:hAnsi="微软雅黑" w:eastAsia="微软雅黑"/>
        </w:rPr>
      </w:pPr>
    </w:p>
    <w:p>
      <w:pPr>
        <w:pStyle w:val="19"/>
        <w:rPr>
          <w:rFonts w:ascii="微软雅黑" w:hAnsi="微软雅黑"/>
        </w:rPr>
      </w:pPr>
      <w:r>
        <w:rPr>
          <w:rFonts w:hint="eastAsia" w:ascii="微软雅黑" w:hAnsi="微软雅黑"/>
        </w:rPr>
        <w:t>二级菜单</w:t>
      </w:r>
    </w:p>
    <w:p>
      <w:pPr>
        <w:pStyle w:val="15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二级</w:t>
      </w:r>
      <w:r>
        <w:rPr>
          <w:rFonts w:ascii="微软雅黑" w:hAnsi="微软雅黑" w:eastAsia="微软雅黑"/>
        </w:rPr>
        <w:t>菜单</w:t>
      </w:r>
      <w:r>
        <w:rPr>
          <w:rFonts w:hint="eastAsia" w:ascii="微软雅黑" w:hAnsi="微软雅黑" w:eastAsia="微软雅黑"/>
        </w:rPr>
        <w:t>美术优化</w:t>
      </w:r>
    </w:p>
    <w:p>
      <w:pPr>
        <w:pStyle w:val="15"/>
        <w:ind w:left="420" w:firstLine="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1045845" cy="1704340"/>
            <wp:effectExtent l="0" t="0" r="190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63926" cy="1734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6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所有二级</w:t>
      </w:r>
      <w:r>
        <w:rPr>
          <w:rFonts w:ascii="微软雅黑" w:hAnsi="微软雅黑" w:eastAsia="微软雅黑"/>
        </w:rPr>
        <w:t>菜单活动入口的图片</w:t>
      </w:r>
      <w:r>
        <w:rPr>
          <w:rFonts w:hint="eastAsia" w:ascii="微软雅黑" w:hAnsi="微软雅黑" w:eastAsia="微软雅黑"/>
        </w:rPr>
        <w:t>优化，</w:t>
      </w:r>
      <w:r>
        <w:rPr>
          <w:rFonts w:ascii="微软雅黑" w:hAnsi="微软雅黑" w:eastAsia="微软雅黑"/>
        </w:rPr>
        <w:t>图片必须</w:t>
      </w:r>
      <w:r>
        <w:rPr>
          <w:rFonts w:hint="eastAsia" w:ascii="微软雅黑" w:hAnsi="微软雅黑" w:eastAsia="微软雅黑"/>
        </w:rPr>
        <w:t>能够对</w:t>
      </w:r>
      <w:r>
        <w:rPr>
          <w:rFonts w:ascii="微软雅黑" w:hAnsi="微软雅黑" w:eastAsia="微软雅黑"/>
        </w:rPr>
        <w:t>活动进行清楚的</w:t>
      </w:r>
      <w:r>
        <w:rPr>
          <w:rFonts w:hint="eastAsia" w:ascii="微软雅黑" w:hAnsi="微软雅黑" w:eastAsia="微软雅黑"/>
        </w:rPr>
        <w:t>表意，让</w:t>
      </w:r>
      <w:r>
        <w:rPr>
          <w:rFonts w:ascii="微软雅黑" w:hAnsi="微软雅黑" w:eastAsia="微软雅黑"/>
        </w:rPr>
        <w:t>玩家看图就</w:t>
      </w:r>
      <w:r>
        <w:rPr>
          <w:rFonts w:hint="eastAsia" w:ascii="微软雅黑" w:hAnsi="微软雅黑" w:eastAsia="微软雅黑"/>
        </w:rPr>
        <w:t>能</w:t>
      </w:r>
      <w:r>
        <w:rPr>
          <w:rFonts w:ascii="微软雅黑" w:hAnsi="微软雅黑" w:eastAsia="微软雅黑"/>
        </w:rPr>
        <w:t>知道这个活动是干嘛的。</w:t>
      </w:r>
    </w:p>
    <w:p>
      <w:pPr>
        <w:pStyle w:val="15"/>
        <w:numPr>
          <w:ilvl w:val="0"/>
          <w:numId w:val="6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需要包含以下</w:t>
      </w:r>
      <w:r>
        <w:rPr>
          <w:rFonts w:ascii="微软雅黑" w:hAnsi="微软雅黑" w:eastAsia="微软雅黑"/>
        </w:rPr>
        <w:t>内容</w:t>
      </w:r>
      <w:r>
        <w:rPr>
          <w:rFonts w:hint="eastAsia" w:ascii="微软雅黑" w:hAnsi="微软雅黑" w:eastAsia="微软雅黑"/>
        </w:rPr>
        <w:t>：</w:t>
      </w:r>
    </w:p>
    <w:p>
      <w:pPr>
        <w:pStyle w:val="15"/>
        <w:numPr>
          <w:ilvl w:val="0"/>
          <w:numId w:val="7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显示跟</w:t>
      </w:r>
      <w:r>
        <w:rPr>
          <w:rFonts w:ascii="微软雅黑" w:hAnsi="微软雅黑" w:eastAsia="微软雅黑"/>
        </w:rPr>
        <w:t>活动</w:t>
      </w:r>
      <w:r>
        <w:rPr>
          <w:rFonts w:hint="eastAsia" w:ascii="微软雅黑" w:hAnsi="微软雅黑" w:eastAsia="微软雅黑"/>
        </w:rPr>
        <w:t>相关</w:t>
      </w:r>
      <w:r>
        <w:rPr>
          <w:rFonts w:ascii="微软雅黑" w:hAnsi="微软雅黑" w:eastAsia="微软雅黑"/>
        </w:rPr>
        <w:t>的背景图片</w:t>
      </w:r>
    </w:p>
    <w:p>
      <w:pPr>
        <w:pStyle w:val="15"/>
        <w:numPr>
          <w:ilvl w:val="0"/>
          <w:numId w:val="7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显示标签</w:t>
      </w:r>
      <w:r>
        <w:rPr>
          <w:rFonts w:ascii="微软雅黑" w:hAnsi="微软雅黑" w:eastAsia="微软雅黑"/>
        </w:rPr>
        <w:drawing>
          <wp:inline distT="0" distB="0" distL="0" distR="0">
            <wp:extent cx="427990" cy="26606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571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7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显示</w:t>
      </w:r>
      <w:r>
        <w:rPr>
          <w:rFonts w:ascii="微软雅黑" w:hAnsi="微软雅黑" w:eastAsia="微软雅黑"/>
        </w:rPr>
        <w:t>活动主题</w:t>
      </w:r>
      <w:r>
        <w:rPr>
          <w:rFonts w:ascii="微软雅黑" w:hAnsi="微软雅黑" w:eastAsia="微软雅黑"/>
        </w:rPr>
        <w:drawing>
          <wp:inline distT="0" distB="0" distL="0" distR="0">
            <wp:extent cx="1009015" cy="351790"/>
            <wp:effectExtent l="0" t="0" r="63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09524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</w:rPr>
        <w:t>（美术字）</w:t>
      </w:r>
    </w:p>
    <w:p>
      <w:pPr>
        <w:pStyle w:val="15"/>
        <w:numPr>
          <w:ilvl w:val="0"/>
          <w:numId w:val="7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如果</w:t>
      </w:r>
      <w:r>
        <w:rPr>
          <w:rFonts w:ascii="微软雅黑" w:hAnsi="微软雅黑" w:eastAsia="微软雅黑"/>
        </w:rPr>
        <w:t>是限时活动，需要</w:t>
      </w:r>
      <w:r>
        <w:rPr>
          <w:rFonts w:hint="eastAsia" w:ascii="微软雅黑" w:hAnsi="微软雅黑" w:eastAsia="微软雅黑"/>
        </w:rPr>
        <w:t>显示</w:t>
      </w:r>
      <w:r>
        <w:rPr>
          <w:rFonts w:ascii="微软雅黑" w:hAnsi="微软雅黑" w:eastAsia="微软雅黑"/>
        </w:rPr>
        <w:t>活动时间</w:t>
      </w:r>
      <w:r>
        <w:rPr>
          <w:rFonts w:hint="eastAsia" w:ascii="微软雅黑" w:hAnsi="微软雅黑" w:eastAsia="微软雅黑"/>
        </w:rPr>
        <w:t>（文本</w:t>
      </w:r>
      <w:r>
        <w:rPr>
          <w:rFonts w:ascii="微软雅黑" w:hAnsi="微软雅黑" w:eastAsia="微软雅黑"/>
        </w:rPr>
        <w:t>配置</w:t>
      </w:r>
      <w:r>
        <w:rPr>
          <w:rFonts w:hint="eastAsia" w:ascii="微软雅黑" w:hAnsi="微软雅黑" w:eastAsia="微软雅黑"/>
        </w:rPr>
        <w:t>），</w:t>
      </w:r>
      <w:r>
        <w:rPr>
          <w:rFonts w:ascii="微软雅黑" w:hAnsi="微软雅黑" w:eastAsia="微软雅黑"/>
        </w:rPr>
        <w:t>长期活动等</w:t>
      </w:r>
      <w:r>
        <w:rPr>
          <w:rFonts w:hint="eastAsia" w:ascii="微软雅黑" w:hAnsi="微软雅黑" w:eastAsia="微软雅黑"/>
        </w:rPr>
        <w:t>非限时</w:t>
      </w:r>
      <w:r>
        <w:rPr>
          <w:rFonts w:ascii="微软雅黑" w:hAnsi="微软雅黑" w:eastAsia="微软雅黑"/>
        </w:rPr>
        <w:t>活动则不显示活动时间。</w:t>
      </w:r>
      <w:r>
        <w:rPr>
          <w:rFonts w:ascii="微软雅黑" w:hAnsi="微软雅黑" w:eastAsia="微软雅黑"/>
        </w:rPr>
        <w:drawing>
          <wp:inline distT="0" distB="0" distL="0" distR="0">
            <wp:extent cx="1551940" cy="25654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52381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6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点击</w:t>
      </w:r>
      <w:r>
        <w:rPr>
          <w:rFonts w:hint="eastAsia" w:ascii="微软雅黑" w:hAnsi="微软雅黑" w:eastAsia="微软雅黑"/>
        </w:rPr>
        <w:t>规则</w:t>
      </w:r>
      <w:r>
        <w:rPr>
          <w:rFonts w:ascii="微软雅黑" w:hAnsi="微软雅黑" w:eastAsia="微软雅黑"/>
        </w:rPr>
        <w:t>及其他逻辑规则不变。</w:t>
      </w:r>
    </w:p>
    <w:p>
      <w:pPr>
        <w:rPr>
          <w:rFonts w:ascii="微软雅黑" w:hAnsi="微软雅黑" w:eastAsia="微软雅黑"/>
        </w:rPr>
      </w:pPr>
    </w:p>
    <w:p>
      <w:pPr>
        <w:pStyle w:val="15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新增二级</w:t>
      </w:r>
      <w:r>
        <w:rPr>
          <w:rFonts w:ascii="微软雅黑" w:hAnsi="微软雅黑" w:eastAsia="微软雅黑"/>
        </w:rPr>
        <w:t>菜单</w:t>
      </w:r>
      <w:r>
        <w:rPr>
          <w:rFonts w:hint="eastAsia" w:ascii="微软雅黑" w:hAnsi="微软雅黑" w:eastAsia="微软雅黑"/>
        </w:rPr>
        <w:t>配置</w:t>
      </w:r>
    </w:p>
    <w:p>
      <w:pPr>
        <w:pStyle w:val="15"/>
        <w:numPr>
          <w:ilvl w:val="0"/>
          <w:numId w:val="6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新增配置</w:t>
      </w:r>
      <w:r>
        <w:rPr>
          <w:rFonts w:ascii="微软雅黑" w:hAnsi="微软雅黑" w:eastAsia="微软雅黑"/>
        </w:rPr>
        <w:t>：</w:t>
      </w:r>
      <w:r>
        <w:rPr>
          <w:rFonts w:hint="eastAsia" w:ascii="微软雅黑" w:hAnsi="微软雅黑" w:eastAsia="微软雅黑"/>
        </w:rPr>
        <w:t>支持动态配置名称、</w:t>
      </w:r>
      <w:r>
        <w:rPr>
          <w:rFonts w:ascii="微软雅黑" w:hAnsi="微软雅黑" w:eastAsia="微软雅黑"/>
        </w:rPr>
        <w:t>排序</w:t>
      </w:r>
      <w:r>
        <w:rPr>
          <w:rFonts w:hint="eastAsia" w:ascii="微软雅黑" w:hAnsi="微软雅黑" w:eastAsia="微软雅黑"/>
        </w:rPr>
        <w:t>（排列</w:t>
      </w:r>
      <w:r>
        <w:rPr>
          <w:rFonts w:ascii="微软雅黑" w:hAnsi="微软雅黑" w:eastAsia="微软雅黑"/>
        </w:rPr>
        <w:t>方式如图所示</w:t>
      </w:r>
      <w:r>
        <w:rPr>
          <w:rFonts w:hint="eastAsia" w:ascii="微软雅黑" w:hAnsi="微软雅黑" w:eastAsia="微软雅黑"/>
        </w:rPr>
        <w:t>）、</w:t>
      </w:r>
      <w:r>
        <w:rPr>
          <w:rFonts w:ascii="微软雅黑" w:hAnsi="微软雅黑" w:eastAsia="微软雅黑"/>
        </w:rPr>
        <w:t>标签</w:t>
      </w:r>
      <w:r>
        <w:rPr>
          <w:rFonts w:hint="eastAsia" w:ascii="微软雅黑" w:hAnsi="微软雅黑" w:eastAsia="微软雅黑"/>
        </w:rPr>
        <w:t>、</w:t>
      </w:r>
      <w:r>
        <w:rPr>
          <w:rFonts w:hint="eastAsia" w:ascii="微软雅黑" w:hAnsi="微软雅黑" w:eastAsia="微软雅黑"/>
          <w:b/>
          <w:color w:val="FF0000"/>
        </w:rPr>
        <w:t>重要</w:t>
      </w:r>
      <w:r>
        <w:rPr>
          <w:rFonts w:ascii="微软雅黑" w:hAnsi="微软雅黑" w:eastAsia="微软雅黑"/>
          <w:b/>
          <w:color w:val="FF0000"/>
        </w:rPr>
        <w:t>活动提示</w:t>
      </w:r>
      <w:r>
        <w:rPr>
          <w:rFonts w:ascii="微软雅黑" w:hAnsi="微软雅黑" w:eastAsia="微软雅黑"/>
        </w:rPr>
        <w:t>、</w:t>
      </w:r>
      <w:r>
        <w:rPr>
          <w:rFonts w:hint="eastAsia" w:ascii="微软雅黑" w:hAnsi="微软雅黑" w:eastAsia="微软雅黑"/>
          <w:b/>
          <w:color w:val="FF0000"/>
        </w:rPr>
        <w:t>活动</w:t>
      </w:r>
      <w:r>
        <w:rPr>
          <w:rFonts w:ascii="微软雅黑" w:hAnsi="微软雅黑" w:eastAsia="微软雅黑"/>
          <w:b/>
          <w:color w:val="FF0000"/>
        </w:rPr>
        <w:t>显示配置</w:t>
      </w:r>
      <w:r>
        <w:rPr>
          <w:rFonts w:hint="eastAsia" w:ascii="微软雅黑" w:hAnsi="微软雅黑" w:eastAsia="微软雅黑"/>
        </w:rPr>
        <w:t>。配置需要</w:t>
      </w:r>
      <w:r>
        <w:rPr>
          <w:rFonts w:ascii="微软雅黑" w:hAnsi="微软雅黑" w:eastAsia="微软雅黑"/>
        </w:rPr>
        <w:t>支持扩展</w:t>
      </w:r>
      <w:r>
        <w:rPr>
          <w:rFonts w:hint="eastAsia" w:ascii="微软雅黑" w:hAnsi="微软雅黑" w:eastAsia="微软雅黑"/>
        </w:rPr>
        <w:t>、</w:t>
      </w:r>
      <w:r>
        <w:rPr>
          <w:rFonts w:ascii="微软雅黑" w:hAnsi="微软雅黑" w:eastAsia="微软雅黑"/>
        </w:rPr>
        <w:t>增减</w:t>
      </w:r>
      <w:r>
        <w:rPr>
          <w:rFonts w:hint="eastAsia" w:ascii="微软雅黑" w:hAnsi="微软雅黑" w:eastAsia="微软雅黑"/>
        </w:rPr>
        <w:t>。</w:t>
      </w:r>
    </w:p>
    <w:p>
      <w:pPr>
        <w:pStyle w:val="15"/>
        <w:numPr>
          <w:ilvl w:val="0"/>
          <w:numId w:val="6"/>
        </w:numPr>
        <w:ind w:firstLineChars="0"/>
        <w:rPr>
          <w:rFonts w:ascii="微软雅黑" w:hAnsi="微软雅黑" w:eastAsia="微软雅黑"/>
          <w:b/>
          <w:color w:val="FF0000"/>
        </w:rPr>
      </w:pPr>
      <w:r>
        <w:rPr>
          <w:rFonts w:hint="eastAsia" w:ascii="微软雅黑" w:hAnsi="微软雅黑" w:eastAsia="微软雅黑"/>
          <w:b/>
          <w:color w:val="FF0000"/>
        </w:rPr>
        <w:t>重要</w:t>
      </w:r>
      <w:r>
        <w:rPr>
          <w:rFonts w:ascii="微软雅黑" w:hAnsi="微软雅黑" w:eastAsia="微软雅黑"/>
          <w:b/>
          <w:color w:val="FF0000"/>
        </w:rPr>
        <w:t>活动提示</w:t>
      </w:r>
      <w:r>
        <w:rPr>
          <w:rFonts w:hint="eastAsia" w:ascii="微软雅黑" w:hAnsi="微软雅黑" w:eastAsia="微软雅黑"/>
          <w:b/>
          <w:color w:val="FF0000"/>
        </w:rPr>
        <w:t>：可</w:t>
      </w:r>
      <w:r>
        <w:rPr>
          <w:rFonts w:ascii="微软雅黑" w:hAnsi="微软雅黑" w:eastAsia="微软雅黑"/>
          <w:b/>
          <w:color w:val="FF0000"/>
        </w:rPr>
        <w:t>配置显示或不显示</w:t>
      </w:r>
      <w:r>
        <w:rPr>
          <w:rFonts w:hint="eastAsia" w:ascii="微软雅黑" w:hAnsi="微软雅黑" w:eastAsia="微软雅黑"/>
          <w:b/>
          <w:color w:val="FF0000"/>
        </w:rPr>
        <w:t>。</w:t>
      </w:r>
      <w:r>
        <w:rPr>
          <w:rFonts w:ascii="微软雅黑" w:hAnsi="微软雅黑" w:eastAsia="微软雅黑"/>
          <w:b/>
          <w:color w:val="FF0000"/>
        </w:rPr>
        <w:t>配置了显示的活动，活动进行中</w:t>
      </w:r>
      <w:r>
        <w:rPr>
          <w:rFonts w:hint="eastAsia" w:ascii="微软雅黑" w:hAnsi="微软雅黑" w:eastAsia="微软雅黑"/>
          <w:b/>
          <w:color w:val="FF0000"/>
        </w:rPr>
        <w:t>的</w:t>
      </w:r>
      <w:r>
        <w:rPr>
          <w:rFonts w:hint="eastAsia" w:ascii="微软雅黑" w:hAnsi="微软雅黑" w:eastAsia="微软雅黑"/>
          <w:b/>
          <w:color w:val="FF0000"/>
          <w:highlight w:val="yellow"/>
        </w:rPr>
        <w:t>每一天</w:t>
      </w:r>
      <w:r>
        <w:rPr>
          <w:rFonts w:ascii="微软雅黑" w:hAnsi="微软雅黑" w:eastAsia="微软雅黑"/>
          <w:b/>
          <w:color w:val="FF0000"/>
        </w:rPr>
        <w:t>活动入口和</w:t>
      </w:r>
      <w:r>
        <w:rPr>
          <w:rFonts w:hint="eastAsia" w:ascii="微软雅黑" w:hAnsi="微软雅黑" w:eastAsia="微软雅黑"/>
          <w:b/>
          <w:color w:val="FF0000"/>
        </w:rPr>
        <w:t>活动</w:t>
      </w:r>
      <w:r>
        <w:rPr>
          <w:rFonts w:ascii="微软雅黑" w:hAnsi="微软雅黑" w:eastAsia="微软雅黑"/>
          <w:b/>
          <w:color w:val="FF0000"/>
        </w:rPr>
        <w:t>界面</w:t>
      </w:r>
      <w:r>
        <w:rPr>
          <w:rFonts w:hint="eastAsia" w:ascii="微软雅黑" w:hAnsi="微软雅黑" w:eastAsia="微软雅黑"/>
          <w:b/>
          <w:color w:val="FF0000"/>
        </w:rPr>
        <w:t>一</w:t>
      </w:r>
      <w:r>
        <w:rPr>
          <w:rFonts w:ascii="微软雅黑" w:hAnsi="微软雅黑" w:eastAsia="微软雅黑"/>
          <w:b/>
          <w:color w:val="FF0000"/>
        </w:rPr>
        <w:t>级菜单均有特殊标识。</w:t>
      </w:r>
      <w:r>
        <w:rPr>
          <w:rFonts w:hint="eastAsia" w:ascii="微软雅黑" w:hAnsi="微软雅黑" w:eastAsia="微软雅黑"/>
          <w:b/>
          <w:color w:val="FF0000"/>
        </w:rPr>
        <w:t>（详见后文提示性</w:t>
      </w:r>
      <w:r>
        <w:rPr>
          <w:rFonts w:ascii="微软雅黑" w:hAnsi="微软雅黑" w:eastAsia="微软雅黑"/>
          <w:b/>
          <w:color w:val="FF0000"/>
        </w:rPr>
        <w:t>标识优化</w:t>
      </w:r>
      <w:r>
        <w:rPr>
          <w:rFonts w:hint="eastAsia" w:ascii="微软雅黑" w:hAnsi="微软雅黑" w:eastAsia="微软雅黑"/>
          <w:b/>
          <w:color w:val="FF0000"/>
        </w:rPr>
        <w:t>）</w:t>
      </w:r>
    </w:p>
    <w:p>
      <w:pPr>
        <w:pStyle w:val="15"/>
        <w:numPr>
          <w:ilvl w:val="0"/>
          <w:numId w:val="6"/>
        </w:numPr>
        <w:ind w:firstLineChars="0"/>
        <w:rPr>
          <w:rFonts w:ascii="微软雅黑" w:hAnsi="微软雅黑" w:eastAsia="微软雅黑"/>
          <w:b/>
          <w:color w:val="FF0000"/>
        </w:rPr>
      </w:pPr>
      <w:r>
        <w:rPr>
          <w:rFonts w:hint="eastAsia" w:ascii="微软雅黑" w:hAnsi="微软雅黑" w:eastAsia="微软雅黑"/>
          <w:b/>
          <w:color w:val="FF0000"/>
        </w:rPr>
        <w:t>活动</w:t>
      </w:r>
      <w:r>
        <w:rPr>
          <w:rFonts w:ascii="微软雅黑" w:hAnsi="微软雅黑" w:eastAsia="微软雅黑"/>
          <w:b/>
          <w:color w:val="FF0000"/>
        </w:rPr>
        <w:t>显示配置：</w:t>
      </w:r>
      <w:r>
        <w:rPr>
          <w:rFonts w:hint="eastAsia" w:ascii="微软雅黑" w:hAnsi="微软雅黑" w:eastAsia="微软雅黑"/>
          <w:b/>
          <w:color w:val="FF0000"/>
        </w:rPr>
        <w:t>加一个活动显示的配置，可以</w:t>
      </w:r>
      <w:r>
        <w:rPr>
          <w:rFonts w:ascii="微软雅黑" w:hAnsi="微软雅黑" w:eastAsia="微软雅黑"/>
          <w:b/>
          <w:color w:val="FF0000"/>
        </w:rPr>
        <w:t>配置不显示，在某一个时间周期内显示</w:t>
      </w:r>
      <w:r>
        <w:rPr>
          <w:rFonts w:hint="eastAsia" w:ascii="微软雅黑" w:hAnsi="微软雅黑" w:eastAsia="微软雅黑"/>
          <w:b/>
          <w:color w:val="FF0000"/>
        </w:rPr>
        <w:t>，</w:t>
      </w:r>
      <w:r>
        <w:rPr>
          <w:rFonts w:ascii="微软雅黑" w:hAnsi="微软雅黑" w:eastAsia="微软雅黑"/>
          <w:b/>
          <w:color w:val="FF0000"/>
        </w:rPr>
        <w:t>或者永久显示。</w:t>
      </w:r>
      <w:r>
        <w:rPr>
          <w:rFonts w:hint="eastAsia" w:ascii="微软雅黑" w:hAnsi="微软雅黑" w:eastAsia="微软雅黑"/>
          <w:b/>
          <w:color w:val="FF0000"/>
        </w:rPr>
        <w:t>配置</w:t>
      </w:r>
      <w:r>
        <w:rPr>
          <w:rFonts w:ascii="微软雅黑" w:hAnsi="微软雅黑" w:eastAsia="微软雅黑"/>
          <w:b/>
          <w:color w:val="FF0000"/>
        </w:rPr>
        <w:t>了</w:t>
      </w:r>
      <w:r>
        <w:rPr>
          <w:rFonts w:hint="eastAsia" w:ascii="微软雅黑" w:hAnsi="微软雅黑" w:eastAsia="微软雅黑"/>
          <w:b/>
          <w:color w:val="FF0000"/>
        </w:rPr>
        <w:t>显示</w:t>
      </w:r>
      <w:r>
        <w:rPr>
          <w:rFonts w:ascii="微软雅黑" w:hAnsi="微软雅黑" w:eastAsia="微软雅黑"/>
          <w:b/>
          <w:color w:val="FF0000"/>
        </w:rPr>
        <w:t>的活动</w:t>
      </w:r>
      <w:r>
        <w:rPr>
          <w:rFonts w:hint="eastAsia" w:ascii="微软雅黑" w:hAnsi="微软雅黑" w:eastAsia="微软雅黑"/>
          <w:b/>
          <w:color w:val="FF0000"/>
        </w:rPr>
        <w:t>不管活动</w:t>
      </w:r>
      <w:r>
        <w:rPr>
          <w:rFonts w:ascii="微软雅黑" w:hAnsi="微软雅黑" w:eastAsia="微软雅黑"/>
          <w:b/>
          <w:color w:val="FF0000"/>
        </w:rPr>
        <w:t>是否在进行中，都要</w:t>
      </w:r>
      <w:r>
        <w:rPr>
          <w:rFonts w:hint="eastAsia" w:ascii="微软雅黑" w:hAnsi="微软雅黑" w:eastAsia="微软雅黑"/>
          <w:b/>
          <w:color w:val="FF0000"/>
        </w:rPr>
        <w:t>显示在</w:t>
      </w:r>
      <w:r>
        <w:rPr>
          <w:rFonts w:ascii="微软雅黑" w:hAnsi="微软雅黑" w:eastAsia="微软雅黑"/>
          <w:b/>
          <w:color w:val="FF0000"/>
        </w:rPr>
        <w:t>活动列表中。</w:t>
      </w:r>
    </w:p>
    <w:p>
      <w:pPr>
        <w:pStyle w:val="15"/>
        <w:numPr>
          <w:ilvl w:val="0"/>
          <w:numId w:val="8"/>
        </w:numPr>
        <w:ind w:firstLineChars="0"/>
        <w:rPr>
          <w:rFonts w:ascii="微软雅黑" w:hAnsi="微软雅黑" w:eastAsia="微软雅黑"/>
          <w:b/>
          <w:color w:val="FF0000"/>
        </w:rPr>
      </w:pPr>
      <w:r>
        <w:rPr>
          <w:rFonts w:hint="eastAsia" w:ascii="微软雅黑" w:hAnsi="微软雅黑" w:eastAsia="微软雅黑"/>
          <w:b/>
          <w:color w:val="FF0000"/>
        </w:rPr>
        <w:t>当</w:t>
      </w:r>
      <w:r>
        <w:rPr>
          <w:rFonts w:ascii="微软雅黑" w:hAnsi="微软雅黑" w:eastAsia="微软雅黑"/>
          <w:b/>
          <w:color w:val="FF0000"/>
        </w:rPr>
        <w:t>活动不在进行中</w:t>
      </w:r>
      <w:r>
        <w:rPr>
          <w:rFonts w:hint="eastAsia" w:ascii="微软雅黑" w:hAnsi="微软雅黑" w:eastAsia="微软雅黑"/>
          <w:b/>
          <w:color w:val="FF0000"/>
        </w:rPr>
        <w:t>时</w:t>
      </w:r>
      <w:r>
        <w:rPr>
          <w:rFonts w:ascii="微软雅黑" w:hAnsi="微软雅黑" w:eastAsia="微软雅黑"/>
          <w:b/>
          <w:color w:val="FF0000"/>
        </w:rPr>
        <w:t>，玩家点击</w:t>
      </w:r>
      <w:r>
        <w:rPr>
          <w:rFonts w:hint="eastAsia" w:ascii="微软雅黑" w:hAnsi="微软雅黑" w:eastAsia="微软雅黑"/>
          <w:b/>
          <w:color w:val="FF0000"/>
        </w:rPr>
        <w:t>活动入口时</w:t>
      </w:r>
      <w:r>
        <w:rPr>
          <w:rFonts w:ascii="微软雅黑" w:hAnsi="微软雅黑" w:eastAsia="微软雅黑"/>
          <w:b/>
          <w:color w:val="FF0000"/>
        </w:rPr>
        <w:t>，</w:t>
      </w:r>
      <w:r>
        <w:rPr>
          <w:rFonts w:hint="eastAsia" w:ascii="微软雅黑" w:hAnsi="微软雅黑" w:eastAsia="微软雅黑"/>
          <w:b/>
          <w:color w:val="FF0000"/>
        </w:rPr>
        <w:t>弹</w:t>
      </w:r>
      <w:r>
        <w:rPr>
          <w:rFonts w:ascii="微软雅黑" w:hAnsi="微软雅黑" w:eastAsia="微软雅黑"/>
          <w:b/>
          <w:color w:val="FF0000"/>
        </w:rPr>
        <w:t>文字泡泡提示“</w:t>
      </w:r>
      <w:r>
        <w:rPr>
          <w:rFonts w:hint="eastAsia" w:ascii="微软雅黑" w:hAnsi="微软雅黑" w:eastAsia="微软雅黑"/>
          <w:b/>
          <w:color w:val="FF0000"/>
        </w:rPr>
        <w:t>活动</w:t>
      </w:r>
      <w:r>
        <w:rPr>
          <w:rFonts w:ascii="微软雅黑" w:hAnsi="微软雅黑" w:eastAsia="微软雅黑"/>
          <w:b/>
          <w:color w:val="FF0000"/>
        </w:rPr>
        <w:t>暂未开启”</w:t>
      </w:r>
    </w:p>
    <w:p>
      <w:pPr>
        <w:pStyle w:val="15"/>
        <w:numPr>
          <w:ilvl w:val="0"/>
          <w:numId w:val="6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目前活动</w:t>
      </w:r>
      <w:r>
        <w:rPr>
          <w:rFonts w:ascii="微软雅黑" w:hAnsi="微软雅黑" w:eastAsia="微软雅黑"/>
        </w:rPr>
        <w:t>中心有一个</w:t>
      </w:r>
      <w:r>
        <w:rPr>
          <w:rFonts w:hint="eastAsia" w:ascii="微软雅黑" w:hAnsi="微软雅黑" w:eastAsia="微软雅黑"/>
        </w:rPr>
        <w:t>所有</w:t>
      </w:r>
      <w:r>
        <w:rPr>
          <w:rFonts w:ascii="微软雅黑" w:hAnsi="微软雅黑" w:eastAsia="微软雅黑"/>
        </w:rPr>
        <w:t>活动的时间配置，</w:t>
      </w:r>
      <w:r>
        <w:rPr>
          <w:rFonts w:hint="eastAsia" w:ascii="微软雅黑" w:hAnsi="微软雅黑" w:eastAsia="微软雅黑"/>
        </w:rPr>
        <w:t>有</w:t>
      </w:r>
      <w:r>
        <w:rPr>
          <w:rFonts w:ascii="微软雅黑" w:hAnsi="微软雅黑" w:eastAsia="微软雅黑"/>
        </w:rPr>
        <w:t>部分活动</w:t>
      </w:r>
      <w:r>
        <w:rPr>
          <w:rFonts w:hint="eastAsia" w:ascii="微软雅黑" w:hAnsi="微软雅黑" w:eastAsia="微软雅黑"/>
        </w:rPr>
        <w:t>的</w:t>
      </w:r>
      <w:r>
        <w:rPr>
          <w:rFonts w:ascii="微软雅黑" w:hAnsi="微软雅黑" w:eastAsia="微软雅黑"/>
        </w:rPr>
        <w:t>时间配置配在了活动中心</w:t>
      </w:r>
      <w:r>
        <w:rPr>
          <w:rFonts w:hint="eastAsia" w:ascii="微软雅黑" w:hAnsi="微软雅黑" w:eastAsia="微软雅黑"/>
        </w:rPr>
        <w:t>。</w:t>
      </w:r>
      <w:r>
        <w:rPr>
          <w:rFonts w:ascii="微软雅黑" w:hAnsi="微软雅黑" w:eastAsia="微软雅黑"/>
        </w:rPr>
        <w:t>还有一部分</w:t>
      </w:r>
      <w:r>
        <w:rPr>
          <w:rFonts w:hint="eastAsia" w:ascii="微软雅黑" w:hAnsi="微软雅黑" w:eastAsia="微软雅黑"/>
        </w:rPr>
        <w:t>配在了</w:t>
      </w:r>
      <w:r>
        <w:rPr>
          <w:rFonts w:ascii="微软雅黑" w:hAnsi="微软雅黑" w:eastAsia="微软雅黑"/>
        </w:rPr>
        <w:t>活动单独</w:t>
      </w:r>
      <w:r>
        <w:rPr>
          <w:rFonts w:hint="eastAsia" w:ascii="微软雅黑" w:hAnsi="微软雅黑" w:eastAsia="微软雅黑"/>
        </w:rPr>
        <w:t>配置里</w:t>
      </w:r>
      <w:r>
        <w:rPr>
          <w:rFonts w:ascii="微软雅黑" w:hAnsi="微软雅黑" w:eastAsia="微软雅黑"/>
        </w:rPr>
        <w:t>。</w:t>
      </w:r>
      <w:r>
        <w:rPr>
          <w:rFonts w:hint="eastAsia" w:ascii="微软雅黑" w:hAnsi="微软雅黑" w:eastAsia="微软雅黑"/>
        </w:rPr>
        <w:t>活动时间</w:t>
      </w:r>
      <w:r>
        <w:rPr>
          <w:rFonts w:ascii="微软雅黑" w:hAnsi="微软雅黑" w:eastAsia="微软雅黑"/>
        </w:rPr>
        <w:t>配在</w:t>
      </w:r>
      <w:r>
        <w:rPr>
          <w:rFonts w:hint="eastAsia" w:ascii="微软雅黑" w:hAnsi="微软雅黑" w:eastAsia="微软雅黑"/>
        </w:rPr>
        <w:t>活动</w:t>
      </w:r>
      <w:r>
        <w:rPr>
          <w:rFonts w:ascii="微软雅黑" w:hAnsi="微软雅黑" w:eastAsia="微软雅黑"/>
        </w:rPr>
        <w:t>单独配置里的这些活动，</w:t>
      </w:r>
      <w:r>
        <w:rPr>
          <w:rFonts w:hint="eastAsia" w:ascii="微软雅黑" w:hAnsi="微软雅黑" w:eastAsia="微软雅黑"/>
        </w:rPr>
        <w:t>需要直接去</w:t>
      </w:r>
      <w:r>
        <w:rPr>
          <w:rFonts w:ascii="微软雅黑" w:hAnsi="微软雅黑" w:eastAsia="微软雅黑"/>
        </w:rPr>
        <w:t>读取</w:t>
      </w:r>
      <w:r>
        <w:rPr>
          <w:rFonts w:hint="eastAsia" w:ascii="微软雅黑" w:hAnsi="微软雅黑" w:eastAsia="微软雅黑"/>
        </w:rPr>
        <w:t>活动</w:t>
      </w:r>
      <w:r>
        <w:rPr>
          <w:rFonts w:ascii="微软雅黑" w:hAnsi="微软雅黑" w:eastAsia="微软雅黑"/>
        </w:rPr>
        <w:t>单独的</w:t>
      </w:r>
      <w:r>
        <w:rPr>
          <w:rFonts w:hint="eastAsia" w:ascii="微软雅黑" w:hAnsi="微软雅黑" w:eastAsia="微软雅黑"/>
        </w:rPr>
        <w:t>时间</w:t>
      </w:r>
      <w:r>
        <w:rPr>
          <w:rFonts w:ascii="微软雅黑" w:hAnsi="微软雅黑" w:eastAsia="微软雅黑"/>
        </w:rPr>
        <w:t>配置。</w:t>
      </w:r>
      <w:r>
        <w:rPr>
          <w:rFonts w:hint="eastAsia" w:ascii="微软雅黑" w:hAnsi="微软雅黑" w:eastAsia="微软雅黑"/>
        </w:rPr>
        <w:t>动态</w:t>
      </w:r>
      <w:r>
        <w:rPr>
          <w:rFonts w:ascii="微软雅黑" w:hAnsi="微软雅黑" w:eastAsia="微软雅黑"/>
        </w:rPr>
        <w:t>更改配置时，</w:t>
      </w:r>
      <w:r>
        <w:rPr>
          <w:rFonts w:hint="eastAsia" w:ascii="微软雅黑" w:hAnsi="微软雅黑" w:eastAsia="微软雅黑"/>
        </w:rPr>
        <w:t>刷新</w:t>
      </w:r>
      <w:r>
        <w:rPr>
          <w:rFonts w:ascii="微软雅黑" w:hAnsi="微软雅黑" w:eastAsia="微软雅黑"/>
        </w:rPr>
        <w:t>规则不变。</w:t>
      </w:r>
      <w:r>
        <w:rPr>
          <w:rFonts w:hint="eastAsia" w:ascii="微软雅黑" w:hAnsi="微软雅黑" w:eastAsia="微软雅黑"/>
        </w:rPr>
        <w:t>（附</w:t>
      </w:r>
      <w:r>
        <w:rPr>
          <w:rFonts w:ascii="微软雅黑" w:hAnsi="微软雅黑" w:eastAsia="微软雅黑"/>
        </w:rPr>
        <w:t>配置统计</w:t>
      </w:r>
      <w:r>
        <w:rPr>
          <w:rFonts w:hint="eastAsia" w:ascii="微软雅黑" w:hAnsi="微软雅黑" w:eastAsia="微软雅黑"/>
        </w:rPr>
        <w:t>）</w:t>
      </w:r>
    </w:p>
    <w:tbl>
      <w:tblPr>
        <w:tblStyle w:val="9"/>
        <w:tblW w:w="3827" w:type="dxa"/>
        <w:tblInd w:w="85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1559"/>
      </w:tblGrid>
      <w:tr>
        <w:tblPrEx>
          <w:tblLayout w:type="fixed"/>
        </w:tblPrEx>
        <w:trPr>
          <w:trHeight w:val="735" w:hRule="atLeast"/>
        </w:trPr>
        <w:tc>
          <w:tcPr>
            <w:tcW w:w="3827" w:type="dxa"/>
            <w:gridSpan w:val="2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000000" w:fill="ED7D31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b/>
                <w:bCs/>
                <w:color w:val="FFFFFF"/>
                <w:kern w:val="0"/>
                <w:sz w:val="28"/>
                <w:szCs w:val="28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FFFFFF"/>
                <w:kern w:val="0"/>
                <w:sz w:val="28"/>
                <w:szCs w:val="28"/>
              </w:rPr>
              <w:t>活动时间配置统计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主题专辑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000000" w:fill="FFFF00"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单独配置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社区活动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000000" w:fill="FFFF00"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单独配置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周活动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000000" w:fill="FFFF00"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单独配置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赏金联赛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000000" w:fill="FFFF00"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单独配置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268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000000" w:fill="FFFF00"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舞团周末派对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单独配置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新累积登录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活动中心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新手8天连登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活动中心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每日三选一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活动中心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限时点券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活动中心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开测礼包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活动中心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节日礼包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活动中心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潘多拉1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活动中心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每日特惠礼包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000000" w:fill="FFFF00"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单独配置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潘多拉2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活动中心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财神福袋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活动中心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跳转活动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活动中心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节日副本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活动中心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好友对局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活动中心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首冲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000000" w:fill="FFFF00"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单独配置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活跃加油站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活动中心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限时匹配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活动中心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66的邀请函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活动中心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新手大礼包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活动中心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回归活动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活动中心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回流用户连续登录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活动中心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好友召回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活动中心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红包分享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活动中心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指令红包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活动中心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268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春节拜年</w:t>
            </w:r>
          </w:p>
        </w:tc>
        <w:tc>
          <w:tcPr>
            <w:tcW w:w="1559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活动中心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春节分享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活动中心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情人节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活动中心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炫舞节任务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活动中心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268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中秋节任务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活动中心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19"/>
        <w:rPr>
          <w:rFonts w:ascii="微软雅黑" w:hAnsi="微软雅黑"/>
        </w:rPr>
      </w:pPr>
      <w:r>
        <w:rPr>
          <w:rFonts w:hint="eastAsia" w:ascii="微软雅黑" w:hAnsi="微软雅黑"/>
        </w:rPr>
        <w:t>提示性标识优化</w:t>
      </w:r>
    </w:p>
    <w:p>
      <w:pPr>
        <w:pStyle w:val="20"/>
      </w:pPr>
      <w:r>
        <w:rPr>
          <w:rFonts w:hint="eastAsia"/>
        </w:rPr>
        <w:t>入口标识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优化前：</w:t>
      </w:r>
    </w:p>
    <w:p>
      <w:pPr>
        <w:pStyle w:val="15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当有活动奖励可领取时，需要在世界地图的活动按钮上显示提示红点。</w:t>
      </w:r>
    </w:p>
    <w:p>
      <w:pPr>
        <w:pStyle w:val="15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当有新活动时，在活动图标上增加显示“NEW”图标，当所有新活动都被打开过后,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NEW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图标取消显示。</w:t>
      </w:r>
      <w:r>
        <w:rPr>
          <w:rFonts w:ascii="微软雅黑" w:hAnsi="微软雅黑" w:eastAsia="微软雅黑"/>
        </w:rPr>
        <w:t xml:space="preserve"> 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——</w:t>
      </w:r>
      <w:r>
        <w:rPr>
          <w:rFonts w:ascii="微软雅黑" w:hAnsi="微软雅黑" w:eastAsia="微软雅黑"/>
        </w:rPr>
        <w:t>————————————————————————————————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优化</w:t>
      </w:r>
      <w:r>
        <w:rPr>
          <w:rFonts w:ascii="微软雅黑" w:hAnsi="微软雅黑" w:eastAsia="微软雅黑"/>
        </w:rPr>
        <w:t>后：</w:t>
      </w:r>
    </w:p>
    <w:p>
      <w:pPr>
        <w:ind w:firstLine="525" w:firstLineChars="250"/>
        <w:rPr>
          <w:rFonts w:ascii="微软雅黑" w:hAnsi="微软雅黑" w:eastAsia="微软雅黑"/>
        </w:rPr>
      </w:pPr>
      <w:r>
        <w:drawing>
          <wp:inline distT="0" distB="0" distL="0" distR="0">
            <wp:extent cx="811530" cy="836295"/>
            <wp:effectExtent l="0" t="0" r="7620" b="190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1350" cy="84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当有活动奖励可领取时，需要在世界地图的活动按钮上显示</w:t>
      </w:r>
      <w:r>
        <w:drawing>
          <wp:inline distT="0" distB="0" distL="0" distR="0">
            <wp:extent cx="358140" cy="332740"/>
            <wp:effectExtent l="0" t="0" r="381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658" cy="34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</w:rPr>
        <w:t>图标。没有</w:t>
      </w:r>
      <w:r>
        <w:rPr>
          <w:rFonts w:ascii="微软雅黑" w:hAnsi="微软雅黑" w:eastAsia="微软雅黑"/>
        </w:rPr>
        <w:t>奖励可领取时则不显示。</w:t>
      </w:r>
    </w:p>
    <w:p>
      <w:pPr>
        <w:pStyle w:val="15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当有新活动开启时，在活动图标上增加显示</w:t>
      </w:r>
      <w:r>
        <w:drawing>
          <wp:inline distT="0" distB="0" distL="0" distR="0">
            <wp:extent cx="450215" cy="194945"/>
            <wp:effectExtent l="0" t="0" r="698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439" cy="208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</w:rPr>
        <w:t>图标。当所有新活动的详情界面都被打开过后，</w:t>
      </w:r>
      <w:r>
        <w:drawing>
          <wp:inline distT="0" distB="0" distL="0" distR="0">
            <wp:extent cx="450215" cy="194945"/>
            <wp:effectExtent l="0" t="0" r="698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970" cy="2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</w:rPr>
        <w:t>图标</w:t>
      </w:r>
      <w:r>
        <w:rPr>
          <w:rFonts w:ascii="微软雅黑" w:hAnsi="微软雅黑" w:eastAsia="微软雅黑"/>
        </w:rPr>
        <w:t xml:space="preserve">不显示。 </w:t>
      </w:r>
    </w:p>
    <w:p>
      <w:pPr>
        <w:pStyle w:val="15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  <w:color w:val="FF0000"/>
        </w:rPr>
        <w:t>活动状态</w:t>
      </w:r>
      <w:r>
        <w:rPr>
          <w:rFonts w:ascii="微软雅黑" w:hAnsi="微软雅黑" w:eastAsia="微软雅黑"/>
          <w:b/>
          <w:color w:val="FF0000"/>
        </w:rPr>
        <w:t>提示配置</w:t>
      </w:r>
      <w:r>
        <w:rPr>
          <w:rFonts w:hint="eastAsia" w:ascii="微软雅黑" w:hAnsi="微软雅黑" w:eastAsia="微软雅黑"/>
          <w:b/>
          <w:color w:val="FF0000"/>
        </w:rPr>
        <w:t>了</w:t>
      </w:r>
      <w:r>
        <w:rPr>
          <w:rFonts w:ascii="微软雅黑" w:hAnsi="微软雅黑" w:eastAsia="微软雅黑"/>
          <w:b/>
          <w:color w:val="FF0000"/>
        </w:rPr>
        <w:t>显示</w:t>
      </w:r>
      <w:r>
        <w:rPr>
          <w:rFonts w:hint="eastAsia" w:ascii="微软雅黑" w:hAnsi="微软雅黑" w:eastAsia="微软雅黑"/>
          <w:b/>
          <w:color w:val="FF0000"/>
        </w:rPr>
        <w:t>的</w:t>
      </w:r>
      <w:r>
        <w:rPr>
          <w:rFonts w:ascii="微软雅黑" w:hAnsi="微软雅黑" w:eastAsia="微软雅黑"/>
          <w:b/>
          <w:color w:val="FF0000"/>
        </w:rPr>
        <w:t>活动</w:t>
      </w:r>
      <w:r>
        <w:rPr>
          <w:rFonts w:hint="eastAsia" w:ascii="微软雅黑" w:hAnsi="微软雅黑" w:eastAsia="微软雅黑"/>
          <w:b/>
          <w:color w:val="FF0000"/>
        </w:rPr>
        <w:t>正在</w:t>
      </w:r>
      <w:r>
        <w:rPr>
          <w:rFonts w:ascii="微软雅黑" w:hAnsi="微软雅黑" w:eastAsia="微软雅黑"/>
          <w:b/>
          <w:color w:val="FF0000"/>
        </w:rPr>
        <w:t>进行中时，</w:t>
      </w:r>
      <w:r>
        <w:rPr>
          <w:rFonts w:hint="eastAsia" w:ascii="微软雅黑" w:hAnsi="微软雅黑" w:eastAsia="微软雅黑"/>
          <w:b/>
          <w:color w:val="FF0000"/>
        </w:rPr>
        <w:t>活动</w:t>
      </w:r>
      <w:r>
        <w:rPr>
          <w:rFonts w:ascii="微软雅黑" w:hAnsi="微软雅黑" w:eastAsia="微软雅黑"/>
          <w:b/>
          <w:color w:val="FF0000"/>
        </w:rPr>
        <w:t>入口</w:t>
      </w:r>
      <w:r>
        <w:rPr>
          <w:rFonts w:hint="eastAsia" w:ascii="微软雅黑" w:hAnsi="微软雅黑" w:eastAsia="微软雅黑"/>
          <w:b/>
          <w:color w:val="FF0000"/>
        </w:rPr>
        <w:t>图标</w:t>
      </w:r>
      <w:r>
        <w:rPr>
          <w:rFonts w:ascii="微软雅黑" w:hAnsi="微软雅黑" w:eastAsia="微软雅黑"/>
          <w:b/>
          <w:color w:val="FF0000"/>
        </w:rPr>
        <w:t>显示一个环绕的特效</w:t>
      </w:r>
      <w:r>
        <w:drawing>
          <wp:inline distT="0" distB="0" distL="0" distR="0">
            <wp:extent cx="723900" cy="186055"/>
            <wp:effectExtent l="0" t="0" r="0" b="444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58151" cy="195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要</w:t>
      </w:r>
      <w:r>
        <w:rPr>
          <w:rFonts w:hint="eastAsia" w:ascii="微软雅黑" w:hAnsi="微软雅黑" w:eastAsia="微软雅黑"/>
        </w:rPr>
        <w:t>设计</w:t>
      </w:r>
      <w:r>
        <w:rPr>
          <w:rFonts w:ascii="微软雅黑" w:hAnsi="微软雅黑" w:eastAsia="微软雅黑"/>
        </w:rPr>
        <w:t>得好看一些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例如音符</w:t>
      </w:r>
      <w:r>
        <w:rPr>
          <w:rFonts w:hint="eastAsia" w:ascii="微软雅黑" w:hAnsi="微软雅黑" w:eastAsia="微软雅黑"/>
        </w:rPr>
        <w:t>环绕</w:t>
      </w:r>
      <w:r>
        <w:rPr>
          <w:rFonts w:ascii="微软雅黑" w:hAnsi="微软雅黑" w:eastAsia="微软雅黑"/>
        </w:rPr>
        <w:t>啊什么的，看起来很高级很想让人点进去看一看的样子。</w:t>
      </w:r>
      <w:r>
        <w:rPr>
          <w:rFonts w:hint="eastAsia" w:ascii="微软雅黑" w:hAnsi="微软雅黑" w:eastAsia="微软雅黑"/>
        </w:rPr>
        <w:t>当该</w:t>
      </w:r>
      <w:r>
        <w:rPr>
          <w:rFonts w:ascii="微软雅黑" w:hAnsi="微软雅黑" w:eastAsia="微软雅黑"/>
        </w:rPr>
        <w:t>类活动</w:t>
      </w:r>
      <w:r>
        <w:rPr>
          <w:rFonts w:hint="eastAsia" w:ascii="微软雅黑" w:hAnsi="微软雅黑" w:eastAsia="微软雅黑"/>
        </w:rPr>
        <w:t>的</w:t>
      </w:r>
      <w:r>
        <w:rPr>
          <w:rFonts w:ascii="微软雅黑" w:hAnsi="微软雅黑" w:eastAsia="微软雅黑"/>
        </w:rPr>
        <w:t>详情界面都被打开</w:t>
      </w:r>
      <w:r>
        <w:rPr>
          <w:rFonts w:hint="eastAsia" w:ascii="微软雅黑" w:hAnsi="微软雅黑" w:eastAsia="微软雅黑"/>
        </w:rPr>
        <w:t>过，或者</w:t>
      </w:r>
      <w:r>
        <w:rPr>
          <w:rFonts w:ascii="微软雅黑" w:hAnsi="微软雅黑" w:eastAsia="微软雅黑"/>
        </w:rPr>
        <w:t>活动结束时，</w:t>
      </w:r>
      <w:r>
        <w:drawing>
          <wp:inline distT="0" distB="0" distL="0" distR="0">
            <wp:extent cx="723900" cy="186055"/>
            <wp:effectExtent l="0" t="0" r="0" b="444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58151" cy="195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/>
        </w:rPr>
        <w:t xml:space="preserve">不显示。 </w:t>
      </w:r>
    </w:p>
    <w:p>
      <w:pPr>
        <w:rPr>
          <w:rFonts w:ascii="微软雅黑" w:hAnsi="微软雅黑" w:eastAsia="微软雅黑"/>
        </w:rPr>
      </w:pPr>
    </w:p>
    <w:p>
      <w:pPr>
        <w:pStyle w:val="20"/>
      </w:pPr>
      <w:r>
        <w:rPr>
          <w:rFonts w:hint="eastAsia"/>
        </w:rPr>
        <w:t>一级菜单标识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优化前</w:t>
      </w:r>
      <w:r>
        <w:rPr>
          <w:rFonts w:ascii="微软雅黑" w:hAnsi="微软雅黑" w:eastAsia="微软雅黑"/>
        </w:rPr>
        <w:t>：</w:t>
      </w:r>
    </w:p>
    <w:p>
      <w:pPr>
        <w:pStyle w:val="15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当分页下的活动有奖励可领取时，页签上需要有红点提示。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优化后</w:t>
      </w:r>
      <w:r>
        <w:rPr>
          <w:rFonts w:ascii="微软雅黑" w:hAnsi="微软雅黑" w:eastAsia="微软雅黑"/>
        </w:rPr>
        <w:t>：</w:t>
      </w:r>
    </w:p>
    <w:p>
      <w:pPr>
        <w:pStyle w:val="15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以下</w:t>
      </w:r>
      <w:r>
        <w:rPr>
          <w:rFonts w:ascii="微软雅黑" w:hAnsi="微软雅黑" w:eastAsia="微软雅黑"/>
        </w:rPr>
        <w:t>情况</w:t>
      </w:r>
      <w:r>
        <w:rPr>
          <w:rFonts w:hint="eastAsia" w:ascii="微软雅黑" w:hAnsi="微软雅黑" w:eastAsia="微软雅黑"/>
        </w:rPr>
        <w:t>存在</w:t>
      </w:r>
      <w:r>
        <w:rPr>
          <w:rFonts w:ascii="微软雅黑" w:hAnsi="微软雅黑" w:eastAsia="微软雅黑"/>
        </w:rPr>
        <w:t>时，</w:t>
      </w:r>
      <w:r>
        <w:rPr>
          <w:rFonts w:hint="eastAsia" w:ascii="微软雅黑" w:hAnsi="微软雅黑" w:eastAsia="微软雅黑"/>
        </w:rPr>
        <w:t>一级</w:t>
      </w:r>
      <w:r>
        <w:rPr>
          <w:rFonts w:ascii="微软雅黑" w:hAnsi="微软雅黑" w:eastAsia="微软雅黑"/>
        </w:rPr>
        <w:t>菜单</w:t>
      </w:r>
      <w:r>
        <w:rPr>
          <w:rFonts w:hint="eastAsia" w:ascii="微软雅黑" w:hAnsi="微软雅黑" w:eastAsia="微软雅黑"/>
        </w:rPr>
        <w:t>页签上需要有红点提示。</w:t>
      </w:r>
    </w:p>
    <w:p>
      <w:pPr>
        <w:pStyle w:val="15"/>
        <w:numPr>
          <w:ilvl w:val="0"/>
          <w:numId w:val="9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当分页下的活动有奖励可领取时</w:t>
      </w:r>
      <w:r>
        <w:rPr>
          <w:rFonts w:ascii="微软雅黑" w:hAnsi="微软雅黑" w:eastAsia="微软雅黑"/>
        </w:rPr>
        <w:t xml:space="preserve"> </w:t>
      </w:r>
    </w:p>
    <w:p>
      <w:pPr>
        <w:pStyle w:val="15"/>
        <w:numPr>
          <w:ilvl w:val="0"/>
          <w:numId w:val="9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当有新活动开启，且</w:t>
      </w:r>
      <w:r>
        <w:rPr>
          <w:rFonts w:ascii="微软雅黑" w:hAnsi="微软雅黑" w:eastAsia="微软雅黑"/>
        </w:rPr>
        <w:t>玩家未点击</w:t>
      </w:r>
      <w:r>
        <w:rPr>
          <w:rFonts w:hint="eastAsia" w:ascii="微软雅黑" w:hAnsi="微软雅黑" w:eastAsia="微软雅黑"/>
        </w:rPr>
        <w:t>活动</w:t>
      </w:r>
      <w:r>
        <w:rPr>
          <w:rFonts w:ascii="微软雅黑" w:hAnsi="微软雅黑" w:eastAsia="微软雅黑"/>
        </w:rPr>
        <w:t>入口查看</w:t>
      </w:r>
      <w:r>
        <w:rPr>
          <w:rFonts w:hint="eastAsia" w:ascii="微软雅黑" w:hAnsi="微软雅黑" w:eastAsia="微软雅黑"/>
        </w:rPr>
        <w:t>活动</w:t>
      </w:r>
      <w:r>
        <w:rPr>
          <w:rFonts w:ascii="微软雅黑" w:hAnsi="微软雅黑" w:eastAsia="微软雅黑"/>
        </w:rPr>
        <w:t>详情</w:t>
      </w:r>
      <w:r>
        <w:rPr>
          <w:rFonts w:hint="eastAsia" w:ascii="微软雅黑" w:hAnsi="微软雅黑" w:eastAsia="微软雅黑"/>
        </w:rPr>
        <w:t>时。</w:t>
      </w:r>
    </w:p>
    <w:p>
      <w:pPr>
        <w:pStyle w:val="15"/>
        <w:numPr>
          <w:ilvl w:val="0"/>
          <w:numId w:val="9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  <w:color w:val="FF0000"/>
        </w:rPr>
        <w:t>当重要活动</w:t>
      </w:r>
      <w:r>
        <w:rPr>
          <w:rFonts w:ascii="微软雅黑" w:hAnsi="微软雅黑" w:eastAsia="微软雅黑"/>
          <w:b/>
          <w:color w:val="FF0000"/>
        </w:rPr>
        <w:t>显示标识配置</w:t>
      </w:r>
      <w:r>
        <w:rPr>
          <w:rFonts w:hint="eastAsia" w:ascii="微软雅黑" w:hAnsi="微软雅黑" w:eastAsia="微软雅黑"/>
          <w:b/>
          <w:color w:val="FF0000"/>
        </w:rPr>
        <w:t>了</w:t>
      </w:r>
      <w:r>
        <w:rPr>
          <w:rFonts w:ascii="微软雅黑" w:hAnsi="微软雅黑" w:eastAsia="微软雅黑"/>
          <w:b/>
          <w:color w:val="FF0000"/>
        </w:rPr>
        <w:t>显示</w:t>
      </w:r>
      <w:r>
        <w:rPr>
          <w:rFonts w:hint="eastAsia" w:ascii="微软雅黑" w:hAnsi="微软雅黑" w:eastAsia="微软雅黑"/>
          <w:b/>
          <w:color w:val="FF0000"/>
        </w:rPr>
        <w:t>的</w:t>
      </w:r>
      <w:r>
        <w:rPr>
          <w:rFonts w:ascii="微软雅黑" w:hAnsi="微软雅黑" w:eastAsia="微软雅黑"/>
          <w:b/>
          <w:color w:val="FF0000"/>
        </w:rPr>
        <w:t>活动</w:t>
      </w:r>
      <w:r>
        <w:rPr>
          <w:rFonts w:hint="eastAsia" w:ascii="微软雅黑" w:hAnsi="微软雅黑" w:eastAsia="微软雅黑"/>
          <w:b/>
          <w:color w:val="FF0000"/>
        </w:rPr>
        <w:t>正在</w:t>
      </w:r>
      <w:r>
        <w:rPr>
          <w:rFonts w:ascii="微软雅黑" w:hAnsi="微软雅黑" w:eastAsia="微软雅黑"/>
          <w:b/>
          <w:color w:val="FF0000"/>
        </w:rPr>
        <w:t>进行中</w:t>
      </w:r>
      <w:r>
        <w:rPr>
          <w:rFonts w:hint="eastAsia" w:ascii="微软雅黑" w:hAnsi="微软雅黑" w:eastAsia="微软雅黑"/>
          <w:b/>
          <w:color w:val="FF0000"/>
        </w:rPr>
        <w:t>，且</w:t>
      </w:r>
      <w:r>
        <w:rPr>
          <w:rFonts w:ascii="微软雅黑" w:hAnsi="微软雅黑" w:eastAsia="微软雅黑"/>
          <w:b/>
          <w:color w:val="FF0000"/>
        </w:rPr>
        <w:t>玩家未点击活动入口查看活动详情时</w:t>
      </w:r>
      <w:r>
        <w:rPr>
          <w:rFonts w:hint="eastAsia" w:ascii="微软雅黑" w:hAnsi="微软雅黑" w:eastAsia="微软雅黑"/>
          <w:b/>
          <w:color w:val="FF0000"/>
        </w:rPr>
        <w:t>。</w:t>
      </w:r>
    </w:p>
    <w:p>
      <w:pPr>
        <w:rPr>
          <w:rFonts w:ascii="微软雅黑" w:hAnsi="微软雅黑" w:eastAsia="微软雅黑"/>
        </w:rPr>
      </w:pPr>
    </w:p>
    <w:p>
      <w:pPr>
        <w:pStyle w:val="20"/>
      </w:pPr>
      <w:r>
        <w:rPr>
          <w:rFonts w:hint="eastAsia"/>
        </w:rPr>
        <w:t>二级菜单标识</w:t>
      </w:r>
    </w:p>
    <w:p>
      <w:pPr>
        <w:pStyle w:val="15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新增</w:t>
      </w:r>
      <w:r>
        <w:rPr>
          <w:rFonts w:hint="eastAsia" w:ascii="微软雅黑" w:hAnsi="微软雅黑" w:eastAsia="微软雅黑"/>
          <w:b/>
          <w:color w:val="FF0000"/>
        </w:rPr>
        <w:t>重要活动</w:t>
      </w:r>
      <w:r>
        <w:rPr>
          <w:rFonts w:ascii="微软雅黑" w:hAnsi="微软雅黑" w:eastAsia="微软雅黑"/>
          <w:b/>
          <w:color w:val="FF0000"/>
        </w:rPr>
        <w:t>显示</w:t>
      </w:r>
      <w:r>
        <w:rPr>
          <w:rFonts w:hint="eastAsia" w:ascii="微软雅黑" w:hAnsi="微软雅黑" w:eastAsia="微软雅黑"/>
        </w:rPr>
        <w:t>标识</w:t>
      </w:r>
      <w:r>
        <w:rPr>
          <w:rFonts w:ascii="微软雅黑" w:hAnsi="微软雅黑" w:eastAsia="微软雅黑"/>
        </w:rPr>
        <w:t>。</w:t>
      </w:r>
      <w:r>
        <w:rPr>
          <w:rFonts w:hint="eastAsia" w:ascii="微软雅黑" w:hAnsi="微软雅黑" w:eastAsia="微软雅黑"/>
        </w:rPr>
        <w:t>例如：</w:t>
      </w:r>
      <w:r>
        <w:rPr>
          <w:rFonts w:ascii="微软雅黑" w:hAnsi="微软雅黑" w:eastAsia="微软雅黑"/>
        </w:rPr>
        <w:t>入口</w:t>
      </w:r>
      <w:r>
        <w:rPr>
          <w:rFonts w:hint="eastAsia" w:ascii="微软雅黑" w:hAnsi="微软雅黑" w:eastAsia="微软雅黑"/>
        </w:rPr>
        <w:t>有环绕</w:t>
      </w:r>
      <w:r>
        <w:rPr>
          <w:rFonts w:ascii="微软雅黑" w:hAnsi="微软雅黑" w:eastAsia="微软雅黑"/>
        </w:rPr>
        <w:t>特效</w:t>
      </w:r>
      <w:r>
        <w:rPr>
          <w:rFonts w:hint="eastAsia" w:ascii="微软雅黑" w:hAnsi="微软雅黑" w:eastAsia="微软雅黑"/>
        </w:rPr>
        <w:t>或</w:t>
      </w:r>
      <w:r>
        <w:rPr>
          <w:rFonts w:ascii="微软雅黑" w:hAnsi="微软雅黑" w:eastAsia="微软雅黑"/>
        </w:rPr>
        <w:t>者</w:t>
      </w:r>
      <w:r>
        <w:rPr>
          <w:rFonts w:hint="eastAsia" w:ascii="微软雅黑" w:hAnsi="微软雅黑" w:eastAsia="微软雅黑"/>
        </w:rPr>
        <w:t>添加</w:t>
      </w:r>
      <w:r>
        <w:rPr>
          <w:rFonts w:ascii="微软雅黑" w:hAnsi="微软雅黑" w:eastAsia="微软雅黑"/>
        </w:rPr>
        <w:t>进行中的图标</w:t>
      </w:r>
      <w:r>
        <w:rPr>
          <w:rFonts w:hint="eastAsia" w:ascii="微软雅黑" w:hAnsi="微软雅黑" w:eastAsia="微软雅黑"/>
        </w:rPr>
        <w:t>等</w:t>
      </w:r>
      <w:r>
        <w:rPr>
          <w:rFonts w:ascii="微软雅黑" w:hAnsi="微软雅黑" w:eastAsia="微软雅黑"/>
        </w:rPr>
        <w:t>标识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  <w:b/>
          <w:color w:val="FF0000"/>
        </w:rPr>
        <w:t>需要</w:t>
      </w:r>
      <w:r>
        <w:rPr>
          <w:rFonts w:hint="eastAsia" w:ascii="微软雅黑" w:hAnsi="微软雅黑" w:eastAsia="微软雅黑"/>
          <w:b/>
          <w:color w:val="FF0000"/>
        </w:rPr>
        <w:t>美术</w:t>
      </w:r>
      <w:r>
        <w:rPr>
          <w:rFonts w:ascii="微软雅黑" w:hAnsi="微软雅黑" w:eastAsia="微软雅黑"/>
          <w:b/>
          <w:color w:val="FF0000"/>
        </w:rPr>
        <w:t>设计。</w:t>
      </w:r>
    </w:p>
    <w:p>
      <w:pPr>
        <w:pStyle w:val="15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color w:val="FF0000"/>
        </w:rPr>
        <w:t>玩家点击活动入口查看活动详情时</w:t>
      </w:r>
      <w:r>
        <w:rPr>
          <w:rFonts w:hint="eastAsia" w:ascii="微软雅黑" w:hAnsi="微软雅黑" w:eastAsia="微软雅黑"/>
          <w:b/>
          <w:color w:val="FF0000"/>
        </w:rPr>
        <w:t>，重要活动</w:t>
      </w:r>
      <w:r>
        <w:rPr>
          <w:rFonts w:ascii="微软雅黑" w:hAnsi="微软雅黑" w:eastAsia="微软雅黑"/>
          <w:b/>
          <w:color w:val="FF0000"/>
        </w:rPr>
        <w:t>的提示标识消失。</w:t>
      </w:r>
    </w:p>
    <w:p>
      <w:pPr>
        <w:pStyle w:val="15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进行中的标识不会和可领取，new同时出现</w:t>
      </w:r>
      <w:r>
        <w:rPr>
          <w:rFonts w:hint="eastAsia" w:ascii="微软雅黑" w:hAnsi="微软雅黑" w:eastAsia="微软雅黑"/>
        </w:rPr>
        <w:t>。优先显示可领取，其次</w:t>
      </w:r>
      <w:r>
        <w:rPr>
          <w:rFonts w:ascii="微软雅黑" w:hAnsi="微软雅黑" w:eastAsia="微软雅黑"/>
        </w:rPr>
        <w:t>是</w:t>
      </w:r>
      <w:r>
        <w:rPr>
          <w:rFonts w:hint="eastAsia" w:ascii="微软雅黑" w:hAnsi="微软雅黑" w:eastAsia="微软雅黑"/>
        </w:rPr>
        <w:t>new</w:t>
      </w:r>
      <w:r>
        <w:rPr>
          <w:rFonts w:ascii="微软雅黑" w:hAnsi="微软雅黑" w:eastAsia="微软雅黑"/>
        </w:rPr>
        <w:t xml:space="preserve">, </w:t>
      </w:r>
      <w:r>
        <w:rPr>
          <w:rFonts w:hint="eastAsia" w:ascii="微软雅黑" w:hAnsi="微软雅黑" w:eastAsia="微软雅黑"/>
        </w:rPr>
        <w:t>最后</w:t>
      </w:r>
      <w:r>
        <w:rPr>
          <w:rFonts w:ascii="微软雅黑" w:hAnsi="微软雅黑" w:eastAsia="微软雅黑"/>
        </w:rPr>
        <w:t>是重要活动</w:t>
      </w:r>
      <w:r>
        <w:rPr>
          <w:rFonts w:hint="eastAsia" w:ascii="微软雅黑" w:hAnsi="微软雅黑" w:eastAsia="微软雅黑"/>
        </w:rPr>
        <w:t>标识。</w:t>
      </w:r>
    </w:p>
    <w:p>
      <w:pPr>
        <w:ind w:firstLine="420" w:firstLineChars="200"/>
      </w:pPr>
      <w:r>
        <w:drawing>
          <wp:inline distT="0" distB="0" distL="0" distR="0">
            <wp:extent cx="1287145" cy="1762125"/>
            <wp:effectExtent l="0" t="0" r="8255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00867" cy="178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ascii="微软雅黑" w:hAnsi="微软雅黑" w:eastAsia="微软雅黑"/>
        </w:rPr>
      </w:pPr>
    </w:p>
    <w:p>
      <w:pPr>
        <w:pStyle w:val="19"/>
        <w:rPr>
          <w:rFonts w:ascii="微软雅黑" w:hAnsi="微软雅黑"/>
        </w:rPr>
      </w:pPr>
      <w:r>
        <w:rPr>
          <w:rFonts w:hint="eastAsia" w:ascii="微软雅黑" w:hAnsi="微软雅黑"/>
        </w:rPr>
        <w:t>玩家</w:t>
      </w:r>
      <w:r>
        <w:rPr>
          <w:rFonts w:ascii="微软雅黑" w:hAnsi="微软雅黑"/>
        </w:rPr>
        <w:t>领奖体验优化</w:t>
      </w:r>
    </w:p>
    <w:p>
      <w:pPr>
        <w:pStyle w:val="15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一级菜单规则</w:t>
      </w:r>
    </w:p>
    <w:p>
      <w:pPr>
        <w:pStyle w:val="15"/>
        <w:numPr>
          <w:ilvl w:val="0"/>
          <w:numId w:val="10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当</w:t>
      </w:r>
      <w:r>
        <w:rPr>
          <w:rFonts w:hint="eastAsia" w:ascii="微软雅黑" w:hAnsi="微软雅黑" w:eastAsia="微软雅黑"/>
        </w:rPr>
        <w:t>打开</w:t>
      </w:r>
      <w:r>
        <w:rPr>
          <w:rFonts w:ascii="微软雅黑" w:hAnsi="微软雅黑" w:eastAsia="微软雅黑"/>
        </w:rPr>
        <w:t>活动</w:t>
      </w:r>
      <w:r>
        <w:rPr>
          <w:rFonts w:hint="eastAsia" w:ascii="微软雅黑" w:hAnsi="微软雅黑" w:eastAsia="微软雅黑"/>
        </w:rPr>
        <w:t>界面</w:t>
      </w:r>
      <w:r>
        <w:rPr>
          <w:rFonts w:ascii="微软雅黑" w:hAnsi="微软雅黑" w:eastAsia="微软雅黑"/>
        </w:rPr>
        <w:t>时，</w:t>
      </w:r>
      <w:r>
        <w:rPr>
          <w:rFonts w:hint="eastAsia" w:ascii="微软雅黑" w:hAnsi="微软雅黑" w:eastAsia="微软雅黑"/>
        </w:rPr>
        <w:t>默认</w:t>
      </w:r>
      <w:r>
        <w:rPr>
          <w:rFonts w:ascii="微软雅黑" w:hAnsi="微软雅黑" w:eastAsia="微软雅黑"/>
        </w:rPr>
        <w:t>选中</w:t>
      </w:r>
      <w:r>
        <w:rPr>
          <w:rFonts w:hint="eastAsia" w:ascii="微软雅黑" w:hAnsi="微软雅黑" w:eastAsia="微软雅黑"/>
        </w:rPr>
        <w:t>有奖励</w:t>
      </w:r>
      <w:r>
        <w:rPr>
          <w:rFonts w:ascii="微软雅黑" w:hAnsi="微软雅黑" w:eastAsia="微软雅黑"/>
        </w:rPr>
        <w:t>可领取的</w:t>
      </w:r>
      <w:r>
        <w:rPr>
          <w:rFonts w:hint="eastAsia" w:ascii="微软雅黑" w:hAnsi="微软雅黑" w:eastAsia="微软雅黑"/>
        </w:rPr>
        <w:t>菜单页签</w:t>
      </w:r>
      <w:r>
        <w:rPr>
          <w:rFonts w:ascii="微软雅黑" w:hAnsi="微软雅黑" w:eastAsia="微软雅黑"/>
        </w:rPr>
        <w:t>。</w:t>
      </w:r>
    </w:p>
    <w:p>
      <w:pPr>
        <w:pStyle w:val="15"/>
        <w:numPr>
          <w:ilvl w:val="0"/>
          <w:numId w:val="10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当</w:t>
      </w:r>
      <w:r>
        <w:rPr>
          <w:rFonts w:ascii="微软雅黑" w:hAnsi="微软雅黑" w:eastAsia="微软雅黑"/>
        </w:rPr>
        <w:t>有</w:t>
      </w:r>
      <w:r>
        <w:rPr>
          <w:rFonts w:hint="eastAsia" w:ascii="微软雅黑" w:hAnsi="微软雅黑" w:eastAsia="微软雅黑"/>
        </w:rPr>
        <w:t>多个</w:t>
      </w:r>
      <w:r>
        <w:rPr>
          <w:rFonts w:ascii="微软雅黑" w:hAnsi="微软雅黑" w:eastAsia="微软雅黑"/>
        </w:rPr>
        <w:t>菜单页签内有奖励可领取时，</w:t>
      </w:r>
      <w:r>
        <w:rPr>
          <w:rFonts w:hint="eastAsia" w:ascii="微软雅黑" w:hAnsi="微软雅黑" w:eastAsia="微软雅黑"/>
        </w:rPr>
        <w:t>默认选中排序</w:t>
      </w:r>
      <w:r>
        <w:rPr>
          <w:rFonts w:ascii="微软雅黑" w:hAnsi="微软雅黑" w:eastAsia="微软雅黑"/>
        </w:rPr>
        <w:t>在前的页签。</w:t>
      </w:r>
    </w:p>
    <w:p>
      <w:pPr>
        <w:pStyle w:val="15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二级菜单规则</w:t>
      </w:r>
    </w:p>
    <w:p>
      <w:pPr>
        <w:pStyle w:val="15"/>
        <w:numPr>
          <w:ilvl w:val="0"/>
          <w:numId w:val="1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当</w:t>
      </w:r>
      <w:r>
        <w:rPr>
          <w:rFonts w:ascii="微软雅黑" w:hAnsi="微软雅黑" w:eastAsia="微软雅黑"/>
        </w:rPr>
        <w:t>打开</w:t>
      </w:r>
      <w:r>
        <w:rPr>
          <w:rFonts w:hint="eastAsia" w:ascii="微软雅黑" w:hAnsi="微软雅黑" w:eastAsia="微软雅黑"/>
        </w:rPr>
        <w:t>活动</w:t>
      </w:r>
      <w:r>
        <w:rPr>
          <w:rFonts w:ascii="微软雅黑" w:hAnsi="微软雅黑" w:eastAsia="微软雅黑"/>
        </w:rPr>
        <w:t>界面时，</w:t>
      </w:r>
      <w:r>
        <w:rPr>
          <w:rFonts w:hint="eastAsia" w:ascii="微软雅黑" w:hAnsi="微软雅黑" w:eastAsia="微软雅黑"/>
        </w:rPr>
        <w:t>自动为</w:t>
      </w:r>
      <w:r>
        <w:rPr>
          <w:rFonts w:ascii="微软雅黑" w:hAnsi="微软雅黑" w:eastAsia="微软雅黑"/>
        </w:rPr>
        <w:t>玩家定位活动入口，将可领取</w:t>
      </w:r>
      <w:r>
        <w:rPr>
          <w:rFonts w:hint="eastAsia" w:ascii="微软雅黑" w:hAnsi="微软雅黑" w:eastAsia="微软雅黑"/>
        </w:rPr>
        <w:t>奖励</w:t>
      </w:r>
      <w:r>
        <w:rPr>
          <w:rFonts w:ascii="微软雅黑" w:hAnsi="微软雅黑" w:eastAsia="微软雅黑"/>
        </w:rPr>
        <w:t>的活动</w:t>
      </w:r>
      <w:r>
        <w:rPr>
          <w:rFonts w:hint="eastAsia" w:ascii="微软雅黑" w:hAnsi="微软雅黑" w:eastAsia="微软雅黑"/>
        </w:rPr>
        <w:t>入口</w:t>
      </w:r>
      <w:r>
        <w:rPr>
          <w:rFonts w:ascii="微软雅黑" w:hAnsi="微软雅黑" w:eastAsia="微软雅黑"/>
        </w:rPr>
        <w:t>挪到</w:t>
      </w:r>
      <w:r>
        <w:rPr>
          <w:rFonts w:hint="eastAsia" w:ascii="微软雅黑" w:hAnsi="微软雅黑" w:eastAsia="微软雅黑"/>
        </w:rPr>
        <w:t>最左侧</w:t>
      </w:r>
      <w:r>
        <w:rPr>
          <w:rFonts w:ascii="微软雅黑" w:hAnsi="微软雅黑" w:eastAsia="微软雅黑"/>
        </w:rPr>
        <w:t>。</w:t>
      </w:r>
    </w:p>
    <w:p>
      <w:pPr>
        <w:pStyle w:val="15"/>
        <w:numPr>
          <w:ilvl w:val="0"/>
          <w:numId w:val="1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当有多个</w:t>
      </w:r>
      <w:r>
        <w:rPr>
          <w:rFonts w:hint="eastAsia" w:ascii="微软雅黑" w:hAnsi="微软雅黑" w:eastAsia="微软雅黑"/>
        </w:rPr>
        <w:t>活动入口</w:t>
      </w:r>
      <w:r>
        <w:rPr>
          <w:rFonts w:ascii="微软雅黑" w:hAnsi="微软雅黑" w:eastAsia="微软雅黑"/>
        </w:rPr>
        <w:t>有奖励可领取时，则优先</w:t>
      </w:r>
      <w:r>
        <w:rPr>
          <w:rFonts w:hint="eastAsia" w:ascii="微软雅黑" w:hAnsi="微软雅黑" w:eastAsia="微软雅黑"/>
        </w:rPr>
        <w:t>为</w:t>
      </w:r>
      <w:r>
        <w:rPr>
          <w:rFonts w:ascii="微软雅黑" w:hAnsi="微软雅黑" w:eastAsia="微软雅黑"/>
        </w:rPr>
        <w:t>玩家定位排序在前的活动入口</w:t>
      </w:r>
      <w:r>
        <w:rPr>
          <w:rFonts w:hint="eastAsia" w:ascii="微软雅黑" w:hAnsi="微软雅黑" w:eastAsia="微软雅黑"/>
        </w:rPr>
        <w:t>。</w:t>
      </w:r>
    </w:p>
    <w:p>
      <w:pPr>
        <w:pStyle w:val="15"/>
        <w:numPr>
          <w:ilvl w:val="0"/>
          <w:numId w:val="11"/>
        </w:numPr>
        <w:ind w:firstLineChars="0"/>
        <w:rPr>
          <w:rFonts w:hint="eastAsia" w:ascii="微软雅黑" w:hAnsi="微软雅黑" w:eastAsia="微软雅黑"/>
        </w:rPr>
      </w:pPr>
      <w:r>
        <w:rPr>
          <w:rFonts w:ascii="微软雅黑" w:hAnsi="微软雅黑" w:eastAsia="微软雅黑"/>
        </w:rPr>
        <w:t>当</w:t>
      </w:r>
      <w:r>
        <w:rPr>
          <w:rFonts w:hint="eastAsia" w:ascii="微软雅黑" w:hAnsi="微软雅黑" w:eastAsia="微软雅黑"/>
        </w:rPr>
        <w:t>玩家</w:t>
      </w:r>
      <w:r>
        <w:rPr>
          <w:rFonts w:ascii="微软雅黑" w:hAnsi="微软雅黑" w:eastAsia="微软雅黑"/>
        </w:rPr>
        <w:t>进入活动入口</w:t>
      </w:r>
      <w:r>
        <w:rPr>
          <w:rFonts w:hint="eastAsia" w:ascii="微软雅黑" w:hAnsi="微软雅黑" w:eastAsia="微软雅黑"/>
        </w:rPr>
        <w:t>，在</w:t>
      </w:r>
      <w:r>
        <w:rPr>
          <w:rFonts w:ascii="微软雅黑" w:hAnsi="微软雅黑" w:eastAsia="微软雅黑"/>
        </w:rPr>
        <w:t>活动详情界面领取完</w:t>
      </w:r>
      <w:r>
        <w:rPr>
          <w:rFonts w:hint="eastAsia" w:ascii="微软雅黑" w:hAnsi="微软雅黑" w:eastAsia="微软雅黑"/>
        </w:rPr>
        <w:t>可领取</w:t>
      </w:r>
      <w:r>
        <w:rPr>
          <w:rFonts w:ascii="微软雅黑" w:hAnsi="微软雅黑" w:eastAsia="微软雅黑"/>
        </w:rPr>
        <w:t>的</w:t>
      </w:r>
      <w:r>
        <w:rPr>
          <w:rFonts w:hint="eastAsia" w:ascii="微软雅黑" w:hAnsi="微软雅黑" w:eastAsia="微软雅黑"/>
        </w:rPr>
        <w:t>奖励</w:t>
      </w:r>
      <w:r>
        <w:rPr>
          <w:rFonts w:ascii="微软雅黑" w:hAnsi="微软雅黑" w:eastAsia="微软雅黑"/>
        </w:rPr>
        <w:t>，关闭</w:t>
      </w:r>
      <w:r>
        <w:rPr>
          <w:rFonts w:hint="eastAsia" w:ascii="微软雅黑" w:hAnsi="微软雅黑" w:eastAsia="微软雅黑"/>
        </w:rPr>
        <w:t>活动</w:t>
      </w:r>
      <w:r>
        <w:rPr>
          <w:rFonts w:ascii="微软雅黑" w:hAnsi="微软雅黑" w:eastAsia="微软雅黑"/>
        </w:rPr>
        <w:t>详情弹窗时，左侧需要</w:t>
      </w:r>
      <w:r>
        <w:rPr>
          <w:rFonts w:hint="eastAsia" w:ascii="微软雅黑" w:hAnsi="微软雅黑" w:eastAsia="微软雅黑"/>
        </w:rPr>
        <w:t>自动</w:t>
      </w:r>
      <w:r>
        <w:rPr>
          <w:rFonts w:ascii="微软雅黑" w:hAnsi="微软雅黑" w:eastAsia="微软雅黑"/>
        </w:rPr>
        <w:t>定位下一个可领取</w:t>
      </w:r>
      <w:r>
        <w:rPr>
          <w:rFonts w:hint="eastAsia" w:ascii="微软雅黑" w:hAnsi="微软雅黑" w:eastAsia="微软雅黑"/>
        </w:rPr>
        <w:t>奖励</w:t>
      </w:r>
      <w:r>
        <w:rPr>
          <w:rFonts w:ascii="微软雅黑" w:hAnsi="微软雅黑" w:eastAsia="微软雅黑"/>
        </w:rPr>
        <w:t>的活动入口</w:t>
      </w:r>
      <w:r>
        <w:rPr>
          <w:rFonts w:hint="eastAsia" w:ascii="微软雅黑" w:hAnsi="微软雅黑" w:eastAsia="微软雅黑"/>
        </w:rPr>
        <w:t>。</w:t>
      </w:r>
      <w:r>
        <w:rPr>
          <w:rFonts w:ascii="微软雅黑" w:hAnsi="微软雅黑" w:eastAsia="微软雅黑"/>
        </w:rPr>
        <w:t>该切换需要有屏幕移动的过程，具体效果策划程序直接沟通。</w:t>
      </w:r>
    </w:p>
    <w:p>
      <w:pPr>
        <w:pStyle w:val="15"/>
        <w:numPr>
          <w:ilvl w:val="0"/>
          <w:numId w:val="11"/>
        </w:numPr>
        <w:ind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未领取的</w:t>
      </w:r>
      <w:r>
        <w:rPr>
          <w:rFonts w:ascii="微软雅黑" w:hAnsi="微软雅黑" w:eastAsia="微软雅黑"/>
        </w:rPr>
        <w:t>活动</w:t>
      </w:r>
      <w:r>
        <w:rPr>
          <w:rFonts w:hint="eastAsia" w:ascii="微软雅黑" w:hAnsi="微软雅黑" w:eastAsia="微软雅黑"/>
        </w:rPr>
        <w:t>排序在后四个的话，就直接显示后四个入口。</w:t>
      </w:r>
    </w:p>
    <w:p>
      <w:pPr>
        <w:pStyle w:val="15"/>
        <w:ind w:firstLine="0" w:firstLineChars="0"/>
        <w:rPr>
          <w:rFonts w:ascii="微软雅黑" w:hAnsi="微软雅黑" w:eastAsia="微软雅黑"/>
        </w:rPr>
      </w:pPr>
    </w:p>
    <w:p>
      <w:pPr>
        <w:pStyle w:val="15"/>
        <w:ind w:left="420" w:firstLine="0" w:firstLineChars="0"/>
        <w:rPr>
          <w:rFonts w:ascii="微软雅黑" w:hAnsi="微软雅黑" w:eastAsia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方正等线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方正等线">
    <w:panose1 w:val="03000509000000000000"/>
    <w:charset w:val="86"/>
    <w:family w:val="auto"/>
    <w:pitch w:val="default"/>
    <w:sig w:usb0="800002BF" w:usb1="38CF7CFA" w:usb2="00000016" w:usb3="00000000" w:csb0="00040001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E1BCC"/>
    <w:multiLevelType w:val="multilevel"/>
    <w:tmpl w:val="0B2E1BCC"/>
    <w:lvl w:ilvl="0" w:tentative="0">
      <w:start w:val="1"/>
      <w:numFmt w:val="ideographDigital"/>
      <w:pStyle w:val="19"/>
      <w:lvlText w:val="%1."/>
      <w:lvlJc w:val="left"/>
      <w:pPr>
        <w:ind w:left="425" w:hanging="425"/>
      </w:pPr>
      <w:rPr>
        <w:rFonts w:hint="eastAsia"/>
        <w:lang w:val="en-US"/>
      </w:rPr>
    </w:lvl>
    <w:lvl w:ilvl="1" w:tentative="0">
      <w:start w:val="1"/>
      <w:numFmt w:val="decimal"/>
      <w:pStyle w:val="20"/>
      <w:isLgl/>
      <w:lvlText w:val="%1.%2."/>
      <w:lvlJc w:val="left"/>
      <w:pPr>
        <w:ind w:left="567" w:hanging="567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2" w:tentative="0">
      <w:start w:val="1"/>
      <w:numFmt w:val="decimal"/>
      <w:pStyle w:val="21"/>
      <w:isLgl/>
      <w:lvlText w:val="%1.%2.%3."/>
      <w:lvlJc w:val="left"/>
      <w:pPr>
        <w:ind w:left="1701" w:hanging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3" w:tentative="0">
      <w:start w:val="1"/>
      <w:numFmt w:val="decimal"/>
      <w:pStyle w:val="22"/>
      <w:isLgl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10763D4A"/>
    <w:multiLevelType w:val="multilevel"/>
    <w:tmpl w:val="10763D4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1D95109C"/>
    <w:multiLevelType w:val="multilevel"/>
    <w:tmpl w:val="1D95109C"/>
    <w:lvl w:ilvl="0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3">
    <w:nsid w:val="291545CD"/>
    <w:multiLevelType w:val="multilevel"/>
    <w:tmpl w:val="291545CD"/>
    <w:lvl w:ilvl="0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4">
    <w:nsid w:val="2E454A76"/>
    <w:multiLevelType w:val="multilevel"/>
    <w:tmpl w:val="2E454A76"/>
    <w:lvl w:ilvl="0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5">
    <w:nsid w:val="2E6E7149"/>
    <w:multiLevelType w:val="multilevel"/>
    <w:tmpl w:val="2E6E7149"/>
    <w:lvl w:ilvl="0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6">
    <w:nsid w:val="317D3A20"/>
    <w:multiLevelType w:val="multilevel"/>
    <w:tmpl w:val="317D3A20"/>
    <w:lvl w:ilvl="0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7">
    <w:nsid w:val="32EA71DA"/>
    <w:multiLevelType w:val="multilevel"/>
    <w:tmpl w:val="32EA71DA"/>
    <w:lvl w:ilvl="0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8">
    <w:nsid w:val="61473ACD"/>
    <w:multiLevelType w:val="multilevel"/>
    <w:tmpl w:val="61473ACD"/>
    <w:lvl w:ilvl="0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9">
    <w:nsid w:val="69D320A8"/>
    <w:multiLevelType w:val="multilevel"/>
    <w:tmpl w:val="69D320A8"/>
    <w:lvl w:ilvl="0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0">
    <w:nsid w:val="7B4A082F"/>
    <w:multiLevelType w:val="multilevel"/>
    <w:tmpl w:val="7B4A082F"/>
    <w:lvl w:ilvl="0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2"/>
  </w:num>
  <w:num w:numId="5">
    <w:abstractNumId w:val="4"/>
  </w:num>
  <w:num w:numId="6">
    <w:abstractNumId w:val="3"/>
  </w:num>
  <w:num w:numId="7">
    <w:abstractNumId w:val="6"/>
  </w:num>
  <w:num w:numId="8">
    <w:abstractNumId w:val="8"/>
  </w:num>
  <w:num w:numId="9">
    <w:abstractNumId w:val="7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C20"/>
    <w:rsid w:val="00014600"/>
    <w:rsid w:val="00065798"/>
    <w:rsid w:val="00065AD3"/>
    <w:rsid w:val="00095B52"/>
    <w:rsid w:val="000B3B09"/>
    <w:rsid w:val="000B3FE8"/>
    <w:rsid w:val="000E00BF"/>
    <w:rsid w:val="000E2DF7"/>
    <w:rsid w:val="00103B02"/>
    <w:rsid w:val="001448A5"/>
    <w:rsid w:val="0015246B"/>
    <w:rsid w:val="00154DFB"/>
    <w:rsid w:val="00171BD4"/>
    <w:rsid w:val="00233A62"/>
    <w:rsid w:val="00240EEB"/>
    <w:rsid w:val="00263088"/>
    <w:rsid w:val="0026591A"/>
    <w:rsid w:val="00292AC5"/>
    <w:rsid w:val="00346432"/>
    <w:rsid w:val="00360530"/>
    <w:rsid w:val="00380FA1"/>
    <w:rsid w:val="00383B23"/>
    <w:rsid w:val="003B2C8C"/>
    <w:rsid w:val="00407108"/>
    <w:rsid w:val="00410208"/>
    <w:rsid w:val="004128F2"/>
    <w:rsid w:val="00476AD8"/>
    <w:rsid w:val="004A0488"/>
    <w:rsid w:val="004B1262"/>
    <w:rsid w:val="004B5BDA"/>
    <w:rsid w:val="004D6D9F"/>
    <w:rsid w:val="004E0F01"/>
    <w:rsid w:val="00510810"/>
    <w:rsid w:val="00517ACE"/>
    <w:rsid w:val="00576825"/>
    <w:rsid w:val="005B4DB8"/>
    <w:rsid w:val="005B6A09"/>
    <w:rsid w:val="005C1195"/>
    <w:rsid w:val="005D096D"/>
    <w:rsid w:val="005E1CD2"/>
    <w:rsid w:val="005E5812"/>
    <w:rsid w:val="006217F5"/>
    <w:rsid w:val="006255B3"/>
    <w:rsid w:val="0064578C"/>
    <w:rsid w:val="0066186B"/>
    <w:rsid w:val="006638A4"/>
    <w:rsid w:val="0067319B"/>
    <w:rsid w:val="0068024B"/>
    <w:rsid w:val="006B423C"/>
    <w:rsid w:val="00706CEB"/>
    <w:rsid w:val="007213D6"/>
    <w:rsid w:val="00764CFD"/>
    <w:rsid w:val="007A0FB8"/>
    <w:rsid w:val="007D4CAA"/>
    <w:rsid w:val="008127B0"/>
    <w:rsid w:val="008267B3"/>
    <w:rsid w:val="00895578"/>
    <w:rsid w:val="008D2D49"/>
    <w:rsid w:val="008E0D81"/>
    <w:rsid w:val="008E6751"/>
    <w:rsid w:val="008F4480"/>
    <w:rsid w:val="0092589E"/>
    <w:rsid w:val="009438F2"/>
    <w:rsid w:val="009920FF"/>
    <w:rsid w:val="009932E6"/>
    <w:rsid w:val="009B18BD"/>
    <w:rsid w:val="009E3AAA"/>
    <w:rsid w:val="009F46DE"/>
    <w:rsid w:val="00A051DE"/>
    <w:rsid w:val="00A06B8E"/>
    <w:rsid w:val="00A215C6"/>
    <w:rsid w:val="00AB0C8E"/>
    <w:rsid w:val="00AB291A"/>
    <w:rsid w:val="00B15C20"/>
    <w:rsid w:val="00B42004"/>
    <w:rsid w:val="00B6296D"/>
    <w:rsid w:val="00B74A1D"/>
    <w:rsid w:val="00B7524E"/>
    <w:rsid w:val="00B94E33"/>
    <w:rsid w:val="00B964D6"/>
    <w:rsid w:val="00BE0A60"/>
    <w:rsid w:val="00BE1DD9"/>
    <w:rsid w:val="00C05D02"/>
    <w:rsid w:val="00C07A23"/>
    <w:rsid w:val="00C44058"/>
    <w:rsid w:val="00C66569"/>
    <w:rsid w:val="00C96A86"/>
    <w:rsid w:val="00CA5F3A"/>
    <w:rsid w:val="00CB5E4C"/>
    <w:rsid w:val="00D04710"/>
    <w:rsid w:val="00D36B66"/>
    <w:rsid w:val="00D37516"/>
    <w:rsid w:val="00D8242E"/>
    <w:rsid w:val="00DE6E06"/>
    <w:rsid w:val="00DF0FF6"/>
    <w:rsid w:val="00E032FF"/>
    <w:rsid w:val="00E05C80"/>
    <w:rsid w:val="00E40D76"/>
    <w:rsid w:val="00E452B0"/>
    <w:rsid w:val="00E536AD"/>
    <w:rsid w:val="00E973EE"/>
    <w:rsid w:val="00EC3B64"/>
    <w:rsid w:val="00EC462C"/>
    <w:rsid w:val="00EE663F"/>
    <w:rsid w:val="00F0624B"/>
    <w:rsid w:val="00F2652F"/>
    <w:rsid w:val="00F64955"/>
    <w:rsid w:val="00F727BE"/>
    <w:rsid w:val="00F76072"/>
    <w:rsid w:val="00F81BD8"/>
    <w:rsid w:val="00F9358A"/>
    <w:rsid w:val="00FD1AB3"/>
    <w:rsid w:val="00FF137A"/>
    <w:rsid w:val="00FF686E"/>
    <w:rsid w:val="18CB752F"/>
    <w:rsid w:val="358B0DE3"/>
    <w:rsid w:val="41A12EB3"/>
    <w:rsid w:val="5C387E41"/>
    <w:rsid w:val="67F43487"/>
    <w:rsid w:val="686006EE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itle"/>
    <w:basedOn w:val="1"/>
    <w:next w:val="1"/>
    <w:link w:val="1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0">
    <w:name w:val="Table Grid"/>
    <w:basedOn w:val="9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1">
    <w:name w:val="Light Grid Accent 6"/>
    <w:basedOn w:val="9"/>
    <w:qFormat/>
    <w:uiPriority w:val="62"/>
    <w:tblPr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  <w:insideH w:val="single" w:color="70AD47" w:themeColor="accent6" w:sz="8" w:space="0"/>
        <w:insideV w:val="single" w:color="70AD47" w:themeColor="accent6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18" w:space="0"/>
          <w:right w:val="single" w:color="70AD47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70AD47" w:themeColor="accent6" w:sz="6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1Vert">
      <w:tblPr>
        <w:tblLayout w:type="fixed"/>
      </w:tblPr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  <w:shd w:val="clear" w:color="auto" w:fill="DBEBD0" w:themeFill="accent6" w:themeFillTint="3F"/>
      </w:tcPr>
    </w:tblStylePr>
    <w:tblStylePr w:type="band1Horz">
      <w:tblPr>
        <w:tblLayout w:type="fixed"/>
      </w:tblPr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V w:val="single" w:sz="8" w:space="0"/>
        </w:tcBorders>
        <w:shd w:val="clear" w:color="auto" w:fill="DBEBD0" w:themeFill="accent6" w:themeFillTint="3F"/>
      </w:tcPr>
    </w:tblStylePr>
    <w:tblStylePr w:type="band2Horz">
      <w:tblPr>
        <w:tblLayout w:type="fixed"/>
      </w:tblPr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V w:val="single" w:sz="8" w:space="0"/>
        </w:tcBorders>
      </w:tcPr>
    </w:tblStylePr>
  </w:style>
  <w:style w:type="character" w:customStyle="1" w:styleId="12">
    <w:name w:val="页眉 字符"/>
    <w:basedOn w:val="8"/>
    <w:link w:val="6"/>
    <w:uiPriority w:val="99"/>
    <w:rPr>
      <w:sz w:val="18"/>
      <w:szCs w:val="18"/>
    </w:rPr>
  </w:style>
  <w:style w:type="character" w:customStyle="1" w:styleId="13">
    <w:name w:val="页脚 字符"/>
    <w:basedOn w:val="8"/>
    <w:link w:val="5"/>
    <w:qFormat/>
    <w:uiPriority w:val="99"/>
    <w:rPr>
      <w:sz w:val="18"/>
      <w:szCs w:val="18"/>
    </w:rPr>
  </w:style>
  <w:style w:type="character" w:customStyle="1" w:styleId="14">
    <w:name w:val="标题 字符"/>
    <w:basedOn w:val="8"/>
    <w:link w:val="7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标题 1 字符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7">
    <w:name w:val="标题 2 字符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8">
    <w:name w:val="列出段落1"/>
    <w:basedOn w:val="1"/>
    <w:qFormat/>
    <w:uiPriority w:val="34"/>
    <w:pPr>
      <w:spacing w:line="360" w:lineRule="auto"/>
      <w:ind w:firstLine="420" w:firstLineChars="200"/>
    </w:pPr>
    <w:rPr>
      <w:rFonts w:ascii="Calibri" w:hAnsi="Calibri" w:eastAsia="微软雅黑"/>
      <w:sz w:val="24"/>
    </w:rPr>
  </w:style>
  <w:style w:type="paragraph" w:customStyle="1" w:styleId="19">
    <w:name w:val="执行案标题1级"/>
    <w:basedOn w:val="2"/>
    <w:qFormat/>
    <w:uiPriority w:val="0"/>
    <w:pPr>
      <w:keepNext w:val="0"/>
      <w:numPr>
        <w:ilvl w:val="0"/>
        <w:numId w:val="1"/>
      </w:numPr>
      <w:spacing w:before="0" w:after="0" w:line="576" w:lineRule="auto"/>
    </w:pPr>
    <w:rPr>
      <w:rFonts w:ascii="宋体" w:hAnsi="宋体" w:eastAsia="微软雅黑"/>
      <w:sz w:val="28"/>
      <w:szCs w:val="24"/>
    </w:rPr>
  </w:style>
  <w:style w:type="paragraph" w:customStyle="1" w:styleId="20">
    <w:name w:val="执行案标题2级"/>
    <w:basedOn w:val="3"/>
    <w:qFormat/>
    <w:uiPriority w:val="0"/>
    <w:pPr>
      <w:keepNext w:val="0"/>
      <w:numPr>
        <w:ilvl w:val="1"/>
        <w:numId w:val="1"/>
      </w:numPr>
      <w:spacing w:before="0" w:after="0" w:line="413" w:lineRule="auto"/>
    </w:pPr>
    <w:rPr>
      <w:rFonts w:ascii="Cambria" w:hAnsi="Cambria" w:eastAsia="微软雅黑" w:cs="Times New Roman"/>
      <w:b w:val="0"/>
      <w:sz w:val="28"/>
    </w:rPr>
  </w:style>
  <w:style w:type="paragraph" w:customStyle="1" w:styleId="21">
    <w:name w:val="执行案标题3级"/>
    <w:basedOn w:val="4"/>
    <w:qFormat/>
    <w:uiPriority w:val="0"/>
    <w:pPr>
      <w:keepNext w:val="0"/>
      <w:numPr>
        <w:ilvl w:val="2"/>
        <w:numId w:val="1"/>
      </w:numPr>
      <w:spacing w:before="0" w:after="0" w:line="413" w:lineRule="auto"/>
      <w:ind w:left="501" w:leftChars="100" w:right="100" w:rightChars="100" w:hanging="420"/>
    </w:pPr>
    <w:rPr>
      <w:rFonts w:ascii="Calibri" w:hAnsi="Calibri" w:eastAsia="微软雅黑"/>
      <w:b w:val="0"/>
      <w:sz w:val="28"/>
    </w:rPr>
  </w:style>
  <w:style w:type="paragraph" w:customStyle="1" w:styleId="22">
    <w:name w:val="执行案标题4级"/>
    <w:basedOn w:val="21"/>
    <w:qFormat/>
    <w:uiPriority w:val="0"/>
    <w:pPr>
      <w:numPr>
        <w:ilvl w:val="3"/>
      </w:numPr>
      <w:ind w:left="1680" w:hanging="420"/>
      <w:outlineLvl w:val="3"/>
    </w:pPr>
  </w:style>
  <w:style w:type="character" w:customStyle="1" w:styleId="23">
    <w:name w:val="标题 3 字符"/>
    <w:basedOn w:val="8"/>
    <w:link w:val="4"/>
    <w:semiHidden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318</Words>
  <Characters>1815</Characters>
  <Lines>15</Lines>
  <Paragraphs>4</Paragraphs>
  <TotalTime>0</TotalTime>
  <ScaleCrop>false</ScaleCrop>
  <LinksUpToDate>false</LinksUpToDate>
  <CharactersWithSpaces>2129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2017-10-11T09:06:00Z</dcterms:created>
  <dc:creator>Administrator</dc:creator>
  <cp:lastModifiedBy>Administrator</cp:lastModifiedBy>
  <dcterms:modified xsi:type="dcterms:W3CDTF">2017-11-16T10:47:31Z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