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14"/>
        <w:jc w:val="center"/>
      </w:pPr>
      <w:r>
        <w:rPr>
          <w:rFonts w:hint="eastAsia"/>
          <w:lang w:eastAsia="zh-CN"/>
        </w:rPr>
        <w:t>小魔王任务</w:t>
      </w:r>
      <w:r>
        <w:rPr>
          <w:rFonts w:hint="eastAsia"/>
        </w:rPr>
        <w:t>UI需分</w:t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eastAsia="zh-CN"/>
        </w:rPr>
        <w:t>杨煜</w:t>
      </w:r>
    </w:p>
    <w:p>
      <w:pPr/>
    </w:p>
    <w:p>
      <w:pPr>
        <w:pStyle w:val="2"/>
      </w:pPr>
      <w:r>
        <w:rPr>
          <w:rFonts w:hint="eastAsia"/>
          <w:lang w:eastAsia="zh-CN"/>
        </w:rPr>
        <w:t>伤害统计界面打开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统计界面主界面</w:t>
      </w: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asciiTheme="minorEastAsia" w:hAnsiTheme="minorEastAsia" w:eastAsiaTheme="minorEastAsia"/>
        </w:rPr>
        <w:drawing>
          <wp:inline distT="0" distB="0" distL="0" distR="0">
            <wp:extent cx="6483985" cy="5024755"/>
            <wp:effectExtent l="0" t="0" r="1206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3985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4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只有当怪物死亡时,打开伤害统计界面.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资源需求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新增一个伤害统计界面.</w:t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跳转逻辑</w:t>
      </w:r>
    </w:p>
    <w:p>
      <w:pPr/>
      <w:r>
        <w:rPr>
          <w:rFonts w:asciiTheme="minorEastAsia" w:hAnsiTheme="minorEastAsia" w:eastAsiaTheme="minorEastAsia"/>
        </w:rPr>
        <w:object>
          <v:shape id="_x0000_i1025" o:spt="75" type="#_x0000_t75" style="height:299.25pt;width:129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/>
        </w:objec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刷新规则：</w:t>
      </w:r>
    </w:p>
    <w:p>
      <w:pPr>
        <w:pStyle w:val="12"/>
        <w:numPr>
          <w:ilvl w:val="0"/>
          <w:numId w:val="5"/>
        </w:numPr>
        <w:spacing w:line="360" w:lineRule="auto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本界面</w:t>
      </w:r>
      <w:r>
        <w:rPr>
          <w:rFonts w:asciiTheme="minorEastAsia" w:hAnsiTheme="minorEastAsia" w:eastAsiaTheme="minorEastAsia"/>
        </w:rPr>
        <w:t>在</w:t>
      </w:r>
      <w:r>
        <w:rPr>
          <w:rFonts w:hint="eastAsia" w:asciiTheme="minorEastAsia" w:hAnsiTheme="minorEastAsia" w:eastAsiaTheme="minorEastAsia"/>
        </w:rPr>
        <w:t>怪物</w:t>
      </w:r>
      <w:r>
        <w:rPr>
          <w:rFonts w:asciiTheme="minorEastAsia" w:hAnsiTheme="minorEastAsia" w:eastAsiaTheme="minorEastAsia"/>
        </w:rPr>
        <w:t>死亡后生成，不需要刷新。</w:t>
      </w:r>
    </w:p>
    <w:p>
      <w:pPr>
        <w:rPr>
          <w:rFonts w:hint="eastAsia" w:ascii="宋体" w:hAnsi="宋体"/>
          <w:b/>
          <w:lang w:val="en-US" w:eastAsia="zh-CN"/>
        </w:rPr>
      </w:pPr>
      <w:r>
        <w:rPr>
          <w:rFonts w:hint="eastAsia" w:ascii="宋体" w:hAnsi="宋体"/>
          <w:b/>
          <w:lang w:val="en-US" w:eastAsia="zh-CN"/>
        </w:rPr>
        <w:t>2，布局排版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567" w:leftChars="0"/>
        <w:rPr>
          <w:rFonts w:hint="eastAsia" w:ascii="宋体" w:hAnsi="宋体"/>
          <w:b w:val="0"/>
          <w:bCs/>
          <w:lang w:val="en-US" w:eastAsia="zh-CN"/>
        </w:rPr>
      </w:pPr>
      <w:r>
        <w:rPr>
          <w:rFonts w:hint="eastAsia" w:ascii="宋体" w:hAnsi="宋体"/>
          <w:b w:val="0"/>
          <w:bCs/>
          <w:lang w:val="en-US" w:eastAsia="zh-CN"/>
        </w:rPr>
        <w:t>1从上到下 分别是1st-5th. 如果没有那么多人.隐藏控件.但是保持占位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567" w:leftChars="0"/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="宋体" w:hAnsi="宋体"/>
          <w:lang w:val="en-US" w:eastAsia="zh-CN"/>
        </w:rPr>
        <w:t>2</w:t>
      </w:r>
      <w:r>
        <w:rPr>
          <w:rFonts w:hint="eastAsia" w:asciiTheme="minorEastAsia" w:hAnsiTheme="minorEastAsia" w:eastAsiaTheme="minorEastAsia"/>
          <w:b/>
        </w:rPr>
        <w:t>“</w:t>
      </w:r>
      <w:r>
        <w:rPr>
          <w:rFonts w:asciiTheme="minorEastAsia" w:hAnsiTheme="minorEastAsia" w:eastAsiaTheme="minorEastAsia"/>
          <w:b/>
        </w:rPr>
        <w:t>一二三四五六”字样</w:t>
      </w:r>
      <w:r>
        <w:rPr>
          <w:rFonts w:asciiTheme="minorEastAsia" w:hAnsiTheme="minorEastAsia" w:eastAsiaTheme="minorEastAsia"/>
        </w:rPr>
        <w:t>：</w:t>
      </w:r>
      <w:r>
        <w:rPr>
          <w:rFonts w:hint="eastAsia" w:asciiTheme="minorEastAsia" w:hAnsiTheme="minorEastAsia" w:eastAsiaTheme="minorEastAsia"/>
        </w:rPr>
        <w:t>显示该</w:t>
      </w:r>
      <w:r>
        <w:rPr>
          <w:rFonts w:asciiTheme="minorEastAsia" w:hAnsiTheme="minorEastAsia" w:eastAsiaTheme="minorEastAsia"/>
        </w:rPr>
        <w:t>排名所对应玩家</w:t>
      </w:r>
      <w:r>
        <w:rPr>
          <w:rFonts w:hint="eastAsia" w:asciiTheme="minorEastAsia" w:hAnsiTheme="minorEastAsia" w:eastAsiaTheme="minorEastAsia"/>
        </w:rPr>
        <w:t>的</w:t>
      </w:r>
      <w:r>
        <w:rPr>
          <w:rFonts w:asciiTheme="minorEastAsia" w:hAnsiTheme="minorEastAsia" w:eastAsiaTheme="minorEastAsia"/>
        </w:rPr>
        <w:t>昵称</w:t>
      </w:r>
      <w:r>
        <w:rPr>
          <w:rFonts w:hint="eastAsia" w:asciiTheme="minorEastAsia" w:hAnsiTheme="minorEastAsia" w:eastAsiaTheme="minorEastAsia"/>
          <w:lang w:val="en-US" w:eastAsia="zh-CN"/>
        </w:rPr>
        <w:t>(超出使用省略号)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567" w:leftChars="0"/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en-US" w:eastAsia="zh-CN"/>
        </w:rPr>
        <w:t>3. 1st 之类的文字是艺术字.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567" w:leftChars="0"/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en-US" w:eastAsia="zh-CN"/>
        </w:rPr>
        <w:t>4.伤害输出的百分比值是根据计算动态计算.(四舍五入)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567" w:left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val="en-US" w:eastAsia="zh-CN"/>
        </w:rPr>
        <w:t>5.</w:t>
      </w:r>
      <w:r>
        <w:rPr>
          <w:rFonts w:hint="eastAsia" w:asciiTheme="minorEastAsia" w:hAnsiTheme="minorEastAsia" w:eastAsiaTheme="minorEastAsia"/>
          <w:b/>
        </w:rPr>
        <w:t>“</w:t>
      </w:r>
      <w:r>
        <w:rPr>
          <w:rFonts w:asciiTheme="minorEastAsia" w:hAnsiTheme="minorEastAsia" w:eastAsiaTheme="minorEastAsia"/>
          <w:b/>
        </w:rPr>
        <w:t>额外奖励”字样：</w:t>
      </w:r>
      <w:r>
        <w:rPr>
          <w:rFonts w:hint="eastAsia" w:asciiTheme="minorEastAsia" w:hAnsiTheme="minorEastAsia" w:eastAsiaTheme="minorEastAsia"/>
        </w:rPr>
        <w:t>为</w:t>
      </w:r>
      <w:r>
        <w:rPr>
          <w:rFonts w:asciiTheme="minorEastAsia" w:hAnsiTheme="minorEastAsia" w:eastAsiaTheme="minorEastAsia"/>
        </w:rPr>
        <w:t>固定文本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567" w:leftChars="0"/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en-US" w:eastAsia="zh-CN"/>
        </w:rPr>
        <w:t>6.每个名次右边都有道具奖励展示.美术给展示上限,如果超过一页,可点击左右翻页,每次翻页翻动一个道具.(如不足一页,左右按钮置灰.)</w:t>
      </w:r>
    </w:p>
    <w:p>
      <w:pPr>
        <w:pStyle w:val="43"/>
        <w:numPr>
          <w:ilvl w:val="0"/>
          <w:numId w:val="0"/>
        </w:numPr>
        <w:tabs>
          <w:tab w:val="clear" w:pos="420"/>
        </w:tabs>
        <w:spacing w:line="360" w:lineRule="auto"/>
        <w:ind w:left="567" w:leftChars="0"/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val="en-US" w:eastAsia="zh-CN"/>
        </w:rPr>
        <w:t>7.显示顺序(逻辑控制),</w:t>
      </w:r>
      <w:r>
        <w:rPr>
          <w:rFonts w:asciiTheme="minorEastAsia" w:hAnsiTheme="minorEastAsia" w:eastAsiaTheme="minorEastAsia"/>
        </w:rPr>
        <w:t>先显示猜拳奖励，再显示伤害奖励</w:t>
      </w:r>
    </w:p>
    <w:p>
      <w:pPr>
        <w:pStyle w:val="12"/>
        <w:numPr>
          <w:ilvl w:val="0"/>
          <w:numId w:val="0"/>
        </w:numPr>
        <w:tabs>
          <w:tab w:val="clear" w:pos="420"/>
        </w:tabs>
        <w:spacing w:line="360" w:lineRule="auto"/>
        <w:rPr>
          <w:rFonts w:asciiTheme="minorEastAsia" w:hAnsiTheme="minorEastAsia" w:eastAsiaTheme="minorEastAsia"/>
          <w:b/>
        </w:rPr>
      </w:pPr>
      <w:r>
        <w:rPr>
          <w:rFonts w:hint="eastAsia" w:ascii="宋体" w:hAnsi="宋体"/>
          <w:lang w:val="en-US" w:eastAsia="zh-CN"/>
        </w:rPr>
        <w:t xml:space="preserve">      8.</w:t>
      </w:r>
      <w:r>
        <w:rPr>
          <w:rFonts w:hint="eastAsia" w:asciiTheme="minorEastAsia" w:hAnsiTheme="minorEastAsia" w:eastAsiaTheme="minorEastAsia"/>
        </w:rPr>
        <w:t>猜拳</w:t>
      </w:r>
      <w:r>
        <w:rPr>
          <w:rFonts w:asciiTheme="minorEastAsia" w:hAnsiTheme="minorEastAsia" w:eastAsiaTheme="minorEastAsia"/>
        </w:rPr>
        <w:t>奖励有</w:t>
      </w:r>
      <w:r>
        <w:rPr>
          <w:rFonts w:hint="eastAsia" w:asciiTheme="minorEastAsia" w:hAnsiTheme="minorEastAsia" w:eastAsiaTheme="minorEastAsia"/>
        </w:rPr>
        <w:t>“</w:t>
      </w:r>
      <w:r>
        <w:rPr>
          <w:rFonts w:asciiTheme="minorEastAsia" w:hAnsiTheme="minorEastAsia" w:eastAsiaTheme="minorEastAsia"/>
          <w:b/>
        </w:rPr>
        <w:t>猜拳</w:t>
      </w:r>
      <w:r>
        <w:rPr>
          <w:rFonts w:asciiTheme="minorEastAsia" w:hAnsiTheme="minorEastAsia" w:eastAsiaTheme="minorEastAsia"/>
        </w:rPr>
        <w:t>”的</w:t>
      </w:r>
      <w:r>
        <w:rPr>
          <w:rFonts w:hint="eastAsia" w:asciiTheme="minorEastAsia" w:hAnsiTheme="minorEastAsia" w:eastAsiaTheme="minorEastAsia"/>
        </w:rPr>
        <w:t>标签</w:t>
      </w:r>
      <w:r>
        <w:rPr>
          <w:rFonts w:asciiTheme="minorEastAsia" w:hAnsiTheme="minorEastAsia" w:eastAsiaTheme="minorEastAsia"/>
        </w:rPr>
        <w:t>或</w:t>
      </w:r>
      <w:r>
        <w:rPr>
          <w:rFonts w:hint="eastAsia" w:asciiTheme="minorEastAsia" w:hAnsiTheme="minorEastAsia" w:eastAsiaTheme="minorEastAsia"/>
        </w:rPr>
        <w:t>角标</w:t>
      </w:r>
      <w:r>
        <w:rPr>
          <w:rFonts w:asciiTheme="minorEastAsia" w:hAnsiTheme="minorEastAsia" w:eastAsiaTheme="minorEastAsia"/>
        </w:rPr>
        <w:t>。</w:t>
      </w:r>
    </w:p>
    <w:p>
      <w:pPr>
        <w:pStyle w:val="12"/>
        <w:numPr>
          <w:ilvl w:val="0"/>
          <w:numId w:val="0"/>
        </w:numPr>
        <w:tabs>
          <w:tab w:val="clear" w:pos="420"/>
        </w:tabs>
        <w:spacing w:line="360" w:lineRule="auto"/>
        <w:ind w:left="840" w:leftChars="0" w:firstLine="420" w:firstLineChars="0"/>
        <w:rPr>
          <w:rFonts w:asciiTheme="minorEastAsia" w:hAnsiTheme="minorEastAsia" w:eastAsiaTheme="minorEastAsia"/>
          <w:b/>
        </w:rPr>
      </w:pPr>
      <w:r>
        <w:rPr>
          <w:rFonts w:hint="eastAsia" w:asciiTheme="minorEastAsia" w:hAnsiTheme="minorEastAsia" w:eastAsiaTheme="minorEastAsia"/>
        </w:rPr>
        <w:t>猜拳奖励</w:t>
      </w:r>
      <w:r>
        <w:rPr>
          <w:rFonts w:asciiTheme="minorEastAsia" w:hAnsiTheme="minorEastAsia" w:eastAsiaTheme="minorEastAsia"/>
        </w:rPr>
        <w:t>的</w:t>
      </w:r>
      <w:r>
        <w:rPr>
          <w:rFonts w:hint="eastAsia" w:asciiTheme="minorEastAsia" w:hAnsiTheme="minorEastAsia" w:eastAsiaTheme="minorEastAsia"/>
        </w:rPr>
        <w:t>道具</w:t>
      </w:r>
      <w:r>
        <w:rPr>
          <w:rFonts w:asciiTheme="minorEastAsia" w:hAnsiTheme="minorEastAsia" w:eastAsiaTheme="minorEastAsia"/>
        </w:rPr>
        <w:t>若存在多份，</w:t>
      </w:r>
      <w:r>
        <w:rPr>
          <w:rFonts w:asciiTheme="minorEastAsia" w:hAnsiTheme="minorEastAsia" w:eastAsiaTheme="minorEastAsia"/>
          <w:b/>
        </w:rPr>
        <w:t>则不需要叠加</w:t>
      </w:r>
      <w:r>
        <w:rPr>
          <w:rFonts w:asciiTheme="minorEastAsia" w:hAnsiTheme="minorEastAsia" w:eastAsiaTheme="minorEastAsia"/>
        </w:rPr>
        <w:t>，一份一份的</w:t>
      </w:r>
      <w:r>
        <w:rPr>
          <w:rFonts w:hint="eastAsia" w:asciiTheme="minorEastAsia" w:hAnsiTheme="minorEastAsia" w:eastAsiaTheme="minorEastAsia"/>
        </w:rPr>
        <w:t>排列</w:t>
      </w:r>
      <w:r>
        <w:rPr>
          <w:rFonts w:asciiTheme="minorEastAsia" w:hAnsiTheme="minorEastAsia" w:eastAsiaTheme="minorEastAsia"/>
        </w:rPr>
        <w:t>出来。</w:t>
      </w:r>
    </w:p>
    <w:p>
      <w:pPr>
        <w:pStyle w:val="12"/>
        <w:numPr>
          <w:ilvl w:val="0"/>
          <w:numId w:val="0"/>
        </w:numPr>
        <w:tabs>
          <w:tab w:val="clear" w:pos="420"/>
        </w:tabs>
        <w:spacing w:line="360" w:lineRule="auto"/>
        <w:ind w:left="840" w:leftChars="0" w:firstLine="420" w:firstLineChars="0"/>
        <w:rPr>
          <w:rFonts w:asciiTheme="minorEastAsia" w:hAnsiTheme="minorEastAsia" w:eastAsiaTheme="minorEastAsia"/>
          <w:b/>
        </w:rPr>
      </w:pPr>
      <w:r>
        <w:rPr>
          <w:rFonts w:hint="eastAsia" w:asciiTheme="minorEastAsia" w:hAnsiTheme="minorEastAsia" w:eastAsiaTheme="minorEastAsia"/>
        </w:rPr>
        <w:t>伤害奖励</w:t>
      </w:r>
      <w:r>
        <w:rPr>
          <w:rFonts w:asciiTheme="minorEastAsia" w:hAnsiTheme="minorEastAsia" w:eastAsiaTheme="minorEastAsia"/>
        </w:rPr>
        <w:t>有“50%”、“30%”或“15%”的标签或</w:t>
      </w:r>
      <w:r>
        <w:rPr>
          <w:rFonts w:hint="eastAsia" w:asciiTheme="minorEastAsia" w:hAnsiTheme="minorEastAsia" w:eastAsiaTheme="minorEastAsia"/>
        </w:rPr>
        <w:t>角标</w:t>
      </w:r>
      <w:r>
        <w:rPr>
          <w:rFonts w:asciiTheme="minorEastAsia" w:hAnsiTheme="minorEastAsia" w:eastAsiaTheme="minorEastAsia"/>
        </w:rPr>
        <w:t>，具体样式由美术设计</w:t>
      </w:r>
      <w:r>
        <w:rPr>
          <w:rFonts w:hint="eastAsia" w:asciiTheme="minorEastAsia" w:hAnsiTheme="minorEastAsia" w:eastAsiaTheme="minorEastAsia"/>
        </w:rPr>
        <w:t>。</w:t>
      </w:r>
    </w:p>
    <w:p>
      <w:pPr>
        <w:pStyle w:val="12"/>
        <w:numPr>
          <w:ilvl w:val="0"/>
          <w:numId w:val="0"/>
        </w:numPr>
        <w:tabs>
          <w:tab w:val="clear" w:pos="420"/>
        </w:tabs>
        <w:spacing w:line="360" w:lineRule="auto"/>
        <w:ind w:firstLine="420" w:firstLineChars="0"/>
        <w:rPr>
          <w:rFonts w:asciiTheme="minorEastAsia" w:hAnsiTheme="minorEastAsia" w:eastAsiaTheme="minorEastAsia"/>
        </w:rPr>
      </w:pPr>
      <w:r>
        <w:rPr>
          <w:rFonts w:hint="eastAsia" w:ascii="宋体" w:hAnsi="宋体"/>
          <w:lang w:val="en-US" w:eastAsia="zh-CN"/>
        </w:rPr>
        <w:t>9</w:t>
      </w:r>
      <w:r>
        <w:rPr>
          <w:rFonts w:hint="eastAsia" w:asciiTheme="minorEastAsia" w:hAnsiTheme="minorEastAsia" w:eastAsiaTheme="minorEastAsia"/>
          <w:b/>
        </w:rPr>
        <w:t>道具TIPS：</w:t>
      </w:r>
      <w:r>
        <w:rPr>
          <w:rFonts w:asciiTheme="minorEastAsia" w:hAnsiTheme="minorEastAsia" w:eastAsiaTheme="minorEastAsia"/>
        </w:rPr>
        <w:t>显示道具的</w:t>
      </w:r>
      <w:r>
        <w:rPr>
          <w:rFonts w:hint="eastAsia" w:asciiTheme="minorEastAsia" w:hAnsiTheme="minorEastAsia" w:eastAsiaTheme="minorEastAsia"/>
        </w:rPr>
        <w:t>通用</w:t>
      </w:r>
      <w:r>
        <w:rPr>
          <w:rFonts w:asciiTheme="minorEastAsia" w:hAnsiTheme="minorEastAsia" w:eastAsiaTheme="minorEastAsia"/>
        </w:rPr>
        <w:t>tips，包括</w:t>
      </w:r>
      <w:r>
        <w:rPr>
          <w:rFonts w:hint="eastAsia" w:asciiTheme="minorEastAsia" w:hAnsiTheme="minorEastAsia" w:eastAsiaTheme="minorEastAsia"/>
        </w:rPr>
        <w:t>道具</w:t>
      </w:r>
      <w:r>
        <w:rPr>
          <w:rFonts w:asciiTheme="minorEastAsia" w:hAnsiTheme="minorEastAsia" w:eastAsiaTheme="minorEastAsia"/>
        </w:rPr>
        <w:t>名称以及道具描述。</w:t>
      </w:r>
      <w:r>
        <w:rPr>
          <w:rFonts w:hint="eastAsia" w:asciiTheme="minorEastAsia" w:hAnsiTheme="minorEastAsia" w:eastAsiaTheme="minorEastAsia"/>
        </w:rPr>
        <w:t>可以</w:t>
      </w:r>
      <w:r>
        <w:rPr>
          <w:rFonts w:asciiTheme="minorEastAsia" w:hAnsiTheme="minorEastAsia" w:eastAsiaTheme="minorEastAsia"/>
        </w:rPr>
        <w:t>复用</w:t>
      </w:r>
      <w:r>
        <w:rPr>
          <w:rFonts w:hint="eastAsia" w:asciiTheme="minorEastAsia" w:hAnsiTheme="minorEastAsia" w:eastAsiaTheme="minorEastAsia"/>
        </w:rPr>
        <w:t>[</w:t>
      </w:r>
      <w:r>
        <w:rPr>
          <w:rFonts w:asciiTheme="minorEastAsia" w:hAnsiTheme="minorEastAsia" w:eastAsiaTheme="minorEastAsia"/>
        </w:rPr>
        <w:t>活跃中心</w:t>
      </w:r>
      <w:r>
        <w:rPr>
          <w:rFonts w:hint="eastAsia" w:asciiTheme="minorEastAsia" w:hAnsiTheme="minorEastAsia" w:eastAsiaTheme="minorEastAsia"/>
        </w:rPr>
        <w:t>-查看</w:t>
      </w:r>
      <w:r>
        <w:rPr>
          <w:rFonts w:asciiTheme="minorEastAsia" w:hAnsiTheme="minorEastAsia" w:eastAsiaTheme="minorEastAsia"/>
        </w:rPr>
        <w:t>活跃宝箱内容-道具tips]</w:t>
      </w:r>
      <w:r>
        <w:rPr>
          <w:rFonts w:hint="eastAsia" w:asciiTheme="minorEastAsia" w:hAnsiTheme="minorEastAsia"/>
          <w:lang w:val="en-US" w:eastAsia="zh-CN"/>
        </w:rPr>
        <w:t>(求策划给具体图.)</w:t>
      </w:r>
    </w:p>
    <w:p>
      <w:pPr>
        <w:numPr>
          <w:ilvl w:val="0"/>
          <w:numId w:val="6"/>
        </w:numPr>
        <w:ind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窗口底部,左边.有文字显示:</w:t>
      </w:r>
    </w:p>
    <w:p>
      <w:pPr>
        <w:pStyle w:val="12"/>
        <w:numPr>
          <w:ilvl w:val="0"/>
          <w:numId w:val="5"/>
        </w:numPr>
        <w:spacing w:line="360" w:lineRule="auto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  <w:b/>
        </w:rPr>
        <w:t>“</w:t>
      </w:r>
      <w:r>
        <w:rPr>
          <w:rFonts w:hint="eastAsia" w:asciiTheme="minorEastAsia" w:hAnsiTheme="minorEastAsia" w:eastAsiaTheme="minorEastAsia"/>
          <w:b/>
        </w:rPr>
        <w:t>今日</w:t>
      </w:r>
      <w:r>
        <w:rPr>
          <w:rFonts w:asciiTheme="minorEastAsia" w:hAnsiTheme="minorEastAsia" w:eastAsiaTheme="minorEastAsia"/>
          <w:b/>
        </w:rPr>
        <w:t>还可获得</w:t>
      </w:r>
      <w:r>
        <w:rPr>
          <w:rFonts w:hint="eastAsia" w:asciiTheme="minorEastAsia" w:hAnsiTheme="minorEastAsia" w:eastAsiaTheme="minorEastAsia"/>
          <w:b/>
        </w:rPr>
        <w:t>猜拳</w:t>
      </w:r>
      <w:r>
        <w:rPr>
          <w:rFonts w:asciiTheme="minorEastAsia" w:hAnsiTheme="minorEastAsia" w:eastAsiaTheme="minorEastAsia"/>
          <w:b/>
        </w:rPr>
        <w:t>奖励次数：</w:t>
      </w:r>
      <w:r>
        <w:rPr>
          <w:rFonts w:hint="eastAsia" w:asciiTheme="minorEastAsia" w:hAnsiTheme="minorEastAsia" w:eastAsiaTheme="minorEastAsia"/>
          <w:b/>
        </w:rPr>
        <w:t>3</w:t>
      </w:r>
      <w:r>
        <w:rPr>
          <w:rFonts w:asciiTheme="minorEastAsia" w:hAnsiTheme="minorEastAsia" w:eastAsiaTheme="minorEastAsia"/>
          <w:b/>
        </w:rPr>
        <w:t>”</w:t>
      </w:r>
      <w:r>
        <w:rPr>
          <w:rFonts w:hint="eastAsia" w:asciiTheme="minorEastAsia" w:hAnsiTheme="minorEastAsia" w:eastAsiaTheme="minorEastAsia"/>
          <w:b/>
        </w:rPr>
        <w:t>字样</w:t>
      </w:r>
      <w:r>
        <w:rPr>
          <w:rFonts w:asciiTheme="minorEastAsia" w:hAnsiTheme="minorEastAsia" w:eastAsiaTheme="minorEastAsia"/>
          <w:b/>
        </w:rPr>
        <w:t>：</w:t>
      </w:r>
      <w:r>
        <w:rPr>
          <w:rFonts w:asciiTheme="minorEastAsia" w:hAnsiTheme="minorEastAsia" w:eastAsiaTheme="minorEastAsia"/>
        </w:rPr>
        <w:t>其中</w:t>
      </w:r>
    </w:p>
    <w:p>
      <w:pPr>
        <w:pStyle w:val="12"/>
        <w:numPr>
          <w:ilvl w:val="1"/>
          <w:numId w:val="5"/>
        </w:numPr>
        <w:spacing w:line="360" w:lineRule="auto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  <w:b/>
        </w:rPr>
        <w:t>“今日还可获得</w:t>
      </w:r>
      <w:r>
        <w:rPr>
          <w:rFonts w:hint="eastAsia" w:asciiTheme="minorEastAsia" w:hAnsiTheme="minorEastAsia" w:eastAsiaTheme="minorEastAsia"/>
          <w:b/>
        </w:rPr>
        <w:t>猜拳</w:t>
      </w:r>
      <w:r>
        <w:rPr>
          <w:rFonts w:asciiTheme="minorEastAsia" w:hAnsiTheme="minorEastAsia" w:eastAsiaTheme="minorEastAsia"/>
          <w:b/>
        </w:rPr>
        <w:t>奖励次数：”</w:t>
      </w:r>
      <w:r>
        <w:rPr>
          <w:rFonts w:asciiTheme="minorEastAsia" w:hAnsiTheme="minorEastAsia" w:eastAsiaTheme="minorEastAsia"/>
        </w:rPr>
        <w:t>为界面固定文本。</w:t>
      </w:r>
    </w:p>
    <w:p>
      <w:pPr>
        <w:pStyle w:val="12"/>
        <w:numPr>
          <w:ilvl w:val="1"/>
          <w:numId w:val="5"/>
        </w:numPr>
        <w:spacing w:line="360" w:lineRule="auto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  <w:b/>
        </w:rPr>
        <w:t>“3”</w:t>
      </w:r>
      <w:r>
        <w:rPr>
          <w:rFonts w:asciiTheme="minorEastAsia" w:hAnsiTheme="minorEastAsia" w:eastAsiaTheme="minorEastAsia"/>
        </w:rPr>
        <w:t>，</w:t>
      </w:r>
      <w:r>
        <w:rPr>
          <w:rFonts w:hint="eastAsia" w:asciiTheme="minorEastAsia" w:hAnsiTheme="minorEastAsia"/>
          <w:lang w:eastAsia="zh-CN"/>
        </w:rPr>
        <w:t>计算</w:t>
      </w:r>
      <w:r>
        <w:rPr>
          <w:rFonts w:asciiTheme="minorEastAsia" w:hAnsiTheme="minorEastAsia" w:eastAsiaTheme="minorEastAsia"/>
        </w:rPr>
        <w:t>公式为</w:t>
      </w:r>
    </w:p>
    <w:p>
      <w:pPr>
        <w:pStyle w:val="12"/>
        <w:numPr>
          <w:ilvl w:val="2"/>
          <w:numId w:val="5"/>
        </w:numPr>
        <w:spacing w:line="360" w:lineRule="auto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上限</w:t>
      </w:r>
      <w:r>
        <w:rPr>
          <w:rFonts w:asciiTheme="minorEastAsia" w:hAnsiTheme="minorEastAsia" w:eastAsiaTheme="minorEastAsia"/>
        </w:rPr>
        <w:t>次数-已</w:t>
      </w:r>
      <w:r>
        <w:rPr>
          <w:rFonts w:hint="eastAsia" w:asciiTheme="minorEastAsia" w:hAnsiTheme="minorEastAsia" w:eastAsiaTheme="minorEastAsia"/>
        </w:rPr>
        <w:t>获取</w:t>
      </w:r>
      <w:r>
        <w:rPr>
          <w:rFonts w:asciiTheme="minorEastAsia" w:hAnsiTheme="minorEastAsia" w:eastAsiaTheme="minorEastAsia"/>
        </w:rPr>
        <w:t>的次数</w:t>
      </w:r>
    </w:p>
    <w:p>
      <w:pPr>
        <w:pStyle w:val="12"/>
        <w:numPr>
          <w:ilvl w:val="0"/>
          <w:numId w:val="5"/>
        </w:numPr>
        <w:spacing w:line="360" w:lineRule="auto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  <w:b/>
        </w:rPr>
        <w:t>“</w:t>
      </w:r>
      <w:r>
        <w:rPr>
          <w:rFonts w:hint="eastAsia" w:asciiTheme="minorEastAsia" w:hAnsiTheme="minorEastAsia" w:eastAsiaTheme="minorEastAsia"/>
          <w:b/>
        </w:rPr>
        <w:t>今日</w:t>
      </w:r>
      <w:r>
        <w:rPr>
          <w:rFonts w:asciiTheme="minorEastAsia" w:hAnsiTheme="minorEastAsia" w:eastAsiaTheme="minorEastAsia"/>
          <w:b/>
        </w:rPr>
        <w:t>还可获得</w:t>
      </w:r>
      <w:r>
        <w:rPr>
          <w:rFonts w:hint="eastAsia" w:asciiTheme="minorEastAsia" w:hAnsiTheme="minorEastAsia" w:eastAsiaTheme="minorEastAsia"/>
          <w:b/>
        </w:rPr>
        <w:t>伤害</w:t>
      </w:r>
      <w:r>
        <w:rPr>
          <w:rFonts w:asciiTheme="minorEastAsia" w:hAnsiTheme="minorEastAsia" w:eastAsiaTheme="minorEastAsia"/>
          <w:b/>
        </w:rPr>
        <w:t>奖励次数：</w:t>
      </w:r>
      <w:r>
        <w:rPr>
          <w:rFonts w:hint="eastAsia" w:asciiTheme="minorEastAsia" w:hAnsiTheme="minorEastAsia" w:eastAsiaTheme="minorEastAsia"/>
          <w:b/>
        </w:rPr>
        <w:t>3</w:t>
      </w:r>
      <w:r>
        <w:rPr>
          <w:rFonts w:asciiTheme="minorEastAsia" w:hAnsiTheme="minorEastAsia" w:eastAsiaTheme="minorEastAsia"/>
          <w:b/>
        </w:rPr>
        <w:t>”</w:t>
      </w:r>
      <w:r>
        <w:rPr>
          <w:rFonts w:hint="eastAsia" w:asciiTheme="minorEastAsia" w:hAnsiTheme="minorEastAsia" w:eastAsiaTheme="minorEastAsia"/>
          <w:b/>
        </w:rPr>
        <w:t>字样</w:t>
      </w:r>
      <w:r>
        <w:rPr>
          <w:rFonts w:asciiTheme="minorEastAsia" w:hAnsiTheme="minorEastAsia" w:eastAsiaTheme="minorEastAsia"/>
          <w:b/>
        </w:rPr>
        <w:t>：</w:t>
      </w:r>
      <w:r>
        <w:rPr>
          <w:rFonts w:asciiTheme="minorEastAsia" w:hAnsiTheme="minorEastAsia" w:eastAsiaTheme="minorEastAsia"/>
        </w:rPr>
        <w:t>其中</w:t>
      </w:r>
    </w:p>
    <w:p>
      <w:pPr>
        <w:pStyle w:val="12"/>
        <w:numPr>
          <w:ilvl w:val="1"/>
          <w:numId w:val="5"/>
        </w:numPr>
        <w:spacing w:line="360" w:lineRule="auto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  <w:b/>
        </w:rPr>
        <w:t>“今日还可获得</w:t>
      </w:r>
      <w:r>
        <w:rPr>
          <w:rFonts w:hint="eastAsia" w:asciiTheme="minorEastAsia" w:hAnsiTheme="minorEastAsia" w:eastAsiaTheme="minorEastAsia"/>
          <w:b/>
        </w:rPr>
        <w:t>伤害</w:t>
      </w:r>
      <w:r>
        <w:rPr>
          <w:rFonts w:asciiTheme="minorEastAsia" w:hAnsiTheme="minorEastAsia" w:eastAsiaTheme="minorEastAsia"/>
          <w:b/>
        </w:rPr>
        <w:t>奖励次数：”</w:t>
      </w:r>
      <w:r>
        <w:rPr>
          <w:rFonts w:asciiTheme="minorEastAsia" w:hAnsiTheme="minorEastAsia" w:eastAsiaTheme="minorEastAsia"/>
        </w:rPr>
        <w:t>为界面固定文本。</w:t>
      </w:r>
    </w:p>
    <w:p>
      <w:pPr>
        <w:pStyle w:val="12"/>
        <w:numPr>
          <w:ilvl w:val="1"/>
          <w:numId w:val="5"/>
        </w:numPr>
        <w:spacing w:line="360" w:lineRule="auto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  <w:b/>
        </w:rPr>
        <w:t>“3”</w:t>
      </w:r>
      <w:r>
        <w:rPr>
          <w:rFonts w:asciiTheme="minorEastAsia" w:hAnsiTheme="minorEastAsia" w:eastAsiaTheme="minorEastAsia"/>
        </w:rPr>
        <w:t>，</w:t>
      </w:r>
      <w:r>
        <w:rPr>
          <w:rFonts w:hint="eastAsia" w:asciiTheme="minorEastAsia" w:hAnsiTheme="minorEastAsia"/>
          <w:lang w:eastAsia="zh-CN"/>
        </w:rPr>
        <w:t>计算</w:t>
      </w:r>
      <w:r>
        <w:rPr>
          <w:rFonts w:asciiTheme="minorEastAsia" w:hAnsiTheme="minorEastAsia" w:eastAsiaTheme="minorEastAsia"/>
        </w:rPr>
        <w:t>公式为</w:t>
      </w:r>
    </w:p>
    <w:p>
      <w:pPr>
        <w:pStyle w:val="12"/>
        <w:numPr>
          <w:ilvl w:val="2"/>
          <w:numId w:val="5"/>
        </w:numPr>
        <w:spacing w:line="360" w:lineRule="auto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上限</w:t>
      </w:r>
      <w:r>
        <w:rPr>
          <w:rFonts w:asciiTheme="minorEastAsia" w:hAnsiTheme="minorEastAsia" w:eastAsiaTheme="minorEastAsia"/>
        </w:rPr>
        <w:t>次数-已</w:t>
      </w:r>
      <w:r>
        <w:rPr>
          <w:rFonts w:hint="eastAsia" w:asciiTheme="minorEastAsia" w:hAnsiTheme="minorEastAsia" w:eastAsiaTheme="minorEastAsia"/>
        </w:rPr>
        <w:t>获取</w:t>
      </w:r>
      <w:r>
        <w:rPr>
          <w:rFonts w:asciiTheme="minorEastAsia" w:hAnsiTheme="minorEastAsia" w:eastAsiaTheme="minorEastAsia"/>
        </w:rPr>
        <w:t>的次数</w:t>
      </w:r>
    </w:p>
    <w:p>
      <w:pPr>
        <w:numPr>
          <w:ilvl w:val="0"/>
          <w:numId w:val="0"/>
        </w:numPr>
        <w:tabs>
          <w:tab w:val="clear" w:pos="420"/>
        </w:tabs>
        <w:ind w:left="840" w:leftChars="0"/>
        <w:rPr>
          <w:rFonts w:hint="eastAsia" w:ascii="宋体" w:hAnsi="宋体"/>
          <w:lang w:val="en-US" w:eastAsia="zh-CN"/>
        </w:rPr>
      </w:pPr>
    </w:p>
    <w:p>
      <w:pPr>
        <w:numPr>
          <w:ilvl w:val="0"/>
          <w:numId w:val="7"/>
        </w:numPr>
        <w:ind w:left="420" w:leftChars="0"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点击关闭按钮,关闭窗口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有没有其他关闭的逻辑?比如跨天,或者活动结束,不在队伍等等.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2 组队成功提示界面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原界面迭代</w:t>
      </w:r>
      <w:r>
        <w:rPr>
          <w:rFonts w:hint="eastAsia"/>
          <w:lang w:val="en-US" w:eastAsia="zh-CN"/>
        </w:rPr>
        <w:t>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9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17075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5"/>
        </w:numPr>
        <w:spacing w:line="360" w:lineRule="auto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界面</w:t>
      </w:r>
      <w:r>
        <w:rPr>
          <w:rFonts w:asciiTheme="minorEastAsia" w:hAnsiTheme="minorEastAsia" w:eastAsiaTheme="minorEastAsia"/>
        </w:rPr>
        <w:t>跳转逻辑图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object>
          <v:shape id="_x0000_i1026" o:spt="75" type="#_x0000_t75" style="height:185.25pt;width:171.7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/>
        </w:object>
      </w:r>
    </w:p>
    <w:p>
      <w:pPr>
        <w:rPr>
          <w:rFonts w:hint="eastAsia"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休闲跑环就是原有的去接任务的逻辑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eastAsia="zh-CN"/>
        </w:rPr>
        <w:t>平魔乱任务结束后</w:t>
      </w:r>
      <w:r>
        <w:rPr>
          <w:rFonts w:hint="eastAsia" w:asciiTheme="minorEastAsia" w:hAnsiTheme="minorEastAsia"/>
          <w:lang w:val="en-US" w:eastAsia="zh-CN"/>
        </w:rPr>
        <w:t>,隐藏平魔乱按钮.休闲跑环居中(???)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在这个界面,平魔乱结束了,按钮一直在,点击了也可以寻路,直到下次刷新为止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2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eastAsia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3 查看奖励界面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</w:pPr>
      <w:r>
        <w:drawing>
          <wp:inline distT="0" distB="0" distL="0" distR="0">
            <wp:extent cx="5274310" cy="408749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寻宝二叔</w:t>
      </w:r>
      <w:r>
        <w:rPr>
          <w:rFonts w:hint="eastAsia"/>
          <w:lang w:val="en-US" w:eastAsia="zh-CN"/>
        </w:rPr>
        <w:t>npc点击查看奖励,弹出此框.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rPr>
          <w:rFonts w:asciiTheme="minorEastAsia" w:hAnsiTheme="minorEastAsia" w:eastAsiaTheme="minorEastAsia"/>
          <w:b/>
        </w:rPr>
      </w:pPr>
      <w:r>
        <w:rPr>
          <w:rFonts w:hint="eastAsia"/>
          <w:lang w:val="en-US" w:eastAsia="zh-CN"/>
        </w:rPr>
        <w:t xml:space="preserve">2.左上角显示 </w:t>
      </w:r>
      <w:r>
        <w:rPr>
          <w:rFonts w:hint="eastAsia" w:asciiTheme="minorEastAsia" w:hAnsiTheme="minorEastAsia" w:eastAsiaTheme="minorEastAsia"/>
          <w:b/>
        </w:rPr>
        <w:t>“</w:t>
      </w:r>
      <w:r>
        <w:rPr>
          <w:rFonts w:asciiTheme="minorEastAsia" w:hAnsiTheme="minorEastAsia" w:eastAsiaTheme="minorEastAsia"/>
          <w:b/>
        </w:rPr>
        <w:t>平妖乱奖励”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rPr>
          <w:rFonts w:asciiTheme="minorEastAsia" w:hAnsiTheme="minorEastAsia" w:eastAsiaTheme="minorEastAsia"/>
          <w:b/>
        </w:rPr>
      </w:pPr>
      <w:r>
        <w:rPr>
          <w:rFonts w:hint="eastAsia" w:asciiTheme="minorEastAsia" w:hAnsiTheme="minorEastAsia"/>
          <w:b/>
          <w:lang w:val="en-US" w:eastAsia="zh-CN"/>
        </w:rPr>
        <w:t>3.</w:t>
      </w:r>
      <w:r>
        <w:rPr>
          <w:rFonts w:hint="eastAsia" w:asciiTheme="minorEastAsia" w:hAnsiTheme="minorEastAsia" w:eastAsiaTheme="minorEastAsia"/>
          <w:b/>
        </w:rPr>
        <w:t>右上角</w:t>
      </w:r>
      <w:r>
        <w:rPr>
          <w:rFonts w:asciiTheme="minorEastAsia" w:hAnsiTheme="minorEastAsia" w:eastAsiaTheme="minorEastAsia"/>
          <w:b/>
        </w:rPr>
        <w:t>“关闭”按钮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rPr>
          <w:rFonts w:hint="eastAsia" w:asciiTheme="minorEastAsia" w:hAnsiTheme="minorEastAsia"/>
          <w:b/>
          <w:lang w:val="en-US" w:eastAsia="zh-CN"/>
        </w:rPr>
      </w:pPr>
      <w:r>
        <w:rPr>
          <w:rFonts w:hint="eastAsia" w:asciiTheme="minorEastAsia" w:hAnsiTheme="minorEastAsia"/>
          <w:b/>
          <w:lang w:val="en-US" w:eastAsia="zh-CN"/>
        </w:rPr>
        <w:t>4.点击左上角完成任务奖励文字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rPr>
          <w:rFonts w:hint="eastAsia" w:asciiTheme="minorEastAsia" w:hAnsiTheme="minorEastAsia"/>
          <w:b/>
          <w:lang w:val="en-US" w:eastAsia="zh-CN"/>
        </w:rPr>
      </w:pPr>
      <w:r>
        <w:rPr>
          <w:rFonts w:hint="eastAsia" w:asciiTheme="minorEastAsia" w:hAnsiTheme="minorEastAsia"/>
          <w:b/>
          <w:lang w:val="en-US" w:eastAsia="zh-CN"/>
        </w:rPr>
        <w:t>5.中间区域图片(可左右翻页,翻动一个道具,道具显示规则与其他道具显示一致)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ind w:firstLine="420"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4143375" cy="15525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ind w:firstLine="420" w:firstLine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/>
          <w:b/>
          <w:lang w:val="en-US" w:eastAsia="zh-CN"/>
        </w:rPr>
        <w:t>a.</w:t>
      </w:r>
      <w:r>
        <w:rPr>
          <w:rFonts w:hint="eastAsia" w:asciiTheme="minorEastAsia" w:hAnsiTheme="minorEastAsia" w:eastAsiaTheme="minorEastAsia"/>
          <w:b/>
        </w:rPr>
        <w:t>“</w:t>
      </w:r>
      <w:r>
        <w:rPr>
          <w:rFonts w:asciiTheme="minorEastAsia" w:hAnsiTheme="minorEastAsia" w:eastAsiaTheme="minorEastAsia"/>
          <w:b/>
        </w:rPr>
        <w:t>完成任务即可获得一下奖励：”</w:t>
      </w:r>
      <w:r>
        <w:rPr>
          <w:rFonts w:asciiTheme="minorEastAsia" w:hAnsiTheme="minorEastAsia" w:eastAsiaTheme="minorEastAsia"/>
        </w:rPr>
        <w:t>字样：为界面固定文本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B.</w:t>
      </w:r>
      <w:r>
        <w:rPr>
          <w:rFonts w:hint="eastAsia" w:asciiTheme="minorEastAsia" w:hAnsiTheme="minorEastAsia"/>
          <w:lang w:eastAsia="zh-CN"/>
        </w:rPr>
        <w:t>今日还可获得次数</w:t>
      </w:r>
      <w:r>
        <w:rPr>
          <w:rFonts w:hint="eastAsia" w:asciiTheme="minorEastAsia" w:hAnsiTheme="minorEastAsia"/>
          <w:lang w:val="en-US" w:eastAsia="zh-CN"/>
        </w:rPr>
        <w:t>:X   服务器下发,按照计算公式: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ind w:left="420" w:leftChars="0"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asciiTheme="minorEastAsia" w:hAnsiTheme="minorEastAsia" w:eastAsiaTheme="minorEastAsia"/>
        </w:rPr>
        <w:t>今日</w:t>
      </w:r>
      <w:r>
        <w:rPr>
          <w:rFonts w:hint="eastAsia" w:asciiTheme="minorEastAsia" w:hAnsiTheme="minorEastAsia" w:eastAsiaTheme="minorEastAsia"/>
        </w:rPr>
        <w:t>还</w:t>
      </w:r>
      <w:r>
        <w:rPr>
          <w:rFonts w:asciiTheme="minorEastAsia" w:hAnsiTheme="minorEastAsia" w:eastAsiaTheme="minorEastAsia"/>
        </w:rPr>
        <w:t>可获得任务奖励次数</w:t>
      </w:r>
      <w:r>
        <w:rPr>
          <w:rFonts w:hint="eastAsia" w:asciiTheme="minorEastAsia" w:hAnsiTheme="minorEastAsia" w:eastAsiaTheme="minorEastAsia"/>
        </w:rPr>
        <w:t>=</w:t>
      </w:r>
      <w:r>
        <w:rPr>
          <w:rFonts w:asciiTheme="minorEastAsia" w:hAnsiTheme="minorEastAsia" w:eastAsiaTheme="minorEastAsia"/>
        </w:rPr>
        <w:t>完成任务奖励上限-已</w:t>
      </w:r>
      <w:r>
        <w:rPr>
          <w:rFonts w:hint="eastAsia" w:asciiTheme="minorEastAsia" w:hAnsiTheme="minorEastAsia" w:eastAsiaTheme="minorEastAsia"/>
        </w:rPr>
        <w:t>获得奖励</w:t>
      </w:r>
      <w:r>
        <w:rPr>
          <w:rFonts w:asciiTheme="minorEastAsia" w:hAnsiTheme="minorEastAsia" w:eastAsiaTheme="minorEastAsia"/>
        </w:rPr>
        <w:t>的次数</w:t>
      </w:r>
      <w:r>
        <w:rPr>
          <w:rFonts w:hint="eastAsia" w:asciiTheme="minorEastAsia" w:hAnsiTheme="minorEastAsia"/>
          <w:lang w:val="en-US" w:eastAsia="zh-CN"/>
        </w:rPr>
        <w:t>.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ind w:firstLine="420" w:firstLineChars="0"/>
        <w:rPr>
          <w:rFonts w:asciiTheme="minorEastAsia" w:hAnsiTheme="minorEastAsia" w:eastAsiaTheme="minorEastAsia"/>
        </w:rPr>
      </w:pPr>
      <w:r>
        <w:drawing>
          <wp:inline distT="0" distB="0" distL="0" distR="0">
            <wp:extent cx="4162425" cy="15811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after="160" w:line="259" w:lineRule="auto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b/>
        </w:rPr>
        <w:t>“每次猜拳获胜，击杀怪物后可获得以下奖励</w:t>
      </w:r>
      <w:r>
        <w:rPr>
          <w:rFonts w:asciiTheme="minorEastAsia" w:hAnsiTheme="minorEastAsia" w:eastAsiaTheme="minorEastAsia"/>
          <w:b/>
        </w:rPr>
        <w:t>：”</w:t>
      </w:r>
      <w:r>
        <w:rPr>
          <w:rFonts w:asciiTheme="minorEastAsia" w:hAnsiTheme="minorEastAsia" w:eastAsiaTheme="minorEastAsia"/>
        </w:rPr>
        <w:t>字样：为界面固定文本。</w:t>
      </w:r>
    </w:p>
    <w:p>
      <w:pPr>
        <w:numPr>
          <w:ilvl w:val="0"/>
          <w:numId w:val="8"/>
        </w:numPr>
        <w:spacing w:after="160" w:line="259" w:lineRule="auto"/>
        <w:ind w:firstLine="42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今日还可获得次数公式: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ind w:left="840" w:left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/>
        </w:rPr>
        <w:t>上限</w:t>
      </w:r>
      <w:r>
        <w:rPr>
          <w:rFonts w:asciiTheme="minorEastAsia" w:hAnsiTheme="minorEastAsia" w:eastAsiaTheme="minorEastAsia"/>
        </w:rPr>
        <w:t>次数-已</w:t>
      </w:r>
      <w:r>
        <w:rPr>
          <w:rFonts w:hint="eastAsia" w:asciiTheme="minorEastAsia" w:hAnsiTheme="minorEastAsia" w:eastAsiaTheme="minorEastAsia"/>
        </w:rPr>
        <w:t>获取</w:t>
      </w:r>
      <w:r>
        <w:rPr>
          <w:rFonts w:asciiTheme="minorEastAsia" w:hAnsiTheme="minorEastAsia" w:eastAsiaTheme="minorEastAsia"/>
        </w:rPr>
        <w:t>的次数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ind w:firstLine="420" w:firstLineChars="0"/>
      </w:pPr>
      <w:r>
        <w:drawing>
          <wp:inline distT="0" distB="0" distL="0" distR="0">
            <wp:extent cx="4210050" cy="17907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160" w:line="259" w:lineRule="auto"/>
        <w:ind w:firstLine="420" w:firstLineChars="0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t>“</w:t>
      </w:r>
      <w:r>
        <w:rPr>
          <w:rFonts w:hint="eastAsia" w:asciiTheme="minorEastAsia" w:hAnsiTheme="minorEastAsia" w:eastAsiaTheme="minorEastAsia"/>
          <w:b/>
        </w:rPr>
        <w:t>对小魔头造成的伤害达到一定的比例，可以获得以下奖励：（</w:t>
      </w:r>
      <w:r>
        <w:rPr>
          <w:rFonts w:asciiTheme="minorEastAsia" w:hAnsiTheme="minorEastAsia" w:eastAsiaTheme="minorEastAsia"/>
          <w:b/>
        </w:rPr>
        <w:t>换行</w:t>
      </w:r>
      <w:r>
        <w:rPr>
          <w:rFonts w:hint="eastAsia" w:asciiTheme="minorEastAsia" w:hAnsiTheme="minorEastAsia" w:eastAsiaTheme="minorEastAsia"/>
          <w:b/>
        </w:rPr>
        <w:t>）（每次只能领取最高伤害对应的奖励）</w:t>
      </w:r>
      <w:r>
        <w:rPr>
          <w:rFonts w:asciiTheme="minorEastAsia" w:hAnsiTheme="minorEastAsia" w:eastAsiaTheme="minorEastAsia"/>
        </w:rPr>
        <w:t>”为界面固定文本。</w:t>
      </w:r>
    </w:p>
    <w:p>
      <w:pPr>
        <w:numPr>
          <w:ilvl w:val="0"/>
          <w:numId w:val="9"/>
        </w:numPr>
        <w:spacing w:after="160" w:line="259" w:lineRule="auto"/>
        <w:ind w:firstLine="420" w:firstLineChars="0"/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今日还可获得次数公式: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ind w:left="840" w:leftChars="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上限</w:t>
      </w:r>
      <w:r>
        <w:rPr>
          <w:rFonts w:asciiTheme="minorEastAsia" w:hAnsiTheme="minorEastAsia" w:eastAsiaTheme="minorEastAsia"/>
        </w:rPr>
        <w:t>次数-已</w:t>
      </w:r>
      <w:r>
        <w:rPr>
          <w:rFonts w:hint="eastAsia" w:asciiTheme="minorEastAsia" w:hAnsiTheme="minorEastAsia" w:eastAsiaTheme="minorEastAsia"/>
        </w:rPr>
        <w:t>获取</w:t>
      </w:r>
      <w:r>
        <w:rPr>
          <w:rFonts w:asciiTheme="minorEastAsia" w:hAnsiTheme="minorEastAsia" w:eastAsiaTheme="minorEastAsia"/>
        </w:rPr>
        <w:t>的次数</w:t>
      </w:r>
    </w:p>
    <w:p>
      <w:pPr>
        <w:numPr>
          <w:ilvl w:val="0"/>
          <w:numId w:val="0"/>
        </w:numPr>
        <w:tabs>
          <w:tab w:val="clear" w:pos="420"/>
        </w:tabs>
        <w:spacing w:after="160" w:line="259" w:lineRule="auto"/>
        <w:ind w:firstLine="420" w:firstLineChars="0"/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C.原有的道具条目功能基础上,新增左上角百分比伤害显示.从高到低排序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0" w:usb3="00000000" w:csb0="2000019F" w:csb1="00000000"/>
  </w:font>
  <w:font w:name="Calibri Light">
    <w:altName w:val="Calibri"/>
    <w:panose1 w:val="020F0302020204030204"/>
    <w:charset w:val="00"/>
    <w:family w:val="roman"/>
    <w:pitch w:val="default"/>
    <w:sig w:usb0="00000000" w:usb1="00000000" w:usb2="00000000" w:usb3="00000000" w:csb0="2000019F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swiss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decorative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roman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modern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4154632">
    <w:nsid w:val="57453A08"/>
    <w:multiLevelType w:val="multilevel"/>
    <w:tmpl w:val="57453A08"/>
    <w:lvl w:ilvl="0" w:tentative="1">
      <w:start w:val="1"/>
      <w:numFmt w:val="upperLetter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64154698">
    <w:nsid w:val="57453A4A"/>
    <w:multiLevelType w:val="multilevel"/>
    <w:tmpl w:val="57453A4A"/>
    <w:lvl w:ilvl="0" w:tentative="1">
      <w:start w:val="1"/>
      <w:numFmt w:val="upperLetter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63981218">
    <w:nsid w:val="574294A2"/>
    <w:multiLevelType w:val="multilevel"/>
    <w:tmpl w:val="574294A2"/>
    <w:lvl w:ilvl="0" w:tentative="1">
      <w:start w:val="10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63981282">
    <w:nsid w:val="574294E2"/>
    <w:multiLevelType w:val="singleLevel"/>
    <w:tmpl w:val="574294E2"/>
    <w:lvl w:ilvl="0" w:tentative="1">
      <w:start w:val="11"/>
      <w:numFmt w:val="decimal"/>
      <w:suff w:val="nothing"/>
      <w:lvlText w:val="%1."/>
      <w:lvlJc w:val="left"/>
    </w:lvl>
  </w:abstractNum>
  <w:abstractNum w:abstractNumId="474226427">
    <w:nsid w:val="1C441EFB"/>
    <w:multiLevelType w:val="multilevel"/>
    <w:tmpl w:val="1C441EFB"/>
    <w:lvl w:ilvl="0" w:tentative="1">
      <w:start w:val="1"/>
      <w:numFmt w:val="bullet"/>
      <w:lvlText w:val=""/>
      <w:lvlJc w:val="left"/>
      <w:pPr>
        <w:ind w:left="987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407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827" w:hanging="420"/>
      </w:pPr>
      <w:rPr>
        <w:rFonts w:hint="default" w:ascii="Wingdings" w:hAnsi="Wingdings"/>
      </w:rPr>
    </w:lvl>
    <w:lvl w:ilvl="3" w:tentative="1">
      <w:start w:val="1"/>
      <w:numFmt w:val="bullet"/>
      <w:lvlText w:val=""/>
      <w:lvlJc w:val="left"/>
      <w:pPr>
        <w:ind w:left="2247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667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3087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507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927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347" w:hanging="420"/>
      </w:pPr>
      <w:rPr>
        <w:rFonts w:hint="default" w:ascii="Wingdings" w:hAnsi="Wingdings"/>
      </w:rPr>
    </w:lvl>
  </w:abstractNum>
  <w:abstractNum w:abstractNumId="1456285314">
    <w:nsid w:val="56CD2682"/>
    <w:multiLevelType w:val="singleLevel"/>
    <w:tmpl w:val="56CD2682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44094555">
    <w:nsid w:val="1482775B"/>
    <w:multiLevelType w:val="multilevel"/>
    <w:tmpl w:val="1482775B"/>
    <w:lvl w:ilvl="0" w:tentative="1">
      <w:start w:val="1"/>
      <w:numFmt w:val="decimal"/>
      <w:pStyle w:val="2"/>
      <w:lvlText w:val="%1"/>
      <w:lvlJc w:val="left"/>
      <w:pPr>
        <w:ind w:left="432" w:hanging="432"/>
      </w:pPr>
    </w:lvl>
    <w:lvl w:ilvl="1" w:tentative="1">
      <w:start w:val="1"/>
      <w:numFmt w:val="decimal"/>
      <w:pStyle w:val="3"/>
      <w:lvlText w:val="%1.%2"/>
      <w:lvlJc w:val="left"/>
      <w:pPr>
        <w:ind w:left="576" w:hanging="576"/>
      </w:pPr>
    </w:lvl>
    <w:lvl w:ilvl="2" w:tentative="1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1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1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258639020">
    <w:nsid w:val="4B054EAC"/>
    <w:multiLevelType w:val="multilevel"/>
    <w:tmpl w:val="4B054EAC"/>
    <w:lvl w:ilvl="0" w:tentative="1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pStyle w:val="45"/>
      <w:isLgl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8">
    <w:nsid w:val="00000012"/>
    <w:multiLevelType w:val="multilevel"/>
    <w:tmpl w:val="00000012"/>
    <w:lvl w:ilvl="0" w:tentative="1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1">
      <w:start w:val="1"/>
      <w:numFmt w:val="decimal"/>
      <w:pStyle w:val="44"/>
      <w:isLgl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44094555"/>
  </w:num>
  <w:num w:numId="2">
    <w:abstractNumId w:val="18"/>
  </w:num>
  <w:num w:numId="3">
    <w:abstractNumId w:val="1258639020"/>
  </w:num>
  <w:num w:numId="4">
    <w:abstractNumId w:val="1456285314"/>
  </w:num>
  <w:num w:numId="5">
    <w:abstractNumId w:val="474226427"/>
  </w:num>
  <w:num w:numId="6">
    <w:abstractNumId w:val="1463981218"/>
  </w:num>
  <w:num w:numId="7">
    <w:abstractNumId w:val="1463981282"/>
  </w:num>
  <w:num w:numId="8">
    <w:abstractNumId w:val="1464154632"/>
  </w:num>
  <w:num w:numId="9">
    <w:abstractNumId w:val="146415469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DF"/>
    <w:rsid w:val="0001203E"/>
    <w:rsid w:val="000158C3"/>
    <w:rsid w:val="00034C08"/>
    <w:rsid w:val="00036A9A"/>
    <w:rsid w:val="00045B59"/>
    <w:rsid w:val="00051017"/>
    <w:rsid w:val="000618E1"/>
    <w:rsid w:val="00074717"/>
    <w:rsid w:val="00075F93"/>
    <w:rsid w:val="00097F42"/>
    <w:rsid w:val="000A413B"/>
    <w:rsid w:val="000A6E18"/>
    <w:rsid w:val="000C494C"/>
    <w:rsid w:val="000D5B29"/>
    <w:rsid w:val="000D6C73"/>
    <w:rsid w:val="000E4D8A"/>
    <w:rsid w:val="000F227D"/>
    <w:rsid w:val="00102656"/>
    <w:rsid w:val="0011776C"/>
    <w:rsid w:val="001337CE"/>
    <w:rsid w:val="00140081"/>
    <w:rsid w:val="001534A3"/>
    <w:rsid w:val="0016256E"/>
    <w:rsid w:val="001728AD"/>
    <w:rsid w:val="00185EF0"/>
    <w:rsid w:val="001863B7"/>
    <w:rsid w:val="001864E0"/>
    <w:rsid w:val="00194E8C"/>
    <w:rsid w:val="001A1F0C"/>
    <w:rsid w:val="001B03AC"/>
    <w:rsid w:val="001B0441"/>
    <w:rsid w:val="001C1681"/>
    <w:rsid w:val="001C7634"/>
    <w:rsid w:val="001F5B49"/>
    <w:rsid w:val="00201C2F"/>
    <w:rsid w:val="00226AEC"/>
    <w:rsid w:val="00237729"/>
    <w:rsid w:val="0024514F"/>
    <w:rsid w:val="00245874"/>
    <w:rsid w:val="00256242"/>
    <w:rsid w:val="00261361"/>
    <w:rsid w:val="00265D21"/>
    <w:rsid w:val="00274738"/>
    <w:rsid w:val="00275E94"/>
    <w:rsid w:val="002802D2"/>
    <w:rsid w:val="00287B9A"/>
    <w:rsid w:val="00292C24"/>
    <w:rsid w:val="002A5F20"/>
    <w:rsid w:val="002B3608"/>
    <w:rsid w:val="002B79E8"/>
    <w:rsid w:val="002C184F"/>
    <w:rsid w:val="002C5843"/>
    <w:rsid w:val="002C7BA2"/>
    <w:rsid w:val="002D06A3"/>
    <w:rsid w:val="002D3E55"/>
    <w:rsid w:val="002F0D27"/>
    <w:rsid w:val="002F5A44"/>
    <w:rsid w:val="0030263C"/>
    <w:rsid w:val="00305AF2"/>
    <w:rsid w:val="00311668"/>
    <w:rsid w:val="00311C5A"/>
    <w:rsid w:val="00322A2D"/>
    <w:rsid w:val="00327DED"/>
    <w:rsid w:val="003310FB"/>
    <w:rsid w:val="00331CFE"/>
    <w:rsid w:val="00334DB8"/>
    <w:rsid w:val="0033680D"/>
    <w:rsid w:val="003472B4"/>
    <w:rsid w:val="003513F0"/>
    <w:rsid w:val="003635DF"/>
    <w:rsid w:val="00367509"/>
    <w:rsid w:val="00371F56"/>
    <w:rsid w:val="00373338"/>
    <w:rsid w:val="003809F7"/>
    <w:rsid w:val="00384CE9"/>
    <w:rsid w:val="00386F6C"/>
    <w:rsid w:val="003926B6"/>
    <w:rsid w:val="0039523E"/>
    <w:rsid w:val="00395593"/>
    <w:rsid w:val="003973F9"/>
    <w:rsid w:val="003A0E83"/>
    <w:rsid w:val="003B309B"/>
    <w:rsid w:val="003B4D43"/>
    <w:rsid w:val="003C26FA"/>
    <w:rsid w:val="003C3B09"/>
    <w:rsid w:val="003C5968"/>
    <w:rsid w:val="003C6592"/>
    <w:rsid w:val="003E0B25"/>
    <w:rsid w:val="00401A7A"/>
    <w:rsid w:val="004126A3"/>
    <w:rsid w:val="004171D4"/>
    <w:rsid w:val="00434A3E"/>
    <w:rsid w:val="00443303"/>
    <w:rsid w:val="00475E9C"/>
    <w:rsid w:val="00480316"/>
    <w:rsid w:val="00480D1A"/>
    <w:rsid w:val="004813EB"/>
    <w:rsid w:val="00495455"/>
    <w:rsid w:val="004B4B83"/>
    <w:rsid w:val="004B6D33"/>
    <w:rsid w:val="004C3D73"/>
    <w:rsid w:val="004D0F7F"/>
    <w:rsid w:val="004F5245"/>
    <w:rsid w:val="005178C9"/>
    <w:rsid w:val="00551550"/>
    <w:rsid w:val="005520B9"/>
    <w:rsid w:val="0055477F"/>
    <w:rsid w:val="0056225D"/>
    <w:rsid w:val="005651C1"/>
    <w:rsid w:val="005657ED"/>
    <w:rsid w:val="005672E3"/>
    <w:rsid w:val="005748EA"/>
    <w:rsid w:val="00582975"/>
    <w:rsid w:val="00587F35"/>
    <w:rsid w:val="0059434D"/>
    <w:rsid w:val="005977C8"/>
    <w:rsid w:val="005A27B8"/>
    <w:rsid w:val="005C1EAE"/>
    <w:rsid w:val="005E4B9B"/>
    <w:rsid w:val="005F0B9F"/>
    <w:rsid w:val="005F1DAB"/>
    <w:rsid w:val="005F21BD"/>
    <w:rsid w:val="00602DA0"/>
    <w:rsid w:val="00616251"/>
    <w:rsid w:val="00623722"/>
    <w:rsid w:val="00626B63"/>
    <w:rsid w:val="006620C5"/>
    <w:rsid w:val="00682CE6"/>
    <w:rsid w:val="00686E62"/>
    <w:rsid w:val="00687BAA"/>
    <w:rsid w:val="00692D3C"/>
    <w:rsid w:val="00692FA9"/>
    <w:rsid w:val="006B3F74"/>
    <w:rsid w:val="006C00F7"/>
    <w:rsid w:val="006C0A4F"/>
    <w:rsid w:val="006D7295"/>
    <w:rsid w:val="006E39CA"/>
    <w:rsid w:val="006F6326"/>
    <w:rsid w:val="006F7BEE"/>
    <w:rsid w:val="00716CC0"/>
    <w:rsid w:val="0072654C"/>
    <w:rsid w:val="00726E07"/>
    <w:rsid w:val="0072748F"/>
    <w:rsid w:val="0074205B"/>
    <w:rsid w:val="007440B3"/>
    <w:rsid w:val="00751129"/>
    <w:rsid w:val="00751528"/>
    <w:rsid w:val="00752523"/>
    <w:rsid w:val="00752950"/>
    <w:rsid w:val="00752AD0"/>
    <w:rsid w:val="00757F14"/>
    <w:rsid w:val="00761B86"/>
    <w:rsid w:val="00764CB7"/>
    <w:rsid w:val="00773EA4"/>
    <w:rsid w:val="00780380"/>
    <w:rsid w:val="00780E87"/>
    <w:rsid w:val="00785DEC"/>
    <w:rsid w:val="007941AC"/>
    <w:rsid w:val="007A2011"/>
    <w:rsid w:val="007A3D5B"/>
    <w:rsid w:val="007B1CD0"/>
    <w:rsid w:val="007B4D4E"/>
    <w:rsid w:val="007B5E05"/>
    <w:rsid w:val="007F14DD"/>
    <w:rsid w:val="007F2A6F"/>
    <w:rsid w:val="007F2B12"/>
    <w:rsid w:val="007F6244"/>
    <w:rsid w:val="0080124E"/>
    <w:rsid w:val="0080684E"/>
    <w:rsid w:val="00820A5F"/>
    <w:rsid w:val="00833564"/>
    <w:rsid w:val="0086287A"/>
    <w:rsid w:val="00865695"/>
    <w:rsid w:val="008658ED"/>
    <w:rsid w:val="00882D2E"/>
    <w:rsid w:val="008A0762"/>
    <w:rsid w:val="008B05C1"/>
    <w:rsid w:val="008B58FC"/>
    <w:rsid w:val="008D5421"/>
    <w:rsid w:val="008E7665"/>
    <w:rsid w:val="00903FEB"/>
    <w:rsid w:val="0092667C"/>
    <w:rsid w:val="00931721"/>
    <w:rsid w:val="00961652"/>
    <w:rsid w:val="009629C5"/>
    <w:rsid w:val="0096546F"/>
    <w:rsid w:val="009731BD"/>
    <w:rsid w:val="009A46F2"/>
    <w:rsid w:val="009B53D8"/>
    <w:rsid w:val="009C1B67"/>
    <w:rsid w:val="009D5EAC"/>
    <w:rsid w:val="009D7610"/>
    <w:rsid w:val="009F03DD"/>
    <w:rsid w:val="00A139AD"/>
    <w:rsid w:val="00A22073"/>
    <w:rsid w:val="00A24B05"/>
    <w:rsid w:val="00A40929"/>
    <w:rsid w:val="00A45423"/>
    <w:rsid w:val="00A4616F"/>
    <w:rsid w:val="00A55F23"/>
    <w:rsid w:val="00A56408"/>
    <w:rsid w:val="00A641AB"/>
    <w:rsid w:val="00A730B7"/>
    <w:rsid w:val="00A817A4"/>
    <w:rsid w:val="00A91B32"/>
    <w:rsid w:val="00AB41F5"/>
    <w:rsid w:val="00AB7083"/>
    <w:rsid w:val="00AC724B"/>
    <w:rsid w:val="00AC7FD4"/>
    <w:rsid w:val="00AD6370"/>
    <w:rsid w:val="00AF6D04"/>
    <w:rsid w:val="00AF73CA"/>
    <w:rsid w:val="00AF7C33"/>
    <w:rsid w:val="00B03F36"/>
    <w:rsid w:val="00B10B48"/>
    <w:rsid w:val="00B15B42"/>
    <w:rsid w:val="00B23310"/>
    <w:rsid w:val="00B236CB"/>
    <w:rsid w:val="00B30755"/>
    <w:rsid w:val="00B472AE"/>
    <w:rsid w:val="00B624EF"/>
    <w:rsid w:val="00B65E2B"/>
    <w:rsid w:val="00B77FE2"/>
    <w:rsid w:val="00B803EF"/>
    <w:rsid w:val="00B9447F"/>
    <w:rsid w:val="00BA37A2"/>
    <w:rsid w:val="00BA4567"/>
    <w:rsid w:val="00BC4292"/>
    <w:rsid w:val="00C04A1F"/>
    <w:rsid w:val="00C061C7"/>
    <w:rsid w:val="00C06947"/>
    <w:rsid w:val="00C156E3"/>
    <w:rsid w:val="00C21586"/>
    <w:rsid w:val="00C32314"/>
    <w:rsid w:val="00C32BB5"/>
    <w:rsid w:val="00C355B8"/>
    <w:rsid w:val="00C37CD4"/>
    <w:rsid w:val="00C40F19"/>
    <w:rsid w:val="00C425BC"/>
    <w:rsid w:val="00C70962"/>
    <w:rsid w:val="00C73579"/>
    <w:rsid w:val="00C8017C"/>
    <w:rsid w:val="00C81E46"/>
    <w:rsid w:val="00C944C0"/>
    <w:rsid w:val="00C95F18"/>
    <w:rsid w:val="00CA0AF1"/>
    <w:rsid w:val="00CA1F3B"/>
    <w:rsid w:val="00CA73F0"/>
    <w:rsid w:val="00D03944"/>
    <w:rsid w:val="00D06DE5"/>
    <w:rsid w:val="00D26D4F"/>
    <w:rsid w:val="00D374B6"/>
    <w:rsid w:val="00D4103C"/>
    <w:rsid w:val="00D6236F"/>
    <w:rsid w:val="00D63B9E"/>
    <w:rsid w:val="00D70C47"/>
    <w:rsid w:val="00D7321B"/>
    <w:rsid w:val="00D7681B"/>
    <w:rsid w:val="00D76823"/>
    <w:rsid w:val="00D77958"/>
    <w:rsid w:val="00D77BC3"/>
    <w:rsid w:val="00D8428B"/>
    <w:rsid w:val="00D9748C"/>
    <w:rsid w:val="00DB0D88"/>
    <w:rsid w:val="00DB4589"/>
    <w:rsid w:val="00DD4246"/>
    <w:rsid w:val="00DD69C2"/>
    <w:rsid w:val="00DF168A"/>
    <w:rsid w:val="00DF4D5E"/>
    <w:rsid w:val="00E01ADD"/>
    <w:rsid w:val="00E14F4D"/>
    <w:rsid w:val="00E20B16"/>
    <w:rsid w:val="00E331FC"/>
    <w:rsid w:val="00E33C58"/>
    <w:rsid w:val="00E421A4"/>
    <w:rsid w:val="00E51E6F"/>
    <w:rsid w:val="00E53FFA"/>
    <w:rsid w:val="00E569FA"/>
    <w:rsid w:val="00E63DB9"/>
    <w:rsid w:val="00E674AD"/>
    <w:rsid w:val="00E71F9F"/>
    <w:rsid w:val="00E7436F"/>
    <w:rsid w:val="00E8777B"/>
    <w:rsid w:val="00EA2067"/>
    <w:rsid w:val="00EA704A"/>
    <w:rsid w:val="00EB1AB9"/>
    <w:rsid w:val="00EB4C18"/>
    <w:rsid w:val="00ED183B"/>
    <w:rsid w:val="00ED3137"/>
    <w:rsid w:val="00EF66A5"/>
    <w:rsid w:val="00F05144"/>
    <w:rsid w:val="00F176F3"/>
    <w:rsid w:val="00F2321E"/>
    <w:rsid w:val="00F2421E"/>
    <w:rsid w:val="00F36F29"/>
    <w:rsid w:val="00F61DCF"/>
    <w:rsid w:val="00F65643"/>
    <w:rsid w:val="00F65889"/>
    <w:rsid w:val="00F743A3"/>
    <w:rsid w:val="00F94A85"/>
    <w:rsid w:val="00FA4C7E"/>
    <w:rsid w:val="00FA7C5F"/>
    <w:rsid w:val="00FB1AC6"/>
    <w:rsid w:val="00FC3694"/>
    <w:rsid w:val="00FD6847"/>
    <w:rsid w:val="00FF0588"/>
    <w:rsid w:val="00FF33DB"/>
    <w:rsid w:val="00FF3C7F"/>
    <w:rsid w:val="011F1764"/>
    <w:rsid w:val="01BD0368"/>
    <w:rsid w:val="021332F5"/>
    <w:rsid w:val="02385AB4"/>
    <w:rsid w:val="025D6BED"/>
    <w:rsid w:val="02FD4578"/>
    <w:rsid w:val="030F4492"/>
    <w:rsid w:val="03506580"/>
    <w:rsid w:val="03870C59"/>
    <w:rsid w:val="039D2DFC"/>
    <w:rsid w:val="04991D9B"/>
    <w:rsid w:val="04A071A7"/>
    <w:rsid w:val="04E74098"/>
    <w:rsid w:val="050339C8"/>
    <w:rsid w:val="05215177"/>
    <w:rsid w:val="05C74A0B"/>
    <w:rsid w:val="05DC58AA"/>
    <w:rsid w:val="06977C3A"/>
    <w:rsid w:val="06C8202F"/>
    <w:rsid w:val="07F17513"/>
    <w:rsid w:val="084D7C2D"/>
    <w:rsid w:val="09280895"/>
    <w:rsid w:val="097C4A9B"/>
    <w:rsid w:val="097D5DA0"/>
    <w:rsid w:val="097F12A3"/>
    <w:rsid w:val="099111BE"/>
    <w:rsid w:val="0994740D"/>
    <w:rsid w:val="09D5642F"/>
    <w:rsid w:val="09FC40F0"/>
    <w:rsid w:val="0A451F66"/>
    <w:rsid w:val="0A623A94"/>
    <w:rsid w:val="0B1F6D6F"/>
    <w:rsid w:val="0B2C69E0"/>
    <w:rsid w:val="0B3166EB"/>
    <w:rsid w:val="0B565626"/>
    <w:rsid w:val="0B6D0ACF"/>
    <w:rsid w:val="0BD107F3"/>
    <w:rsid w:val="0BE67494"/>
    <w:rsid w:val="0BEB139D"/>
    <w:rsid w:val="0C86159B"/>
    <w:rsid w:val="0C876939"/>
    <w:rsid w:val="0C884A9F"/>
    <w:rsid w:val="0CAD145B"/>
    <w:rsid w:val="0CBE7177"/>
    <w:rsid w:val="0CE0512D"/>
    <w:rsid w:val="0CFD24DF"/>
    <w:rsid w:val="0D643188"/>
    <w:rsid w:val="0DAD0FFE"/>
    <w:rsid w:val="0DB3678A"/>
    <w:rsid w:val="0DC23522"/>
    <w:rsid w:val="0DE00553"/>
    <w:rsid w:val="0E2C2BD1"/>
    <w:rsid w:val="0E581497"/>
    <w:rsid w:val="0E9B0C86"/>
    <w:rsid w:val="0EB053A8"/>
    <w:rsid w:val="0F293D6D"/>
    <w:rsid w:val="0F3A1A89"/>
    <w:rsid w:val="0F7718EE"/>
    <w:rsid w:val="0F9D3D2C"/>
    <w:rsid w:val="0FB85BDB"/>
    <w:rsid w:val="0FDD4B16"/>
    <w:rsid w:val="0FE20F9D"/>
    <w:rsid w:val="105D5064"/>
    <w:rsid w:val="10A741DE"/>
    <w:rsid w:val="10EB1450"/>
    <w:rsid w:val="112F0C3F"/>
    <w:rsid w:val="116C0AA4"/>
    <w:rsid w:val="11E825EC"/>
    <w:rsid w:val="121037B1"/>
    <w:rsid w:val="123F0A7C"/>
    <w:rsid w:val="12FB6C31"/>
    <w:rsid w:val="13527640"/>
    <w:rsid w:val="13AA330E"/>
    <w:rsid w:val="13F413C8"/>
    <w:rsid w:val="14EC73E1"/>
    <w:rsid w:val="1524753B"/>
    <w:rsid w:val="154767F6"/>
    <w:rsid w:val="15805318"/>
    <w:rsid w:val="158A0564"/>
    <w:rsid w:val="15B413A8"/>
    <w:rsid w:val="15D95D65"/>
    <w:rsid w:val="15DF34F1"/>
    <w:rsid w:val="15F63117"/>
    <w:rsid w:val="16535A2F"/>
    <w:rsid w:val="166B30D5"/>
    <w:rsid w:val="16764CEA"/>
    <w:rsid w:val="16AD73C2"/>
    <w:rsid w:val="16AE7042"/>
    <w:rsid w:val="16EB4F2B"/>
    <w:rsid w:val="1702234F"/>
    <w:rsid w:val="17F141D6"/>
    <w:rsid w:val="18037974"/>
    <w:rsid w:val="18143491"/>
    <w:rsid w:val="18174416"/>
    <w:rsid w:val="18511C71"/>
    <w:rsid w:val="18A20777"/>
    <w:rsid w:val="1952091A"/>
    <w:rsid w:val="1B905946"/>
    <w:rsid w:val="1BD42BB8"/>
    <w:rsid w:val="1C185E73"/>
    <w:rsid w:val="1C2C1048"/>
    <w:rsid w:val="1C2C57C5"/>
    <w:rsid w:val="1C4F4A80"/>
    <w:rsid w:val="1C7C20CC"/>
    <w:rsid w:val="1C9167EE"/>
    <w:rsid w:val="1CA94324"/>
    <w:rsid w:val="1CEC2380"/>
    <w:rsid w:val="1CF4520D"/>
    <w:rsid w:val="1D0D0336"/>
    <w:rsid w:val="1D0E163B"/>
    <w:rsid w:val="1D3F7C0B"/>
    <w:rsid w:val="1D5B3CB8"/>
    <w:rsid w:val="1D7A2EE8"/>
    <w:rsid w:val="1DE13B91"/>
    <w:rsid w:val="1EE76CC2"/>
    <w:rsid w:val="1F31003B"/>
    <w:rsid w:val="1F8110BF"/>
    <w:rsid w:val="1F9C76EA"/>
    <w:rsid w:val="20215745"/>
    <w:rsid w:val="20477B83"/>
    <w:rsid w:val="208479E8"/>
    <w:rsid w:val="208B7373"/>
    <w:rsid w:val="20AE4FA9"/>
    <w:rsid w:val="20AF2A2B"/>
    <w:rsid w:val="20FF3AAE"/>
    <w:rsid w:val="2217457B"/>
    <w:rsid w:val="22395DB5"/>
    <w:rsid w:val="22752032"/>
    <w:rsid w:val="227B20A1"/>
    <w:rsid w:val="22B03475"/>
    <w:rsid w:val="23046782"/>
    <w:rsid w:val="24304BEB"/>
    <w:rsid w:val="24DA034C"/>
    <w:rsid w:val="24DE730D"/>
    <w:rsid w:val="251364E2"/>
    <w:rsid w:val="254D6EA5"/>
    <w:rsid w:val="25C25381"/>
    <w:rsid w:val="260E417C"/>
    <w:rsid w:val="262C6FAF"/>
    <w:rsid w:val="269339C1"/>
    <w:rsid w:val="26F356F3"/>
    <w:rsid w:val="271933B4"/>
    <w:rsid w:val="27490680"/>
    <w:rsid w:val="276734B3"/>
    <w:rsid w:val="277F0B5A"/>
    <w:rsid w:val="278504E5"/>
    <w:rsid w:val="28030DB3"/>
    <w:rsid w:val="282F2EFC"/>
    <w:rsid w:val="287348EA"/>
    <w:rsid w:val="28C81DF6"/>
    <w:rsid w:val="28DF1A1B"/>
    <w:rsid w:val="290B5D62"/>
    <w:rsid w:val="292B4099"/>
    <w:rsid w:val="29444FC3"/>
    <w:rsid w:val="29BD1409"/>
    <w:rsid w:val="29C71D19"/>
    <w:rsid w:val="29E028C3"/>
    <w:rsid w:val="2A16531B"/>
    <w:rsid w:val="2A8C4F5A"/>
    <w:rsid w:val="2ABE6A2E"/>
    <w:rsid w:val="2AD134D0"/>
    <w:rsid w:val="2ADF27E6"/>
    <w:rsid w:val="2AE71DF0"/>
    <w:rsid w:val="2B320F6B"/>
    <w:rsid w:val="2B394179"/>
    <w:rsid w:val="2BED7120"/>
    <w:rsid w:val="2C2F7B89"/>
    <w:rsid w:val="2C3D4920"/>
    <w:rsid w:val="2C470AB3"/>
    <w:rsid w:val="2C645E65"/>
    <w:rsid w:val="2C9917B7"/>
    <w:rsid w:val="2D537CEC"/>
    <w:rsid w:val="2D74241F"/>
    <w:rsid w:val="2DB7418D"/>
    <w:rsid w:val="2E003688"/>
    <w:rsid w:val="2E2D764F"/>
    <w:rsid w:val="2E3B6964"/>
    <w:rsid w:val="2E454CF5"/>
    <w:rsid w:val="2E4E3407"/>
    <w:rsid w:val="2E5F36A1"/>
    <w:rsid w:val="2EEE550E"/>
    <w:rsid w:val="2EF51616"/>
    <w:rsid w:val="2F062BB5"/>
    <w:rsid w:val="2F33497E"/>
    <w:rsid w:val="2F406212"/>
    <w:rsid w:val="2F4E0DAB"/>
    <w:rsid w:val="2F843483"/>
    <w:rsid w:val="30792A97"/>
    <w:rsid w:val="30A56DDE"/>
    <w:rsid w:val="30FD526E"/>
    <w:rsid w:val="3138634D"/>
    <w:rsid w:val="3147241C"/>
    <w:rsid w:val="31622A14"/>
    <w:rsid w:val="31AB088A"/>
    <w:rsid w:val="31B46F9B"/>
    <w:rsid w:val="31D10ACA"/>
    <w:rsid w:val="32D72576"/>
    <w:rsid w:val="331B1D66"/>
    <w:rsid w:val="33941A2F"/>
    <w:rsid w:val="33AB1655"/>
    <w:rsid w:val="33F85ED1"/>
    <w:rsid w:val="34257C99"/>
    <w:rsid w:val="342A79A4"/>
    <w:rsid w:val="34881F3C"/>
    <w:rsid w:val="349B0F5D"/>
    <w:rsid w:val="34DA42C5"/>
    <w:rsid w:val="353201D7"/>
    <w:rsid w:val="35B03024"/>
    <w:rsid w:val="35BA13B5"/>
    <w:rsid w:val="35D77660"/>
    <w:rsid w:val="35F40295"/>
    <w:rsid w:val="363C4E06"/>
    <w:rsid w:val="365E663F"/>
    <w:rsid w:val="36FA64BE"/>
    <w:rsid w:val="374B0846"/>
    <w:rsid w:val="3762046C"/>
    <w:rsid w:val="378A5DAD"/>
    <w:rsid w:val="37A21255"/>
    <w:rsid w:val="37AB62E1"/>
    <w:rsid w:val="37B90E7A"/>
    <w:rsid w:val="37F5545C"/>
    <w:rsid w:val="38111509"/>
    <w:rsid w:val="385B6485"/>
    <w:rsid w:val="38B90A1D"/>
    <w:rsid w:val="38DF0C5D"/>
    <w:rsid w:val="38E11BE1"/>
    <w:rsid w:val="38F85F83"/>
    <w:rsid w:val="38F97288"/>
    <w:rsid w:val="39C618C1"/>
    <w:rsid w:val="39DD52FC"/>
    <w:rsid w:val="3A561743"/>
    <w:rsid w:val="3AC10DF2"/>
    <w:rsid w:val="3AE635B0"/>
    <w:rsid w:val="3AE94535"/>
    <w:rsid w:val="3AF86D4E"/>
    <w:rsid w:val="3B366832"/>
    <w:rsid w:val="3B576D67"/>
    <w:rsid w:val="3B5A356F"/>
    <w:rsid w:val="3B6F440E"/>
    <w:rsid w:val="3BCF352E"/>
    <w:rsid w:val="3C15041F"/>
    <w:rsid w:val="3CD97263"/>
    <w:rsid w:val="3CF81D16"/>
    <w:rsid w:val="3D091FB1"/>
    <w:rsid w:val="3D114E3F"/>
    <w:rsid w:val="3D477897"/>
    <w:rsid w:val="3D6F51D8"/>
    <w:rsid w:val="3DA940B9"/>
    <w:rsid w:val="3DE970A0"/>
    <w:rsid w:val="3E81631A"/>
    <w:rsid w:val="3E844D20"/>
    <w:rsid w:val="3E9B10C2"/>
    <w:rsid w:val="3EF25354"/>
    <w:rsid w:val="3F4305D7"/>
    <w:rsid w:val="3FB93A98"/>
    <w:rsid w:val="4057049F"/>
    <w:rsid w:val="4058787B"/>
    <w:rsid w:val="409D1B0D"/>
    <w:rsid w:val="41427322"/>
    <w:rsid w:val="41FD4053"/>
    <w:rsid w:val="429B73D4"/>
    <w:rsid w:val="42C07614"/>
    <w:rsid w:val="42F17DE3"/>
    <w:rsid w:val="43072330"/>
    <w:rsid w:val="43EA2579"/>
    <w:rsid w:val="440E72B6"/>
    <w:rsid w:val="4413593C"/>
    <w:rsid w:val="44177BC5"/>
    <w:rsid w:val="4424689E"/>
    <w:rsid w:val="446E05D4"/>
    <w:rsid w:val="454B0EBC"/>
    <w:rsid w:val="454F3145"/>
    <w:rsid w:val="45AD34DF"/>
    <w:rsid w:val="45AD56DD"/>
    <w:rsid w:val="45BC5CF7"/>
    <w:rsid w:val="45FB105F"/>
    <w:rsid w:val="46190610"/>
    <w:rsid w:val="463C1EC0"/>
    <w:rsid w:val="468A764A"/>
    <w:rsid w:val="46A017ED"/>
    <w:rsid w:val="46AF6585"/>
    <w:rsid w:val="46D25840"/>
    <w:rsid w:val="46E4575A"/>
    <w:rsid w:val="47342061"/>
    <w:rsid w:val="47537093"/>
    <w:rsid w:val="47874069"/>
    <w:rsid w:val="47E44403"/>
    <w:rsid w:val="4828256E"/>
    <w:rsid w:val="487D32FD"/>
    <w:rsid w:val="48BF75E9"/>
    <w:rsid w:val="48C35FF0"/>
    <w:rsid w:val="48E829AC"/>
    <w:rsid w:val="48F92C46"/>
    <w:rsid w:val="48FA28C6"/>
    <w:rsid w:val="48FC164D"/>
    <w:rsid w:val="492B6918"/>
    <w:rsid w:val="493C6BB3"/>
    <w:rsid w:val="494729C5"/>
    <w:rsid w:val="49801C26"/>
    <w:rsid w:val="49F650E8"/>
    <w:rsid w:val="49F84D68"/>
    <w:rsid w:val="4A133393"/>
    <w:rsid w:val="4A2523B4"/>
    <w:rsid w:val="4A485DEB"/>
    <w:rsid w:val="4A570604"/>
    <w:rsid w:val="4A8F3FE1"/>
    <w:rsid w:val="4A925C3C"/>
    <w:rsid w:val="4B1A19C7"/>
    <w:rsid w:val="4B3002E7"/>
    <w:rsid w:val="4D337AB8"/>
    <w:rsid w:val="4D6374FF"/>
    <w:rsid w:val="4D8330BA"/>
    <w:rsid w:val="4DC537A4"/>
    <w:rsid w:val="4DD827C4"/>
    <w:rsid w:val="4DF11170"/>
    <w:rsid w:val="4E0F0720"/>
    <w:rsid w:val="4E611424"/>
    <w:rsid w:val="4E6E3FBD"/>
    <w:rsid w:val="4ED3104C"/>
    <w:rsid w:val="4F01352B"/>
    <w:rsid w:val="4F30407B"/>
    <w:rsid w:val="4F442D1B"/>
    <w:rsid w:val="4F7C2E75"/>
    <w:rsid w:val="4F7D417A"/>
    <w:rsid w:val="4F84599F"/>
    <w:rsid w:val="504870C6"/>
    <w:rsid w:val="50552B58"/>
    <w:rsid w:val="50797895"/>
    <w:rsid w:val="50AC6DEA"/>
    <w:rsid w:val="50DF2ABC"/>
    <w:rsid w:val="51BF7BAC"/>
    <w:rsid w:val="52447E05"/>
    <w:rsid w:val="5249428D"/>
    <w:rsid w:val="52817C6A"/>
    <w:rsid w:val="528E6F80"/>
    <w:rsid w:val="52CC0FE3"/>
    <w:rsid w:val="52CE7D69"/>
    <w:rsid w:val="52D82877"/>
    <w:rsid w:val="532219F2"/>
    <w:rsid w:val="534741B0"/>
    <w:rsid w:val="534D1AE8"/>
    <w:rsid w:val="537B5903"/>
    <w:rsid w:val="53813090"/>
    <w:rsid w:val="54067A66"/>
    <w:rsid w:val="546C2C8D"/>
    <w:rsid w:val="54A72E72"/>
    <w:rsid w:val="54C05F9B"/>
    <w:rsid w:val="55163126"/>
    <w:rsid w:val="551C5030"/>
    <w:rsid w:val="559417F6"/>
    <w:rsid w:val="55AA0117"/>
    <w:rsid w:val="55DF63F2"/>
    <w:rsid w:val="560D23B9"/>
    <w:rsid w:val="56692AD3"/>
    <w:rsid w:val="56694CD1"/>
    <w:rsid w:val="56A33BB2"/>
    <w:rsid w:val="56EC1A28"/>
    <w:rsid w:val="5716066D"/>
    <w:rsid w:val="57171972"/>
    <w:rsid w:val="5727418B"/>
    <w:rsid w:val="57276389"/>
    <w:rsid w:val="57404D35"/>
    <w:rsid w:val="57840CA1"/>
    <w:rsid w:val="57940F3C"/>
    <w:rsid w:val="57BC687D"/>
    <w:rsid w:val="58E00F5E"/>
    <w:rsid w:val="58E9186D"/>
    <w:rsid w:val="58EE5CF5"/>
    <w:rsid w:val="58F55680"/>
    <w:rsid w:val="59AC3B2A"/>
    <w:rsid w:val="59B30F36"/>
    <w:rsid w:val="59CD78E2"/>
    <w:rsid w:val="59F70726"/>
    <w:rsid w:val="5B0453E0"/>
    <w:rsid w:val="5B74479A"/>
    <w:rsid w:val="5BB12F7A"/>
    <w:rsid w:val="5BB62C85"/>
    <w:rsid w:val="5C037501"/>
    <w:rsid w:val="5C0B238F"/>
    <w:rsid w:val="5C235838"/>
    <w:rsid w:val="5CA31609"/>
    <w:rsid w:val="5CBB2533"/>
    <w:rsid w:val="5D1E0F52"/>
    <w:rsid w:val="5D7209DD"/>
    <w:rsid w:val="5D886403"/>
    <w:rsid w:val="5DB623CB"/>
    <w:rsid w:val="5E302094"/>
    <w:rsid w:val="5ED11C1E"/>
    <w:rsid w:val="5F8C454F"/>
    <w:rsid w:val="5FB70C17"/>
    <w:rsid w:val="5FF564FD"/>
    <w:rsid w:val="600E1625"/>
    <w:rsid w:val="60D91FF3"/>
    <w:rsid w:val="613F521A"/>
    <w:rsid w:val="614C6AAF"/>
    <w:rsid w:val="615E224C"/>
    <w:rsid w:val="617C17FC"/>
    <w:rsid w:val="61B628DB"/>
    <w:rsid w:val="62310026"/>
    <w:rsid w:val="623D76BC"/>
    <w:rsid w:val="62D3782F"/>
    <w:rsid w:val="639B17F6"/>
    <w:rsid w:val="63AF0497"/>
    <w:rsid w:val="63D351D4"/>
    <w:rsid w:val="63F4318A"/>
    <w:rsid w:val="647A6C66"/>
    <w:rsid w:val="651200DE"/>
    <w:rsid w:val="651E51F6"/>
    <w:rsid w:val="65374A9B"/>
    <w:rsid w:val="65385D9F"/>
    <w:rsid w:val="664D7E66"/>
    <w:rsid w:val="665C6DFC"/>
    <w:rsid w:val="667C18AF"/>
    <w:rsid w:val="66C145A2"/>
    <w:rsid w:val="66C52FA8"/>
    <w:rsid w:val="66D04BBC"/>
    <w:rsid w:val="66DD3ED2"/>
    <w:rsid w:val="67065096"/>
    <w:rsid w:val="678E6274"/>
    <w:rsid w:val="67AD54A4"/>
    <w:rsid w:val="67F97B21"/>
    <w:rsid w:val="6808013C"/>
    <w:rsid w:val="682A60F2"/>
    <w:rsid w:val="687D5B7C"/>
    <w:rsid w:val="691163F0"/>
    <w:rsid w:val="694E0453"/>
    <w:rsid w:val="6954235C"/>
    <w:rsid w:val="69FA2AEA"/>
    <w:rsid w:val="69FB056C"/>
    <w:rsid w:val="6A11670E"/>
    <w:rsid w:val="6ACA31C3"/>
    <w:rsid w:val="6ADC6960"/>
    <w:rsid w:val="6AE17565"/>
    <w:rsid w:val="6B2370D5"/>
    <w:rsid w:val="6B48020E"/>
    <w:rsid w:val="6B663041"/>
    <w:rsid w:val="6BA563A9"/>
    <w:rsid w:val="6BCC1AEC"/>
    <w:rsid w:val="6BFB6DB8"/>
    <w:rsid w:val="6C0E4753"/>
    <w:rsid w:val="6C355C98"/>
    <w:rsid w:val="6C7553FD"/>
    <w:rsid w:val="6C8743F2"/>
    <w:rsid w:val="6CC1587C"/>
    <w:rsid w:val="6DF8337A"/>
    <w:rsid w:val="6E442175"/>
    <w:rsid w:val="6E5F4023"/>
    <w:rsid w:val="6EA31D39"/>
    <w:rsid w:val="6EBE1E3F"/>
    <w:rsid w:val="6EDA00EA"/>
    <w:rsid w:val="6EDA22BD"/>
    <w:rsid w:val="6F034B31"/>
    <w:rsid w:val="6F0A44BC"/>
    <w:rsid w:val="6F8B5D0F"/>
    <w:rsid w:val="6FA71DBC"/>
    <w:rsid w:val="6FE476A3"/>
    <w:rsid w:val="6FEF5A34"/>
    <w:rsid w:val="70026C53"/>
    <w:rsid w:val="707D0B1B"/>
    <w:rsid w:val="70A01FD4"/>
    <w:rsid w:val="70A254D7"/>
    <w:rsid w:val="70A51CDF"/>
    <w:rsid w:val="70AE12EA"/>
    <w:rsid w:val="70CD3D9D"/>
    <w:rsid w:val="70FE5BF1"/>
    <w:rsid w:val="710B1683"/>
    <w:rsid w:val="71105B0B"/>
    <w:rsid w:val="715507FE"/>
    <w:rsid w:val="71D545CF"/>
    <w:rsid w:val="723536EF"/>
    <w:rsid w:val="723C307A"/>
    <w:rsid w:val="726C5DC7"/>
    <w:rsid w:val="72740C55"/>
    <w:rsid w:val="72B303DE"/>
    <w:rsid w:val="738F6E24"/>
    <w:rsid w:val="73FE4ED9"/>
    <w:rsid w:val="74504CE3"/>
    <w:rsid w:val="746016FA"/>
    <w:rsid w:val="748154B2"/>
    <w:rsid w:val="74A83174"/>
    <w:rsid w:val="74AA2DF3"/>
    <w:rsid w:val="75B273FE"/>
    <w:rsid w:val="75D812E7"/>
    <w:rsid w:val="76203C5A"/>
    <w:rsid w:val="76704CDE"/>
    <w:rsid w:val="76903014"/>
    <w:rsid w:val="76923F99"/>
    <w:rsid w:val="76AB70C1"/>
    <w:rsid w:val="76B61BCF"/>
    <w:rsid w:val="77F03ED5"/>
    <w:rsid w:val="78A9541B"/>
    <w:rsid w:val="78C31CAF"/>
    <w:rsid w:val="791F0D44"/>
    <w:rsid w:val="792E135E"/>
    <w:rsid w:val="79450F83"/>
    <w:rsid w:val="79645FB5"/>
    <w:rsid w:val="797804D9"/>
    <w:rsid w:val="797C365C"/>
    <w:rsid w:val="79933281"/>
    <w:rsid w:val="799B610F"/>
    <w:rsid w:val="79A1389B"/>
    <w:rsid w:val="79DC497A"/>
    <w:rsid w:val="7A7570F7"/>
    <w:rsid w:val="7A9D6FB6"/>
    <w:rsid w:val="7AF741CD"/>
    <w:rsid w:val="7B5F4AF6"/>
    <w:rsid w:val="7BDE2E46"/>
    <w:rsid w:val="7BDF66C9"/>
    <w:rsid w:val="7C012101"/>
    <w:rsid w:val="7C214BB4"/>
    <w:rsid w:val="7C395ADE"/>
    <w:rsid w:val="7CA10985"/>
    <w:rsid w:val="7CBD4A32"/>
    <w:rsid w:val="7CDC52E7"/>
    <w:rsid w:val="7D2334DD"/>
    <w:rsid w:val="7D345976"/>
    <w:rsid w:val="7D507824"/>
    <w:rsid w:val="7DDD3202"/>
    <w:rsid w:val="7DE6101D"/>
    <w:rsid w:val="7E017648"/>
    <w:rsid w:val="7E146E9A"/>
    <w:rsid w:val="7E5D1F60"/>
    <w:rsid w:val="7EA36E51"/>
    <w:rsid w:val="7EFE1AE9"/>
    <w:rsid w:val="7F6C211D"/>
    <w:rsid w:val="7F8242C1"/>
    <w:rsid w:val="7FBE2E21"/>
    <w:rsid w:val="7FE355DF"/>
    <w:rsid w:val="7FF554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33F50" w:themeColor="text2" w:themeShade="BF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8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Subtitle"/>
    <w:basedOn w:val="1"/>
    <w:next w:val="1"/>
    <w:link w:val="30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16">
    <w:name w:val="Strong"/>
    <w:basedOn w:val="1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character" w:customStyle="1" w:styleId="20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1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2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3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333F50" w:themeColor="text2" w:themeShade="BF"/>
    </w:rPr>
  </w:style>
  <w:style w:type="character" w:customStyle="1" w:styleId="25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26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le Char"/>
    <w:basedOn w:val="15"/>
    <w:link w:val="14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30">
    <w:name w:val="Subtitle Char"/>
    <w:basedOn w:val="15"/>
    <w:link w:val="13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2">
    <w:name w:val="Quote"/>
    <w:basedOn w:val="1"/>
    <w:next w:val="1"/>
    <w:link w:val="33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3">
    <w:name w:val="Quote Char"/>
    <w:basedOn w:val="15"/>
    <w:link w:val="3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34">
    <w:name w:val="Intense Quote"/>
    <w:basedOn w:val="1"/>
    <w:next w:val="1"/>
    <w:link w:val="35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35">
    <w:name w:val="Intense Quote Char"/>
    <w:basedOn w:val="15"/>
    <w:link w:val="34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36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Intense Emphasis"/>
    <w:basedOn w:val="15"/>
    <w:qFormat/>
    <w:uiPriority w:val="21"/>
    <w:rPr>
      <w:b/>
      <w:bCs/>
      <w:i/>
      <w:iCs/>
      <w:caps/>
    </w:rPr>
  </w:style>
  <w:style w:type="character" w:customStyle="1" w:styleId="38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Intense Reference"/>
    <w:basedOn w:val="15"/>
    <w:qFormat/>
    <w:uiPriority w:val="32"/>
    <w:rPr>
      <w:b/>
      <w:bCs/>
      <w:smallCaps/>
      <w:u w:val="single"/>
    </w:rPr>
  </w:style>
  <w:style w:type="character" w:customStyle="1" w:styleId="40">
    <w:name w:val="Book Title"/>
    <w:basedOn w:val="15"/>
    <w:qFormat/>
    <w:uiPriority w:val="33"/>
    <w:rPr>
      <w:smallCaps/>
      <w:spacing w:val="5"/>
    </w:rPr>
  </w:style>
  <w:style w:type="paragraph" w:customStyle="1" w:styleId="41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42">
    <w:name w:val="List Paragraph"/>
    <w:basedOn w:val="1"/>
    <w:qFormat/>
    <w:uiPriority w:val="34"/>
    <w:pPr>
      <w:ind w:firstLine="420" w:firstLineChars="200"/>
    </w:pPr>
  </w:style>
  <w:style w:type="paragraph" w:customStyle="1" w:styleId="43">
    <w:name w:val="列出段落1"/>
    <w:basedOn w:val="1"/>
    <w:qFormat/>
    <w:uiPriority w:val="34"/>
    <w:pPr>
      <w:widowControl w:val="0"/>
      <w:spacing w:after="0" w:line="360" w:lineRule="auto"/>
      <w:ind w:firstLine="420" w:firstLineChars="200"/>
      <w:jc w:val="both"/>
    </w:pPr>
    <w:rPr>
      <w:rFonts w:ascii="Calibri" w:hAnsi="Calibri" w:eastAsia="宋体" w:cs="Times New Roman"/>
      <w:kern w:val="2"/>
      <w:sz w:val="24"/>
    </w:rPr>
  </w:style>
  <w:style w:type="paragraph" w:customStyle="1" w:styleId="44">
    <w:name w:val="执行案标题2级"/>
    <w:basedOn w:val="3"/>
    <w:qFormat/>
    <w:uiPriority w:val="0"/>
    <w:pPr>
      <w:keepNext w:val="0"/>
      <w:numPr>
        <w:ilvl w:val="1"/>
        <w:numId w:val="2"/>
      </w:numPr>
      <w:spacing w:before="0" w:beforeLines="0" w:after="0" w:afterLines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45">
    <w:name w:val="执行案标题3级"/>
    <w:basedOn w:val="4"/>
    <w:qFormat/>
    <w:uiPriority w:val="0"/>
    <w:pPr>
      <w:keepNext w:val="0"/>
      <w:numPr>
        <w:ilvl w:val="2"/>
        <w:numId w:val="3"/>
      </w:numPr>
      <w:spacing w:before="0" w:after="0" w:line="415" w:lineRule="auto"/>
    </w:pPr>
    <w:rPr>
      <w:b w:val="0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1156</Characters>
  <Lines>9</Lines>
  <Paragraphs>2</Paragraphs>
  <ScaleCrop>false</ScaleCrop>
  <LinksUpToDate>false</LinksUpToDate>
  <CharactersWithSpaces>1356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2015-12-03T13:24:00Z</dcterms:created>
  <dc:creator>Louis Li</dc:creator>
  <cp:lastModifiedBy>jieranyishen</cp:lastModifiedBy>
  <dcterms:modified xsi:type="dcterms:W3CDTF">2016-05-25T10:02:17Z</dcterms:modified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