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217C" w14:textId="77777777" w:rsidR="00673AF6" w:rsidRDefault="00000000">
      <w:pPr>
        <w:pStyle w:val="Normal1"/>
        <w:tabs>
          <w:tab w:val="right" w:pos="9172"/>
        </w:tabs>
        <w:jc w:val="center"/>
      </w:pPr>
      <w:r>
        <w:rPr>
          <w:rFonts w:ascii="Helvetica Neue" w:hAnsi="Helvetica Neue"/>
          <w:b/>
          <w:bCs/>
          <w:sz w:val="32"/>
          <w:szCs w:val="32"/>
        </w:rPr>
        <w:t>Rapport d’évaluation de candidature</w:t>
      </w:r>
    </w:p>
    <w:p w14:paraId="5A65843C" w14:textId="77777777" w:rsidR="00673AF6" w:rsidRDefault="00673AF6">
      <w:pPr>
        <w:pStyle w:val="Normal1"/>
        <w:tabs>
          <w:tab w:val="right" w:pos="9172"/>
        </w:tabs>
        <w:jc w:val="center"/>
        <w:rPr>
          <w:rFonts w:ascii="Helvetica Neue" w:hAnsi="Helvetica Neue"/>
          <w:b/>
          <w:bCs/>
          <w:sz w:val="32"/>
          <w:szCs w:val="32"/>
        </w:rPr>
      </w:pPr>
    </w:p>
    <w:tbl>
      <w:tblPr>
        <w:tblW w:w="964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567"/>
        <w:gridCol w:w="6077"/>
      </w:tblGrid>
      <w:tr w:rsidR="00673AF6" w14:paraId="166C80F0" w14:textId="77777777">
        <w:tc>
          <w:tcPr>
            <w:tcW w:w="3567" w:type="dxa"/>
          </w:tcPr>
          <w:p w14:paraId="038EEB1C" w14:textId="77777777" w:rsidR="00673AF6" w:rsidRDefault="00000000">
            <w:pPr>
              <w:pStyle w:val="TableContents"/>
              <w:rPr>
                <w:rFonts w:ascii="Helvetica Neue" w:eastAsia="SimSun" w:hAnsi="Helvetica Neue" w:cs="Lucida Sans"/>
                <w:b/>
                <w:bCs/>
                <w:sz w:val="24"/>
                <w:szCs w:val="24"/>
              </w:rPr>
            </w:pPr>
            <w:r>
              <w:rPr>
                <w:rFonts w:ascii="Helvetica Neue" w:eastAsia="SimSun" w:hAnsi="Helvetica Neue" w:cs="Lucida Sans"/>
                <w:b/>
                <w:bCs/>
                <w:sz w:val="24"/>
                <w:szCs w:val="24"/>
              </w:rPr>
              <w:t>Numéro et nature du poste</w:t>
            </w:r>
          </w:p>
        </w:tc>
        <w:tc>
          <w:tcPr>
            <w:tcW w:w="6077" w:type="dxa"/>
          </w:tcPr>
          <w:p w14:paraId="1CDE4793" w14:textId="011E453A" w:rsidR="00673AF6" w:rsidRDefault="00673AF6">
            <w:pPr>
              <w:pStyle w:val="TableContents"/>
              <w:rPr>
                <w:rFonts w:ascii="Helvetica Neue" w:eastAsia="SimSun" w:hAnsi="Helvetica Neue" w:cs="Lucida Sans"/>
                <w:sz w:val="24"/>
                <w:szCs w:val="24"/>
              </w:rPr>
            </w:pPr>
          </w:p>
        </w:tc>
      </w:tr>
      <w:tr w:rsidR="00673AF6" w14:paraId="19A9F39D" w14:textId="77777777">
        <w:tc>
          <w:tcPr>
            <w:tcW w:w="3567" w:type="dxa"/>
          </w:tcPr>
          <w:p w14:paraId="5B9B22F2" w14:textId="77777777" w:rsidR="00673AF6" w:rsidRDefault="00000000">
            <w:pPr>
              <w:pStyle w:val="TableContents"/>
              <w:rPr>
                <w:rFonts w:ascii="Helvetica Neue" w:eastAsia="SimSun" w:hAnsi="Helvetica Neue" w:cs="Lucida Sans"/>
                <w:b/>
                <w:bCs/>
                <w:sz w:val="24"/>
                <w:szCs w:val="24"/>
              </w:rPr>
            </w:pPr>
            <w:r>
              <w:rPr>
                <w:rFonts w:ascii="Helvetica Neue" w:eastAsia="SimSun" w:hAnsi="Helvetica Neue" w:cs="Lucida Sans"/>
                <w:b/>
                <w:bCs/>
                <w:sz w:val="24"/>
                <w:szCs w:val="24"/>
              </w:rPr>
              <w:t>Profil</w:t>
            </w:r>
          </w:p>
        </w:tc>
        <w:tc>
          <w:tcPr>
            <w:tcW w:w="6077" w:type="dxa"/>
          </w:tcPr>
          <w:p w14:paraId="69987ABF" w14:textId="01527314" w:rsidR="00673AF6" w:rsidRDefault="00673AF6">
            <w:pPr>
              <w:pStyle w:val="TableContents"/>
              <w:rPr>
                <w:rFonts w:ascii="Helvetica Neue" w:eastAsia="SimSun" w:hAnsi="Helvetica Neue" w:cs="Lucida Sans"/>
                <w:sz w:val="24"/>
                <w:szCs w:val="24"/>
              </w:rPr>
            </w:pPr>
          </w:p>
        </w:tc>
      </w:tr>
      <w:tr w:rsidR="00673AF6" w14:paraId="27BE6107" w14:textId="77777777">
        <w:tc>
          <w:tcPr>
            <w:tcW w:w="3567" w:type="dxa"/>
          </w:tcPr>
          <w:p w14:paraId="27F39C0A" w14:textId="77777777" w:rsidR="00673AF6" w:rsidRDefault="00000000">
            <w:pPr>
              <w:pStyle w:val="TableContents"/>
              <w:rPr>
                <w:rFonts w:ascii="Helvetica Neue" w:eastAsia="SimSun" w:hAnsi="Helvetica Neue" w:cs="Lucida Sans"/>
                <w:b/>
                <w:bCs/>
                <w:sz w:val="24"/>
                <w:szCs w:val="24"/>
              </w:rPr>
            </w:pPr>
            <w:r>
              <w:rPr>
                <w:rFonts w:ascii="Helvetica Neue" w:eastAsia="SimSun" w:hAnsi="Helvetica Neue" w:cs="Lucida Sans"/>
                <w:b/>
                <w:bCs/>
                <w:sz w:val="24"/>
                <w:szCs w:val="24"/>
              </w:rPr>
              <w:t>Composante, département</w:t>
            </w:r>
          </w:p>
        </w:tc>
        <w:tc>
          <w:tcPr>
            <w:tcW w:w="6077" w:type="dxa"/>
          </w:tcPr>
          <w:p w14:paraId="47B5E27B" w14:textId="531571CD" w:rsidR="00673AF6" w:rsidRDefault="00673AF6">
            <w:pPr>
              <w:pStyle w:val="TableContents"/>
              <w:rPr>
                <w:rFonts w:ascii="Helvetica Neue" w:eastAsia="SimSun" w:hAnsi="Helvetica Neue" w:cs="Lucida Sans"/>
                <w:sz w:val="24"/>
                <w:szCs w:val="24"/>
              </w:rPr>
            </w:pPr>
          </w:p>
        </w:tc>
      </w:tr>
      <w:tr w:rsidR="00673AF6" w14:paraId="1459942A" w14:textId="77777777">
        <w:tc>
          <w:tcPr>
            <w:tcW w:w="3567" w:type="dxa"/>
          </w:tcPr>
          <w:p w14:paraId="4D9D02F0" w14:textId="77777777" w:rsidR="00673AF6" w:rsidRDefault="00000000">
            <w:pPr>
              <w:pStyle w:val="TableContents"/>
              <w:rPr>
                <w:rFonts w:ascii="Helvetica Neue" w:eastAsia="SimSun" w:hAnsi="Helvetica Neue" w:cs="Lucida Sans"/>
                <w:b/>
                <w:bCs/>
                <w:sz w:val="24"/>
                <w:szCs w:val="24"/>
              </w:rPr>
            </w:pPr>
            <w:r>
              <w:rPr>
                <w:rFonts w:ascii="Helvetica Neue" w:eastAsia="SimSun" w:hAnsi="Helvetica Neue" w:cs="Lucida Sans"/>
                <w:b/>
                <w:bCs/>
                <w:sz w:val="24"/>
                <w:szCs w:val="24"/>
              </w:rPr>
              <w:t>Unité de recherche</w:t>
            </w:r>
          </w:p>
        </w:tc>
        <w:tc>
          <w:tcPr>
            <w:tcW w:w="6077" w:type="dxa"/>
          </w:tcPr>
          <w:p w14:paraId="1B869046" w14:textId="78BB98E6" w:rsidR="00673AF6" w:rsidRDefault="00673AF6">
            <w:pPr>
              <w:pStyle w:val="TableContents"/>
              <w:rPr>
                <w:rFonts w:ascii="Helvetica Neue" w:eastAsia="SimSun" w:hAnsi="Helvetica Neue" w:cs="Lucida Sans"/>
                <w:sz w:val="24"/>
                <w:szCs w:val="24"/>
              </w:rPr>
            </w:pPr>
          </w:p>
        </w:tc>
      </w:tr>
    </w:tbl>
    <w:p w14:paraId="4B95D4B7" w14:textId="77777777" w:rsidR="00673AF6" w:rsidRDefault="00673AF6">
      <w:pPr>
        <w:pStyle w:val="Normal1"/>
        <w:rPr>
          <w:rFonts w:ascii="Helvetica Neue" w:hAnsi="Helvetica Neue"/>
          <w:b/>
          <w:bCs/>
          <w:sz w:val="32"/>
          <w:szCs w:val="32"/>
        </w:rPr>
      </w:pPr>
    </w:p>
    <w:p w14:paraId="4E0E58EE" w14:textId="77777777" w:rsidR="00673AF6" w:rsidRDefault="00000000">
      <w:pPr>
        <w:pStyle w:val="Normal1"/>
        <w:rPr>
          <w:rFonts w:ascii="Helvetica Neue" w:hAnsi="Helvetica Neue"/>
        </w:rPr>
      </w:pPr>
      <w:r>
        <w:rPr>
          <w:rFonts w:ascii="Helvetica Neue" w:hAnsi="Helvetica Neue"/>
          <w:b/>
          <w:bCs/>
        </w:rPr>
        <w:t xml:space="preserve">Rapporteur : </w:t>
      </w:r>
      <w:r>
        <w:rPr>
          <w:rFonts w:ascii="Helvetica Neue" w:eastAsia="Times New Roman" w:hAnsi="Helvetica Neue" w:cs="Times New Roman"/>
          <w:b/>
          <w:bCs/>
        </w:rPr>
        <w:t>{d.rapporteur}</w:t>
      </w:r>
    </w:p>
    <w:p w14:paraId="1776843F" w14:textId="77777777" w:rsidR="00673AF6" w:rsidRDefault="00673AF6">
      <w:pPr>
        <w:pStyle w:val="Normal1"/>
        <w:rPr>
          <w:rFonts w:ascii="Helvetica Neue" w:hAnsi="Helvetica Neue"/>
        </w:rPr>
      </w:pPr>
    </w:p>
    <w:p w14:paraId="38BC19F0" w14:textId="77777777" w:rsidR="00673AF6" w:rsidRDefault="00000000">
      <w:pPr>
        <w:pStyle w:val="Normal1"/>
        <w:rPr>
          <w:rFonts w:ascii="Helvetica Neue" w:hAnsi="Helvetica Neue"/>
          <w:b/>
          <w:bCs/>
        </w:rPr>
      </w:pPr>
      <w:r>
        <w:rPr>
          <w:rFonts w:ascii="Helvetica Neue" w:hAnsi="Helvetica Neue"/>
          <w:b/>
          <w:bCs/>
        </w:rPr>
        <w:t>Candidat{d.civilite:ifEQ(M.):show():elseShow(e)}</w:t>
      </w:r>
    </w:p>
    <w:p w14:paraId="233BD6BE" w14:textId="77777777" w:rsidR="00673AF6" w:rsidRDefault="00000000">
      <w:pPr>
        <w:pStyle w:val="Normal1"/>
        <w:rPr>
          <w:rFonts w:ascii="Helvetica Neue" w:hAnsi="Helvetica Neue"/>
        </w:rPr>
      </w:pPr>
      <w:r>
        <w:rPr>
          <w:rFonts w:ascii="Helvetica Neue" w:hAnsi="Helvetica Neue"/>
        </w:rPr>
        <w:t>Nom :</w:t>
      </w:r>
      <w:r>
        <w:rPr>
          <w:rFonts w:ascii="Helvetica Neue" w:hAnsi="Helvetica Neue"/>
        </w:rPr>
        <w:tab/>
      </w:r>
      <w:r>
        <w:rPr>
          <w:rFonts w:ascii="Helvetica Neue" w:hAnsi="Helvetica Neue"/>
          <w:b/>
          <w:bCs/>
        </w:rPr>
        <w:t xml:space="preserve">{d.nomcandidat} </w:t>
      </w:r>
      <w:r>
        <w:rPr>
          <w:rFonts w:ascii="Helvetica Neue" w:hAnsi="Helvetica Neue"/>
        </w:rPr>
        <w:t xml:space="preserve">Prénom : </w:t>
      </w:r>
      <w:r>
        <w:rPr>
          <w:rFonts w:ascii="Helvetica Neue" w:hAnsi="Helvetica Neue"/>
          <w:b/>
          <w:bCs/>
        </w:rPr>
        <w:t>{d.prenomcandidat}</w:t>
      </w:r>
    </w:p>
    <w:p w14:paraId="1ACBF1AD" w14:textId="77777777" w:rsidR="00673AF6" w:rsidRDefault="00000000">
      <w:pPr>
        <w:pStyle w:val="Normal1"/>
        <w:rPr>
          <w:rFonts w:ascii="Helvetica Neue" w:hAnsi="Helvetica Neue"/>
        </w:rPr>
      </w:pPr>
      <w:r>
        <w:rPr>
          <w:rFonts w:ascii="Helvetica Neue" w:hAnsi="Helvetica Neue"/>
        </w:rPr>
        <w:t>Situation actuelle : {d.SituationProfessionnelle}</w:t>
      </w:r>
    </w:p>
    <w:p w14:paraId="21FC4C24" w14:textId="77777777" w:rsidR="00673AF6" w:rsidRDefault="00673AF6">
      <w:pPr>
        <w:pStyle w:val="Normal1"/>
        <w:rPr>
          <w:rFonts w:ascii="Helvetica Neue" w:hAnsi="Helvetica Neue"/>
        </w:rPr>
      </w:pPr>
    </w:p>
    <w:p w14:paraId="36B9257F" w14:textId="77777777" w:rsidR="00A55107" w:rsidRDefault="00A55107">
      <w:pPr>
        <w:pStyle w:val="Normal1"/>
        <w:rPr>
          <w:rFonts w:ascii="Helvetica Neue" w:hAnsi="Helvetica Neue"/>
        </w:rPr>
      </w:pPr>
    </w:p>
    <w:p w14:paraId="712FF145" w14:textId="56D431B8" w:rsidR="00A55107" w:rsidRDefault="00A55107">
      <w:pPr>
        <w:pStyle w:val="Normal1"/>
        <w:rPr>
          <w:rFonts w:ascii="Helvetica Neue" w:hAnsi="Helvetica Neue"/>
        </w:rPr>
      </w:pPr>
      <w:r>
        <w:rPr>
          <w:rFonts w:ascii="Helvetica Neue" w:hAnsi="Helvetica Neue"/>
        </w:rPr>
        <w:t>Toutes les infos disponibles dans candidats.json peuvent être réutilisées ici.</w:t>
      </w:r>
    </w:p>
    <w:p w14:paraId="797D9A4C" w14:textId="77777777" w:rsidR="00A55107" w:rsidRDefault="00A55107">
      <w:pPr>
        <w:pStyle w:val="Normal1"/>
        <w:rPr>
          <w:rFonts w:ascii="Helvetica Neue" w:hAnsi="Helvetica Neue"/>
        </w:rPr>
      </w:pPr>
    </w:p>
    <w:p w14:paraId="6701BC92" w14:textId="77777777" w:rsidR="00673AF6" w:rsidRDefault="00673AF6">
      <w:pPr>
        <w:pStyle w:val="HorizontalLine"/>
        <w:rPr>
          <w:rFonts w:ascii="Helvetica Neue" w:hAnsi="Helvetica Neue"/>
        </w:rPr>
      </w:pPr>
    </w:p>
    <w:p w14:paraId="48AC0F6B" w14:textId="77777777" w:rsidR="00673AF6" w:rsidRDefault="00000000">
      <w:pPr>
        <w:pStyle w:val="Normal1"/>
        <w:jc w:val="center"/>
      </w:pPr>
      <w:r>
        <w:rPr>
          <w:rFonts w:ascii="Helvetica Neue" w:hAnsi="Helvetica Neue"/>
          <w:b/>
          <w:bCs/>
          <w:i/>
          <w:iCs/>
          <w:sz w:val="28"/>
          <w:szCs w:val="28"/>
        </w:rPr>
        <w:t>Enseignement</w:t>
      </w:r>
    </w:p>
    <w:p w14:paraId="0BD868AC" w14:textId="77777777" w:rsidR="00673AF6" w:rsidRDefault="00673AF6">
      <w:pPr>
        <w:pStyle w:val="Normal1"/>
        <w:jc w:val="center"/>
        <w:rPr>
          <w:rFonts w:ascii="Helvetica Neue" w:hAnsi="Helvetica Neue"/>
          <w:b/>
          <w:bCs/>
          <w:i/>
          <w:iCs/>
          <w:sz w:val="28"/>
          <w:szCs w:val="28"/>
        </w:rPr>
      </w:pPr>
    </w:p>
    <w:p w14:paraId="01EB5924" w14:textId="77777777" w:rsidR="00673AF6" w:rsidRDefault="00673AF6">
      <w:pPr>
        <w:pStyle w:val="HorizontalLine"/>
      </w:pPr>
    </w:p>
    <w:p w14:paraId="0D2AB682" w14:textId="77777777" w:rsidR="003565E7" w:rsidRDefault="003565E7" w:rsidP="003565E7">
      <w:pPr>
        <w:pStyle w:val="BodyTextuser"/>
      </w:pPr>
    </w:p>
    <w:p w14:paraId="67063661" w14:textId="77777777" w:rsidR="003565E7" w:rsidRPr="003565E7" w:rsidRDefault="003565E7" w:rsidP="003565E7">
      <w:pPr>
        <w:pStyle w:val="BodyTextuser"/>
      </w:pPr>
    </w:p>
    <w:p w14:paraId="3CC779B1" w14:textId="77777777" w:rsidR="00673AF6" w:rsidRDefault="00000000">
      <w:pPr>
        <w:pStyle w:val="Normal1"/>
        <w:jc w:val="center"/>
      </w:pPr>
      <w:r>
        <w:rPr>
          <w:rFonts w:ascii="Helvetica Neue" w:eastAsia="Times New Roman" w:hAnsi="Helvetica Neue" w:cs="Times New Roman"/>
          <w:b/>
          <w:bCs/>
          <w:i/>
          <w:iCs/>
          <w:sz w:val="30"/>
          <w:szCs w:val="30"/>
        </w:rPr>
        <w:t>Recherche</w:t>
      </w:r>
    </w:p>
    <w:p w14:paraId="4B945D4F" w14:textId="77777777" w:rsidR="00673AF6" w:rsidRDefault="00673AF6">
      <w:pPr>
        <w:pStyle w:val="Normal1"/>
        <w:jc w:val="center"/>
        <w:rPr>
          <w:rFonts w:ascii="Helvetica Neue" w:eastAsia="Times New Roman" w:hAnsi="Helvetica Neue" w:cs="Times New Roman"/>
          <w:b/>
          <w:bCs/>
          <w:i/>
          <w:iCs/>
          <w:sz w:val="30"/>
          <w:szCs w:val="30"/>
        </w:rPr>
      </w:pPr>
    </w:p>
    <w:p w14:paraId="15CC80A9" w14:textId="77777777" w:rsidR="00673AF6" w:rsidRDefault="00000000">
      <w:pPr>
        <w:pStyle w:val="Normal1"/>
      </w:pPr>
      <w:r>
        <w:rPr>
          <w:rFonts w:ascii="Helvetica Neue" w:eastAsia="Times New Roman" w:hAnsi="Helvetica Neue" w:cs="Times New Roman"/>
          <w:b/>
          <w:bCs/>
        </w:rPr>
        <w:t>Thème(s) de recherche :</w:t>
      </w:r>
      <w:r>
        <w:rPr>
          <w:rFonts w:ascii="Helvetica Neue" w:eastAsia="Times New Roman" w:hAnsi="Helvetica Neue" w:cs="Times New Roman"/>
        </w:rPr>
        <w:t xml:space="preserve"> </w:t>
      </w:r>
    </w:p>
    <w:p w14:paraId="61708884" w14:textId="42962820" w:rsidR="00673AF6" w:rsidRPr="008A1431" w:rsidRDefault="00000000">
      <w:pPr>
        <w:pStyle w:val="Normal1"/>
        <w:rPr>
          <w:rFonts w:ascii="Helvetica Neue" w:hAnsi="Helvetica Neue"/>
          <w:lang w:val="en-FR"/>
        </w:rPr>
      </w:pPr>
      <w:r>
        <w:rPr>
          <w:rFonts w:ascii="Helvetica Neue" w:eastAsia="Times New Roman" w:hAnsi="Helvetica Neue" w:cs="Times New Roman"/>
        </w:rPr>
        <w:t>{d.</w:t>
      </w:r>
      <w:r w:rsidR="008A1431" w:rsidRPr="008A1431">
        <w:rPr>
          <w:rFonts w:ascii="Menlo" w:hAnsi="Menlo" w:cs="Menlo"/>
          <w:color w:val="7EE787"/>
          <w:sz w:val="18"/>
          <w:szCs w:val="18"/>
          <w:lang w:val="en-FR" w:eastAsia="en-GB"/>
        </w:rPr>
        <w:t xml:space="preserve"> </w:t>
      </w:r>
      <w:r w:rsidR="008A1431" w:rsidRPr="008A1431">
        <w:rPr>
          <w:rFonts w:ascii="Helvetica Neue" w:hAnsi="Helvetica Neue"/>
          <w:lang w:val="en-FR"/>
        </w:rPr>
        <w:t>DescriptionRecherche</w:t>
      </w:r>
      <w:r>
        <w:rPr>
          <w:rFonts w:ascii="Helvetica Neue" w:eastAsia="Times New Roman" w:hAnsi="Helvetica Neue" w:cs="Times New Roman"/>
        </w:rPr>
        <w:t>:convBR()}</w:t>
      </w:r>
    </w:p>
    <w:p w14:paraId="353227D7" w14:textId="77777777" w:rsidR="00673AF6" w:rsidRDefault="00673AF6">
      <w:pPr>
        <w:pStyle w:val="Normal1"/>
        <w:rPr>
          <w:rFonts w:ascii="Helvetica Neue" w:eastAsia="Times New Roman" w:hAnsi="Helvetica Neue" w:cs="Times New Roman"/>
        </w:rPr>
      </w:pPr>
    </w:p>
    <w:p w14:paraId="602F2E8E" w14:textId="77777777" w:rsidR="00673AF6" w:rsidRDefault="00000000">
      <w:pPr>
        <w:pStyle w:val="Normal1"/>
      </w:pPr>
      <w:r>
        <w:rPr>
          <w:rFonts w:ascii="Helvetica Neue" w:eastAsia="Times New Roman" w:hAnsi="Helvetica Neue" w:cs="Times New Roman"/>
          <w:b/>
          <w:bCs/>
        </w:rPr>
        <w:t>Mots clés :</w:t>
      </w:r>
      <w:r>
        <w:rPr>
          <w:rFonts w:ascii="Helvetica Neue" w:eastAsia="Times New Roman" w:hAnsi="Helvetica Neue" w:cs="Times New Roman"/>
        </w:rPr>
        <w:t xml:space="preserve"> </w:t>
      </w:r>
    </w:p>
    <w:p w14:paraId="0D19FA6B" w14:textId="580EA55D" w:rsidR="00673AF6" w:rsidRPr="008A1431" w:rsidRDefault="00000000">
      <w:pPr>
        <w:pStyle w:val="Normal1"/>
        <w:rPr>
          <w:rFonts w:ascii="Helvetica Neue" w:hAnsi="Helvetica Neue"/>
          <w:lang w:val="en-FR"/>
        </w:rPr>
      </w:pPr>
      <w:r>
        <w:rPr>
          <w:rFonts w:ascii="Helvetica Neue" w:eastAsia="Times New Roman" w:hAnsi="Helvetica Neue" w:cs="Times New Roman"/>
        </w:rPr>
        <w:t>{d.</w:t>
      </w:r>
      <w:r w:rsidR="008A1431" w:rsidRPr="008A1431">
        <w:rPr>
          <w:rFonts w:ascii="Menlo" w:hAnsi="Menlo" w:cs="Menlo"/>
          <w:color w:val="7EE787"/>
          <w:sz w:val="18"/>
          <w:szCs w:val="18"/>
          <w:lang w:val="en-FR" w:eastAsia="en-GB"/>
        </w:rPr>
        <w:t xml:space="preserve"> </w:t>
      </w:r>
      <w:r w:rsidR="008A1431" w:rsidRPr="008A1431">
        <w:rPr>
          <w:rFonts w:ascii="Helvetica Neue" w:hAnsi="Helvetica Neue"/>
          <w:lang w:val="en-FR"/>
        </w:rPr>
        <w:t>MotsCles</w:t>
      </w:r>
      <w:r>
        <w:rPr>
          <w:rFonts w:ascii="Helvetica Neue" w:eastAsia="Times New Roman" w:hAnsi="Helvetica Neue" w:cs="Times New Roman"/>
        </w:rPr>
        <w:t>:convBR()}</w:t>
      </w:r>
    </w:p>
    <w:p w14:paraId="7708E76B" w14:textId="77777777" w:rsidR="00673AF6" w:rsidRDefault="00673AF6">
      <w:pPr>
        <w:pStyle w:val="Normal1"/>
        <w:rPr>
          <w:rFonts w:ascii="Helvetica Neue" w:eastAsia="Times New Roman" w:hAnsi="Helvetica Neue" w:cs="Times New Roman"/>
        </w:rPr>
      </w:pPr>
    </w:p>
    <w:p w14:paraId="2BA2EB02" w14:textId="77777777" w:rsidR="00673AF6" w:rsidRDefault="00673AF6">
      <w:pPr>
        <w:pStyle w:val="Normal1"/>
        <w:rPr>
          <w:rFonts w:ascii="Helvetica Neue" w:eastAsia="Times New Roman" w:hAnsi="Helvetica Neue" w:cs="Times New Roman"/>
          <w:b/>
          <w:bCs/>
        </w:rPr>
      </w:pPr>
    </w:p>
    <w:p w14:paraId="241E7E3A" w14:textId="77777777" w:rsidR="00673AF6" w:rsidRDefault="00000000">
      <w:pPr>
        <w:pStyle w:val="Normal1"/>
      </w:pPr>
      <w:r>
        <w:rPr>
          <w:rFonts w:ascii="Helvetica Neue" w:eastAsia="Times New Roman" w:hAnsi="Helvetica Neue" w:cs="Times New Roman"/>
          <w:b/>
          <w:bCs/>
        </w:rPr>
        <w:t>Thèse :</w:t>
      </w:r>
    </w:p>
    <w:p w14:paraId="40DD2A06" w14:textId="77777777" w:rsidR="00673AF6" w:rsidRDefault="00000000">
      <w:pPr>
        <w:pStyle w:val="Normal1"/>
        <w:numPr>
          <w:ilvl w:val="0"/>
          <w:numId w:val="1"/>
        </w:numPr>
      </w:pPr>
      <w:r>
        <w:rPr>
          <w:rFonts w:ascii="Helvetica Neue" w:eastAsia="Times New Roman" w:hAnsi="Helvetica Neue" w:cs="Times New Roman"/>
        </w:rPr>
        <w:t>Titre : {d.titreThese}</w:t>
      </w:r>
    </w:p>
    <w:p w14:paraId="7FA1EF6F" w14:textId="77777777" w:rsidR="00673AF6" w:rsidRDefault="00000000">
      <w:pPr>
        <w:pStyle w:val="Normal1"/>
        <w:numPr>
          <w:ilvl w:val="0"/>
          <w:numId w:val="1"/>
        </w:numPr>
      </w:pPr>
      <w:r>
        <w:rPr>
          <w:rFonts w:ascii="Helvetica Neue" w:eastAsia="Times New Roman" w:hAnsi="Helvetica Neue" w:cs="Times New Roman"/>
        </w:rPr>
        <w:t>Date de la soutenance : {d.dateSout}</w:t>
      </w:r>
    </w:p>
    <w:p w14:paraId="026B6B91" w14:textId="77777777" w:rsidR="00673AF6" w:rsidRDefault="00000000">
      <w:pPr>
        <w:pStyle w:val="Normal1"/>
        <w:numPr>
          <w:ilvl w:val="0"/>
          <w:numId w:val="1"/>
        </w:numPr>
      </w:pPr>
      <w:r>
        <w:rPr>
          <w:rFonts w:ascii="Helvetica Neue" w:eastAsia="Times New Roman" w:hAnsi="Helvetica Neue" w:cs="Times New Roman"/>
        </w:rPr>
        <w:t>Laboratoire d'accueil : {d.LieuSoutenance}</w:t>
      </w:r>
    </w:p>
    <w:p w14:paraId="6E0A3EEA" w14:textId="77777777" w:rsidR="00673AF6" w:rsidRPr="003565E7" w:rsidRDefault="00000000">
      <w:pPr>
        <w:pStyle w:val="Normal1"/>
        <w:numPr>
          <w:ilvl w:val="0"/>
          <w:numId w:val="1"/>
        </w:numPr>
      </w:pPr>
      <w:r>
        <w:rPr>
          <w:rFonts w:ascii="Helvetica Neue" w:eastAsia="Times New Roman" w:hAnsi="Helvetica Neue" w:cs="Times New Roman"/>
        </w:rPr>
        <w:t>Encadrants de thèse : {d.DirecteurThese}</w:t>
      </w:r>
    </w:p>
    <w:p w14:paraId="5EE38FC0" w14:textId="609FB327" w:rsidR="003565E7" w:rsidRDefault="003565E7">
      <w:pPr>
        <w:pStyle w:val="Normal1"/>
        <w:numPr>
          <w:ilvl w:val="0"/>
          <w:numId w:val="1"/>
        </w:numPr>
      </w:pPr>
      <w:r>
        <w:rPr>
          <w:rFonts w:ascii="Helvetica Neue" w:eastAsia="Times New Roman" w:hAnsi="Helvetica Neue" w:cs="Times New Roman"/>
        </w:rPr>
        <w:t>Membres du jury : {d.jury}</w:t>
      </w:r>
    </w:p>
    <w:p w14:paraId="1A1C7B6B" w14:textId="77777777" w:rsidR="00673AF6" w:rsidRDefault="00673AF6">
      <w:pPr>
        <w:pStyle w:val="Normal1"/>
        <w:rPr>
          <w:rFonts w:ascii="Helvetica Neue" w:eastAsia="Times New Roman" w:hAnsi="Helvetica Neue" w:cs="Times New Roman"/>
          <w:b/>
          <w:bCs/>
        </w:rPr>
      </w:pPr>
    </w:p>
    <w:p w14:paraId="4EF40AC4" w14:textId="77777777" w:rsidR="00673AF6" w:rsidRDefault="00673AF6">
      <w:pPr>
        <w:pStyle w:val="HorizontalLine"/>
        <w:rPr>
          <w:rFonts w:ascii="Helvetica Neue" w:eastAsia="Times New Roman" w:hAnsi="Helvetica Neue" w:cs="Times New Roman"/>
          <w:sz w:val="24"/>
          <w:szCs w:val="24"/>
        </w:rPr>
      </w:pPr>
    </w:p>
    <w:p w14:paraId="034DEE4E" w14:textId="77777777" w:rsidR="00673AF6" w:rsidRDefault="00000000">
      <w:pPr>
        <w:pStyle w:val="Normal1"/>
        <w:jc w:val="center"/>
      </w:pPr>
      <w:r>
        <w:rPr>
          <w:rFonts w:ascii="Helvetica Neue" w:eastAsia="Times New Roman" w:hAnsi="Helvetica Neue" w:cs="Times New Roman"/>
          <w:b/>
          <w:bCs/>
          <w:i/>
          <w:iCs/>
          <w:sz w:val="30"/>
          <w:szCs w:val="30"/>
        </w:rPr>
        <w:t>Responsabilités collectives et administratives</w:t>
      </w:r>
    </w:p>
    <w:p w14:paraId="5FBBC56E" w14:textId="77777777" w:rsidR="00673AF6" w:rsidRDefault="00673AF6">
      <w:pPr>
        <w:pStyle w:val="Normal1"/>
        <w:jc w:val="center"/>
        <w:rPr>
          <w:rFonts w:ascii="Helvetica Neue" w:eastAsia="Times New Roman" w:hAnsi="Helvetica Neue" w:cs="Times New Roman"/>
          <w:b/>
          <w:bCs/>
          <w:i/>
          <w:iCs/>
          <w:sz w:val="30"/>
          <w:szCs w:val="30"/>
        </w:rPr>
      </w:pPr>
    </w:p>
    <w:p w14:paraId="4191F56A" w14:textId="77777777" w:rsidR="00673AF6" w:rsidRDefault="00000000">
      <w:pPr>
        <w:pStyle w:val="Normal1"/>
      </w:pPr>
      <w:r>
        <w:rPr>
          <w:rFonts w:ascii="Helvetica Neue" w:eastAsia="Times New Roman" w:hAnsi="Helvetica Neue" w:cs="Times New Roman"/>
          <w:b/>
          <w:bCs/>
        </w:rPr>
        <w:lastRenderedPageBreak/>
        <w:t>Responsabilités locales, nationales, internationales :</w:t>
      </w:r>
    </w:p>
    <w:p w14:paraId="1780B5EF" w14:textId="77777777" w:rsidR="00673AF6" w:rsidRDefault="00673AF6">
      <w:pPr>
        <w:pStyle w:val="Normal1"/>
        <w:rPr>
          <w:rFonts w:ascii="Helvetica Neue" w:eastAsia="Times New Roman" w:hAnsi="Helvetica Neue" w:cs="Times New Roman"/>
          <w:i/>
          <w:iCs/>
        </w:rPr>
      </w:pPr>
    </w:p>
    <w:p w14:paraId="3FD03DCF" w14:textId="77777777" w:rsidR="00673AF6" w:rsidRDefault="00673AF6">
      <w:pPr>
        <w:pStyle w:val="Normal1"/>
        <w:rPr>
          <w:rFonts w:ascii="Helvetica Neue" w:eastAsia="Times New Roman" w:hAnsi="Helvetica Neue" w:cs="Times New Roman"/>
          <w:b/>
          <w:bCs/>
          <w:i/>
          <w:iCs/>
          <w:sz w:val="30"/>
          <w:szCs w:val="30"/>
        </w:rPr>
      </w:pPr>
    </w:p>
    <w:p w14:paraId="32DFF994" w14:textId="77777777" w:rsidR="00673AF6" w:rsidRDefault="00673AF6">
      <w:pPr>
        <w:pStyle w:val="Normal1"/>
        <w:tabs>
          <w:tab w:val="left" w:pos="282"/>
          <w:tab w:val="left" w:pos="970"/>
        </w:tabs>
        <w:rPr>
          <w:rFonts w:ascii="Helvetica Neue" w:eastAsia="Times New Roman" w:hAnsi="Helvetica Neue" w:cs="Times New Roman"/>
        </w:rPr>
      </w:pPr>
    </w:p>
    <w:p w14:paraId="55767243" w14:textId="77777777" w:rsidR="00673AF6" w:rsidRDefault="00673AF6">
      <w:pPr>
        <w:pStyle w:val="HorizontalLine"/>
        <w:rPr>
          <w:rFonts w:ascii="Helvetica Neue" w:eastAsia="Times New Roman" w:hAnsi="Helvetica Neue" w:cs="Times New Roman"/>
          <w:sz w:val="24"/>
          <w:szCs w:val="24"/>
        </w:rPr>
      </w:pPr>
    </w:p>
    <w:p w14:paraId="3C0A69D4" w14:textId="77777777" w:rsidR="00673AF6" w:rsidRDefault="00000000">
      <w:pPr>
        <w:pStyle w:val="Normal1"/>
        <w:rPr>
          <w:rFonts w:eastAsia="Times New Roman" w:cs="Times New Roman"/>
        </w:rPr>
      </w:pPr>
      <w:r>
        <w:rPr>
          <w:rFonts w:ascii="Helvetica Neue" w:eastAsia="Times New Roman" w:hAnsi="Helvetica Neue" w:cs="Times New Roman"/>
          <w:b/>
          <w:bCs/>
        </w:rPr>
        <w:t>Conclusion</w:t>
      </w:r>
    </w:p>
    <w:p w14:paraId="768ABCA9" w14:textId="77777777" w:rsidR="00673AF6" w:rsidRDefault="00000000">
      <w:pPr>
        <w:pStyle w:val="Normal1"/>
        <w:rPr>
          <w:rFonts w:eastAsia="Times New Roman" w:cs="Times New Roman"/>
          <w:b/>
          <w:bCs/>
        </w:rPr>
      </w:pPr>
      <w:r>
        <w:rPr>
          <w:rFonts w:ascii="Helvetica Neue" w:eastAsia="Times New Roman" w:hAnsi="Helvetica Neue" w:cs="Times New Roman"/>
        </w:rPr>
        <w:t>Avis littéraire sur l’adéquation avec le profil enseignement et recherche du poste, la solidité du dossier, … :</w:t>
      </w:r>
    </w:p>
    <w:p w14:paraId="437486A5" w14:textId="77777777" w:rsidR="00673AF6" w:rsidRDefault="00673AF6">
      <w:pPr>
        <w:pStyle w:val="Normal1"/>
        <w:rPr>
          <w:rFonts w:ascii="Helvetica Neue" w:hAnsi="Helvetica Neue"/>
        </w:rPr>
      </w:pPr>
    </w:p>
    <w:p w14:paraId="685E4D51" w14:textId="77777777" w:rsidR="00673AF6" w:rsidRDefault="00673AF6">
      <w:pPr>
        <w:pStyle w:val="Normal1"/>
        <w:rPr>
          <w:rFonts w:ascii="Helvetica Neue" w:hAnsi="Helvetica Neue"/>
        </w:rPr>
      </w:pPr>
    </w:p>
    <w:p w14:paraId="04C9136A" w14:textId="77777777" w:rsidR="00673AF6" w:rsidRDefault="00673AF6">
      <w:pPr>
        <w:pStyle w:val="Normal1"/>
        <w:rPr>
          <w:rFonts w:ascii="Helvetica Neue" w:hAnsi="Helvetica Neue"/>
        </w:rPr>
      </w:pPr>
    </w:p>
    <w:p w14:paraId="30FA8E12" w14:textId="77777777" w:rsidR="00673AF6" w:rsidRDefault="00673AF6">
      <w:pPr>
        <w:pStyle w:val="Normal1"/>
        <w:rPr>
          <w:rFonts w:ascii="Helvetica Neue" w:hAnsi="Helvetica Neue"/>
        </w:rPr>
      </w:pPr>
    </w:p>
    <w:p w14:paraId="172903BC" w14:textId="77777777" w:rsidR="00673AF6" w:rsidRDefault="00673AF6">
      <w:pPr>
        <w:pStyle w:val="Normal1"/>
        <w:rPr>
          <w:rFonts w:ascii="Helvetica Neue" w:hAnsi="Helvetica Neue"/>
        </w:rPr>
      </w:pPr>
    </w:p>
    <w:p w14:paraId="1B8109CF" w14:textId="77777777" w:rsidR="00673AF6" w:rsidRDefault="00000000">
      <w:pPr>
        <w:pStyle w:val="Normal1"/>
      </w:pPr>
      <w:r>
        <w:rPr>
          <w:rFonts w:ascii="Helvetica Neue" w:eastAsia="Times New Roman" w:hAnsi="Helvetica Neue" w:cs="Times New Roman"/>
          <w:b/>
          <w:bCs/>
        </w:rPr>
        <w:t>Avis résumé :</w:t>
      </w:r>
    </w:p>
    <w:p w14:paraId="4061FAC1" w14:textId="77777777" w:rsidR="00673AF6" w:rsidRDefault="00000000">
      <w:pPr>
        <w:pStyle w:val="Normal1"/>
        <w:numPr>
          <w:ilvl w:val="0"/>
          <w:numId w:val="3"/>
        </w:numPr>
      </w:pPr>
      <w:r>
        <w:rPr>
          <w:rFonts w:ascii="Helvetica Neue" w:eastAsia="Times New Roman" w:hAnsi="Helvetica Neue" w:cs="Times New Roman"/>
        </w:rPr>
        <w:t xml:space="preserve">Très favorable à l’audition </w:t>
      </w:r>
      <w:sdt>
        <w:sdtPr>
          <w:rPr>
            <w:sz w:val="32"/>
            <w:szCs w:val="32"/>
          </w:rPr>
          <w:id w:val="-1129696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5CD6"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</w:p>
    <w:p w14:paraId="09DD8C91" w14:textId="77777777" w:rsidR="00673AF6" w:rsidRDefault="00000000">
      <w:pPr>
        <w:pStyle w:val="Normal1"/>
        <w:numPr>
          <w:ilvl w:val="0"/>
          <w:numId w:val="3"/>
        </w:numPr>
      </w:pPr>
      <w:r>
        <w:rPr>
          <w:rFonts w:ascii="Helvetica Neue" w:hAnsi="Helvetica Neue"/>
        </w:rPr>
        <w:t xml:space="preserve">Favorable à l’audition </w:t>
      </w:r>
      <w:sdt>
        <w:sdtPr>
          <w:rPr>
            <w:sz w:val="32"/>
            <w:szCs w:val="32"/>
          </w:rPr>
          <w:id w:val="1448581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5CD6"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</w:p>
    <w:p w14:paraId="136650F9" w14:textId="77777777" w:rsidR="00673AF6" w:rsidRDefault="00000000">
      <w:pPr>
        <w:pStyle w:val="Normal1"/>
        <w:numPr>
          <w:ilvl w:val="0"/>
          <w:numId w:val="3"/>
        </w:numPr>
      </w:pPr>
      <w:r>
        <w:rPr>
          <w:rFonts w:ascii="Helvetica Neue" w:eastAsia="Times New Roman" w:hAnsi="Helvetica Neue" w:cs="Times New Roman"/>
        </w:rPr>
        <w:t xml:space="preserve">Réservé </w:t>
      </w:r>
      <w:sdt>
        <w:sdtPr>
          <w:rPr>
            <w:sz w:val="32"/>
            <w:szCs w:val="32"/>
          </w:rPr>
          <w:id w:val="-584824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5CD6"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</w:p>
    <w:p w14:paraId="573D2012" w14:textId="77777777" w:rsidR="00673AF6" w:rsidRDefault="00000000">
      <w:pPr>
        <w:pStyle w:val="Normal1"/>
        <w:numPr>
          <w:ilvl w:val="0"/>
          <w:numId w:val="3"/>
        </w:numPr>
      </w:pPr>
      <w:r>
        <w:rPr>
          <w:rFonts w:ascii="Helvetica Neue" w:eastAsia="Times New Roman" w:hAnsi="Helvetica Neue" w:cs="Times New Roman"/>
        </w:rPr>
        <w:t xml:space="preserve">Défavorable à l’audition </w:t>
      </w:r>
      <w:sdt>
        <w:sdtPr>
          <w:rPr>
            <w:sz w:val="32"/>
            <w:szCs w:val="32"/>
          </w:rPr>
          <w:id w:val="-8162637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5CD6">
            <w:rPr>
              <w:rFonts w:ascii="MS Gothic" w:eastAsia="MS Gothic" w:hAnsi="MS Gothic" w:hint="eastAsia"/>
              <w:sz w:val="32"/>
              <w:szCs w:val="32"/>
            </w:rPr>
            <w:t>☐</w:t>
          </w:r>
        </w:sdtContent>
      </w:sdt>
    </w:p>
    <w:p w14:paraId="5F04348B" w14:textId="77777777" w:rsidR="00673AF6" w:rsidRDefault="00673AF6">
      <w:pPr>
        <w:pStyle w:val="Normal1"/>
        <w:rPr>
          <w:rFonts w:ascii="Helvetica Neue" w:eastAsia="Times New Roman" w:hAnsi="Helvetica Neue" w:cs="Times New Roman"/>
        </w:rPr>
      </w:pPr>
    </w:p>
    <w:p w14:paraId="3F60A8D0" w14:textId="77777777" w:rsidR="007F5CD6" w:rsidRDefault="007F5CD6">
      <w:pPr>
        <w:pStyle w:val="Normal1"/>
      </w:pPr>
    </w:p>
    <w:p w14:paraId="7A39181D" w14:textId="77777777" w:rsidR="00673AF6" w:rsidRDefault="00000000">
      <w:pPr>
        <w:pStyle w:val="Normal1"/>
      </w:pPr>
      <w:r>
        <w:rPr>
          <w:rFonts w:ascii="Helvetica Neue" w:eastAsia="Times New Roman" w:hAnsi="Helvetica Neue" w:cs="Times New Roman"/>
          <w:b/>
          <w:bCs/>
        </w:rPr>
        <w:t>Lieu</w:t>
      </w:r>
      <w:r>
        <w:rPr>
          <w:rFonts w:ascii="Helvetica Neue" w:eastAsia="Times New Roman" w:hAnsi="Helvetica Neue" w:cs="Times New Roman"/>
        </w:rPr>
        <w:t xml:space="preserve"> : </w:t>
      </w:r>
    </w:p>
    <w:p w14:paraId="7B5F0798" w14:textId="77777777" w:rsidR="00673AF6" w:rsidRDefault="00000000">
      <w:pPr>
        <w:pStyle w:val="Normal1"/>
      </w:pPr>
      <w:r>
        <w:rPr>
          <w:rFonts w:ascii="Helvetica Neue" w:eastAsia="Times New Roman" w:hAnsi="Helvetica Neue" w:cs="Times New Roman"/>
          <w:b/>
          <w:bCs/>
        </w:rPr>
        <w:t>Date</w:t>
      </w:r>
      <w:r>
        <w:rPr>
          <w:rFonts w:ascii="Helvetica Neue" w:eastAsia="Times New Roman" w:hAnsi="Helvetica Neue" w:cs="Times New Roman"/>
        </w:rPr>
        <w:t xml:space="preserve"> : </w:t>
      </w:r>
    </w:p>
    <w:p w14:paraId="07B34430" w14:textId="77777777" w:rsidR="00673AF6" w:rsidRDefault="00000000">
      <w:pPr>
        <w:pStyle w:val="Normal1"/>
      </w:pPr>
      <w:r>
        <w:rPr>
          <w:rFonts w:ascii="Helvetica Neue" w:eastAsia="Times New Roman" w:hAnsi="Helvetica Neue" w:cs="Times New Roman"/>
          <w:b/>
          <w:bCs/>
        </w:rPr>
        <w:t>Signature</w:t>
      </w:r>
    </w:p>
    <w:sectPr w:rsidR="00673AF6">
      <w:pgSz w:w="11906" w:h="16838"/>
      <w:pgMar w:top="1648" w:right="1134" w:bottom="1134" w:left="1134" w:header="1134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48EB2" w14:textId="77777777" w:rsidR="00D3700A" w:rsidRDefault="00D3700A">
      <w:r>
        <w:separator/>
      </w:r>
    </w:p>
  </w:endnote>
  <w:endnote w:type="continuationSeparator" w:id="0">
    <w:p w14:paraId="58EF0C20" w14:textId="77777777" w:rsidR="00D3700A" w:rsidRDefault="00D37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EED5C" w14:textId="77777777" w:rsidR="00D3700A" w:rsidRDefault="00D3700A">
      <w:r>
        <w:separator/>
      </w:r>
    </w:p>
  </w:footnote>
  <w:footnote w:type="continuationSeparator" w:id="0">
    <w:p w14:paraId="701E4815" w14:textId="77777777" w:rsidR="00D3700A" w:rsidRDefault="00D37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A36E3"/>
    <w:multiLevelType w:val="multilevel"/>
    <w:tmpl w:val="B0206F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398153D"/>
    <w:multiLevelType w:val="multilevel"/>
    <w:tmpl w:val="F98045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79A588F"/>
    <w:multiLevelType w:val="multilevel"/>
    <w:tmpl w:val="5000759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D6D1649"/>
    <w:multiLevelType w:val="multilevel"/>
    <w:tmpl w:val="28E8BBC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573246052">
    <w:abstractNumId w:val="3"/>
  </w:num>
  <w:num w:numId="2" w16cid:durableId="1594390648">
    <w:abstractNumId w:val="1"/>
  </w:num>
  <w:num w:numId="3" w16cid:durableId="1345136051">
    <w:abstractNumId w:val="0"/>
  </w:num>
  <w:num w:numId="4" w16cid:durableId="1609964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3AF6"/>
    <w:rsid w:val="001933CF"/>
    <w:rsid w:val="003565E7"/>
    <w:rsid w:val="003E61DB"/>
    <w:rsid w:val="00673AF6"/>
    <w:rsid w:val="007F5CD6"/>
    <w:rsid w:val="00804822"/>
    <w:rsid w:val="00867CA4"/>
    <w:rsid w:val="008A1431"/>
    <w:rsid w:val="00A55107"/>
    <w:rsid w:val="00D3700A"/>
    <w:rsid w:val="00F22D7E"/>
    <w:rsid w:val="00F9506D"/>
    <w:rsid w:val="00FD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C861C7"/>
  <w15:docId w15:val="{332649FE-13A2-384C-8778-C1FC2717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WWCharLFO1LVL1">
    <w:name w:val="WW_CharLFO1LVL1"/>
    <w:qFormat/>
    <w:rPr>
      <w:rFonts w:ascii="Symbol" w:hAnsi="Symbol" w:cs="OpenSymbol"/>
    </w:rPr>
  </w:style>
  <w:style w:type="character" w:customStyle="1" w:styleId="WWCharLFO1LVL2">
    <w:name w:val="WW_CharLFO1LVL2"/>
    <w:qFormat/>
    <w:rPr>
      <w:rFonts w:ascii="OpenSymbol" w:hAnsi="OpenSymbol" w:cs="OpenSymbol"/>
    </w:rPr>
  </w:style>
  <w:style w:type="character" w:customStyle="1" w:styleId="WWCharLFO1LVL3">
    <w:name w:val="WW_CharLFO1LVL3"/>
    <w:qFormat/>
    <w:rPr>
      <w:rFonts w:ascii="OpenSymbol" w:hAnsi="OpenSymbol" w:cs="OpenSymbol"/>
    </w:rPr>
  </w:style>
  <w:style w:type="character" w:customStyle="1" w:styleId="WWCharLFO1LVL4">
    <w:name w:val="WW_CharLFO1LVL4"/>
    <w:qFormat/>
    <w:rPr>
      <w:rFonts w:ascii="Symbol" w:hAnsi="Symbol" w:cs="OpenSymbol"/>
    </w:rPr>
  </w:style>
  <w:style w:type="character" w:customStyle="1" w:styleId="WWCharLFO1LVL5">
    <w:name w:val="WW_CharLFO1LVL5"/>
    <w:qFormat/>
    <w:rPr>
      <w:rFonts w:ascii="OpenSymbol" w:hAnsi="OpenSymbol" w:cs="OpenSymbol"/>
    </w:rPr>
  </w:style>
  <w:style w:type="character" w:customStyle="1" w:styleId="WWCharLFO1LVL6">
    <w:name w:val="WW_CharLFO1LVL6"/>
    <w:qFormat/>
    <w:rPr>
      <w:rFonts w:ascii="OpenSymbol" w:hAnsi="OpenSymbol" w:cs="OpenSymbol"/>
    </w:rPr>
  </w:style>
  <w:style w:type="character" w:customStyle="1" w:styleId="WWCharLFO1LVL7">
    <w:name w:val="WW_CharLFO1LVL7"/>
    <w:qFormat/>
    <w:rPr>
      <w:rFonts w:ascii="Symbol" w:hAnsi="Symbol" w:cs="OpenSymbol"/>
    </w:rPr>
  </w:style>
  <w:style w:type="character" w:customStyle="1" w:styleId="WWCharLFO1LVL8">
    <w:name w:val="WW_CharLFO1LVL8"/>
    <w:qFormat/>
    <w:rPr>
      <w:rFonts w:ascii="OpenSymbol" w:hAnsi="OpenSymbol" w:cs="OpenSymbol"/>
    </w:rPr>
  </w:style>
  <w:style w:type="character" w:customStyle="1" w:styleId="WWCharLFO1LVL9">
    <w:name w:val="WW_CharLFO1LVL9"/>
    <w:qFormat/>
    <w:rPr>
      <w:rFonts w:ascii="OpenSymbol" w:hAnsi="OpenSymbol" w:cs="OpenSymbol"/>
    </w:rPr>
  </w:style>
  <w:style w:type="character" w:customStyle="1" w:styleId="WWCharLFO2LVL1">
    <w:name w:val="WW_CharLFO2LVL1"/>
    <w:qFormat/>
    <w:rPr>
      <w:rFonts w:ascii="Symbol" w:hAnsi="Symbol" w:cs="OpenSymbol"/>
    </w:rPr>
  </w:style>
  <w:style w:type="character" w:customStyle="1" w:styleId="WWCharLFO2LVL2">
    <w:name w:val="WW_CharLFO2LVL2"/>
    <w:qFormat/>
    <w:rPr>
      <w:rFonts w:ascii="OpenSymbol" w:hAnsi="OpenSymbol" w:cs="OpenSymbol"/>
    </w:rPr>
  </w:style>
  <w:style w:type="character" w:customStyle="1" w:styleId="WWCharLFO2LVL3">
    <w:name w:val="WW_CharLFO2LVL3"/>
    <w:qFormat/>
    <w:rPr>
      <w:rFonts w:ascii="OpenSymbol" w:hAnsi="OpenSymbol" w:cs="OpenSymbol"/>
    </w:rPr>
  </w:style>
  <w:style w:type="character" w:customStyle="1" w:styleId="WWCharLFO2LVL4">
    <w:name w:val="WW_CharLFO2LVL4"/>
    <w:qFormat/>
    <w:rPr>
      <w:rFonts w:ascii="Symbol" w:hAnsi="Symbol" w:cs="OpenSymbol"/>
    </w:rPr>
  </w:style>
  <w:style w:type="character" w:customStyle="1" w:styleId="WWCharLFO2LVL5">
    <w:name w:val="WW_CharLFO2LVL5"/>
    <w:qFormat/>
    <w:rPr>
      <w:rFonts w:ascii="OpenSymbol" w:hAnsi="OpenSymbol" w:cs="OpenSymbol"/>
    </w:rPr>
  </w:style>
  <w:style w:type="character" w:customStyle="1" w:styleId="WWCharLFO2LVL6">
    <w:name w:val="WW_CharLFO2LVL6"/>
    <w:qFormat/>
    <w:rPr>
      <w:rFonts w:ascii="OpenSymbol" w:hAnsi="OpenSymbol" w:cs="OpenSymbol"/>
    </w:rPr>
  </w:style>
  <w:style w:type="character" w:customStyle="1" w:styleId="WWCharLFO2LVL7">
    <w:name w:val="WW_CharLFO2LVL7"/>
    <w:qFormat/>
    <w:rPr>
      <w:rFonts w:ascii="Symbol" w:hAnsi="Symbol" w:cs="OpenSymbol"/>
    </w:rPr>
  </w:style>
  <w:style w:type="character" w:customStyle="1" w:styleId="WWCharLFO2LVL8">
    <w:name w:val="WW_CharLFO2LVL8"/>
    <w:qFormat/>
    <w:rPr>
      <w:rFonts w:ascii="OpenSymbol" w:hAnsi="OpenSymbol" w:cs="OpenSymbol"/>
    </w:rPr>
  </w:style>
  <w:style w:type="character" w:customStyle="1" w:styleId="WWCharLFO2LVL9">
    <w:name w:val="WW_CharLFO2LVL9"/>
    <w:qFormat/>
    <w:rPr>
      <w:rFonts w:ascii="OpenSymbol" w:hAnsi="OpenSymbol" w:cs="OpenSymbol"/>
    </w:rPr>
  </w:style>
  <w:style w:type="character" w:customStyle="1" w:styleId="WWCharLFO3LVL1">
    <w:name w:val="WW_CharLFO3LVL1"/>
    <w:qFormat/>
    <w:rPr>
      <w:rFonts w:ascii="Symbol" w:hAnsi="Symbol" w:cs="OpenSymbol"/>
    </w:rPr>
  </w:style>
  <w:style w:type="character" w:customStyle="1" w:styleId="WWCharLFO3LVL2">
    <w:name w:val="WW_CharLFO3LVL2"/>
    <w:qFormat/>
    <w:rPr>
      <w:rFonts w:ascii="OpenSymbol" w:hAnsi="OpenSymbol" w:cs="OpenSymbol"/>
    </w:rPr>
  </w:style>
  <w:style w:type="character" w:customStyle="1" w:styleId="WWCharLFO3LVL3">
    <w:name w:val="WW_CharLFO3LVL3"/>
    <w:qFormat/>
    <w:rPr>
      <w:rFonts w:ascii="OpenSymbol" w:hAnsi="OpenSymbol" w:cs="OpenSymbol"/>
    </w:rPr>
  </w:style>
  <w:style w:type="character" w:customStyle="1" w:styleId="WWCharLFO3LVL4">
    <w:name w:val="WW_CharLFO3LVL4"/>
    <w:qFormat/>
    <w:rPr>
      <w:rFonts w:ascii="Symbol" w:hAnsi="Symbol" w:cs="OpenSymbol"/>
    </w:rPr>
  </w:style>
  <w:style w:type="character" w:customStyle="1" w:styleId="WWCharLFO3LVL5">
    <w:name w:val="WW_CharLFO3LVL5"/>
    <w:qFormat/>
    <w:rPr>
      <w:rFonts w:ascii="OpenSymbol" w:hAnsi="OpenSymbol" w:cs="OpenSymbol"/>
    </w:rPr>
  </w:style>
  <w:style w:type="character" w:customStyle="1" w:styleId="WWCharLFO3LVL6">
    <w:name w:val="WW_CharLFO3LVL6"/>
    <w:qFormat/>
    <w:rPr>
      <w:rFonts w:ascii="OpenSymbol" w:hAnsi="OpenSymbol" w:cs="OpenSymbol"/>
    </w:rPr>
  </w:style>
  <w:style w:type="character" w:customStyle="1" w:styleId="WWCharLFO3LVL7">
    <w:name w:val="WW_CharLFO3LVL7"/>
    <w:qFormat/>
    <w:rPr>
      <w:rFonts w:ascii="Symbol" w:hAnsi="Symbol" w:cs="OpenSymbol"/>
    </w:rPr>
  </w:style>
  <w:style w:type="character" w:customStyle="1" w:styleId="WWCharLFO3LVL8">
    <w:name w:val="WW_CharLFO3LVL8"/>
    <w:qFormat/>
    <w:rPr>
      <w:rFonts w:ascii="OpenSymbol" w:hAnsi="OpenSymbol" w:cs="OpenSymbol"/>
    </w:rPr>
  </w:style>
  <w:style w:type="character" w:customStyle="1" w:styleId="WWCharLFO3LVL9">
    <w:name w:val="WW_CharLFO3LVL9"/>
    <w:qFormat/>
    <w:rPr>
      <w:rFonts w:ascii="OpenSymbol" w:hAnsi="OpenSymbol" w:cs="OpenSymbol"/>
    </w:rPr>
  </w:style>
  <w:style w:type="character" w:customStyle="1" w:styleId="WWCharLFO4LVL1">
    <w:name w:val="WW_CharLFO4LVL1"/>
    <w:qFormat/>
    <w:rPr>
      <w:rFonts w:ascii="Symbol" w:hAnsi="Symbol" w:cs="OpenSymbol"/>
    </w:rPr>
  </w:style>
  <w:style w:type="character" w:customStyle="1" w:styleId="WWCharLFO4LVL2">
    <w:name w:val="WW_CharLFO4LVL2"/>
    <w:qFormat/>
    <w:rPr>
      <w:rFonts w:ascii="OpenSymbol" w:hAnsi="OpenSymbol" w:cs="OpenSymbol"/>
    </w:rPr>
  </w:style>
  <w:style w:type="character" w:customStyle="1" w:styleId="WWCharLFO4LVL3">
    <w:name w:val="WW_CharLFO4LVL3"/>
    <w:qFormat/>
    <w:rPr>
      <w:rFonts w:ascii="OpenSymbol" w:hAnsi="OpenSymbol" w:cs="OpenSymbol"/>
    </w:rPr>
  </w:style>
  <w:style w:type="character" w:customStyle="1" w:styleId="WWCharLFO4LVL4">
    <w:name w:val="WW_CharLFO4LVL4"/>
    <w:qFormat/>
    <w:rPr>
      <w:rFonts w:ascii="Symbol" w:hAnsi="Symbol" w:cs="OpenSymbol"/>
    </w:rPr>
  </w:style>
  <w:style w:type="character" w:customStyle="1" w:styleId="WWCharLFO4LVL5">
    <w:name w:val="WW_CharLFO4LVL5"/>
    <w:qFormat/>
    <w:rPr>
      <w:rFonts w:ascii="OpenSymbol" w:hAnsi="OpenSymbol" w:cs="OpenSymbol"/>
    </w:rPr>
  </w:style>
  <w:style w:type="character" w:customStyle="1" w:styleId="WWCharLFO4LVL6">
    <w:name w:val="WW_CharLFO4LVL6"/>
    <w:qFormat/>
    <w:rPr>
      <w:rFonts w:ascii="OpenSymbol" w:hAnsi="OpenSymbol" w:cs="OpenSymbol"/>
    </w:rPr>
  </w:style>
  <w:style w:type="character" w:customStyle="1" w:styleId="WWCharLFO4LVL7">
    <w:name w:val="WW_CharLFO4LVL7"/>
    <w:qFormat/>
    <w:rPr>
      <w:rFonts w:ascii="Symbol" w:hAnsi="Symbol" w:cs="OpenSymbol"/>
    </w:rPr>
  </w:style>
  <w:style w:type="character" w:customStyle="1" w:styleId="WWCharLFO4LVL8">
    <w:name w:val="WW_CharLFO4LVL8"/>
    <w:qFormat/>
    <w:rPr>
      <w:rFonts w:ascii="OpenSymbol" w:hAnsi="OpenSymbol" w:cs="OpenSymbol"/>
    </w:rPr>
  </w:style>
  <w:style w:type="character" w:customStyle="1" w:styleId="WWCharLFO4LVL9">
    <w:name w:val="WW_CharLFO4LVL9"/>
    <w:qFormat/>
    <w:rPr>
      <w:rFonts w:ascii="OpenSymbol" w:hAnsi="OpenSymbol" w:cs="OpenSymbol"/>
    </w:rPr>
  </w:style>
  <w:style w:type="paragraph" w:customStyle="1" w:styleId="Normal1">
    <w:name w:val="Normal1"/>
    <w:qFormat/>
    <w:pPr>
      <w:widowControl w:val="0"/>
      <w:suppressAutoHyphens/>
    </w:pPr>
    <w:rPr>
      <w:rFonts w:eastAsia="SimSun" w:cs="Lucida Sans"/>
      <w:kern w:val="2"/>
      <w:sz w:val="24"/>
      <w:szCs w:val="24"/>
      <w:lang w:eastAsia="zh-CN" w:bidi="hi-IN"/>
    </w:rPr>
  </w:style>
  <w:style w:type="paragraph" w:customStyle="1" w:styleId="Heading">
    <w:name w:val="Heading"/>
    <w:basedOn w:val="Normal1"/>
    <w:next w:val="BodyTextuser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customStyle="1" w:styleId="BodyTextuser">
    <w:name w:val="Body Text (user)"/>
    <w:basedOn w:val="Normal1"/>
    <w:qFormat/>
    <w:pPr>
      <w:spacing w:after="120"/>
    </w:pPr>
  </w:style>
  <w:style w:type="paragraph" w:styleId="List">
    <w:name w:val="List"/>
    <w:basedOn w:val="BodyTextuser"/>
  </w:style>
  <w:style w:type="paragraph" w:styleId="Caption">
    <w:name w:val="caption"/>
    <w:basedOn w:val="Normal1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1"/>
    <w:qFormat/>
    <w:pPr>
      <w:suppressLineNumbers/>
    </w:pPr>
  </w:style>
  <w:style w:type="paragraph" w:customStyle="1" w:styleId="HorizontalLine">
    <w:name w:val="Horizontal Line"/>
    <w:basedOn w:val="Normal1"/>
    <w:next w:val="BodyTextuser"/>
    <w:qFormat/>
    <w:pPr>
      <w:suppressLineNumbers/>
      <w:pBdr>
        <w:bottom w:val="double" w:sz="4" w:space="0" w:color="808080"/>
      </w:pBdr>
      <w:spacing w:after="283"/>
    </w:pPr>
    <w:rPr>
      <w:sz w:val="12"/>
      <w:szCs w:val="12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styleId="Footer">
    <w:name w:val="footer"/>
    <w:basedOn w:val="Normal"/>
    <w:link w:val="FooterChar"/>
    <w:uiPriority w:val="99"/>
    <w:unhideWhenUsed/>
    <w:rsid w:val="003565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1721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Vercouter</dc:creator>
  <dc:description/>
  <cp:lastModifiedBy>Géry Casiez</cp:lastModifiedBy>
  <cp:revision>65</cp:revision>
  <cp:lastPrinted>2013-03-28T10:08:00Z</cp:lastPrinted>
  <dcterms:created xsi:type="dcterms:W3CDTF">2018-04-17T16:41:00Z</dcterms:created>
  <dcterms:modified xsi:type="dcterms:W3CDTF">2026-06-06T09:23:00Z</dcterms:modified>
  <dc:language>fr-FR</dc:language>
</cp:coreProperties>
</file>