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B206" w14:textId="77777777" w:rsidR="0067668D" w:rsidRDefault="007E7B09">
      <w:r>
        <w:t xml:space="preserve">5- Meta </w:t>
      </w:r>
      <w:proofErr w:type="spellStart"/>
      <w:r>
        <w:t>viewport</w:t>
      </w:r>
      <w:proofErr w:type="spellEnd"/>
      <w:r>
        <w:t xml:space="preserve"> </w:t>
      </w:r>
    </w:p>
    <w:p w14:paraId="4742605A" w14:textId="77777777" w:rsidR="007E7B09" w:rsidRDefault="007E7B09">
      <w:pP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</w:pPr>
      <w:r>
        <w:t xml:space="preserve">Notas: </w:t>
      </w:r>
      <w:r>
        <w:rPr>
          <w:rFonts w:ascii="Arial" w:hAnsi="Arial" w:cs="Arial"/>
          <w:color w:val="273B47"/>
          <w:shd w:val="clear" w:color="auto" w:fill="F6F6F6"/>
        </w:rPr>
        <w:t xml:space="preserve">Para adaptar nuestro web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site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a cualquier medida de pantalla</w:t>
      </w:r>
      <w:r>
        <w:rPr>
          <w:rFonts w:ascii="Arial" w:hAnsi="Arial" w:cs="Arial"/>
          <w:color w:val="273B47"/>
        </w:rPr>
        <w:br/>
      </w:r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 xml:space="preserve">&lt;meta </w:t>
      </w:r>
      <w:proofErr w:type="spellStart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name</w:t>
      </w:r>
      <w:proofErr w:type="spellEnd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="</w:t>
      </w:r>
      <w:proofErr w:type="spellStart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viewport</w:t>
      </w:r>
      <w:proofErr w:type="spellEnd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 xml:space="preserve">" </w:t>
      </w:r>
      <w:proofErr w:type="spellStart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content</w:t>
      </w:r>
      <w:proofErr w:type="spellEnd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="</w:t>
      </w:r>
      <w:proofErr w:type="spellStart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width</w:t>
      </w:r>
      <w:proofErr w:type="spellEnd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=</w:t>
      </w:r>
      <w:proofErr w:type="spellStart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device-width</w:t>
      </w:r>
      <w:proofErr w:type="spellEnd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 xml:space="preserve">, </w:t>
      </w:r>
      <w:proofErr w:type="spellStart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initial-scale</w:t>
      </w:r>
      <w:proofErr w:type="spellEnd"/>
      <w: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  <w:t>=1"&gt;</w:t>
      </w:r>
    </w:p>
    <w:p w14:paraId="5877442C" w14:textId="77777777" w:rsidR="007E7B09" w:rsidRDefault="007E7B09">
      <w:pPr>
        <w:rPr>
          <w:rStyle w:val="CdigoHTML"/>
          <w:rFonts w:eastAsiaTheme="minorHAnsi"/>
          <w:color w:val="273B47"/>
          <w:sz w:val="24"/>
          <w:szCs w:val="24"/>
          <w:shd w:val="clear" w:color="auto" w:fill="F6F6F6"/>
        </w:rPr>
      </w:pPr>
    </w:p>
    <w:p w14:paraId="727F1FE7" w14:textId="77777777" w:rsidR="007E7B09" w:rsidRDefault="007E7B09">
      <w:pPr>
        <w:rPr>
          <w:rStyle w:val="CdigoHTML"/>
          <w:rFonts w:ascii="Consolas" w:eastAsiaTheme="minorHAnsi" w:hAnsi="Consolas"/>
          <w:color w:val="273B47"/>
        </w:rPr>
      </w:pPr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>La propiedad </w:t>
      </w:r>
      <w:proofErr w:type="spellStart"/>
      <w:r>
        <w:rPr>
          <w:rStyle w:val="Textoennegrita"/>
          <w:rFonts w:ascii="Arial" w:hAnsi="Arial" w:cs="Arial"/>
          <w:color w:val="273B47"/>
          <w:sz w:val="21"/>
          <w:szCs w:val="21"/>
          <w:shd w:val="clear" w:color="auto" w:fill="F6F6F6"/>
        </w:rPr>
        <w:t>initial-scale</w:t>
      </w:r>
      <w:proofErr w:type="spellEnd"/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 xml:space="preserve"> controla el nivel de </w:t>
      </w:r>
      <w:proofErr w:type="gramStart"/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>zoom</w:t>
      </w:r>
      <w:proofErr w:type="gramEnd"/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 xml:space="preserve"> cuando la página se carga por primera vez.</w:t>
      </w:r>
      <w:r>
        <w:rPr>
          <w:rFonts w:ascii="Arial" w:hAnsi="Arial" w:cs="Arial"/>
          <w:color w:val="273B47"/>
          <w:sz w:val="21"/>
          <w:szCs w:val="21"/>
        </w:rPr>
        <w:br/>
      </w:r>
      <w:r>
        <w:rPr>
          <w:rStyle w:val="CdigoHTML"/>
          <w:rFonts w:ascii="Consolas" w:eastAsiaTheme="minorHAnsi" w:hAnsi="Consolas"/>
          <w:color w:val="273B47"/>
        </w:rPr>
        <w:t xml:space="preserve">Las propiedades </w:t>
      </w:r>
      <w:proofErr w:type="spellStart"/>
      <w:r>
        <w:rPr>
          <w:rStyle w:val="CdigoHTML"/>
          <w:rFonts w:ascii="Consolas" w:eastAsiaTheme="minorHAnsi" w:hAnsi="Consolas"/>
          <w:color w:val="273B47"/>
        </w:rPr>
        <w:t>maximum-scale</w:t>
      </w:r>
      <w:proofErr w:type="spellEnd"/>
      <w:r>
        <w:rPr>
          <w:rStyle w:val="CdigoHTML"/>
          <w:rFonts w:ascii="Consolas" w:eastAsiaTheme="minorHAnsi" w:hAnsi="Consolas"/>
          <w:color w:val="273B47"/>
        </w:rPr>
        <w:t xml:space="preserve">, </w:t>
      </w:r>
      <w:proofErr w:type="spellStart"/>
      <w:r>
        <w:rPr>
          <w:rStyle w:val="CdigoHTML"/>
          <w:rFonts w:ascii="Consolas" w:eastAsiaTheme="minorHAnsi" w:hAnsi="Consolas"/>
          <w:color w:val="273B47"/>
        </w:rPr>
        <w:t>minimum-scale</w:t>
      </w:r>
      <w:proofErr w:type="spellEnd"/>
      <w:r>
        <w:rPr>
          <w:rStyle w:val="CdigoHTML"/>
          <w:rFonts w:ascii="Consolas" w:eastAsiaTheme="minorHAnsi" w:hAnsi="Consolas"/>
          <w:color w:val="273B47"/>
        </w:rPr>
        <w:t xml:space="preserve">, y </w:t>
      </w:r>
      <w:proofErr w:type="spellStart"/>
      <w:r>
        <w:rPr>
          <w:rStyle w:val="CdigoHTML"/>
          <w:rFonts w:ascii="Consolas" w:eastAsiaTheme="minorHAnsi" w:hAnsi="Consolas"/>
          <w:color w:val="273B47"/>
        </w:rPr>
        <w:t>user-scalable</w:t>
      </w:r>
      <w:proofErr w:type="spellEnd"/>
      <w:r>
        <w:rPr>
          <w:rStyle w:val="CdigoHTML"/>
          <w:rFonts w:ascii="Consolas" w:eastAsiaTheme="minorHAnsi" w:hAnsi="Consolas"/>
          <w:color w:val="273B47"/>
        </w:rPr>
        <w:t xml:space="preserve"> controlan la forma en cómo se permite a los usuarios aumentar o disminuir el zoom en la página.</w:t>
      </w:r>
    </w:p>
    <w:p w14:paraId="11F7CB8B" w14:textId="77777777" w:rsidR="007E7B09" w:rsidRDefault="007E7B09">
      <w:pPr>
        <w:rPr>
          <w:rStyle w:val="CdigoHTML"/>
          <w:rFonts w:ascii="Consolas" w:eastAsiaTheme="minorHAnsi" w:hAnsi="Consolas"/>
          <w:color w:val="273B47"/>
        </w:rPr>
      </w:pPr>
    </w:p>
    <w:p w14:paraId="6A485941" w14:textId="77777777" w:rsidR="007E7B09" w:rsidRDefault="007E7B09">
      <w:pPr>
        <w:rPr>
          <w:rStyle w:val="CdigoHTML"/>
          <w:rFonts w:ascii="Consolas" w:eastAsiaTheme="minorHAnsi" w:hAnsi="Consolas"/>
          <w:color w:val="273B47"/>
        </w:rPr>
      </w:pPr>
    </w:p>
    <w:p w14:paraId="7494F092" w14:textId="77777777" w:rsidR="007E7B09" w:rsidRDefault="007E7B09">
      <w:pPr>
        <w:rPr>
          <w:rStyle w:val="CdigoHTML"/>
          <w:rFonts w:ascii="Consolas" w:eastAsiaTheme="minorHAnsi" w:hAnsi="Consolas"/>
          <w:color w:val="273B47"/>
        </w:rPr>
      </w:pPr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>La propiedad </w:t>
      </w:r>
      <w:proofErr w:type="spellStart"/>
      <w:r>
        <w:rPr>
          <w:rStyle w:val="Textoennegrita"/>
          <w:rFonts w:ascii="Arial" w:hAnsi="Arial" w:cs="Arial"/>
          <w:color w:val="273B47"/>
          <w:sz w:val="21"/>
          <w:szCs w:val="21"/>
          <w:shd w:val="clear" w:color="auto" w:fill="F6F6F6"/>
        </w:rPr>
        <w:t>width</w:t>
      </w:r>
      <w:proofErr w:type="spellEnd"/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 xml:space="preserve"> controla el tamaño del </w:t>
      </w:r>
      <w:proofErr w:type="spellStart"/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>viewport</w:t>
      </w:r>
      <w:proofErr w:type="spellEnd"/>
      <w:r>
        <w:rPr>
          <w:rFonts w:ascii="Arial" w:hAnsi="Arial" w:cs="Arial"/>
          <w:color w:val="273B47"/>
          <w:sz w:val="21"/>
          <w:szCs w:val="21"/>
          <w:shd w:val="clear" w:color="auto" w:fill="F6F6F6"/>
        </w:rPr>
        <w:t>.</w:t>
      </w:r>
      <w:r>
        <w:rPr>
          <w:rFonts w:ascii="Arial" w:hAnsi="Arial" w:cs="Arial"/>
          <w:color w:val="273B47"/>
          <w:sz w:val="21"/>
          <w:szCs w:val="21"/>
        </w:rPr>
        <w:br/>
      </w:r>
      <w:r>
        <w:rPr>
          <w:rStyle w:val="CdigoHTML"/>
          <w:rFonts w:ascii="Consolas" w:eastAsiaTheme="minorHAnsi" w:hAnsi="Consolas"/>
          <w:color w:val="273B47"/>
        </w:rPr>
        <w:t xml:space="preserve">Puede definirse con un número en pixeles como </w:t>
      </w:r>
      <w:proofErr w:type="spellStart"/>
      <w:r>
        <w:rPr>
          <w:rStyle w:val="CdigoHTML"/>
          <w:rFonts w:ascii="Consolas" w:eastAsiaTheme="minorHAnsi" w:hAnsi="Consolas"/>
          <w:color w:val="273B47"/>
        </w:rPr>
        <w:t>width</w:t>
      </w:r>
      <w:proofErr w:type="spellEnd"/>
      <w:r>
        <w:rPr>
          <w:rStyle w:val="CdigoHTML"/>
          <w:rFonts w:ascii="Consolas" w:eastAsiaTheme="minorHAnsi" w:hAnsi="Consolas"/>
          <w:color w:val="273B47"/>
        </w:rPr>
        <w:t xml:space="preserve">=600 o con un valor especial </w:t>
      </w:r>
      <w:proofErr w:type="spellStart"/>
      <w:r>
        <w:rPr>
          <w:rStyle w:val="CdigoHTML"/>
          <w:rFonts w:ascii="Consolas" w:eastAsiaTheme="minorHAnsi" w:hAnsi="Consolas"/>
          <w:color w:val="273B47"/>
        </w:rPr>
        <w:t>device-width</w:t>
      </w:r>
      <w:proofErr w:type="spellEnd"/>
      <w:r>
        <w:rPr>
          <w:rStyle w:val="CdigoHTML"/>
          <w:rFonts w:ascii="Consolas" w:eastAsiaTheme="minorHAnsi" w:hAnsi="Consolas"/>
          <w:color w:val="273B47"/>
        </w:rPr>
        <w:t xml:space="preserve"> que es el equivalente al ancho de la pantalla en píxeles CSS en una escala de 100%.</w:t>
      </w:r>
    </w:p>
    <w:p w14:paraId="10DE08B4" w14:textId="77777777" w:rsidR="007E7B09" w:rsidRDefault="007E7B09">
      <w:pPr>
        <w:rPr>
          <w:rStyle w:val="CdigoHTML"/>
          <w:rFonts w:ascii="Consolas" w:eastAsiaTheme="minorHAnsi" w:hAnsi="Consolas"/>
          <w:color w:val="273B47"/>
        </w:rPr>
      </w:pPr>
    </w:p>
    <w:p w14:paraId="31009804" w14:textId="77777777" w:rsidR="007E7B09" w:rsidRDefault="007E7B09"/>
    <w:p w14:paraId="7ED494E3" w14:textId="77777777" w:rsidR="007E7B09" w:rsidRDefault="007E7B09">
      <w:r>
        <w:rPr>
          <w:noProof/>
        </w:rPr>
        <w:drawing>
          <wp:inline distT="0" distB="0" distL="0" distR="0" wp14:anchorId="27D84F50" wp14:editId="30678375">
            <wp:extent cx="5612130" cy="31597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B496" w14:textId="77777777" w:rsidR="007E7B09" w:rsidRDefault="007E7B09">
      <w:pPr>
        <w:pBdr>
          <w:bottom w:val="single" w:sz="12" w:space="1" w:color="auto"/>
        </w:pBdr>
      </w:pPr>
    </w:p>
    <w:p w14:paraId="64FCBC86" w14:textId="77777777" w:rsidR="007E7B09" w:rsidRDefault="007E7B09"/>
    <w:p w14:paraId="4ED95F4F" w14:textId="77777777" w:rsidR="007E7B09" w:rsidRDefault="007E7B09"/>
    <w:p w14:paraId="042A327E" w14:textId="77777777" w:rsidR="007E7B09" w:rsidRDefault="007E7B09"/>
    <w:p w14:paraId="61DFC89D" w14:textId="77777777" w:rsidR="007E7B09" w:rsidRDefault="007E7B09"/>
    <w:p w14:paraId="61201BC1" w14:textId="77777777" w:rsidR="007E7B09" w:rsidRPr="00622272" w:rsidRDefault="007E7B09">
      <w:pPr>
        <w:rPr>
          <w:b/>
          <w:bCs/>
          <w:sz w:val="28"/>
          <w:szCs w:val="28"/>
        </w:rPr>
      </w:pPr>
      <w:r w:rsidRPr="00622272">
        <w:rPr>
          <w:b/>
          <w:bCs/>
          <w:sz w:val="28"/>
          <w:szCs w:val="28"/>
        </w:rPr>
        <w:t xml:space="preserve">6- </w:t>
      </w:r>
      <w:r w:rsidR="00622272" w:rsidRPr="00622272">
        <w:rPr>
          <w:b/>
          <w:bCs/>
          <w:sz w:val="28"/>
          <w:szCs w:val="28"/>
        </w:rPr>
        <w:t xml:space="preserve">Medidas relativas útiles en </w:t>
      </w:r>
      <w:proofErr w:type="spellStart"/>
      <w:r w:rsidR="00622272" w:rsidRPr="00622272">
        <w:rPr>
          <w:b/>
          <w:bCs/>
          <w:sz w:val="28"/>
          <w:szCs w:val="28"/>
        </w:rPr>
        <w:t>Responsive</w:t>
      </w:r>
      <w:proofErr w:type="spellEnd"/>
      <w:r w:rsidR="00622272" w:rsidRPr="00622272">
        <w:rPr>
          <w:b/>
          <w:bCs/>
          <w:sz w:val="28"/>
          <w:szCs w:val="28"/>
        </w:rPr>
        <w:t xml:space="preserve"> </w:t>
      </w:r>
      <w:proofErr w:type="spellStart"/>
      <w:r w:rsidR="00622272" w:rsidRPr="00622272">
        <w:rPr>
          <w:b/>
          <w:bCs/>
          <w:sz w:val="28"/>
          <w:szCs w:val="28"/>
        </w:rPr>
        <w:t>Design</w:t>
      </w:r>
      <w:proofErr w:type="spellEnd"/>
    </w:p>
    <w:p w14:paraId="27D5AA75" w14:textId="77777777" w:rsidR="00622272" w:rsidRDefault="00622272"/>
    <w:p w14:paraId="4AF92132" w14:textId="77777777" w:rsidR="00622272" w:rsidRDefault="00622272" w:rsidP="00622272">
      <w:r>
        <w:t xml:space="preserve">En esta clase aprenderás las medidas que existen en el campo del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14:paraId="527B5B12" w14:textId="77777777" w:rsidR="00622272" w:rsidRDefault="00622272" w:rsidP="00622272">
      <w:r>
        <w:t xml:space="preserve">Lo primero que debes tener en cuenta es que estas medidas son maleables, en la medida en que dependen de su fuente de origen o medida madre. Entre ellas se encuentran el porcentaje (longitud referente al tamaño de los elementos padre), </w:t>
      </w:r>
      <w:proofErr w:type="gramStart"/>
      <w:r>
        <w:t>los em</w:t>
      </w:r>
      <w:proofErr w:type="gramEnd"/>
      <w:r>
        <w:t xml:space="preserve"> (unidad relativa al tamaño de fuente especificada más cercano), los rem (unidad relativa al tamaño de fuente especificada en el ancestro más lejano, como </w:t>
      </w:r>
      <w:proofErr w:type="spellStart"/>
      <w:r>
        <w:t>html</w:t>
      </w:r>
      <w:proofErr w:type="spellEnd"/>
      <w:r>
        <w:t xml:space="preserve"> o </w:t>
      </w:r>
      <w:proofErr w:type="spellStart"/>
      <w:r>
        <w:t>body</w:t>
      </w:r>
      <w:proofErr w:type="spellEnd"/>
      <w:r>
        <w:t xml:space="preserve">) y tamaños del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vw</w:t>
      </w:r>
      <w:proofErr w:type="spellEnd"/>
      <w:r>
        <w:t>/</w:t>
      </w:r>
      <w:proofErr w:type="spellStart"/>
      <w:r>
        <w:t>vh</w:t>
      </w:r>
      <w:proofErr w:type="spellEnd"/>
      <w:r>
        <w:t xml:space="preserve"> (longitud relativa porcentual con respecto al </w:t>
      </w:r>
      <w:proofErr w:type="spellStart"/>
      <w:r>
        <w:t>viewport</w:t>
      </w:r>
      <w:proofErr w:type="spellEnd"/>
      <w:r>
        <w:t>).</w:t>
      </w:r>
    </w:p>
    <w:p w14:paraId="6161AE8F" w14:textId="77777777" w:rsidR="00622272" w:rsidRDefault="00622272" w:rsidP="00622272"/>
    <w:p w14:paraId="7B7288CD" w14:textId="77777777" w:rsidR="00622272" w:rsidRPr="00622272" w:rsidRDefault="00622272" w:rsidP="00622272">
      <w:pPr>
        <w:rPr>
          <w:b/>
          <w:bCs/>
          <w:sz w:val="24"/>
          <w:szCs w:val="24"/>
        </w:rPr>
      </w:pPr>
      <w:r w:rsidRPr="00622272">
        <w:rPr>
          <w:b/>
          <w:bCs/>
          <w:sz w:val="24"/>
          <w:szCs w:val="24"/>
        </w:rPr>
        <w:t xml:space="preserve">Medidas útiles en </w:t>
      </w:r>
      <w:proofErr w:type="spellStart"/>
      <w:r w:rsidRPr="00622272">
        <w:rPr>
          <w:b/>
          <w:bCs/>
          <w:sz w:val="24"/>
          <w:szCs w:val="24"/>
        </w:rPr>
        <w:t>Responsive</w:t>
      </w:r>
      <w:proofErr w:type="spellEnd"/>
      <w:r w:rsidRPr="00622272">
        <w:rPr>
          <w:b/>
          <w:bCs/>
          <w:sz w:val="24"/>
          <w:szCs w:val="24"/>
        </w:rPr>
        <w:t xml:space="preserve"> </w:t>
      </w:r>
      <w:proofErr w:type="spellStart"/>
      <w:r w:rsidRPr="00622272">
        <w:rPr>
          <w:b/>
          <w:bCs/>
          <w:sz w:val="24"/>
          <w:szCs w:val="24"/>
        </w:rPr>
        <w:t>Design</w:t>
      </w:r>
      <w:proofErr w:type="spellEnd"/>
    </w:p>
    <w:p w14:paraId="73F70D0A" w14:textId="77777777" w:rsidR="00622272" w:rsidRDefault="00622272" w:rsidP="00622272">
      <w:r>
        <w:t>%: Porcentaje, se mide en referencia a la longitud de los elementos padres.</w:t>
      </w:r>
    </w:p>
    <w:p w14:paraId="67BC407A" w14:textId="77777777" w:rsidR="00622272" w:rsidRDefault="00622272" w:rsidP="00622272">
      <w:r>
        <w:t xml:space="preserve">em: Unidad relativa al tamaño de fuente </w:t>
      </w:r>
      <w:proofErr w:type="spellStart"/>
      <w:r>
        <w:t>mas</w:t>
      </w:r>
      <w:proofErr w:type="spellEnd"/>
      <w:r>
        <w:t xml:space="preserve"> cercana, la fuente </w:t>
      </w:r>
      <w:proofErr w:type="spellStart"/>
      <w:r>
        <w:t>mas</w:t>
      </w:r>
      <w:proofErr w:type="spellEnd"/>
      <w:r>
        <w:t xml:space="preserve"> cercana escala primero al elemento mismo, sino lo hace con el elemento padre </w:t>
      </w:r>
      <w:proofErr w:type="spellStart"/>
      <w:r>
        <w:t>mas</w:t>
      </w:r>
      <w:proofErr w:type="spellEnd"/>
      <w:r>
        <w:t xml:space="preserve"> cercano que tenga fuente.</w:t>
      </w:r>
    </w:p>
    <w:p w14:paraId="3C026E4C" w14:textId="77777777" w:rsidR="00622272" w:rsidRDefault="00622272" w:rsidP="00622272">
      <w:r>
        <w:t xml:space="preserve">rem: Unidad relativa al tamaño de fuente </w:t>
      </w:r>
      <w:proofErr w:type="spellStart"/>
      <w:r>
        <w:t>mas</w:t>
      </w:r>
      <w:proofErr w:type="spellEnd"/>
      <w:r>
        <w:t xml:space="preserve"> lejana (</w:t>
      </w:r>
      <w:proofErr w:type="spellStart"/>
      <w:r>
        <w:t>html</w:t>
      </w:r>
      <w:proofErr w:type="spellEnd"/>
      <w:r>
        <w:t xml:space="preserve"> o </w:t>
      </w:r>
      <w:proofErr w:type="spellStart"/>
      <w:r>
        <w:t>body</w:t>
      </w:r>
      <w:proofErr w:type="spellEnd"/>
      <w:r>
        <w:t>).</w:t>
      </w:r>
    </w:p>
    <w:p w14:paraId="444E3B9E" w14:textId="77777777" w:rsidR="00622272" w:rsidRDefault="00622272" w:rsidP="00622272">
      <w:proofErr w:type="spellStart"/>
      <w:r>
        <w:t>vw</w:t>
      </w:r>
      <w:proofErr w:type="spellEnd"/>
      <w:r>
        <w:t>/</w:t>
      </w:r>
      <w:proofErr w:type="spellStart"/>
      <w:r>
        <w:t>vh</w:t>
      </w:r>
      <w:proofErr w:type="spellEnd"/>
      <w:r>
        <w:t xml:space="preserve">: Unidad relativa conceptual </w:t>
      </w:r>
      <w:proofErr w:type="gramStart"/>
      <w:r>
        <w:t>en relación al</w:t>
      </w:r>
      <w:proofErr w:type="gramEnd"/>
      <w:r>
        <w:t xml:space="preserve"> </w:t>
      </w:r>
      <w:proofErr w:type="spellStart"/>
      <w:r>
        <w:t>Viewport</w:t>
      </w:r>
      <w:proofErr w:type="spellEnd"/>
      <w:r>
        <w:t>.</w:t>
      </w:r>
    </w:p>
    <w:p w14:paraId="0851E65B" w14:textId="77777777" w:rsidR="00622272" w:rsidRDefault="00622272" w:rsidP="00622272">
      <w:r>
        <w:t xml:space="preserve">100 </w:t>
      </w:r>
      <w:proofErr w:type="spellStart"/>
      <w:r>
        <w:t>vw</w:t>
      </w:r>
      <w:proofErr w:type="spellEnd"/>
      <w:r>
        <w:t xml:space="preserve">: 100% del </w:t>
      </w:r>
      <w:proofErr w:type="spellStart"/>
      <w:r>
        <w:t>width</w:t>
      </w:r>
      <w:proofErr w:type="spellEnd"/>
      <w:r>
        <w:t xml:space="preserve"> con respecto al </w:t>
      </w:r>
      <w:proofErr w:type="spellStart"/>
      <w:r>
        <w:t>Viewport</w:t>
      </w:r>
      <w:proofErr w:type="spellEnd"/>
      <w:r>
        <w:t xml:space="preserve"> actual.</w:t>
      </w:r>
    </w:p>
    <w:p w14:paraId="48FEEF40" w14:textId="0138AEF9" w:rsidR="00622272" w:rsidRDefault="00622272" w:rsidP="00622272">
      <w:r>
        <w:t xml:space="preserve">100 </w:t>
      </w:r>
      <w:proofErr w:type="spellStart"/>
      <w:r>
        <w:t>vh</w:t>
      </w:r>
      <w:proofErr w:type="spellEnd"/>
      <w:r>
        <w:t xml:space="preserve">: 100% del </w:t>
      </w:r>
      <w:proofErr w:type="spellStart"/>
      <w:r>
        <w:t>height</w:t>
      </w:r>
      <w:proofErr w:type="spellEnd"/>
      <w:r>
        <w:t xml:space="preserve"> con respecto al </w:t>
      </w:r>
      <w:proofErr w:type="spellStart"/>
      <w:r>
        <w:t>Viewport</w:t>
      </w:r>
      <w:proofErr w:type="spellEnd"/>
      <w:r>
        <w:t xml:space="preserve"> actual.</w:t>
      </w:r>
    </w:p>
    <w:p w14:paraId="769D3416" w14:textId="07E42197" w:rsidR="003A16F2" w:rsidRDefault="003A16F2" w:rsidP="00622272">
      <w:pPr>
        <w:pBdr>
          <w:bottom w:val="single" w:sz="12" w:space="1" w:color="auto"/>
        </w:pBdr>
      </w:pPr>
    </w:p>
    <w:p w14:paraId="6A932B5F" w14:textId="19F49D96" w:rsidR="003A16F2" w:rsidRDefault="003A16F2" w:rsidP="00622272">
      <w:pPr>
        <w:rPr>
          <w:b/>
          <w:bCs/>
          <w:sz w:val="28"/>
          <w:szCs w:val="28"/>
        </w:rPr>
      </w:pPr>
      <w:r w:rsidRPr="003A16F2">
        <w:rPr>
          <w:b/>
          <w:bCs/>
          <w:sz w:val="28"/>
          <w:szCs w:val="28"/>
        </w:rPr>
        <w:t xml:space="preserve">7- </w:t>
      </w:r>
      <w:r w:rsidRPr="003A16F2">
        <w:rPr>
          <w:b/>
          <w:bCs/>
          <w:sz w:val="28"/>
          <w:szCs w:val="28"/>
        </w:rPr>
        <w:t xml:space="preserve">Media </w:t>
      </w:r>
      <w:proofErr w:type="spellStart"/>
      <w:r w:rsidRPr="003A16F2">
        <w:rPr>
          <w:b/>
          <w:bCs/>
          <w:sz w:val="28"/>
          <w:szCs w:val="28"/>
        </w:rPr>
        <w:t>queries</w:t>
      </w:r>
      <w:proofErr w:type="spellEnd"/>
    </w:p>
    <w:p w14:paraId="1722ECBE" w14:textId="77777777" w:rsidR="003A16F2" w:rsidRDefault="003A16F2" w:rsidP="003A16F2">
      <w:r>
        <w:t xml:space="preserve">Para que logres los resultados que deseas en tus proyectos, es necesario cambiar ciertas propiedades para modificar el tamaño de los textos, contenidos y hojas de estilo; la manera de hacer esto es </w:t>
      </w:r>
      <w:proofErr w:type="gramStart"/>
      <w:r>
        <w:t>el media</w:t>
      </w:r>
      <w:proofErr w:type="gramEnd"/>
      <w:r>
        <w:t xml:space="preserve"> </w:t>
      </w:r>
      <w:proofErr w:type="spellStart"/>
      <w:r>
        <w:t>queries</w:t>
      </w:r>
      <w:proofErr w:type="spellEnd"/>
      <w:r>
        <w:t>.</w:t>
      </w:r>
    </w:p>
    <w:p w14:paraId="1D8BF96E" w14:textId="77777777" w:rsidR="003A16F2" w:rsidRDefault="003A16F2" w:rsidP="003A16F2">
      <w:proofErr w:type="gramStart"/>
      <w:r>
        <w:t>El media</w:t>
      </w:r>
      <w:proofErr w:type="gramEnd"/>
      <w:r>
        <w:t xml:space="preserve"> </w:t>
      </w:r>
      <w:proofErr w:type="spellStart"/>
      <w:r>
        <w:t>queries</w:t>
      </w:r>
      <w:proofErr w:type="spellEnd"/>
      <w:r>
        <w:t xml:space="preserve"> es un módulo de </w:t>
      </w:r>
      <w:proofErr w:type="spellStart"/>
      <w:r>
        <w:t>css</w:t>
      </w:r>
      <w:proofErr w:type="spellEnd"/>
      <w:r>
        <w:t xml:space="preserve"> que hace posible al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, éste existe desde el 2010 y se encarga de adaptar la representación del contenido a características del dispositivo.</w:t>
      </w:r>
    </w:p>
    <w:p w14:paraId="1D3B47CF" w14:textId="71CEE701" w:rsidR="00622272" w:rsidRDefault="003A16F2" w:rsidP="003A16F2">
      <w:pPr>
        <w:pBdr>
          <w:bottom w:val="single" w:sz="12" w:space="1" w:color="auto"/>
        </w:pBdr>
      </w:pPr>
      <w:r>
        <w:t>En esta clase conocerás cómo funciona su estructura, cómo se construye y adquirirás los conocimientos necesarios para trabajar con él, desde tu editor de código.</w:t>
      </w:r>
    </w:p>
    <w:p w14:paraId="29810DE5" w14:textId="7ACCDD3D" w:rsidR="003A16F2" w:rsidRDefault="003A16F2" w:rsidP="003A16F2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509CC4D9" wp14:editId="29389585">
            <wp:extent cx="3095625" cy="914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CC82" w14:textId="77777777" w:rsidR="003A16F2" w:rsidRDefault="003A16F2" w:rsidP="003A16F2">
      <w:pPr>
        <w:pBdr>
          <w:bottom w:val="single" w:sz="12" w:space="1" w:color="auto"/>
        </w:pBdr>
      </w:pPr>
      <w:r>
        <w:lastRenderedPageBreak/>
        <w:t xml:space="preserve">Gracias a este módulo, existe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</w:p>
    <w:p w14:paraId="2C708885" w14:textId="77777777" w:rsidR="003A16F2" w:rsidRDefault="003A16F2" w:rsidP="003A16F2">
      <w:pPr>
        <w:pBdr>
          <w:bottom w:val="single" w:sz="12" w:space="1" w:color="auto"/>
        </w:pBdr>
      </w:pPr>
      <w:r>
        <w:t xml:space="preserve">Concepto: Modulo de CSS3, que permite la adaptación del contenido de la </w:t>
      </w:r>
      <w:proofErr w:type="spellStart"/>
      <w:r>
        <w:t>webpage</w:t>
      </w:r>
      <w:proofErr w:type="spellEnd"/>
      <w:r>
        <w:t xml:space="preserve"> a las características del dispositivo en uso.</w:t>
      </w:r>
    </w:p>
    <w:p w14:paraId="7432225E" w14:textId="77777777" w:rsidR="003A16F2" w:rsidRDefault="003A16F2" w:rsidP="003A16F2">
      <w:pPr>
        <w:pBdr>
          <w:bottom w:val="single" w:sz="12" w:space="1" w:color="auto"/>
        </w:pBdr>
      </w:pPr>
      <w:r>
        <w:t>Composición:</w:t>
      </w:r>
    </w:p>
    <w:p w14:paraId="425D5800" w14:textId="77777777" w:rsidR="003A16F2" w:rsidRDefault="003A16F2" w:rsidP="003A16F2">
      <w:pPr>
        <w:pBdr>
          <w:bottom w:val="single" w:sz="12" w:space="1" w:color="auto"/>
        </w:pBdr>
      </w:pPr>
      <w:r>
        <w:t xml:space="preserve">@media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(condición) </w:t>
      </w:r>
      <w:proofErr w:type="gramStart"/>
      <w:r>
        <w:t>{ }</w:t>
      </w:r>
      <w:proofErr w:type="gramEnd"/>
    </w:p>
    <w:p w14:paraId="1205C88D" w14:textId="77777777" w:rsidR="003A16F2" w:rsidRDefault="003A16F2" w:rsidP="003A16F2">
      <w:pPr>
        <w:pBdr>
          <w:bottom w:val="single" w:sz="12" w:space="1" w:color="auto"/>
        </w:pBdr>
      </w:pPr>
      <w:r>
        <w:t>Ejemplos:</w:t>
      </w:r>
    </w:p>
    <w:p w14:paraId="02EB86D1" w14:textId="77777777" w:rsidR="003A16F2" w:rsidRDefault="003A16F2" w:rsidP="003A16F2">
      <w:pPr>
        <w:pBdr>
          <w:bottom w:val="single" w:sz="12" w:space="1" w:color="auto"/>
        </w:pBdr>
      </w:pPr>
      <w:r>
        <w:t xml:space="preserve">@media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 xml:space="preserve">: 768px) </w:t>
      </w:r>
      <w:proofErr w:type="gramStart"/>
      <w:r>
        <w:t>{ }</w:t>
      </w:r>
      <w:proofErr w:type="gramEnd"/>
    </w:p>
    <w:p w14:paraId="209FBF3E" w14:textId="77777777" w:rsidR="003A16F2" w:rsidRDefault="003A16F2" w:rsidP="003A16F2">
      <w:pPr>
        <w:pBdr>
          <w:bottom w:val="single" w:sz="12" w:space="1" w:color="auto"/>
        </w:pBdr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para toda pantalla con un ancho máximo de 768 pixeles.</w:t>
      </w:r>
    </w:p>
    <w:p w14:paraId="2B7873A9" w14:textId="77777777" w:rsidR="003A16F2" w:rsidRDefault="003A16F2" w:rsidP="003A16F2">
      <w:pPr>
        <w:pBdr>
          <w:bottom w:val="single" w:sz="12" w:space="1" w:color="auto"/>
        </w:pBdr>
      </w:pPr>
      <w:r>
        <w:t xml:space="preserve">@media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768px) and (min-</w:t>
      </w:r>
      <w:proofErr w:type="spellStart"/>
      <w:r>
        <w:t>width</w:t>
      </w:r>
      <w:proofErr w:type="spellEnd"/>
      <w:r>
        <w:t xml:space="preserve">: 480px) </w:t>
      </w:r>
      <w:proofErr w:type="gramStart"/>
      <w:r>
        <w:t>{ }</w:t>
      </w:r>
      <w:proofErr w:type="gramEnd"/>
    </w:p>
    <w:p w14:paraId="46F9E579" w14:textId="77777777" w:rsidR="003A16F2" w:rsidRDefault="003A16F2" w:rsidP="003A16F2">
      <w:pPr>
        <w:pBdr>
          <w:bottom w:val="single" w:sz="12" w:space="1" w:color="auto"/>
        </w:pBdr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para toda pantalla con un ancho entre 480px y 768px.</w:t>
      </w:r>
    </w:p>
    <w:p w14:paraId="7BE52CF1" w14:textId="77777777" w:rsidR="003A16F2" w:rsidRDefault="003A16F2" w:rsidP="003A16F2">
      <w:pPr>
        <w:pBdr>
          <w:bottom w:val="single" w:sz="12" w:space="1" w:color="auto"/>
        </w:pBdr>
      </w:pPr>
      <w:r>
        <w:t xml:space="preserve">Como dato importante, si ya tienen la </w:t>
      </w:r>
      <w:proofErr w:type="spellStart"/>
      <w:r>
        <w:t>version</w:t>
      </w:r>
      <w:proofErr w:type="spellEnd"/>
      <w:r>
        <w:t xml:space="preserve"> desktop y quieren aplicar media </w:t>
      </w:r>
      <w:proofErr w:type="spellStart"/>
      <w:r>
        <w:t>query</w:t>
      </w:r>
      <w:proofErr w:type="spellEnd"/>
      <w:r>
        <w:t xml:space="preserve"> siempre va al final del estilo.css.</w:t>
      </w:r>
    </w:p>
    <w:p w14:paraId="205069C5" w14:textId="139828D4" w:rsidR="003A16F2" w:rsidRDefault="003A16F2" w:rsidP="003A16F2">
      <w:pPr>
        <w:pBdr>
          <w:bottom w:val="single" w:sz="12" w:space="1" w:color="auto"/>
        </w:pBdr>
      </w:pPr>
      <w:r>
        <w:t>Por querer tenerlo ordenado lo puse al principio de todo el archivo .</w:t>
      </w:r>
      <w:proofErr w:type="spellStart"/>
      <w:r>
        <w:t>css</w:t>
      </w:r>
      <w:proofErr w:type="spellEnd"/>
      <w:r>
        <w:t xml:space="preserve"> y lo de abajo </w:t>
      </w:r>
      <w:proofErr w:type="spellStart"/>
      <w:r>
        <w:t>sobreescribia</w:t>
      </w:r>
      <w:proofErr w:type="spellEnd"/>
      <w:r>
        <w:t xml:space="preserve"> la media, </w:t>
      </w:r>
      <w:proofErr w:type="gramStart"/>
      <w:r>
        <w:t>pase</w:t>
      </w:r>
      <w:proofErr w:type="gramEnd"/>
      <w:r>
        <w:t xml:space="preserve"> como 30min tratando de lidiar con eso.</w:t>
      </w:r>
    </w:p>
    <w:p w14:paraId="03F9BD26" w14:textId="17826E9D" w:rsidR="003A16F2" w:rsidRDefault="003A16F2" w:rsidP="003A16F2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C764A0" wp14:editId="27523330">
            <wp:extent cx="5612130" cy="21520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56B4" w14:textId="77777777" w:rsidR="003A16F2" w:rsidRDefault="003A16F2" w:rsidP="003A16F2"/>
    <w:p w14:paraId="063E8746" w14:textId="61BBD046" w:rsidR="00622272" w:rsidRDefault="003A16F2" w:rsidP="00622272">
      <w:pPr>
        <w:rPr>
          <w:b/>
          <w:bCs/>
          <w:sz w:val="28"/>
          <w:szCs w:val="28"/>
        </w:rPr>
      </w:pPr>
      <w:r w:rsidRPr="003A16F2">
        <w:rPr>
          <w:b/>
          <w:bCs/>
          <w:sz w:val="28"/>
          <w:szCs w:val="28"/>
        </w:rPr>
        <w:t xml:space="preserve">8- </w:t>
      </w:r>
      <w:r w:rsidRPr="003A16F2">
        <w:rPr>
          <w:b/>
          <w:bCs/>
          <w:sz w:val="28"/>
          <w:szCs w:val="28"/>
        </w:rPr>
        <w:t xml:space="preserve">Formas de incluir media </w:t>
      </w:r>
      <w:proofErr w:type="spellStart"/>
      <w:r w:rsidRPr="003A16F2">
        <w:rPr>
          <w:b/>
          <w:bCs/>
          <w:sz w:val="28"/>
          <w:szCs w:val="28"/>
        </w:rPr>
        <w:t>queries</w:t>
      </w:r>
      <w:proofErr w:type="spellEnd"/>
    </w:p>
    <w:p w14:paraId="32402DF5" w14:textId="77777777" w:rsidR="003A16F2" w:rsidRPr="003A16F2" w:rsidRDefault="003A16F2" w:rsidP="003A16F2">
      <w:pPr>
        <w:rPr>
          <w:sz w:val="28"/>
          <w:szCs w:val="28"/>
        </w:rPr>
      </w:pPr>
      <w:r w:rsidRPr="003A16F2">
        <w:rPr>
          <w:sz w:val="28"/>
          <w:szCs w:val="28"/>
        </w:rPr>
        <w:t xml:space="preserve">En esta clase aprenderás a insertar </w:t>
      </w:r>
      <w:proofErr w:type="gramStart"/>
      <w:r w:rsidRPr="003A16F2">
        <w:rPr>
          <w:sz w:val="28"/>
          <w:szCs w:val="28"/>
        </w:rPr>
        <w:t>un media</w:t>
      </w:r>
      <w:proofErr w:type="gramEnd"/>
      <w:r w:rsidRPr="003A16F2">
        <w:rPr>
          <w:sz w:val="28"/>
          <w:szCs w:val="28"/>
        </w:rPr>
        <w:t xml:space="preserve"> </w:t>
      </w:r>
      <w:proofErr w:type="spellStart"/>
      <w:r w:rsidRPr="003A16F2">
        <w:rPr>
          <w:sz w:val="28"/>
          <w:szCs w:val="28"/>
        </w:rPr>
        <w:t>querie</w:t>
      </w:r>
      <w:proofErr w:type="spellEnd"/>
      <w:r w:rsidRPr="003A16F2">
        <w:rPr>
          <w:sz w:val="28"/>
          <w:szCs w:val="28"/>
        </w:rPr>
        <w:t xml:space="preserve"> en tu proyecto. Para ello, vas a trabajar sobre tu hoja de estilos, utilizando el tag </w:t>
      </w:r>
      <w:proofErr w:type="spellStart"/>
      <w:r w:rsidRPr="003A16F2">
        <w:rPr>
          <w:sz w:val="28"/>
          <w:szCs w:val="28"/>
        </w:rPr>
        <w:t>style</w:t>
      </w:r>
      <w:proofErr w:type="spellEnd"/>
      <w:r w:rsidRPr="003A16F2">
        <w:rPr>
          <w:sz w:val="28"/>
          <w:szCs w:val="28"/>
        </w:rPr>
        <w:t>.</w:t>
      </w:r>
    </w:p>
    <w:p w14:paraId="7D31F19B" w14:textId="5E0B3916" w:rsidR="003A16F2" w:rsidRDefault="003A16F2" w:rsidP="003A16F2">
      <w:pPr>
        <w:rPr>
          <w:sz w:val="28"/>
          <w:szCs w:val="28"/>
        </w:rPr>
      </w:pPr>
      <w:r w:rsidRPr="003A16F2">
        <w:rPr>
          <w:sz w:val="28"/>
          <w:szCs w:val="28"/>
        </w:rPr>
        <w:t xml:space="preserve">El primer paso para lograr esto será realizar una nueva hoja de estilos en tu proyecto, ésta debe contar, en primer lugar, con la etiqueta </w:t>
      </w:r>
      <w:proofErr w:type="gramStart"/>
      <w:r w:rsidRPr="003A16F2">
        <w:rPr>
          <w:sz w:val="28"/>
          <w:szCs w:val="28"/>
        </w:rPr>
        <w:t>link</w:t>
      </w:r>
      <w:proofErr w:type="gramEnd"/>
      <w:r w:rsidRPr="003A16F2">
        <w:rPr>
          <w:sz w:val="28"/>
          <w:szCs w:val="28"/>
        </w:rPr>
        <w:t>; harás uso de la aplicación de medidas para la pantalla, bordes y colores, entre otras características.</w:t>
      </w:r>
    </w:p>
    <w:p w14:paraId="6F99FAF9" w14:textId="77777777" w:rsidR="003A16F2" w:rsidRPr="003A16F2" w:rsidRDefault="003A16F2" w:rsidP="003A16F2">
      <w:pPr>
        <w:rPr>
          <w:sz w:val="28"/>
          <w:szCs w:val="28"/>
        </w:rPr>
      </w:pPr>
      <w:bookmarkStart w:id="0" w:name="_GoBack"/>
      <w:bookmarkEnd w:id="0"/>
    </w:p>
    <w:sectPr w:rsidR="003A16F2" w:rsidRPr="003A1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09"/>
    <w:rsid w:val="003A16F2"/>
    <w:rsid w:val="00622272"/>
    <w:rsid w:val="0067668D"/>
    <w:rsid w:val="006B635A"/>
    <w:rsid w:val="007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CBA6"/>
  <w15:chartTrackingRefBased/>
  <w15:docId w15:val="{BFA236AE-0248-46E0-92B6-4109F655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E7B0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E7B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MARTINEZ CRISTIAN</dc:creator>
  <cp:keywords/>
  <dc:description/>
  <cp:lastModifiedBy>SUAREZ MARTINEZ CRISTIAN</cp:lastModifiedBy>
  <cp:revision>3</cp:revision>
  <dcterms:created xsi:type="dcterms:W3CDTF">2019-12-23T22:42:00Z</dcterms:created>
  <dcterms:modified xsi:type="dcterms:W3CDTF">2019-12-24T04:31:00Z</dcterms:modified>
</cp:coreProperties>
</file>